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9"/>
        </w:rPr>
      </w:pPr>
    </w:p>
    <w:p>
      <w:pPr>
        <w:pStyle w:val="BodyText"/>
        <w:spacing w:line="253" w:lineRule="exact" w:before="91"/>
        <w:ind w:left="1431" w:right="1471"/>
        <w:jc w:val="center"/>
      </w:pPr>
      <w:r>
        <w:rPr/>
        <w:t>MINUTES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MEETING</w:t>
      </w:r>
    </w:p>
    <w:p>
      <w:pPr>
        <w:pStyle w:val="BodyText"/>
        <w:ind w:left="1431" w:right="1471"/>
        <w:jc w:val="center"/>
      </w:pPr>
      <w:r>
        <w:rPr/>
        <w:t>CAPITAL</w:t>
      </w:r>
      <w:r>
        <w:rPr>
          <w:spacing w:val="12"/>
        </w:rPr>
        <w:t> </w:t>
      </w:r>
      <w:r>
        <w:rPr/>
        <w:t>REGION</w:t>
      </w:r>
      <w:r>
        <w:rPr>
          <w:spacing w:val="7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DISTRICT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62" w:lineRule="auto"/>
        <w:ind w:left="114" w:right="148" w:firstLine="670"/>
        <w:jc w:val="both"/>
      </w:pPr>
      <w:r>
        <w:rPr/>
        <w:t>The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Board</w:t>
      </w:r>
      <w:r>
        <w:rPr>
          <w:spacing w:val="1"/>
        </w:rPr>
        <w:t> </w:t>
      </w:r>
      <w:r>
        <w:rPr/>
        <w:t>of Supervisors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was held Thursday, February</w:t>
      </w:r>
      <w:r>
        <w:rPr>
          <w:spacing w:val="1"/>
        </w:rPr>
        <w:t> </w:t>
      </w:r>
      <w:r>
        <w:rPr/>
        <w:t>11, 2021 at 6:30 p.m. at the Southwood</w:t>
      </w:r>
      <w:r>
        <w:rPr>
          <w:spacing w:val="1"/>
        </w:rPr>
        <w:t> </w:t>
      </w:r>
      <w:r>
        <w:rPr/>
        <w:t>Information &amp; Sales Center/The Naumann Group, 3196 Merchants Row Boulevard, Suite 120,</w:t>
      </w:r>
      <w:r>
        <w:rPr>
          <w:spacing w:val="1"/>
        </w:rPr>
        <w:t> </w:t>
      </w:r>
      <w:r>
        <w:rPr/>
        <w:t>Tallahassee,</w:t>
      </w:r>
      <w:r>
        <w:rPr>
          <w:spacing w:val="12"/>
        </w:rPr>
        <w:t> </w:t>
      </w:r>
      <w:r>
        <w:rPr/>
        <w:t>Florida.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780"/>
      </w:pPr>
      <w:r>
        <w:rPr/>
        <w:t>Present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constituting</w:t>
      </w:r>
      <w:r>
        <w:rPr>
          <w:spacing w:val="8"/>
        </w:rPr>
        <w:t> </w:t>
      </w:r>
      <w:r>
        <w:rPr/>
        <w:t>a</w:t>
      </w:r>
      <w:r>
        <w:rPr>
          <w:spacing w:val="-1"/>
        </w:rPr>
        <w:t> </w:t>
      </w:r>
      <w:r>
        <w:rPr/>
        <w:t>quorum</w:t>
      </w:r>
      <w:r>
        <w:rPr>
          <w:spacing w:val="14"/>
        </w:rPr>
        <w:t> </w:t>
      </w:r>
      <w:r>
        <w:rPr/>
        <w:t>were: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280" w:left="1560" w:right="1720"/>
        </w:sectPr>
      </w:pPr>
    </w:p>
    <w:p>
      <w:pPr>
        <w:pStyle w:val="BodyText"/>
        <w:spacing w:line="242" w:lineRule="auto" w:before="91"/>
        <w:ind w:left="776" w:right="183" w:firstLine="4"/>
      </w:pPr>
      <w:r>
        <w:rPr/>
        <w:t>Kyle   Rojas</w:t>
      </w:r>
      <w:r>
        <w:rPr>
          <w:spacing w:val="1"/>
        </w:rPr>
        <w:t> </w:t>
      </w:r>
      <w:r>
        <w:rPr/>
        <w:t>April Johnston</w:t>
      </w:r>
      <w:r>
        <w:rPr>
          <w:spacing w:val="1"/>
        </w:rPr>
        <w:t> </w:t>
      </w:r>
      <w:r>
        <w:rPr/>
        <w:t>Brian</w:t>
      </w:r>
      <w:r>
        <w:rPr>
          <w:spacing w:val="2"/>
        </w:rPr>
        <w:t> </w:t>
      </w:r>
      <w:r>
        <w:rPr/>
        <w:t>Kelley</w:t>
      </w:r>
      <w:r>
        <w:rPr>
          <w:spacing w:val="1"/>
        </w:rPr>
        <w:t> </w:t>
      </w:r>
      <w:r>
        <w:rPr/>
        <w:t>Corbin</w:t>
      </w:r>
      <w:r>
        <w:rPr>
          <w:spacing w:val="2"/>
        </w:rPr>
        <w:t> </w:t>
      </w:r>
      <w:r>
        <w:rPr/>
        <w:t>deNagy</w:t>
      </w:r>
      <w:r>
        <w:rPr>
          <w:spacing w:val="1"/>
        </w:rPr>
        <w:t> </w:t>
      </w:r>
      <w:r>
        <w:rPr/>
        <w:t>Andrew</w:t>
      </w:r>
      <w:r>
        <w:rPr>
          <w:spacing w:val="4"/>
        </w:rPr>
        <w:t> </w:t>
      </w:r>
      <w:r>
        <w:rPr/>
        <w:t>Wiggins</w:t>
      </w:r>
    </w:p>
    <w:p>
      <w:pPr>
        <w:pStyle w:val="BodyText"/>
        <w:spacing w:before="7"/>
        <w:ind w:left="782"/>
      </w:pPr>
      <w:r>
        <w:rPr/>
        <w:t>Also</w:t>
      </w:r>
      <w:r>
        <w:rPr>
          <w:spacing w:val="-3"/>
        </w:rPr>
        <w:t> </w:t>
      </w:r>
      <w:r>
        <w:rPr/>
        <w:t>present</w:t>
      </w:r>
      <w:r>
        <w:rPr>
          <w:spacing w:val="10"/>
        </w:rPr>
        <w:t> </w:t>
      </w:r>
      <w:r>
        <w:rPr/>
        <w:t>were: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780" w:right="189" w:hanging="1"/>
      </w:pPr>
      <w:r>
        <w:rPr/>
        <w:t>James Oliver</w:t>
      </w:r>
      <w:r>
        <w:rPr>
          <w:spacing w:val="1"/>
        </w:rPr>
        <w:t> </w:t>
      </w:r>
      <w:r>
        <w:rPr/>
        <w:t>Sarah</w:t>
      </w:r>
      <w:r>
        <w:rPr>
          <w:spacing w:val="4"/>
        </w:rPr>
        <w:t> </w:t>
      </w:r>
      <w:r>
        <w:rPr/>
        <w:t>Sandy</w:t>
      </w:r>
      <w:r>
        <w:rPr>
          <w:spacing w:val="1"/>
        </w:rPr>
        <w:t> </w:t>
      </w:r>
      <w:r>
        <w:rPr/>
        <w:t>Robert Berlin</w:t>
      </w:r>
      <w:r>
        <w:rPr>
          <w:spacing w:val="1"/>
        </w:rPr>
        <w:t> </w:t>
      </w:r>
      <w:r>
        <w:rPr/>
        <w:t>Keith</w:t>
      </w:r>
      <w:r>
        <w:rPr>
          <w:spacing w:val="4"/>
        </w:rPr>
        <w:t> </w:t>
      </w:r>
      <w:r>
        <w:rPr/>
        <w:t>Dantin</w:t>
      </w:r>
      <w:r>
        <w:rPr>
          <w:spacing w:val="1"/>
        </w:rPr>
        <w:t> </w:t>
      </w:r>
      <w:r>
        <w:rPr/>
        <w:t>Rhonda</w:t>
      </w:r>
      <w:r>
        <w:rPr>
          <w:spacing w:val="6"/>
        </w:rPr>
        <w:t> </w:t>
      </w:r>
      <w:r>
        <w:rPr/>
        <w:t>Mossing</w:t>
      </w:r>
    </w:p>
    <w:p>
      <w:pPr>
        <w:pStyle w:val="BodyText"/>
        <w:spacing w:line="253" w:lineRule="exact" w:before="98"/>
        <w:ind w:left="776"/>
      </w:pPr>
      <w:r>
        <w:rPr/>
        <w:br w:type="column"/>
      </w:r>
      <w:r>
        <w:rPr/>
        <w:t>Chairman</w:t>
      </w:r>
    </w:p>
    <w:p>
      <w:pPr>
        <w:pStyle w:val="BodyText"/>
        <w:spacing w:line="242" w:lineRule="auto"/>
        <w:ind w:left="777" w:right="2935" w:firstLine="4"/>
      </w:pPr>
      <w:r>
        <w:rPr/>
        <w:t>Vice Chairperson</w:t>
      </w:r>
      <w:r>
        <w:rPr>
          <w:spacing w:val="-52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Supervisor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780"/>
        <w:jc w:val="both"/>
      </w:pPr>
      <w:r>
        <w:rPr/>
        <w:t>District</w:t>
      </w:r>
      <w:r>
        <w:rPr>
          <w:spacing w:val="4"/>
        </w:rPr>
        <w:t> </w:t>
      </w:r>
      <w:r>
        <w:rPr/>
        <w:t>Manager</w:t>
      </w:r>
    </w:p>
    <w:p>
      <w:pPr>
        <w:pStyle w:val="BodyText"/>
        <w:spacing w:line="242" w:lineRule="auto" w:before="7"/>
        <w:ind w:left="776" w:right="1971" w:firstLine="3"/>
        <w:jc w:val="both"/>
      </w:pPr>
      <w:r>
        <w:rPr/>
        <w:t>District Counsel (via phone)</w:t>
      </w:r>
      <w:r>
        <w:rPr>
          <w:spacing w:val="-52"/>
        </w:rPr>
        <w:t> </w:t>
      </w:r>
      <w:r>
        <w:rPr/>
        <w:t>Operations Manager - GMS</w:t>
      </w:r>
      <w:r>
        <w:rPr>
          <w:spacing w:val="1"/>
        </w:rPr>
        <w:t> </w:t>
      </w:r>
      <w:r>
        <w:rPr/>
        <w:t>Engineering</w:t>
      </w:r>
      <w:r>
        <w:rPr>
          <w:spacing w:val="9"/>
        </w:rPr>
        <w:t> </w:t>
      </w:r>
      <w:r>
        <w:rPr/>
        <w:t>Consultant</w:t>
      </w:r>
    </w:p>
    <w:p>
      <w:pPr>
        <w:pStyle w:val="BodyText"/>
        <w:spacing w:line="251" w:lineRule="exact"/>
        <w:ind w:left="780"/>
        <w:jc w:val="both"/>
      </w:pPr>
      <w:r>
        <w:rPr/>
        <w:t>MBS</w:t>
      </w:r>
      <w:r>
        <w:rPr>
          <w:spacing w:val="-2"/>
        </w:rPr>
        <w:t> </w:t>
      </w:r>
      <w:r>
        <w:rPr/>
        <w:t>Capital</w:t>
      </w:r>
      <w:r>
        <w:rPr>
          <w:spacing w:val="10"/>
        </w:rPr>
        <w:t> </w:t>
      </w:r>
      <w:r>
        <w:rPr/>
        <w:t>Markets</w:t>
      </w:r>
      <w:r>
        <w:rPr>
          <w:spacing w:val="2"/>
        </w:rPr>
        <w:t> </w:t>
      </w:r>
      <w:r>
        <w:rPr/>
        <w:t>LLC</w:t>
      </w:r>
      <w:r>
        <w:rPr>
          <w:spacing w:val="1"/>
        </w:rPr>
        <w:t> </w:t>
      </w:r>
      <w:r>
        <w:rPr/>
        <w:t>(via</w:t>
      </w:r>
      <w:r>
        <w:rPr>
          <w:spacing w:val="5"/>
        </w:rPr>
        <w:t> </w:t>
      </w:r>
      <w:r>
        <w:rPr/>
        <w:t>phone)</w:t>
      </w:r>
    </w:p>
    <w:p>
      <w:pPr>
        <w:spacing w:after="0" w:line="251" w:lineRule="exact"/>
        <w:jc w:val="both"/>
        <w:sectPr>
          <w:type w:val="continuous"/>
          <w:pgSz w:w="12240" w:h="15840"/>
          <w:pgMar w:top="1500" w:bottom="280" w:left="1560" w:right="1720"/>
          <w:cols w:num="2" w:equalWidth="0">
            <w:col w:w="2493" w:space="1185"/>
            <w:col w:w="52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69" w:lineRule="auto" w:before="92"/>
        <w:ind w:left="112" w:right="147" w:firstLine="664"/>
      </w:pPr>
      <w:r>
        <w:rPr/>
        <w:t>The following</w:t>
      </w:r>
      <w:r>
        <w:rPr>
          <w:spacing w:val="1"/>
        </w:rPr>
        <w:t> </w:t>
      </w:r>
      <w:r>
        <w:rPr/>
        <w:t>is a summary</w:t>
      </w:r>
      <w:r>
        <w:rPr>
          <w:spacing w:val="1"/>
        </w:rPr>
        <w:t> </w:t>
      </w:r>
      <w:r>
        <w:rPr/>
        <w:t>of the actions taken</w:t>
      </w:r>
      <w:r>
        <w:rPr>
          <w:spacing w:val="1"/>
        </w:rPr>
        <w:t> </w:t>
      </w:r>
      <w:r>
        <w:rPr/>
        <w:t>at the February</w:t>
      </w:r>
      <w:r>
        <w:rPr>
          <w:spacing w:val="1"/>
        </w:rPr>
        <w:t> </w:t>
      </w:r>
      <w:r>
        <w:rPr/>
        <w:t>11, 2021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An</w:t>
      </w:r>
      <w:r>
        <w:rPr>
          <w:spacing w:val="-52"/>
        </w:rPr>
        <w:t> </w:t>
      </w:r>
      <w:r>
        <w:rPr/>
        <w:t>audio</w:t>
      </w:r>
      <w:r>
        <w:rPr>
          <w:spacing w:val="-1"/>
        </w:rPr>
        <w:t> </w:t>
      </w:r>
      <w:r>
        <w:rPr/>
        <w:t>copy</w:t>
      </w:r>
      <w:r>
        <w:rPr>
          <w:spacing w:val="3"/>
        </w:rPr>
        <w:t> </w:t>
      </w:r>
      <w:r>
        <w:rPr/>
        <w:t>of the</w:t>
      </w:r>
      <w:r>
        <w:rPr>
          <w:spacing w:val="4"/>
        </w:rPr>
        <w:t> </w:t>
      </w:r>
      <w:r>
        <w:rPr/>
        <w:t>proceedings</w:t>
      </w:r>
      <w:r>
        <w:rPr>
          <w:spacing w:val="4"/>
        </w:rPr>
        <w:t> </w:t>
      </w:r>
      <w:r>
        <w:rPr/>
        <w:t>can be</w:t>
      </w:r>
      <w:r>
        <w:rPr>
          <w:spacing w:val="-6"/>
        </w:rPr>
        <w:t> </w:t>
      </w:r>
      <w:r>
        <w:rPr/>
        <w:t>obtained</w:t>
      </w:r>
      <w:r>
        <w:rPr>
          <w:spacing w:val="17"/>
        </w:rPr>
        <w:t> </w:t>
      </w:r>
      <w:r>
        <w:rPr/>
        <w:t>by</w:t>
      </w:r>
      <w:r>
        <w:rPr>
          <w:spacing w:val="-3"/>
        </w:rPr>
        <w:t> </w:t>
      </w:r>
      <w:r>
        <w:rPr/>
        <w:t>contacting</w:t>
      </w:r>
      <w:r>
        <w:rPr>
          <w:spacing w:val="7"/>
        </w:rPr>
        <w:t> </w:t>
      </w:r>
      <w:r>
        <w:rPr/>
        <w:t>the</w:t>
      </w:r>
      <w:r>
        <w:rPr>
          <w:spacing w:val="-8"/>
        </w:rPr>
        <w:t> </w:t>
      </w:r>
      <w:r>
        <w:rPr/>
        <w:t>District Manager.</w:t>
      </w:r>
    </w:p>
    <w:p>
      <w:pPr>
        <w:pStyle w:val="BodyText"/>
        <w:spacing w:before="5"/>
        <w:rPr>
          <w:sz w:val="13"/>
        </w:rPr>
      </w:pPr>
    </w:p>
    <w:p>
      <w:pPr>
        <w:pStyle w:val="Heading1"/>
        <w:tabs>
          <w:tab w:pos="4458" w:val="left" w:leader="none"/>
        </w:tabs>
        <w:spacing w:before="91"/>
        <w:ind w:left="115"/>
      </w:pPr>
      <w:r>
        <w:rPr/>
        <w:t>FIRST ORDER</w:t>
      </w:r>
      <w:r>
        <w:rPr>
          <w:spacing w:val="15"/>
        </w:rPr>
        <w:t> </w:t>
      </w:r>
      <w:r>
        <w:rPr/>
        <w:t>OF</w:t>
      </w:r>
      <w:r>
        <w:rPr>
          <w:spacing w:val="-9"/>
        </w:rPr>
        <w:t> </w:t>
      </w:r>
      <w:r>
        <w:rPr/>
        <w:t>BUSINESS</w:t>
        <w:tab/>
        <w:t>Roll</w:t>
      </w:r>
      <w:r>
        <w:rPr>
          <w:spacing w:val="5"/>
        </w:rPr>
        <w:t> </w:t>
      </w:r>
      <w:r>
        <w:rPr/>
        <w:t>Call</w:t>
      </w:r>
    </w:p>
    <w:p>
      <w:pPr>
        <w:pStyle w:val="BodyText"/>
        <w:spacing w:before="137"/>
        <w:ind w:left="780"/>
      </w:pPr>
      <w:r>
        <w:rPr/>
        <w:t>Mr.</w:t>
      </w:r>
      <w:r>
        <w:rPr>
          <w:spacing w:val="-2"/>
        </w:rPr>
        <w:t> </w:t>
      </w:r>
      <w:r>
        <w:rPr/>
        <w:t>Rojas called</w:t>
      </w:r>
      <w:r>
        <w:rPr>
          <w:spacing w:val="12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2"/>
        </w:rPr>
        <w:t> </w:t>
      </w:r>
      <w:r>
        <w:rPr/>
        <w:t>to order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called</w:t>
      </w:r>
      <w:r>
        <w:rPr>
          <w:spacing w:val="12"/>
        </w:rPr>
        <w:t> </w:t>
      </w:r>
      <w:r>
        <w:rPr/>
        <w:t>the</w:t>
      </w:r>
      <w:r>
        <w:rPr>
          <w:spacing w:val="-4"/>
        </w:rPr>
        <w:t> </w:t>
      </w:r>
      <w:r>
        <w:rPr/>
        <w:t>roll.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tabs>
          <w:tab w:pos="4461" w:val="left" w:leader="none"/>
        </w:tabs>
        <w:spacing w:before="92"/>
        <w:ind w:left="109"/>
      </w:pPr>
      <w:r>
        <w:rPr/>
        <w:t>SECOND</w:t>
      </w:r>
      <w:r>
        <w:rPr>
          <w:spacing w:val="7"/>
        </w:rPr>
        <w:t> </w:t>
      </w:r>
      <w:r>
        <w:rPr/>
        <w:t>ORDER</w:t>
      </w:r>
      <w:r>
        <w:rPr>
          <w:spacing w:val="15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  <w:tab/>
        <w:t>Audience</w:t>
      </w:r>
      <w:r>
        <w:rPr>
          <w:spacing w:val="6"/>
        </w:rPr>
        <w:t> </w:t>
      </w:r>
      <w:r>
        <w:rPr/>
        <w:t>Comments</w:t>
      </w:r>
    </w:p>
    <w:p>
      <w:pPr>
        <w:pStyle w:val="BodyText"/>
        <w:spacing w:before="129"/>
        <w:ind w:left="777"/>
      </w:pPr>
      <w:r>
        <w:rPr/>
        <w:t>There</w:t>
      </w:r>
      <w:r>
        <w:rPr>
          <w:spacing w:val="11"/>
        </w:rPr>
        <w:t> </w:t>
      </w:r>
      <w:r>
        <w:rPr/>
        <w:t>being</w:t>
      </w:r>
      <w:r>
        <w:rPr>
          <w:spacing w:val="2"/>
        </w:rPr>
        <w:t> </w:t>
      </w:r>
      <w:r>
        <w:rPr/>
        <w:t>none,</w:t>
      </w:r>
      <w:r>
        <w:rPr>
          <w:spacing w:val="7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6"/>
        </w:rPr>
        <w:t> </w:t>
      </w:r>
      <w:r>
        <w:rPr/>
        <w:t>item</w:t>
      </w:r>
      <w:r>
        <w:rPr>
          <w:spacing w:val="2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tabs>
          <w:tab w:pos="4461" w:val="left" w:leader="none"/>
        </w:tabs>
        <w:spacing w:line="253" w:lineRule="exact"/>
        <w:ind w:left="112"/>
      </w:pPr>
      <w:r>
        <w:rPr/>
        <w:t>THIRD</w:t>
      </w:r>
      <w:r>
        <w:rPr>
          <w:spacing w:val="13"/>
        </w:rPr>
        <w:t> </w:t>
      </w:r>
      <w:r>
        <w:rPr/>
        <w:t>ORDER</w:t>
      </w:r>
      <w:r>
        <w:rPr>
          <w:spacing w:val="13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  <w:tab/>
        <w:t>Approval</w:t>
      </w:r>
      <w:r>
        <w:rPr>
          <w:spacing w:val="11"/>
        </w:rPr>
        <w:t> </w:t>
      </w:r>
      <w:r>
        <w:rPr/>
        <w:t>of</w:t>
      </w:r>
      <w:r>
        <w:rPr>
          <w:spacing w:val="-8"/>
        </w:rPr>
        <w:t> </w:t>
      </w:r>
      <w:r>
        <w:rPr/>
        <w:t>Consent</w:t>
      </w:r>
      <w:r>
        <w:rPr>
          <w:spacing w:val="8"/>
        </w:rPr>
        <w:t> </w:t>
      </w:r>
      <w:r>
        <w:rPr/>
        <w:t>Agenda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1287" w:right="0" w:hanging="506"/>
        <w:jc w:val="left"/>
        <w:rPr>
          <w:b/>
          <w:sz w:val="22"/>
        </w:rPr>
      </w:pPr>
      <w:r>
        <w:rPr>
          <w:b/>
          <w:sz w:val="22"/>
        </w:rPr>
        <w:t>Approval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Minutes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December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10,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</w:p>
    <w:p>
      <w:pPr>
        <w:pStyle w:val="Heading1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53" w:lineRule="exact" w:before="7" w:after="0"/>
        <w:ind w:left="1284" w:right="0" w:hanging="506"/>
        <w:jc w:val="left"/>
        <w:rPr>
          <w:b w:val="0"/>
        </w:rPr>
      </w:pPr>
      <w:r>
        <w:rPr/>
        <w:t>Balance</w:t>
      </w:r>
      <w:r>
        <w:rPr>
          <w:spacing w:val="36"/>
        </w:rPr>
        <w:t> </w:t>
      </w:r>
      <w:r>
        <w:rPr/>
        <w:t>Sheet</w:t>
      </w:r>
      <w:r>
        <w:rPr>
          <w:spacing w:val="28"/>
        </w:rPr>
        <w:t> </w:t>
      </w:r>
      <w:r>
        <w:rPr/>
        <w:t>as</w:t>
      </w:r>
      <w:r>
        <w:rPr>
          <w:spacing w:val="33"/>
        </w:rPr>
        <w:t> </w:t>
      </w:r>
      <w:r>
        <w:rPr/>
        <w:t>of</w:t>
      </w:r>
      <w:r>
        <w:rPr>
          <w:spacing w:val="28"/>
        </w:rPr>
        <w:t> </w:t>
      </w:r>
      <w:r>
        <w:rPr/>
        <w:t>December</w:t>
      </w:r>
      <w:r>
        <w:rPr>
          <w:spacing w:val="42"/>
        </w:rPr>
        <w:t> </w:t>
      </w:r>
      <w:r>
        <w:rPr/>
        <w:t>31,</w:t>
      </w:r>
      <w:r>
        <w:rPr>
          <w:spacing w:val="25"/>
        </w:rPr>
        <w:t> </w:t>
      </w:r>
      <w:r>
        <w:rPr/>
        <w:t>2020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Statement</w:t>
      </w:r>
      <w:r>
        <w:rPr>
          <w:spacing w:val="48"/>
        </w:rPr>
        <w:t> </w:t>
      </w:r>
      <w:r>
        <w:rPr/>
        <w:t>of</w:t>
      </w:r>
      <w:r>
        <w:rPr>
          <w:spacing w:val="34"/>
        </w:rPr>
        <w:t> </w:t>
      </w:r>
      <w:r>
        <w:rPr/>
        <w:t>Revenues</w:t>
      </w:r>
      <w:r>
        <w:rPr>
          <w:spacing w:val="51"/>
        </w:rPr>
        <w:t> </w:t>
      </w:r>
      <w:r>
        <w:rPr>
          <w:b w:val="0"/>
        </w:rPr>
        <w:t>&amp;</w:t>
      </w:r>
    </w:p>
    <w:p>
      <w:pPr>
        <w:spacing w:before="0"/>
        <w:ind w:left="1284" w:right="0" w:firstLine="0"/>
        <w:jc w:val="left"/>
        <w:rPr>
          <w:b/>
          <w:sz w:val="22"/>
        </w:rPr>
      </w:pPr>
      <w:r>
        <w:rPr>
          <w:b/>
          <w:sz w:val="22"/>
        </w:rPr>
        <w:t>Expenditures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Ending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December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31,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2020</w:t>
      </w:r>
    </w:p>
    <w:p>
      <w:pPr>
        <w:pStyle w:val="Heading1"/>
        <w:numPr>
          <w:ilvl w:val="0"/>
          <w:numId w:val="1"/>
        </w:numPr>
        <w:tabs>
          <w:tab w:pos="1287" w:val="left" w:leader="none"/>
          <w:tab w:pos="1288" w:val="left" w:leader="none"/>
        </w:tabs>
        <w:spacing w:line="240" w:lineRule="auto" w:before="14" w:after="0"/>
        <w:ind w:left="1287" w:right="0" w:hanging="506"/>
        <w:jc w:val="left"/>
      </w:pPr>
      <w:r>
        <w:rPr/>
        <w:t>Allocation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Assessments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  <w:tab w:pos="1288" w:val="left" w:leader="none"/>
        </w:tabs>
        <w:spacing w:line="240" w:lineRule="auto" w:before="129" w:after="0"/>
        <w:ind w:left="1287" w:right="0" w:hanging="507"/>
        <w:jc w:val="left"/>
        <w:rPr>
          <w:b/>
          <w:sz w:val="22"/>
        </w:rPr>
      </w:pPr>
      <w:r>
        <w:rPr>
          <w:b/>
          <w:sz w:val="22"/>
        </w:rPr>
        <w:t>Check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Register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560" w:right="1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ind w:left="1220"/>
        <w:rPr>
          <w:sz w:val="20"/>
        </w:rPr>
      </w:pPr>
      <w:r>
        <w:rPr>
          <w:sz w:val="20"/>
        </w:rPr>
        <w:pict>
          <v:group style="width:318.850pt;height:32.5pt;mso-position-horizontal-relative:char;mso-position-vertical-relative:line" coordorigin="0,0" coordsize="6377,650">
            <v:shape style="position:absolute;left:28;top:0;width:6312;height:650" coordorigin="29,0" coordsize="6312,650" path="m29,650l29,14m6340,635l6340,0e" filled="false" stroked="true" strokeweight="1.443003pt" strokecolor="#000000">
              <v:path arrowok="t"/>
              <v:stroke dashstyle="solid"/>
            </v:shape>
            <v:shape style="position:absolute;left:0;top:28;width:6377;height:578" coordorigin="0,29" coordsize="6377,578" path="m0,29l6376,29m0,606l6376,606e" filled="false" stroked="true" strokeweight="1.082252pt" strokecolor="#000000">
              <v:path arrowok="t"/>
              <v:stroke dashstyle="solid"/>
            </v:shape>
            <v:shape style="position:absolute;left:43;top:39;width:6283;height:556" type="#_x0000_t202" filled="false" stroked="false">
              <v:textbox inset="0,0,0,0">
                <w:txbxContent>
                  <w:p>
                    <w:pPr>
                      <w:spacing w:line="266" w:lineRule="auto" w:before="41"/>
                      <w:ind w:left="9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On</w:t>
                    </w:r>
                    <w:r>
                      <w:rPr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MOTION</w:t>
                    </w:r>
                    <w:r>
                      <w:rPr>
                        <w:spacing w:val="4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by</w:t>
                    </w:r>
                    <w:r>
                      <w:rPr>
                        <w:spacing w:val="3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Mr.</w:t>
                    </w:r>
                    <w:r>
                      <w:rPr>
                        <w:spacing w:val="2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Kelley</w:t>
                    </w:r>
                    <w:r>
                      <w:rPr>
                        <w:spacing w:val="29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seconded</w:t>
                    </w:r>
                    <w:r>
                      <w:rPr>
                        <w:spacing w:val="4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by</w:t>
                    </w:r>
                    <w:r>
                      <w:rPr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20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deNagy</w:t>
                    </w:r>
                    <w:r>
                      <w:rPr>
                        <w:spacing w:val="3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with</w:t>
                    </w:r>
                    <w:r>
                      <w:rPr>
                        <w:spacing w:val="3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all</w:t>
                    </w:r>
                    <w:r>
                      <w:rPr>
                        <w:spacing w:val="3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in</w:t>
                    </w:r>
                    <w:r>
                      <w:rPr>
                        <w:spacing w:val="-5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favor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consent</w:t>
                    </w:r>
                    <w:r>
                      <w:rPr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  <w:u w:val="thick"/>
                      </w:rPr>
                      <w:t>agen1aitems</w:t>
                    </w:r>
                    <w:r>
                      <w:rPr>
                        <w:spacing w:val="23"/>
                        <w:w w:val="105"/>
                        <w:sz w:val="21"/>
                        <w:u w:val="thick"/>
                      </w:rPr>
                      <w:t> </w:t>
                    </w:r>
                    <w:r>
                      <w:rPr>
                        <w:w w:val="105"/>
                        <w:sz w:val="21"/>
                        <w:u w:val="thick"/>
                      </w:rPr>
                      <w:t>were approved.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tabs>
          <w:tab w:pos="4461" w:val="left" w:leader="none"/>
          <w:tab w:pos="6164" w:val="left" w:leader="none"/>
          <w:tab w:pos="6709" w:val="left" w:leader="none"/>
          <w:tab w:pos="7805" w:val="left" w:leader="none"/>
        </w:tabs>
        <w:spacing w:before="91"/>
        <w:ind w:left="122"/>
      </w:pPr>
      <w:r>
        <w:rPr/>
        <w:t>FOURTH</w:t>
      </w:r>
      <w:r>
        <w:rPr>
          <w:spacing w:val="9"/>
        </w:rPr>
        <w:t> </w:t>
      </w:r>
      <w:r>
        <w:rPr/>
        <w:t>ORDER</w:t>
      </w:r>
      <w:r>
        <w:rPr>
          <w:spacing w:val="9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  <w:tab/>
        <w:t>Consideration</w:t>
        <w:tab/>
        <w:t>of</w:t>
        <w:tab/>
        <w:t>Matters</w:t>
        <w:tab/>
        <w:t>Regarding</w:t>
      </w:r>
    </w:p>
    <w:p>
      <w:pPr>
        <w:spacing w:line="253" w:lineRule="exact" w:before="7"/>
        <w:ind w:left="4458" w:right="0" w:firstLine="0"/>
        <w:jc w:val="left"/>
        <w:rPr>
          <w:b/>
          <w:sz w:val="22"/>
        </w:rPr>
      </w:pPr>
      <w:r>
        <w:rPr>
          <w:b/>
          <w:sz w:val="22"/>
        </w:rPr>
        <w:t>Refunding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2011A-1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Bonds</w:t>
      </w:r>
    </w:p>
    <w:p>
      <w:pPr>
        <w:pStyle w:val="Heading1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59" w:lineRule="auto" w:before="0" w:after="0"/>
        <w:ind w:left="1292" w:right="149" w:hanging="503"/>
        <w:jc w:val="left"/>
      </w:pP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MBS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LLC</w:t>
      </w:r>
      <w:r>
        <w:rPr>
          <w:spacing w:val="55"/>
        </w:rPr>
        <w:t> </w:t>
      </w:r>
      <w:r>
        <w:rPr/>
        <w:t>Regarding</w:t>
      </w:r>
      <w:r>
        <w:rPr>
          <w:spacing w:val="56"/>
        </w:rPr>
        <w:t> </w:t>
      </w:r>
      <w:r>
        <w:rPr/>
        <w:t>Refunding</w:t>
      </w:r>
      <w:r>
        <w:rPr>
          <w:spacing w:val="56"/>
        </w:rPr>
        <w:t> </w:t>
      </w:r>
      <w:r>
        <w:rPr/>
        <w:t>Term</w:t>
      </w:r>
      <w:r>
        <w:rPr>
          <w:spacing w:val="-52"/>
        </w:rPr>
        <w:t> </w:t>
      </w:r>
      <w:r>
        <w:rPr/>
        <w:t>Sheets</w:t>
      </w:r>
    </w:p>
    <w:p>
      <w:pPr>
        <w:spacing w:line="224" w:lineRule="exact" w:before="0"/>
        <w:ind w:left="788" w:right="0" w:firstLine="0"/>
        <w:jc w:val="left"/>
        <w:rPr>
          <w:sz w:val="21"/>
        </w:rPr>
      </w:pPr>
      <w:r>
        <w:rPr>
          <w:w w:val="105"/>
          <w:sz w:val="21"/>
        </w:rPr>
        <w:t>Ms.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Mossing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stated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your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agenda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package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presentation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well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term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sheets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that</w:t>
      </w:r>
    </w:p>
    <w:p>
      <w:pPr>
        <w:spacing w:line="379" w:lineRule="auto" w:before="148"/>
        <w:ind w:left="127" w:right="0" w:hanging="2"/>
        <w:jc w:val="left"/>
        <w:rPr>
          <w:sz w:val="21"/>
        </w:rPr>
      </w:pPr>
      <w:r>
        <w:rPr>
          <w:w w:val="105"/>
          <w:sz w:val="21"/>
        </w:rPr>
        <w:t>we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received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two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banks.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sent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out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credit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package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ten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different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banks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two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packages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came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in January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8</w:t>
      </w:r>
      <w:r>
        <w:rPr>
          <w:w w:val="105"/>
          <w:position w:val="6"/>
          <w:sz w:val="14"/>
        </w:rPr>
        <w:t>th</w:t>
      </w:r>
      <w:r>
        <w:rPr>
          <w:spacing w:val="22"/>
          <w:w w:val="105"/>
          <w:position w:val="6"/>
          <w:sz w:val="14"/>
        </w:rPr>
        <w:t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compiled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the results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from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Bank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United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Hancock/Whitney.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294" w:val="left" w:leader="none"/>
          <w:tab w:pos="1295" w:val="left" w:leader="none"/>
        </w:tabs>
        <w:spacing w:line="240" w:lineRule="auto" w:before="0" w:after="0"/>
        <w:ind w:left="1294" w:right="0" w:hanging="501"/>
        <w:jc w:val="left"/>
      </w:pPr>
      <w:r>
        <w:rPr/>
        <w:t>Consideration</w:t>
      </w:r>
      <w:r>
        <w:rPr>
          <w:spacing w:val="16"/>
        </w:rPr>
        <w:t> </w:t>
      </w:r>
      <w:r>
        <w:rPr/>
        <w:t>of</w:t>
      </w:r>
      <w:r>
        <w:rPr>
          <w:spacing w:val="-11"/>
        </w:rPr>
        <w:t> </w:t>
      </w:r>
      <w:r>
        <w:rPr/>
        <w:t>Refunding</w:t>
      </w:r>
      <w:r>
        <w:rPr>
          <w:spacing w:val="8"/>
        </w:rPr>
        <w:t> </w:t>
      </w:r>
      <w:r>
        <w:rPr/>
        <w:t>Term</w:t>
      </w:r>
      <w:r>
        <w:rPr>
          <w:spacing w:val="12"/>
        </w:rPr>
        <w:t> </w:t>
      </w:r>
      <w:r>
        <w:rPr/>
        <w:t>Sheet</w:t>
      </w:r>
      <w:r>
        <w:rPr>
          <w:spacing w:val="2"/>
        </w:rPr>
        <w:t> </w:t>
      </w:r>
      <w:r>
        <w:rPr/>
        <w:t>(Private</w:t>
      </w:r>
      <w:r>
        <w:rPr>
          <w:spacing w:val="-3"/>
        </w:rPr>
        <w:t> </w:t>
      </w:r>
      <w:r>
        <w:rPr/>
        <w:t>Placement)</w:t>
      </w:r>
    </w:p>
    <w:p>
      <w:pPr>
        <w:pStyle w:val="ListParagraph"/>
        <w:numPr>
          <w:ilvl w:val="1"/>
          <w:numId w:val="2"/>
        </w:numPr>
        <w:tabs>
          <w:tab w:pos="1804" w:val="left" w:leader="none"/>
        </w:tabs>
        <w:spacing w:line="240" w:lineRule="auto" w:before="144" w:after="0"/>
        <w:ind w:left="1803" w:right="0" w:hanging="502"/>
        <w:jc w:val="both"/>
        <w:rPr>
          <w:rFonts w:ascii="Arial"/>
          <w:b/>
          <w:sz w:val="19"/>
        </w:rPr>
      </w:pPr>
      <w:r>
        <w:rPr>
          <w:b/>
          <w:sz w:val="22"/>
        </w:rPr>
        <w:t>Bank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United</w:t>
      </w:r>
    </w:p>
    <w:p>
      <w:pPr>
        <w:pStyle w:val="Heading1"/>
        <w:numPr>
          <w:ilvl w:val="1"/>
          <w:numId w:val="2"/>
        </w:numPr>
        <w:tabs>
          <w:tab w:pos="1804" w:val="left" w:leader="none"/>
        </w:tabs>
        <w:spacing w:line="240" w:lineRule="auto" w:before="129" w:after="0"/>
        <w:ind w:left="1803" w:right="0" w:hanging="506"/>
        <w:jc w:val="both"/>
      </w:pPr>
      <w:r>
        <w:rPr/>
        <w:t>Hancock/Whitney</w:t>
      </w:r>
    </w:p>
    <w:p>
      <w:pPr>
        <w:spacing w:line="384" w:lineRule="auto" w:before="132"/>
        <w:ind w:left="218" w:right="130" w:firstLine="576"/>
        <w:jc w:val="both"/>
        <w:rPr>
          <w:sz w:val="21"/>
        </w:rPr>
      </w:pPr>
      <w:r>
        <w:rPr>
          <w:w w:val="105"/>
          <w:sz w:val="21"/>
        </w:rPr>
        <w:t>Ms. Mossing summarized  the results of the two term sheets, the outstanding debt and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stated the term sheet from Bank United gives the district the most savings at an interest rate of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2.50% and the savings per unit type on the low end goes from $38.88 to $183.33 per unit on 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high end.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 Bank United term sheet does have better terms.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With regard 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additional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expectations that the bank has from the district.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 Hancock/Whitney term sheet requires 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district to move its account and its trustee services to Hancock/Whitney and since you already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have several other bond issues to move trustee services for this bond issue to a different bank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would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difficult;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they all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fall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under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same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trust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indenture.</w:t>
      </w:r>
    </w:p>
    <w:p>
      <w:pPr>
        <w:spacing w:line="225" w:lineRule="exact" w:before="0"/>
        <w:ind w:left="809" w:right="0" w:firstLine="0"/>
        <w:jc w:val="both"/>
        <w:rPr>
          <w:sz w:val="21"/>
        </w:rPr>
      </w:pPr>
      <w:r>
        <w:rPr>
          <w:w w:val="105"/>
          <w:sz w:val="21"/>
        </w:rPr>
        <w:t>Based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information</w:t>
      </w:r>
      <w:r>
        <w:rPr>
          <w:spacing w:val="37"/>
          <w:w w:val="105"/>
          <w:sz w:val="21"/>
        </w:rPr>
        <w:t> </w:t>
      </w:r>
      <w:r>
        <w:rPr>
          <w:w w:val="105"/>
          <w:sz w:val="21"/>
        </w:rPr>
        <w:t>I'm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providing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believe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better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tenn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sheet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one</w:t>
      </w:r>
    </w:p>
    <w:p>
      <w:pPr>
        <w:spacing w:line="384" w:lineRule="auto" w:before="141"/>
        <w:ind w:left="229" w:right="123" w:hanging="2"/>
        <w:jc w:val="both"/>
        <w:rPr>
          <w:sz w:val="21"/>
        </w:rPr>
      </w:pPr>
      <w:r>
        <w:rPr>
          <w:w w:val="105"/>
          <w:sz w:val="21"/>
        </w:rPr>
        <w:t>from Bank United.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If the board approves the term sheet tonight, we will begin preparing all 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documents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that we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need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for closing and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we anticipate we will be able to close this  by mid­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March and the refunding bond funds would be put into escrow from March 15</w:t>
      </w:r>
      <w:r>
        <w:rPr>
          <w:w w:val="105"/>
          <w:sz w:val="21"/>
          <w:vertAlign w:val="superscript"/>
        </w:rPr>
        <w:t>th</w:t>
      </w:r>
      <w:r>
        <w:rPr>
          <w:w w:val="105"/>
          <w:sz w:val="21"/>
          <w:vertAlign w:val="baseline"/>
        </w:rPr>
        <w:t> to May 1 to pay</w:t>
      </w:r>
      <w:r>
        <w:rPr>
          <w:spacing w:val="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off</w:t>
      </w:r>
      <w:r>
        <w:rPr>
          <w:spacing w:val="-8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existing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debt</w:t>
      </w:r>
      <w:r>
        <w:rPr>
          <w:spacing w:val="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and</w:t>
      </w:r>
      <w:r>
        <w:rPr>
          <w:spacing w:val="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refund</w:t>
      </w:r>
      <w:r>
        <w:rPr>
          <w:spacing w:val="1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it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on</w:t>
      </w:r>
      <w:r>
        <w:rPr>
          <w:spacing w:val="-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May</w:t>
      </w:r>
      <w:r>
        <w:rPr>
          <w:spacing w:val="-2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1,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</w:t>
      </w:r>
      <w:r>
        <w:rPr>
          <w:spacing w:val="-5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call</w:t>
      </w:r>
      <w:r>
        <w:rPr>
          <w:spacing w:val="-3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date.</w:t>
      </w:r>
    </w:p>
    <w:p>
      <w:pPr>
        <w:spacing w:line="381" w:lineRule="auto" w:before="0"/>
        <w:ind w:left="235" w:right="115" w:firstLine="569"/>
        <w:jc w:val="both"/>
        <w:rPr>
          <w:sz w:val="21"/>
        </w:rPr>
      </w:pPr>
      <w:r>
        <w:rPr>
          <w:rFonts w:ascii="Arial"/>
          <w:w w:val="105"/>
          <w:sz w:val="20"/>
        </w:rPr>
        <w:t>Mr. </w:t>
      </w:r>
      <w:r>
        <w:rPr>
          <w:w w:val="105"/>
          <w:sz w:val="21"/>
        </w:rPr>
        <w:t>Oliver stated staff discussed the same analysis that Rhonda gave during a conference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call and we agree with it.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Back in 2015 when we did some bank deals with Hancock/Whitney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they simply wanted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 operational account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but subsequent to that they started  demanding  also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provide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trustee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services.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Then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if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dealing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with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multiple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bond</w:t>
      </w:r>
      <w:r>
        <w:rPr>
          <w:spacing w:val="37"/>
          <w:w w:val="105"/>
          <w:sz w:val="21"/>
        </w:rPr>
        <w:t> </w:t>
      </w:r>
      <w:r>
        <w:rPr>
          <w:w w:val="105"/>
          <w:sz w:val="21"/>
        </w:rPr>
        <w:t>issues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dealing</w:t>
      </w:r>
    </w:p>
    <w:p>
      <w:pPr>
        <w:spacing w:after="0" w:line="381" w:lineRule="auto"/>
        <w:jc w:val="both"/>
        <w:rPr>
          <w:sz w:val="21"/>
        </w:rPr>
        <w:sectPr>
          <w:headerReference w:type="default" r:id="rId5"/>
          <w:footerReference w:type="default" r:id="rId6"/>
          <w:pgSz w:w="12240" w:h="15840"/>
          <w:pgMar w:header="1137" w:footer="1324" w:top="1500" w:bottom="1520" w:left="1560" w:right="1720"/>
          <w:pgNumType w:start="2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369" w:lineRule="auto" w:before="91"/>
        <w:ind w:left="199" w:right="147" w:firstLine="6"/>
      </w:pPr>
      <w:r>
        <w:rPr/>
        <w:t>with multiple</w:t>
      </w:r>
      <w:r>
        <w:rPr>
          <w:spacing w:val="1"/>
        </w:rPr>
        <w:t> </w:t>
      </w:r>
      <w:r>
        <w:rPr/>
        <w:t>trustees,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doesn't make sense.</w:t>
      </w:r>
      <w:r>
        <w:rPr>
          <w:spacing w:val="56"/>
        </w:rPr>
        <w:t> </w:t>
      </w:r>
      <w:r>
        <w:rPr/>
        <w:t>Her recommendation is good</w:t>
      </w:r>
      <w:r>
        <w:rPr>
          <w:spacing w:val="55"/>
        </w:rPr>
        <w:t> </w:t>
      </w:r>
      <w:r>
        <w:rPr/>
        <w:t>and when you</w:t>
      </w:r>
      <w:r>
        <w:rPr>
          <w:spacing w:val="-52"/>
        </w:rPr>
        <w:t> </w:t>
      </w:r>
      <w:r>
        <w:rPr/>
        <w:t>are</w:t>
      </w:r>
      <w:r>
        <w:rPr>
          <w:spacing w:val="-9"/>
        </w:rPr>
        <w:t> </w:t>
      </w:r>
      <w:r>
        <w:rPr/>
        <w:t>ready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</w:t>
      </w:r>
      <w:r>
        <w:rPr>
          <w:spacing w:val="3"/>
        </w:rPr>
        <w:t> </w:t>
      </w:r>
      <w:r>
        <w:rPr/>
        <w:t>you</w:t>
      </w:r>
      <w:r>
        <w:rPr>
          <w:spacing w:val="10"/>
        </w:rPr>
        <w:t> </w:t>
      </w:r>
      <w:r>
        <w:rPr/>
        <w:t>could</w:t>
      </w:r>
      <w:r>
        <w:rPr>
          <w:spacing w:val="11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motion</w:t>
      </w:r>
      <w:r>
        <w:rPr>
          <w:spacing w:val="8"/>
        </w:rPr>
        <w:t> </w:t>
      </w:r>
      <w:r>
        <w:rPr/>
        <w:t>to</w:t>
      </w:r>
      <w:r>
        <w:rPr>
          <w:spacing w:val="-9"/>
        </w:rPr>
        <w:t> </w:t>
      </w:r>
      <w:r>
        <w:rPr/>
        <w:t>contract</w:t>
      </w:r>
      <w:r>
        <w:rPr>
          <w:spacing w:val="8"/>
        </w:rPr>
        <w:t> </w:t>
      </w:r>
      <w:r>
        <w:rPr/>
        <w:t>with</w:t>
      </w:r>
      <w:r>
        <w:rPr>
          <w:spacing w:val="-1"/>
        </w:rPr>
        <w:t> </w:t>
      </w:r>
      <w:r>
        <w:rPr/>
        <w:t>Bank</w:t>
      </w:r>
      <w:r>
        <w:rPr>
          <w:spacing w:val="5"/>
        </w:rPr>
        <w:t> </w:t>
      </w:r>
      <w:r>
        <w:rPr/>
        <w:t>United.</w:t>
      </w:r>
    </w:p>
    <w:p>
      <w:pPr>
        <w:pStyle w:val="BodyText"/>
        <w:spacing w:before="6"/>
        <w:rPr>
          <w:sz w:val="24"/>
        </w:rPr>
      </w:pPr>
      <w:r>
        <w:rPr/>
        <w:pict>
          <v:group style="position:absolute;margin-left:139.933929pt;margin-top:16.81513pt;width:319.2pt;height:46.2pt;mso-position-horizontal-relative:page;mso-position-vertical-relative:paragraph;z-index:-15728128;mso-wrap-distance-left:0;mso-wrap-distance-right:0" coordorigin="2799,336" coordsize="6384,924">
            <v:shape style="position:absolute;left:2813;top:336;width:6319;height:924" coordorigin="2813,336" coordsize="6319,924" path="m2813,1260l2813,365m9132,1231l9132,336e" filled="false" stroked="true" strokeweight="1.443003pt" strokecolor="#000000">
              <v:path arrowok="t"/>
              <v:stroke dashstyle="solid"/>
            </v:shape>
            <v:line style="position:absolute" from="2799,380" to="9175,380" stroked="true" strokeweight=".721694pt" strokecolor="#000000">
              <v:stroke dashstyle="solid"/>
            </v:line>
            <v:line style="position:absolute" from="2806,1210" to="9182,1210" stroked="true" strokeweight="1.082541pt" strokecolor="#000000">
              <v:stroke dashstyle="solid"/>
            </v:line>
            <v:shape style="position:absolute;left:2827;top:386;width:6290;height:812" type="#_x0000_t202" filled="false" stroked="false">
              <v:textbox inset="0,0,0,0">
                <w:txbxContent>
                  <w:p>
                    <w:pPr>
                      <w:spacing w:line="247" w:lineRule="auto" w:before="36"/>
                      <w:ind w:left="99" w:right="79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Mr. Kelley seconded by Mr. Wiggins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 the term sheet from Bank United was approved in substantial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form.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1294" w:val="left" w:leader="none"/>
          <w:tab w:pos="1295" w:val="left" w:leader="none"/>
        </w:tabs>
        <w:spacing w:line="240" w:lineRule="auto" w:before="91" w:after="0"/>
        <w:ind w:left="1294" w:right="0" w:hanging="506"/>
        <w:jc w:val="left"/>
      </w:pPr>
      <w:r>
        <w:rPr/>
        <w:t>Authorization</w:t>
      </w:r>
      <w:r>
        <w:rPr>
          <w:spacing w:val="21"/>
        </w:rPr>
        <w:t> </w:t>
      </w:r>
      <w:r>
        <w:rPr/>
        <w:t>to</w:t>
      </w:r>
      <w:r>
        <w:rPr>
          <w:spacing w:val="-11"/>
        </w:rPr>
        <w:t> </w:t>
      </w:r>
      <w:r>
        <w:rPr/>
        <w:t>Proceed</w:t>
      </w:r>
      <w:r>
        <w:rPr>
          <w:spacing w:val="9"/>
        </w:rPr>
        <w:t> </w:t>
      </w:r>
      <w:r>
        <w:rPr/>
        <w:t>with</w:t>
      </w:r>
      <w:r>
        <w:rPr>
          <w:spacing w:val="-3"/>
        </w:rPr>
        <w:t> </w:t>
      </w:r>
      <w:r>
        <w:rPr/>
        <w:t>Closing</w:t>
      </w:r>
      <w:r>
        <w:rPr>
          <w:spacing w:val="1"/>
        </w:rPr>
        <w:t> </w:t>
      </w:r>
      <w:r>
        <w:rPr/>
        <w:t>Documents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group style="position:absolute;margin-left:140.294586pt;margin-top:12.476732pt;width:319.2pt;height:57.75pt;mso-position-horizontal-relative:page;mso-position-vertical-relative:paragraph;z-index:-15727616;mso-wrap-distance-left:0;mso-wrap-distance-right:0" coordorigin="2806,250" coordsize="6384,1155">
            <v:shape style="position:absolute;left:2820;top:249;width:6319;height:1155" coordorigin="2820,250" coordsize="6319,1155" path="m2820,1404l2820,278m9139,1404l9139,250e" filled="false" stroked="true" strokeweight="1.443003pt" strokecolor="#000000">
              <v:path arrowok="t"/>
              <v:stroke dashstyle="solid"/>
            </v:shape>
            <v:shape style="position:absolute;left:2805;top:285;width:6384;height:1090" coordorigin="2806,286" coordsize="6384,1090" path="m2806,286l9182,286m2813,1375l9189,1375e" filled="false" stroked="true" strokeweight="1.082252pt" strokecolor="#000000">
              <v:path arrowok="t"/>
              <v:stroke dashstyle="solid"/>
            </v:shape>
            <v:shape style="position:absolute;left:2834;top:296;width:6290;height:1069" type="#_x0000_t202" filled="false" stroked="false">
              <v:textbox inset="0,0,0,0">
                <w:txbxContent>
                  <w:p>
                    <w:pPr>
                      <w:spacing w:line="244" w:lineRule="auto" w:before="36"/>
                      <w:ind w:left="99" w:right="79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Mr. Kelley seconded by Ms. Johnston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financing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team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authorized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proceed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financing and prepare the closing documents with Bank United for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estimated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cost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issuance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$140,000.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21"/>
        </w:rPr>
      </w:pPr>
    </w:p>
    <w:p>
      <w:pPr>
        <w:tabs>
          <w:tab w:pos="4471" w:val="left" w:leader="none"/>
          <w:tab w:pos="5920" w:val="left" w:leader="none"/>
          <w:tab w:pos="6632" w:val="left" w:leader="none"/>
          <w:tab w:pos="7282" w:val="left" w:leader="none"/>
          <w:tab w:pos="7715" w:val="left" w:leader="none"/>
        </w:tabs>
        <w:spacing w:line="249" w:lineRule="exact" w:before="91"/>
        <w:ind w:left="137" w:right="0" w:firstLine="0"/>
        <w:jc w:val="left"/>
        <w:rPr>
          <w:b/>
          <w:sz w:val="22"/>
        </w:rPr>
      </w:pPr>
      <w:r>
        <w:rPr>
          <w:b/>
          <w:sz w:val="22"/>
        </w:rPr>
        <w:t>FIFTH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BUSINESS</w:t>
        <w:tab/>
        <w:t>Presentation</w:t>
        <w:tab/>
        <w:t>from</w:t>
        <w:tab/>
        <w:t>City</w:t>
        <w:tab/>
        <w:t>of</w:t>
        <w:tab/>
        <w:t>Tallahassee</w:t>
      </w:r>
    </w:p>
    <w:p>
      <w:pPr>
        <w:pStyle w:val="Heading1"/>
        <w:spacing w:line="254" w:lineRule="auto"/>
        <w:ind w:left="4473" w:right="138"/>
        <w:jc w:val="both"/>
      </w:pPr>
      <w:r>
        <w:rPr/>
        <w:t>Regarding</w:t>
      </w:r>
      <w:r>
        <w:rPr>
          <w:spacing w:val="1"/>
        </w:rPr>
        <w:t> </w:t>
      </w:r>
      <w:r>
        <w:rPr/>
        <w:t>Micromobility/Use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Scooters</w:t>
      </w:r>
      <w:r>
        <w:rPr>
          <w:spacing w:val="14"/>
        </w:rPr>
        <w:t> </w:t>
      </w:r>
      <w:r>
        <w:rPr/>
        <w:t>in</w:t>
      </w:r>
      <w:r>
        <w:rPr>
          <w:spacing w:val="-5"/>
        </w:rPr>
        <w:t> </w:t>
      </w:r>
      <w:r>
        <w:rPr/>
        <w:t>Southwood</w:t>
      </w:r>
    </w:p>
    <w:p>
      <w:pPr>
        <w:pStyle w:val="BodyText"/>
        <w:spacing w:line="367" w:lineRule="auto"/>
        <w:ind w:left="138" w:right="128" w:firstLine="663"/>
        <w:jc w:val="both"/>
      </w:pPr>
      <w:r>
        <w:rPr/>
        <w:t>Representatives of the City of Tallahassee reviewed the background of an electric scooter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 the City</w:t>
      </w:r>
      <w:r>
        <w:rPr>
          <w:spacing w:val="1"/>
        </w:rPr>
        <w:t> </w:t>
      </w:r>
      <w:r>
        <w:rPr/>
        <w:t>of Tallahassee</w:t>
      </w:r>
      <w:r>
        <w:rPr>
          <w:spacing w:val="1"/>
        </w:rPr>
        <w:t> </w:t>
      </w:r>
      <w:r>
        <w:rPr/>
        <w:t>that 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outlined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proposed</w:t>
      </w:r>
      <w:r>
        <w:rPr>
          <w:spacing w:val="55"/>
        </w:rPr>
        <w:t> </w:t>
      </w:r>
      <w:r>
        <w:rPr/>
        <w:t>test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by an outside</w:t>
      </w:r>
      <w:r>
        <w:rPr>
          <w:spacing w:val="1"/>
        </w:rPr>
        <w:t> </w:t>
      </w:r>
      <w:r>
        <w:rPr/>
        <w:t>vendor for the</w:t>
      </w:r>
      <w:r>
        <w:rPr>
          <w:spacing w:val="1"/>
        </w:rPr>
        <w:t> </w:t>
      </w:r>
      <w:r>
        <w:rPr/>
        <w:t>use of electric scooters in SouthWood</w:t>
      </w:r>
      <w:r>
        <w:rPr>
          <w:spacing w:val="1"/>
        </w:rPr>
        <w:t> </w:t>
      </w:r>
      <w:r>
        <w:rPr/>
        <w:t>if it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8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CDD</w:t>
      </w:r>
      <w:r>
        <w:rPr>
          <w:spacing w:val="-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/>
        <w:t>HOA</w:t>
      </w:r>
      <w:r>
        <w:rPr>
          <w:spacing w:val="4"/>
        </w:rPr>
        <w:t> </w:t>
      </w:r>
      <w:r>
        <w:rPr/>
        <w:t>boards.</w:t>
      </w:r>
    </w:p>
    <w:p>
      <w:pPr>
        <w:pStyle w:val="BodyText"/>
        <w:spacing w:line="372" w:lineRule="auto"/>
        <w:ind w:left="142" w:right="130" w:firstLine="661"/>
        <w:jc w:val="both"/>
      </w:pPr>
      <w:r>
        <w:rPr/>
        <w:t>After discussion</w:t>
      </w:r>
      <w:r>
        <w:rPr>
          <w:spacing w:val="1"/>
        </w:rPr>
        <w:t> </w:t>
      </w:r>
      <w:r>
        <w:rPr/>
        <w:t>of liability</w:t>
      </w:r>
      <w:r>
        <w:rPr>
          <w:spacing w:val="1"/>
        </w:rPr>
        <w:t> </w:t>
      </w:r>
      <w:r>
        <w:rPr/>
        <w:t>concerns, safety record</w:t>
      </w:r>
      <w:r>
        <w:rPr>
          <w:spacing w:val="1"/>
        </w:rPr>
        <w:t> </w:t>
      </w:r>
      <w:r>
        <w:rPr/>
        <w:t>within the city, minimum</w:t>
      </w:r>
      <w:r>
        <w:rPr>
          <w:spacing w:val="55"/>
        </w:rPr>
        <w:t> </w:t>
      </w:r>
      <w:r>
        <w:rPr/>
        <w:t>age of</w:t>
      </w:r>
      <w:r>
        <w:rPr>
          <w:spacing w:val="1"/>
        </w:rPr>
        <w:t> </w:t>
      </w:r>
      <w:r>
        <w:rPr/>
        <w:t>drivers the board will get community input and more discussion with district counsel and 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item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March</w:t>
      </w:r>
      <w:r>
        <w:rPr>
          <w:spacing w:val="6"/>
        </w:rPr>
        <w:t> </w:t>
      </w:r>
      <w:r>
        <w:rPr/>
        <w:t>meeting.</w:t>
      </w: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2240" w:h="15840"/>
          <w:pgMar w:header="1137" w:footer="1332" w:top="1500" w:bottom="1520" w:left="1560" w:right="1720"/>
        </w:sectPr>
      </w:pPr>
    </w:p>
    <w:p>
      <w:pPr>
        <w:pStyle w:val="Heading1"/>
        <w:tabs>
          <w:tab w:pos="4486" w:val="left" w:leader="none"/>
          <w:tab w:pos="5894" w:val="left" w:leader="none"/>
        </w:tabs>
        <w:spacing w:line="259" w:lineRule="exact" w:before="103"/>
      </w:pPr>
      <w:r>
        <w:rPr/>
        <w:t>SIXTH</w:t>
      </w:r>
      <w:r>
        <w:rPr>
          <w:spacing w:val="9"/>
        </w:rPr>
        <w:t> </w:t>
      </w:r>
      <w:r>
        <w:rPr/>
        <w:t>ORDER</w:t>
      </w:r>
      <w:r>
        <w:rPr>
          <w:spacing w:val="13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  <w:tab/>
      </w:r>
      <w:r>
        <w:rPr>
          <w:position w:val="1"/>
        </w:rPr>
        <w:t>Update</w:t>
        <w:tab/>
        <w:t>Regarding</w:t>
      </w:r>
    </w:p>
    <w:p>
      <w:pPr>
        <w:spacing w:line="249" w:lineRule="exact" w:before="0"/>
        <w:ind w:left="4494" w:right="0" w:firstLine="0"/>
        <w:jc w:val="left"/>
        <w:rPr>
          <w:b/>
          <w:sz w:val="22"/>
        </w:rPr>
      </w:pPr>
      <w:r>
        <w:rPr>
          <w:b/>
          <w:sz w:val="22"/>
        </w:rPr>
        <w:t>Improvements</w:t>
      </w:r>
    </w:p>
    <w:p>
      <w:pPr>
        <w:pStyle w:val="Heading1"/>
        <w:spacing w:before="92"/>
      </w:pPr>
      <w:r>
        <w:rPr>
          <w:b w:val="0"/>
        </w:rPr>
        <w:br w:type="column"/>
      </w:r>
      <w:r>
        <w:rPr/>
        <w:t>Recreational</w:t>
      </w:r>
    </w:p>
    <w:p>
      <w:pPr>
        <w:spacing w:after="0"/>
        <w:sectPr>
          <w:type w:val="continuous"/>
          <w:pgSz w:w="12240" w:h="15840"/>
          <w:pgMar w:top="1500" w:bottom="280" w:left="1560" w:right="1720"/>
          <w:cols w:num="2" w:equalWidth="0">
            <w:col w:w="6926" w:space="547"/>
            <w:col w:w="1487"/>
          </w:cols>
        </w:sectPr>
      </w:pP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240" w:lineRule="auto" w:before="14" w:after="0"/>
        <w:ind w:left="1313" w:right="0" w:hanging="496"/>
        <w:jc w:val="both"/>
        <w:rPr>
          <w:b/>
          <w:sz w:val="22"/>
        </w:rPr>
      </w:pPr>
      <w:r>
        <w:rPr>
          <w:b/>
          <w:sz w:val="22"/>
        </w:rPr>
        <w:t>Swings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(Eagle Scout Project)</w:t>
      </w:r>
    </w:p>
    <w:p>
      <w:pPr>
        <w:pStyle w:val="BodyText"/>
        <w:spacing w:line="362" w:lineRule="auto" w:before="123"/>
        <w:ind w:left="155" w:right="112" w:firstLine="661"/>
        <w:jc w:val="both"/>
      </w:pPr>
      <w:r>
        <w:rPr/>
        <w:t>Mr.,Berlin stated the Eagle Scout project was supposed to happen on Saturday and I sent</w:t>
      </w:r>
      <w:r>
        <w:rPr>
          <w:spacing w:val="1"/>
        </w:rPr>
        <w:t> </w:t>
      </w:r>
      <w:r>
        <w:rPr/>
        <w:t>him an email to ask him to reconsider pouring concrete with 95% chance of rain.</w:t>
      </w:r>
      <w:r>
        <w:rPr>
          <w:spacing w:val="1"/>
        </w:rPr>
        <w:t> </w:t>
      </w:r>
      <w:r>
        <w:rPr>
          <w:sz w:val="23"/>
        </w:rPr>
        <w:t>If </w:t>
      </w:r>
      <w:r>
        <w:rPr/>
        <w:t>there is no</w:t>
      </w:r>
      <w:r>
        <w:rPr>
          <w:spacing w:val="1"/>
        </w:rPr>
        <w:t> </w:t>
      </w:r>
      <w:r>
        <w:rPr/>
        <w:t>rain, they can pour the footers, spread a</w:t>
      </w:r>
      <w:r>
        <w:rPr>
          <w:spacing w:val="55"/>
        </w:rPr>
        <w:t> </w:t>
      </w:r>
      <w:r>
        <w:rPr/>
        <w:t>little mulch around</w:t>
      </w:r>
      <w:r>
        <w:rPr>
          <w:spacing w:val="55"/>
        </w:rPr>
        <w:t> </w:t>
      </w:r>
      <w:r>
        <w:rPr/>
        <w:t>the perimeter, come</w:t>
      </w:r>
      <w:r>
        <w:rPr>
          <w:spacing w:val="55"/>
        </w:rPr>
        <w:t> </w:t>
      </w:r>
      <w:r>
        <w:rPr/>
        <w:t>back the next</w:t>
      </w:r>
      <w:r>
        <w:rPr>
          <w:spacing w:val="1"/>
        </w:rPr>
        <w:t> </w:t>
      </w:r>
      <w:r>
        <w:rPr/>
        <w:t>day and hang the swings.</w:t>
      </w:r>
      <w:r>
        <w:rPr>
          <w:spacing w:val="1"/>
        </w:rPr>
        <w:t> </w:t>
      </w:r>
      <w:r>
        <w:rPr/>
        <w:t>We will keep the swings closed for seven days and the following</w:t>
      </w:r>
      <w:r>
        <w:rPr>
          <w:spacing w:val="1"/>
        </w:rPr>
        <w:t> </w:t>
      </w:r>
      <w:r>
        <w:rPr/>
        <w:t>weekend</w:t>
      </w:r>
      <w:r>
        <w:rPr>
          <w:spacing w:val="12"/>
        </w:rPr>
        <w:t> </w:t>
      </w:r>
      <w:r>
        <w:rPr/>
        <w:t>he</w:t>
      </w:r>
      <w:r>
        <w:rPr>
          <w:spacing w:val="-9"/>
        </w:rPr>
        <w:t> </w:t>
      </w:r>
      <w:r>
        <w:rPr/>
        <w:t>could</w:t>
      </w:r>
      <w:r>
        <w:rPr>
          <w:spacing w:val="1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grand</w:t>
      </w:r>
      <w:r>
        <w:rPr>
          <w:spacing w:val="4"/>
        </w:rPr>
        <w:t> </w:t>
      </w:r>
      <w:r>
        <w:rPr/>
        <w:t>opening.</w:t>
      </w:r>
    </w:p>
    <w:p>
      <w:pPr>
        <w:pStyle w:val="BodyText"/>
        <w:spacing w:before="9"/>
        <w:rPr>
          <w:sz w:val="33"/>
        </w:rPr>
      </w:pPr>
    </w:p>
    <w:p>
      <w:pPr>
        <w:pStyle w:val="Heading1"/>
        <w:numPr>
          <w:ilvl w:val="0"/>
          <w:numId w:val="3"/>
        </w:numPr>
        <w:tabs>
          <w:tab w:pos="1331" w:val="left" w:leader="none"/>
        </w:tabs>
        <w:spacing w:line="240" w:lineRule="auto" w:before="0" w:after="0"/>
        <w:ind w:left="1330" w:right="0" w:hanging="501"/>
        <w:jc w:val="both"/>
      </w:pPr>
      <w:r>
        <w:rPr/>
        <w:t>Volleyball</w:t>
      </w:r>
      <w:r>
        <w:rPr>
          <w:spacing w:val="12"/>
        </w:rPr>
        <w:t> </w:t>
      </w:r>
      <w:r>
        <w:rPr/>
        <w:t>Courts</w:t>
      </w:r>
    </w:p>
    <w:p>
      <w:pPr>
        <w:spacing w:after="0" w:line="240" w:lineRule="auto"/>
        <w:jc w:val="both"/>
        <w:sectPr>
          <w:type w:val="continuous"/>
          <w:pgSz w:w="12240" w:h="15840"/>
          <w:pgMar w:top="1500" w:bottom="280" w:left="1560" w:right="1720"/>
        </w:sect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91"/>
        <w:ind w:left="773"/>
        <w:jc w:val="both"/>
      </w:pPr>
      <w:r>
        <w:rPr/>
        <w:t>Mr.</w:t>
      </w:r>
      <w:r>
        <w:rPr>
          <w:spacing w:val="12"/>
        </w:rPr>
        <w:t> </w:t>
      </w:r>
      <w:r>
        <w:rPr/>
        <w:t>Berlin</w:t>
      </w:r>
      <w:r>
        <w:rPr>
          <w:spacing w:val="19"/>
        </w:rPr>
        <w:t> </w:t>
      </w:r>
      <w:r>
        <w:rPr/>
        <w:t>outlined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plan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volleyball</w:t>
      </w:r>
      <w:r>
        <w:rPr>
          <w:spacing w:val="19"/>
        </w:rPr>
        <w:t> </w:t>
      </w:r>
      <w:r>
        <w:rPr/>
        <w:t>courts</w:t>
      </w:r>
      <w:r>
        <w:rPr>
          <w:spacing w:val="12"/>
        </w:rPr>
        <w:t> </w:t>
      </w:r>
      <w:r>
        <w:rPr/>
        <w:t>with</w:t>
      </w:r>
      <w:r>
        <w:rPr>
          <w:spacing w:val="9"/>
        </w:rPr>
        <w:t> </w:t>
      </w:r>
      <w:r>
        <w:rPr/>
        <w:t>drainage</w:t>
      </w:r>
      <w:r>
        <w:rPr>
          <w:spacing w:val="17"/>
        </w:rPr>
        <w:t> </w:t>
      </w:r>
      <w:r>
        <w:rPr/>
        <w:t>being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key</w:t>
      </w:r>
      <w:r>
        <w:rPr>
          <w:spacing w:val="14"/>
        </w:rPr>
        <w:t> </w:t>
      </w:r>
      <w:r>
        <w:rPr/>
        <w:t>element.</w:t>
      </w:r>
    </w:p>
    <w:p>
      <w:pPr>
        <w:pStyle w:val="BodyText"/>
        <w:spacing w:before="137"/>
        <w:ind w:left="114"/>
        <w:jc w:val="both"/>
      </w:pPr>
      <w:r>
        <w:rPr/>
        <w:t>This</w:t>
      </w:r>
      <w:r>
        <w:rPr>
          <w:spacing w:val="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commence</w:t>
      </w:r>
      <w:r>
        <w:rPr>
          <w:spacing w:val="11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completion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Eagle</w:t>
      </w:r>
      <w:r>
        <w:rPr>
          <w:spacing w:val="12"/>
        </w:rPr>
        <w:t> </w:t>
      </w:r>
      <w:r>
        <w:rPr/>
        <w:t>Scout</w:t>
      </w:r>
      <w:r>
        <w:rPr>
          <w:spacing w:val="8"/>
        </w:rPr>
        <w:t> </w:t>
      </w:r>
      <w:r>
        <w:rPr/>
        <w:t>project.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1286" w:val="left" w:leader="none"/>
          <w:tab w:pos="1287" w:val="left" w:leader="none"/>
        </w:tabs>
        <w:spacing w:line="240" w:lineRule="auto" w:before="0" w:after="0"/>
        <w:ind w:left="1286" w:right="0" w:hanging="512"/>
        <w:jc w:val="left"/>
      </w:pPr>
      <w:r>
        <w:rPr>
          <w:w w:val="105"/>
        </w:rPr>
        <w:t>DogPark</w:t>
      </w:r>
    </w:p>
    <w:p>
      <w:pPr>
        <w:pStyle w:val="BodyText"/>
        <w:spacing w:before="129"/>
        <w:ind w:left="777"/>
        <w:jc w:val="both"/>
      </w:pP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staff</w:t>
      </w:r>
      <w:r>
        <w:rPr>
          <w:spacing w:val="8"/>
        </w:rPr>
        <w:t> </w:t>
      </w:r>
      <w:r>
        <w:rPr/>
        <w:t>discussed</w:t>
      </w:r>
      <w:r>
        <w:rPr>
          <w:spacing w:val="13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locations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dog</w:t>
      </w:r>
      <w:r>
        <w:rPr>
          <w:spacing w:val="1"/>
        </w:rPr>
        <w:t> </w:t>
      </w:r>
      <w:r>
        <w:rPr/>
        <w:t>park.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4457" w:val="left" w:leader="none"/>
        </w:tabs>
        <w:spacing w:line="253" w:lineRule="exact"/>
        <w:ind w:left="116"/>
        <w:jc w:val="both"/>
      </w:pPr>
      <w:r>
        <w:rPr/>
        <w:t>SEVENTH ORDER</w:t>
      </w:r>
      <w:r>
        <w:rPr>
          <w:spacing w:val="14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  <w:tab/>
        <w:t>Update</w:t>
      </w:r>
      <w:r>
        <w:rPr>
          <w:spacing w:val="53"/>
        </w:rPr>
        <w:t> </w:t>
      </w:r>
      <w:r>
        <w:rPr/>
        <w:t>Regarding</w:t>
      </w:r>
      <w:r>
        <w:rPr>
          <w:spacing w:val="10"/>
        </w:rPr>
        <w:t> </w:t>
      </w:r>
      <w:r>
        <w:rPr/>
        <w:t>Golf</w:t>
      </w:r>
      <w:r>
        <w:rPr>
          <w:spacing w:val="5"/>
        </w:rPr>
        <w:t> </w:t>
      </w:r>
      <w:r>
        <w:rPr/>
        <w:t>Course</w:t>
      </w:r>
      <w:r>
        <w:rPr>
          <w:spacing w:val="53"/>
        </w:rPr>
        <w:t> </w:t>
      </w:r>
      <w:r>
        <w:rPr/>
        <w:t>PUD</w:t>
      </w:r>
    </w:p>
    <w:p>
      <w:pPr>
        <w:spacing w:before="0"/>
        <w:ind w:left="4461" w:right="0" w:firstLine="0"/>
        <w:jc w:val="both"/>
        <w:rPr>
          <w:b/>
          <w:sz w:val="22"/>
        </w:rPr>
      </w:pPr>
      <w:r>
        <w:rPr>
          <w:b/>
          <w:sz w:val="22"/>
        </w:rPr>
        <w:t>Amendment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(Notice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Relief)</w:t>
      </w:r>
    </w:p>
    <w:p>
      <w:pPr>
        <w:pStyle w:val="BodyText"/>
        <w:spacing w:line="369" w:lineRule="auto" w:before="14"/>
        <w:ind w:left="126" w:right="150" w:firstLine="654"/>
        <w:jc w:val="both"/>
      </w:pPr>
      <w:r>
        <w:rPr/>
        <w:t>Mr. Dantin stated the county has an administrative judge appointed for this, they do not</w:t>
      </w:r>
      <w:r>
        <w:rPr>
          <w:spacing w:val="1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8"/>
        </w:rPr>
        <w:t> </w:t>
      </w:r>
      <w:r>
        <w:rPr/>
        <w:t>hearing</w:t>
      </w:r>
      <w:r>
        <w:rPr>
          <w:spacing w:val="-5"/>
        </w:rPr>
        <w:t> </w:t>
      </w:r>
      <w:r>
        <w:rPr/>
        <w:t>date</w:t>
      </w:r>
      <w:r>
        <w:rPr>
          <w:spacing w:val="-3"/>
        </w:rPr>
        <w:t> </w:t>
      </w:r>
      <w:r>
        <w:rPr/>
        <w:t>yet</w:t>
      </w:r>
      <w:r>
        <w:rPr>
          <w:spacing w:val="2"/>
        </w:rPr>
        <w:t> </w:t>
      </w:r>
      <w:r>
        <w:rPr/>
        <w:t>and</w:t>
      </w:r>
      <w:r>
        <w:rPr>
          <w:spacing w:val="10"/>
        </w:rPr>
        <w:t> </w:t>
      </w:r>
      <w:r>
        <w:rPr/>
        <w:t>once</w:t>
      </w:r>
      <w:r>
        <w:rPr>
          <w:spacing w:val="2"/>
        </w:rPr>
        <w:t> </w:t>
      </w:r>
      <w:r>
        <w:rPr/>
        <w:t>I</w:t>
      </w:r>
      <w:r>
        <w:rPr>
          <w:spacing w:val="7"/>
        </w:rPr>
        <w:t> </w:t>
      </w:r>
      <w:r>
        <w:rPr/>
        <w:t>know</w:t>
      </w:r>
      <w:r>
        <w:rPr>
          <w:spacing w:val="10"/>
        </w:rPr>
        <w:t> </w:t>
      </w:r>
      <w:r>
        <w:rPr/>
        <w:t>the</w:t>
      </w:r>
      <w:r>
        <w:rPr>
          <w:spacing w:val="-4"/>
        </w:rPr>
        <w:t> </w:t>
      </w:r>
      <w:r>
        <w:rPr/>
        <w:t>date,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will</w:t>
      </w:r>
      <w:r>
        <w:rPr>
          <w:spacing w:val="6"/>
        </w:rPr>
        <w:t> </w:t>
      </w:r>
      <w:r>
        <w:rPr/>
        <w:t>give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infonnation</w:t>
      </w:r>
      <w:r>
        <w:rPr>
          <w:spacing w:val="13"/>
        </w:rPr>
        <w:t> </w:t>
      </w:r>
      <w:r>
        <w:rPr/>
        <w:t>to</w:t>
      </w:r>
      <w:r>
        <w:rPr>
          <w:spacing w:val="-5"/>
        </w:rPr>
        <w:t> </w:t>
      </w:r>
      <w:r>
        <w:rPr/>
        <w:t>Jim.</w:t>
      </w:r>
    </w:p>
    <w:p>
      <w:pPr>
        <w:pStyle w:val="BodyText"/>
        <w:spacing w:line="239" w:lineRule="exact"/>
        <w:ind w:left="780"/>
        <w:jc w:val="both"/>
      </w:pPr>
      <w:r>
        <w:rPr/>
        <w:t>Mr.</w:t>
      </w:r>
      <w:r>
        <w:rPr>
          <w:spacing w:val="-4"/>
        </w:rPr>
        <w:t> </w:t>
      </w:r>
      <w:r>
        <w:rPr/>
        <w:t>Kelley</w:t>
      </w:r>
      <w:r>
        <w:rPr>
          <w:spacing w:val="3"/>
        </w:rPr>
        <w:t> </w:t>
      </w:r>
      <w:r>
        <w:rPr/>
        <w:t>stated</w:t>
      </w:r>
      <w:r>
        <w:rPr>
          <w:spacing w:val="17"/>
        </w:rPr>
        <w:t> </w:t>
      </w:r>
      <w:r>
        <w:rPr/>
        <w:t>I</w:t>
      </w:r>
      <w:r>
        <w:rPr>
          <w:spacing w:val="8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9"/>
        </w:rPr>
        <w:t> </w:t>
      </w:r>
      <w:r>
        <w:rPr/>
        <w:t>draft</w:t>
      </w:r>
      <w:r>
        <w:rPr>
          <w:spacing w:val="7"/>
        </w:rPr>
        <w:t> </w:t>
      </w:r>
      <w:r>
        <w:rPr/>
        <w:t>letter</w:t>
      </w:r>
      <w:r>
        <w:rPr>
          <w:spacing w:val="5"/>
        </w:rPr>
        <w:t> </w:t>
      </w:r>
      <w:r>
        <w:rPr/>
        <w:t>I</w:t>
      </w:r>
      <w:r>
        <w:rPr>
          <w:spacing w:val="7"/>
        </w:rPr>
        <w:t> </w:t>
      </w:r>
      <w:r>
        <w:rPr/>
        <w:t>would</w:t>
      </w:r>
      <w:r>
        <w:rPr>
          <w:spacing w:val="25"/>
        </w:rPr>
        <w:t> </w:t>
      </w:r>
      <w:r>
        <w:rPr/>
        <w:t>like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propose</w:t>
      </w:r>
      <w:r>
        <w:rPr>
          <w:spacing w:val="11"/>
        </w:rPr>
        <w:t> </w:t>
      </w:r>
      <w:r>
        <w:rPr/>
        <w:t>to</w:t>
      </w:r>
      <w:r>
        <w:rPr>
          <w:spacing w:val="-3"/>
        </w:rPr>
        <w:t> </w:t>
      </w:r>
      <w:r>
        <w:rPr/>
        <w:t>supervisors</w:t>
      </w:r>
      <w:r>
        <w:rPr>
          <w:spacing w:val="10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/>
        <w:t>CDD</w:t>
      </w:r>
    </w:p>
    <w:p>
      <w:pPr>
        <w:pStyle w:val="BodyText"/>
        <w:spacing w:line="364" w:lineRule="auto" w:before="136"/>
        <w:ind w:left="127" w:right="143" w:hanging="4"/>
        <w:jc w:val="both"/>
      </w:pPr>
      <w:r>
        <w:rPr/>
        <w:t>send to the special magistrate as well as the City of Tallahassee indicating the CDD's original</w:t>
      </w:r>
      <w:r>
        <w:rPr>
          <w:spacing w:val="1"/>
        </w:rPr>
        <w:t> </w:t>
      </w:r>
      <w:r>
        <w:rPr/>
        <w:t>position that we were against the improvement of those parcels in and around the golf course for</w:t>
      </w:r>
      <w:r>
        <w:rPr>
          <w:spacing w:val="1"/>
        </w:rPr>
        <w:t> </w:t>
      </w:r>
      <w:r>
        <w:rPr/>
        <w:t>any kind of development.</w:t>
      </w:r>
      <w:r>
        <w:rPr>
          <w:spacing w:val="1"/>
        </w:rPr>
        <w:t> </w:t>
      </w:r>
      <w:r>
        <w:rPr/>
        <w:t>They are talking about the one parcel, but we are concerned about the</w:t>
      </w:r>
      <w:r>
        <w:rPr>
          <w:spacing w:val="1"/>
        </w:rPr>
        <w:t> </w:t>
      </w:r>
      <w:r>
        <w:rPr/>
        <w:t>other parcels.</w:t>
      </w:r>
      <w:r>
        <w:rPr>
          <w:spacing w:val="1"/>
        </w:rPr>
        <w:t> </w:t>
      </w:r>
      <w:r>
        <w:rPr/>
        <w:t>Mr. Kelley read the draft letter out to the Board and residents. Mr. Rojas requested</w:t>
      </w:r>
      <w:r>
        <w:rPr>
          <w:spacing w:val="1"/>
        </w:rPr>
        <w:t> </w:t>
      </w:r>
      <w:r>
        <w:rPr/>
        <w:t>comments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14"/>
        </w:rPr>
        <w:t> </w:t>
      </w:r>
      <w:r>
        <w:rPr/>
        <w:t>and</w:t>
      </w:r>
      <w:r>
        <w:rPr>
          <w:spacing w:val="7"/>
        </w:rPr>
        <w:t> </w:t>
      </w:r>
      <w:r>
        <w:rPr/>
        <w:t>residents.</w:t>
      </w: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140.294586pt;margin-top:17.375921pt;width:318.850pt;height:58.5pt;mso-position-horizontal-relative:page;mso-position-vertical-relative:paragraph;z-index:-15727104;mso-wrap-distance-left:0;mso-wrap-distance-right:0" coordorigin="2806,348" coordsize="6377,1170">
            <v:shape style="position:absolute;left:2834;top:347;width:6312;height:1170" coordorigin="2835,348" coordsize="6312,1170" path="m2835,1517l2835,362m9146,1473l9146,348e" filled="false" stroked="true" strokeweight="1.443003pt" strokecolor="#000000">
              <v:path arrowok="t"/>
              <v:stroke dashstyle="solid"/>
            </v:shape>
            <v:shape style="position:absolute;left:2805;top:376;width:6377;height:1090" coordorigin="2806,376" coordsize="6377,1090" path="m2806,376l9182,376m2806,1466l9182,1466e" filled="false" stroked="true" strokeweight="1.082252pt" strokecolor="#000000">
              <v:path arrowok="t"/>
              <v:stroke dashstyle="solid"/>
            </v:shape>
            <v:shape style="position:absolute;left:2849;top:387;width:6283;height:1069" type="#_x0000_t202" filled="false" stroked="false">
              <v:textbox inset="0,0,0,0">
                <w:txbxContent>
                  <w:p>
                    <w:pPr>
                      <w:spacing w:line="247" w:lineRule="auto" w:before="32"/>
                      <w:ind w:left="99" w:right="82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Mr. Kelley seconded by Mr. Wiggins with three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Rojas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deNagy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opposed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letter</w:t>
                    </w:r>
                    <w:r>
                      <w:rPr>
                        <w:spacing w:val="5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was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approved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substantial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pending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review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counsel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execution</w:t>
                    </w:r>
                    <w:r>
                      <w:rPr>
                        <w:spacing w:val="20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by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chair.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7" w:lineRule="auto" w:before="91"/>
        <w:ind w:left="141" w:right="127" w:firstLine="660"/>
        <w:jc w:val="both"/>
      </w:pPr>
      <w:r>
        <w:rPr/>
        <w:t>Mr. Rojas stated the past three meetings we have had to vote on something that has not</w:t>
      </w:r>
      <w:r>
        <w:rPr>
          <w:spacing w:val="1"/>
        </w:rPr>
        <w:t> </w:t>
      </w:r>
      <w:r>
        <w:rPr/>
        <w:t>been on the agenda.   I don't think that is fair to the people in Southwood.   We voted to spend</w:t>
      </w:r>
      <w:r>
        <w:rPr>
          <w:spacing w:val="1"/>
        </w:rPr>
        <w:t> </w:t>
      </w:r>
      <w:r>
        <w:rPr/>
        <w:t>close to $18,000 and I would</w:t>
      </w:r>
      <w:r>
        <w:rPr>
          <w:spacing w:val="55"/>
        </w:rPr>
        <w:t> </w:t>
      </w:r>
      <w:r>
        <w:rPr/>
        <w:t>like to see these things</w:t>
      </w:r>
      <w:r>
        <w:rPr>
          <w:spacing w:val="55"/>
        </w:rPr>
        <w:t> </w:t>
      </w:r>
      <w:r>
        <w:rPr/>
        <w:t>be put on the agenda ahead</w:t>
      </w:r>
      <w:r>
        <w:rPr>
          <w:spacing w:val="55"/>
        </w:rPr>
        <w:t> </w:t>
      </w:r>
      <w:r>
        <w:rPr/>
        <w:t>of time so</w:t>
      </w:r>
      <w:r>
        <w:rPr>
          <w:spacing w:val="1"/>
        </w:rPr>
        <w:t> </w:t>
      </w:r>
      <w:r>
        <w:rPr/>
        <w:t>people who live in the neighborhood can come and speak on it.</w:t>
      </w:r>
      <w:r>
        <w:rPr>
          <w:spacing w:val="1"/>
        </w:rPr>
        <w:t> </w:t>
      </w:r>
      <w:r>
        <w:rPr/>
        <w:t>It was a good letter, but I would</w:t>
      </w:r>
      <w:r>
        <w:rPr>
          <w:spacing w:val="1"/>
        </w:rPr>
        <w:t> </w:t>
      </w:r>
      <w:r>
        <w:rPr/>
        <w:t>like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4"/>
        </w:rPr>
        <w:t> </w:t>
      </w:r>
      <w:r>
        <w:rPr/>
        <w:t>reviewed</w:t>
      </w:r>
      <w:r>
        <w:rPr>
          <w:spacing w:val="12"/>
        </w:rPr>
        <w:t> </w:t>
      </w:r>
      <w:r>
        <w:rPr/>
        <w:t>it</w:t>
      </w:r>
      <w:r>
        <w:rPr>
          <w:spacing w:val="-5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five</w:t>
      </w:r>
      <w:r>
        <w:rPr>
          <w:spacing w:val="2"/>
        </w:rPr>
        <w:t> </w:t>
      </w:r>
      <w:r>
        <w:rPr/>
        <w:t>minutes</w:t>
      </w:r>
      <w:r>
        <w:rPr>
          <w:spacing w:val="2"/>
        </w:rPr>
        <w:t> </w:t>
      </w:r>
      <w:r>
        <w:rPr/>
        <w:t>before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tabs>
          <w:tab w:pos="4487" w:val="left" w:leader="none"/>
        </w:tabs>
        <w:spacing w:line="259" w:lineRule="exact" w:before="1"/>
      </w:pPr>
      <w:r>
        <w:rPr/>
        <w:t>EIGHTH</w:t>
      </w:r>
      <w:r>
        <w:rPr>
          <w:spacing w:val="3"/>
        </w:rPr>
        <w:t> </w:t>
      </w:r>
      <w:r>
        <w:rPr/>
        <w:t>ORDER</w:t>
      </w:r>
      <w:r>
        <w:rPr>
          <w:spacing w:val="14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  <w:tab/>
      </w:r>
      <w:r>
        <w:rPr>
          <w:position w:val="1"/>
        </w:rPr>
        <w:t>Ratification</w:t>
      </w:r>
      <w:r>
        <w:rPr>
          <w:spacing w:val="26"/>
          <w:position w:val="1"/>
        </w:rPr>
        <w:t> </w:t>
      </w:r>
      <w:r>
        <w:rPr>
          <w:position w:val="1"/>
        </w:rPr>
        <w:t>of</w:t>
      </w:r>
      <w:r>
        <w:rPr>
          <w:spacing w:val="1"/>
          <w:position w:val="1"/>
        </w:rPr>
        <w:t> </w:t>
      </w:r>
      <w:r>
        <w:rPr>
          <w:position w:val="1"/>
        </w:rPr>
        <w:t>Conveyance</w:t>
      </w:r>
      <w:r>
        <w:rPr>
          <w:spacing w:val="27"/>
          <w:position w:val="1"/>
        </w:rPr>
        <w:t> </w:t>
      </w:r>
      <w:r>
        <w:rPr>
          <w:position w:val="1"/>
        </w:rPr>
        <w:t>of</w:t>
      </w:r>
      <w:r>
        <w:rPr>
          <w:spacing w:val="5"/>
          <w:position w:val="1"/>
        </w:rPr>
        <w:t> </w:t>
      </w:r>
      <w:r>
        <w:rPr>
          <w:position w:val="1"/>
        </w:rPr>
        <w:t>Faulkner</w:t>
      </w:r>
      <w:r>
        <w:rPr>
          <w:spacing w:val="14"/>
          <w:position w:val="1"/>
        </w:rPr>
        <w:t> </w:t>
      </w:r>
      <w:r>
        <w:rPr>
          <w:position w:val="1"/>
        </w:rPr>
        <w:t>Lane</w:t>
      </w:r>
    </w:p>
    <w:p>
      <w:pPr>
        <w:spacing w:line="249" w:lineRule="exact" w:before="0"/>
        <w:ind w:left="4486" w:right="0" w:firstLine="0"/>
        <w:jc w:val="left"/>
        <w:rPr>
          <w:b/>
          <w:sz w:val="22"/>
        </w:rPr>
      </w:pPr>
      <w:r>
        <w:rPr>
          <w:b/>
          <w:sz w:val="22"/>
        </w:rPr>
        <w:t>Parcel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House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Properties</w:t>
      </w:r>
    </w:p>
    <w:p>
      <w:pPr>
        <w:pStyle w:val="Heading1"/>
        <w:numPr>
          <w:ilvl w:val="0"/>
          <w:numId w:val="4"/>
        </w:numPr>
        <w:tabs>
          <w:tab w:pos="1323" w:val="left" w:leader="none"/>
          <w:tab w:pos="1324" w:val="left" w:leader="none"/>
        </w:tabs>
        <w:spacing w:line="240" w:lineRule="auto" w:before="21" w:after="0"/>
        <w:ind w:left="1323" w:right="0" w:hanging="506"/>
        <w:jc w:val="left"/>
      </w:pPr>
      <w:r>
        <w:rPr/>
        <w:t>Quit</w:t>
      </w:r>
      <w:r>
        <w:rPr>
          <w:spacing w:val="-2"/>
        </w:rPr>
        <w:t> </w:t>
      </w:r>
      <w:r>
        <w:rPr/>
        <w:t>Claim</w:t>
      </w:r>
      <w:r>
        <w:rPr>
          <w:spacing w:val="3"/>
        </w:rPr>
        <w:t> </w:t>
      </w:r>
      <w:r>
        <w:rPr/>
        <w:t>Deed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  <w:tab w:pos="1324" w:val="left" w:leader="none"/>
        </w:tabs>
        <w:spacing w:line="240" w:lineRule="auto" w:before="120" w:after="0"/>
        <w:ind w:left="1323" w:right="0" w:hanging="509"/>
        <w:jc w:val="left"/>
        <w:rPr>
          <w:b/>
          <w:sz w:val="23"/>
        </w:rPr>
      </w:pPr>
      <w:r>
        <w:rPr>
          <w:b/>
          <w:sz w:val="22"/>
        </w:rPr>
        <w:t>Closing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Statement</w:t>
      </w:r>
    </w:p>
    <w:p>
      <w:pPr>
        <w:pStyle w:val="BodyText"/>
        <w:spacing w:line="362" w:lineRule="auto" w:before="120"/>
        <w:ind w:left="155" w:firstLine="661"/>
      </w:pPr>
      <w:r>
        <w:rPr/>
        <w:t>Ms. Sandy stated</w:t>
      </w:r>
      <w:r>
        <w:rPr>
          <w:spacing w:val="1"/>
        </w:rPr>
        <w:t> </w:t>
      </w:r>
      <w:r>
        <w:rPr/>
        <w:t>the district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selling a small common</w:t>
      </w:r>
      <w:r>
        <w:rPr>
          <w:spacing w:val="1"/>
        </w:rPr>
        <w:t> </w:t>
      </w:r>
      <w:r>
        <w:rPr/>
        <w:t>area that was</w:t>
      </w:r>
      <w:r>
        <w:rPr>
          <w:spacing w:val="-52"/>
        </w:rPr>
        <w:t> </w:t>
      </w:r>
      <w:r>
        <w:rPr/>
        <w:t>needed</w:t>
      </w:r>
      <w:r>
        <w:rPr>
          <w:spacing w:val="28"/>
        </w:rPr>
        <w:t> </w:t>
      </w:r>
      <w:r>
        <w:rPr/>
        <w:t>by</w:t>
      </w:r>
      <w:r>
        <w:rPr>
          <w:spacing w:val="9"/>
        </w:rPr>
        <w:t> </w:t>
      </w:r>
      <w:r>
        <w:rPr/>
        <w:t>Ball</w:t>
      </w:r>
      <w:r>
        <w:rPr>
          <w:spacing w:val="7"/>
        </w:rPr>
        <w:t> </w:t>
      </w:r>
      <w:r>
        <w:rPr/>
        <w:t>House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platting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zoning</w:t>
      </w:r>
      <w:r>
        <w:rPr>
          <w:spacing w:val="18"/>
        </w:rPr>
        <w:t> </w:t>
      </w:r>
      <w:r>
        <w:rPr/>
        <w:t>process.</w:t>
      </w:r>
      <w:r>
        <w:rPr>
          <w:spacing w:val="37"/>
        </w:rPr>
        <w:t> </w:t>
      </w:r>
      <w:r>
        <w:rPr/>
        <w:t>We</w:t>
      </w:r>
      <w:r>
        <w:rPr>
          <w:spacing w:val="8"/>
        </w:rPr>
        <w:t> </w:t>
      </w:r>
      <w:r>
        <w:rPr/>
        <w:t>had</w:t>
      </w:r>
      <w:r>
        <w:rPr>
          <w:spacing w:val="22"/>
        </w:rPr>
        <w:t> </w:t>
      </w:r>
      <w:r>
        <w:rPr/>
        <w:t>the</w:t>
      </w:r>
      <w:r>
        <w:rPr>
          <w:spacing w:val="11"/>
        </w:rPr>
        <w:t> </w:t>
      </w:r>
      <w:r>
        <w:rPr/>
        <w:t>parcel</w:t>
      </w:r>
      <w:r>
        <w:rPr>
          <w:spacing w:val="13"/>
        </w:rPr>
        <w:t> </w:t>
      </w:r>
      <w:r>
        <w:rPr/>
        <w:t>appraised</w:t>
      </w:r>
    </w:p>
    <w:p>
      <w:pPr>
        <w:spacing w:after="0" w:line="362" w:lineRule="auto"/>
        <w:sectPr>
          <w:pgSz w:w="12240" w:h="15840"/>
          <w:pgMar w:header="1137" w:footer="1332" w:top="1500" w:bottom="1520" w:left="1560" w:right="17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369" w:lineRule="auto" w:before="92"/>
        <w:ind w:left="109" w:hanging="5"/>
      </w:pPr>
      <w:r>
        <w:rPr/>
        <w:t>and</w:t>
      </w:r>
      <w:r>
        <w:rPr>
          <w:spacing w:val="28"/>
        </w:rPr>
        <w:t> </w:t>
      </w:r>
      <w:r>
        <w:rPr/>
        <w:t>it</w:t>
      </w:r>
      <w:r>
        <w:rPr>
          <w:spacing w:val="14"/>
        </w:rPr>
        <w:t> </w:t>
      </w:r>
      <w:r>
        <w:rPr/>
        <w:t>came</w:t>
      </w:r>
      <w:r>
        <w:rPr>
          <w:spacing w:val="19"/>
        </w:rPr>
        <w:t> </w:t>
      </w:r>
      <w:r>
        <w:rPr/>
        <w:t>to</w:t>
      </w:r>
      <w:r>
        <w:rPr>
          <w:spacing w:val="11"/>
        </w:rPr>
        <w:t> </w:t>
      </w:r>
      <w:r>
        <w:rPr/>
        <w:t>$7,000.</w:t>
      </w:r>
      <w:r>
        <w:rPr>
          <w:spacing w:val="4"/>
        </w:rPr>
        <w:t> </w:t>
      </w:r>
      <w:r>
        <w:rPr/>
        <w:t>Included</w:t>
      </w:r>
      <w:r>
        <w:rPr>
          <w:spacing w:val="43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agenda</w:t>
      </w:r>
      <w:r>
        <w:rPr>
          <w:spacing w:val="35"/>
        </w:rPr>
        <w:t> </w:t>
      </w:r>
      <w:r>
        <w:rPr/>
        <w:t>package</w:t>
      </w:r>
      <w:r>
        <w:rPr>
          <w:spacing w:val="34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/>
        <w:t>quit</w:t>
      </w:r>
      <w:r>
        <w:rPr>
          <w:spacing w:val="20"/>
        </w:rPr>
        <w:t> </w:t>
      </w:r>
      <w:r>
        <w:rPr/>
        <w:t>claim</w:t>
      </w:r>
      <w:r>
        <w:rPr>
          <w:spacing w:val="19"/>
        </w:rPr>
        <w:t> </w:t>
      </w:r>
      <w:r>
        <w:rPr/>
        <w:t>deed</w:t>
      </w:r>
      <w:r>
        <w:rPr>
          <w:spacing w:val="31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24"/>
        </w:rPr>
        <w:t> </w:t>
      </w:r>
      <w:r>
        <w:rPr/>
        <w:t>as</w:t>
      </w:r>
      <w:r>
        <w:rPr>
          <w:spacing w:val="16"/>
        </w:rPr>
        <w:t> </w:t>
      </w:r>
      <w:r>
        <w:rPr/>
        <w:t>closing</w:t>
      </w:r>
      <w:r>
        <w:rPr>
          <w:spacing w:val="-52"/>
        </w:rPr>
        <w:t> </w:t>
      </w:r>
      <w:r>
        <w:rPr/>
        <w:t>statement,</w:t>
      </w:r>
      <w:r>
        <w:rPr>
          <w:spacing w:val="7"/>
        </w:rPr>
        <w:t> </w:t>
      </w:r>
      <w:r>
        <w:rPr/>
        <w:t>which</w:t>
      </w:r>
      <w:r>
        <w:rPr>
          <w:spacing w:val="3"/>
        </w:rPr>
        <w:t> </w:t>
      </w:r>
      <w:r>
        <w:rPr/>
        <w:t>shows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district</w:t>
      </w:r>
      <w:r>
        <w:rPr>
          <w:spacing w:val="4"/>
        </w:rPr>
        <w:t> </w:t>
      </w:r>
      <w:r>
        <w:rPr/>
        <w:t>was</w:t>
      </w:r>
      <w:r>
        <w:rPr>
          <w:spacing w:val="1"/>
        </w:rPr>
        <w:t> </w:t>
      </w:r>
      <w:r>
        <w:rPr/>
        <w:t>paid</w:t>
      </w:r>
      <w:r>
        <w:rPr>
          <w:spacing w:val="8"/>
        </w:rPr>
        <w:t> </w:t>
      </w:r>
      <w:r>
        <w:rPr/>
        <w:t>$7,000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parcel.</w:t>
      </w:r>
    </w:p>
    <w:p>
      <w:pPr>
        <w:pStyle w:val="BodyText"/>
        <w:spacing w:before="9"/>
        <w:rPr>
          <w:sz w:val="23"/>
        </w:rPr>
      </w:pPr>
      <w:r>
        <w:rPr/>
        <w:pict>
          <v:group style="position:absolute;margin-left:138.491318pt;margin-top:16.415131pt;width:320.650pt;height:59.2pt;mso-position-horizontal-relative:page;mso-position-vertical-relative:paragraph;z-index:-15726592;mso-wrap-distance-left:0;mso-wrap-distance-right:0" coordorigin="2770,328" coordsize="6413,1184">
            <v:shape style="position:absolute;left:2805;top:328;width:6326;height:1184" coordorigin="2806,328" coordsize="6326,1184" path="m2806,1512l2806,357m9132,1483l9132,328e" filled="false" stroked="true" strokeweight="1.443003pt" strokecolor="#000000">
              <v:path arrowok="t"/>
              <v:stroke dashstyle="solid"/>
            </v:shape>
            <v:shape style="position:absolute;left:2769;top:378;width:6413;height:1090" coordorigin="2770,379" coordsize="6413,1090" path="m2770,379l9175,379m2806,1469l9182,1469e" filled="false" stroked="true" strokeweight=".721502pt" strokecolor="#000000">
              <v:path arrowok="t"/>
              <v:stroke dashstyle="solid"/>
            </v:shape>
            <v:shape style="position:absolute;left:2820;top:386;width:6298;height:1076" type="#_x0000_t202" filled="false" stroked="false">
              <v:textbox inset="0,0,0,0">
                <w:txbxContent>
                  <w:p>
                    <w:pPr>
                      <w:spacing w:line="249" w:lineRule="auto" w:before="28"/>
                      <w:ind w:left="99" w:right="8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Mr. Kelley seconded by Ms. Johnston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quit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claim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closing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statement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related</w:t>
                    </w:r>
                    <w:r>
                      <w:rPr>
                        <w:spacing w:val="5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conveyance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 the Faulkner Lane Parcel to Ball House Properties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were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ratified.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9"/>
        </w:rPr>
      </w:pPr>
    </w:p>
    <w:p>
      <w:pPr>
        <w:tabs>
          <w:tab w:pos="4454" w:val="left" w:leader="none"/>
          <w:tab w:pos="6113" w:val="left" w:leader="none"/>
          <w:tab w:pos="6621" w:val="left" w:leader="none"/>
          <w:tab w:pos="7589" w:val="left" w:leader="none"/>
          <w:tab w:pos="8616" w:val="left" w:leader="none"/>
        </w:tabs>
        <w:spacing w:line="262" w:lineRule="exact" w:before="92"/>
        <w:ind w:left="117" w:right="0" w:firstLine="0"/>
        <w:jc w:val="left"/>
        <w:rPr>
          <w:b/>
          <w:sz w:val="22"/>
        </w:rPr>
      </w:pPr>
      <w:r>
        <w:rPr>
          <w:b/>
          <w:w w:val="105"/>
          <w:position w:val="-1"/>
          <w:sz w:val="21"/>
        </w:rPr>
        <w:t>NINTH ORDER</w:t>
      </w:r>
      <w:r>
        <w:rPr>
          <w:b/>
          <w:spacing w:val="12"/>
          <w:w w:val="105"/>
          <w:position w:val="-1"/>
          <w:sz w:val="21"/>
        </w:rPr>
        <w:t> </w:t>
      </w:r>
      <w:r>
        <w:rPr>
          <w:b/>
          <w:w w:val="105"/>
          <w:position w:val="-1"/>
          <w:sz w:val="21"/>
        </w:rPr>
        <w:t>OF</w:t>
      </w:r>
      <w:r>
        <w:rPr>
          <w:b/>
          <w:spacing w:val="-5"/>
          <w:w w:val="105"/>
          <w:position w:val="-1"/>
          <w:sz w:val="21"/>
        </w:rPr>
        <w:t> </w:t>
      </w:r>
      <w:r>
        <w:rPr>
          <w:b/>
          <w:w w:val="105"/>
          <w:position w:val="-1"/>
          <w:sz w:val="21"/>
        </w:rPr>
        <w:t>BUSINESS</w:t>
        <w:tab/>
      </w:r>
      <w:r>
        <w:rPr>
          <w:b/>
          <w:w w:val="105"/>
          <w:sz w:val="22"/>
        </w:rPr>
        <w:t>Consideration</w:t>
        <w:tab/>
        <w:t>of</w:t>
        <w:tab/>
        <w:t>Partial</w:t>
        <w:tab/>
        <w:t>Release</w:t>
        <w:tab/>
        <w:t>of</w:t>
      </w:r>
    </w:p>
    <w:p>
      <w:pPr>
        <w:pStyle w:val="Heading1"/>
        <w:spacing w:line="244" w:lineRule="exact"/>
        <w:ind w:left="4454"/>
        <w:jc w:val="both"/>
      </w:pPr>
      <w:r>
        <w:rPr/>
        <w:t>Temporary</w:t>
      </w:r>
      <w:r>
        <w:rPr>
          <w:spacing w:val="4"/>
        </w:rPr>
        <w:t> </w:t>
      </w:r>
      <w:r>
        <w:rPr/>
        <w:t>Construction</w:t>
      </w:r>
      <w:r>
        <w:rPr>
          <w:spacing w:val="7"/>
        </w:rPr>
        <w:t> </w:t>
      </w:r>
      <w:r>
        <w:rPr/>
        <w:t>Easement</w:t>
      </w:r>
    </w:p>
    <w:p>
      <w:pPr>
        <w:pStyle w:val="BodyText"/>
        <w:spacing w:line="364" w:lineRule="auto" w:before="14"/>
        <w:ind w:left="119" w:right="140" w:firstLine="668"/>
        <w:jc w:val="both"/>
      </w:pPr>
      <w:r>
        <w:rPr/>
        <w:t>Ms. Sandy stated this is a small piece of property that is encumbered</w:t>
      </w:r>
      <w:r>
        <w:rPr>
          <w:spacing w:val="1"/>
        </w:rPr>
        <w:t> </w:t>
      </w:r>
      <w:r>
        <w:rPr/>
        <w:t>by the blanket</w:t>
      </w:r>
      <w:r>
        <w:rPr>
          <w:spacing w:val="1"/>
        </w:rPr>
        <w:t> </w:t>
      </w:r>
      <w:r>
        <w:rPr/>
        <w:t>construction easement that the district has over much of the property in the district that remains</w:t>
      </w:r>
      <w:r>
        <w:rPr>
          <w:spacing w:val="1"/>
        </w:rPr>
        <w:t> </w:t>
      </w:r>
      <w:r>
        <w:rPr/>
        <w:t>undeveloped.</w:t>
      </w:r>
      <w:r>
        <w:rPr>
          <w:spacing w:val="1"/>
        </w:rPr>
        <w:t> </w:t>
      </w:r>
      <w:r>
        <w:rPr/>
        <w:t>Once those areas are developed we basically release that temporary construction</w:t>
      </w:r>
      <w:r>
        <w:rPr>
          <w:spacing w:val="1"/>
        </w:rPr>
        <w:t> </w:t>
      </w:r>
      <w:r>
        <w:rPr/>
        <w:t>easement.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 common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assessment, it also does not have, nor is there intended to be on it, any kind of infrastructure that</w:t>
      </w:r>
      <w:r>
        <w:rPr>
          <w:spacing w:val="1"/>
        </w:rPr>
        <w:t> </w:t>
      </w:r>
      <w:r>
        <w:rPr/>
        <w:t>the district needs access to or needs to maintain.</w:t>
      </w:r>
      <w:r>
        <w:rPr>
          <w:spacing w:val="1"/>
        </w:rPr>
        <w:t> </w:t>
      </w:r>
      <w:r>
        <w:rPr/>
        <w:t>We recommend authorizing district counsel to</w:t>
      </w:r>
      <w:r>
        <w:rPr>
          <w:spacing w:val="1"/>
        </w:rPr>
        <w:t> </w:t>
      </w:r>
      <w:r>
        <w:rPr/>
        <w:t>draft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partial release</w:t>
      </w:r>
      <w:r>
        <w:rPr>
          <w:spacing w:val="-2"/>
        </w:rPr>
        <w:t> </w:t>
      </w:r>
      <w:r>
        <w:rPr/>
        <w:t>of the temporary</w:t>
      </w:r>
      <w:r>
        <w:rPr>
          <w:spacing w:val="11"/>
        </w:rPr>
        <w:t> </w:t>
      </w:r>
      <w:r>
        <w:rPr/>
        <w:t>construction</w:t>
      </w:r>
      <w:r>
        <w:rPr>
          <w:spacing w:val="12"/>
        </w:rPr>
        <w:t> </w:t>
      </w:r>
      <w:r>
        <w:rPr/>
        <w:t>easement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7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parcel.</w:t>
      </w:r>
    </w:p>
    <w:p>
      <w:pPr>
        <w:pStyle w:val="BodyText"/>
        <w:spacing w:before="4"/>
        <w:rPr>
          <w:sz w:val="26"/>
        </w:rPr>
      </w:pPr>
      <w:r>
        <w:rPr/>
        <w:pict>
          <v:group style="position:absolute;margin-left:139.573273pt;margin-top:17.863535pt;width:320.3pt;height:57.75pt;mso-position-horizontal-relative:page;mso-position-vertical-relative:paragraph;z-index:-15726080;mso-wrap-distance-left:0;mso-wrap-distance-right:0" coordorigin="2791,357" coordsize="6406,1155">
            <v:shape style="position:absolute;left:2834;top:357;width:6319;height:1155" coordorigin="2835,357" coordsize="6319,1155" path="m2835,1512l2835,386m9153,1483l9153,357e" filled="false" stroked="true" strokeweight="1.443003pt" strokecolor="#000000">
              <v:path arrowok="t"/>
              <v:stroke dashstyle="solid"/>
            </v:shape>
            <v:line style="position:absolute" from="2791,379" to="9168,379" stroked="true" strokeweight=".721694pt" strokecolor="#000000">
              <v:stroke dashstyle="solid"/>
            </v:line>
            <v:line style="position:absolute" from="2820,1476" to="9197,1476" stroked="true" strokeweight="1.082541pt" strokecolor="#000000">
              <v:stroke dashstyle="solid"/>
            </v:line>
            <v:shape style="position:absolute;left:2849;top:386;width:6290;height:1079" type="#_x0000_t202" filled="false" stroked="false">
              <v:textbox inset="0,0,0,0">
                <w:txbxContent>
                  <w:p>
                    <w:pPr>
                      <w:spacing w:line="247" w:lineRule="auto" w:before="43"/>
                      <w:ind w:left="99" w:right="86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On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MOTION</w:t>
                    </w:r>
                    <w:r>
                      <w:rPr>
                        <w:spacing w:val="10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by</w:t>
                    </w:r>
                    <w:r>
                      <w:rPr>
                        <w:spacing w:val="-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Mr.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Kelley</w:t>
                    </w:r>
                    <w:r>
                      <w:rPr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seconded</w:t>
                    </w:r>
                    <w:r>
                      <w:rPr>
                        <w:spacing w:val="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by</w:t>
                    </w:r>
                    <w:r>
                      <w:rPr>
                        <w:spacing w:val="-8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Ms.</w:t>
                    </w:r>
                    <w:r>
                      <w:rPr>
                        <w:spacing w:val="-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Johnston</w:t>
                    </w:r>
                    <w:r>
                      <w:rPr>
                        <w:spacing w:val="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with</w:t>
                    </w:r>
                    <w:r>
                      <w:rPr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all</w:t>
                    </w:r>
                    <w:r>
                      <w:rPr>
                        <w:spacing w:val="-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in</w:t>
                    </w:r>
                    <w:r>
                      <w:rPr>
                        <w:spacing w:val="-56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favor the partial release of temporary construction easement on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Parcel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IC: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311020012000lwas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approved,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subject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to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District</w:t>
                    </w:r>
                    <w:r>
                      <w:rPr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Counsel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drafting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same.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0"/>
        </w:rPr>
      </w:pPr>
    </w:p>
    <w:p>
      <w:pPr>
        <w:tabs>
          <w:tab w:pos="4480" w:val="left" w:leader="none"/>
        </w:tabs>
        <w:spacing w:before="93"/>
        <w:ind w:left="141" w:right="0" w:firstLine="0"/>
        <w:jc w:val="left"/>
        <w:rPr>
          <w:b/>
          <w:sz w:val="22"/>
        </w:rPr>
      </w:pPr>
      <w:r>
        <w:rPr>
          <w:b/>
          <w:w w:val="105"/>
          <w:sz w:val="21"/>
        </w:rPr>
        <w:t>TENTH</w:t>
      </w:r>
      <w:r>
        <w:rPr>
          <w:b/>
          <w:spacing w:val="9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</w:r>
      <w:r>
        <w:rPr>
          <w:b/>
          <w:position w:val="2"/>
          <w:sz w:val="22"/>
        </w:rPr>
        <w:t>Staff</w:t>
      </w:r>
      <w:r>
        <w:rPr>
          <w:b/>
          <w:spacing w:val="-4"/>
          <w:position w:val="2"/>
          <w:sz w:val="22"/>
        </w:rPr>
        <w:t> </w:t>
      </w:r>
      <w:r>
        <w:rPr>
          <w:b/>
          <w:position w:val="2"/>
          <w:sz w:val="22"/>
        </w:rPr>
        <w:t>Reports</w:t>
      </w:r>
    </w:p>
    <w:p>
      <w:pPr>
        <w:pStyle w:val="Heading1"/>
        <w:numPr>
          <w:ilvl w:val="0"/>
          <w:numId w:val="5"/>
        </w:numPr>
        <w:tabs>
          <w:tab w:pos="1317" w:val="left" w:leader="none"/>
        </w:tabs>
        <w:spacing w:line="240" w:lineRule="auto" w:before="125" w:after="0"/>
        <w:ind w:left="1316" w:right="0" w:hanging="499"/>
        <w:jc w:val="both"/>
      </w:pPr>
      <w:r>
        <w:rPr/>
        <w:t>Attorney</w:t>
      </w:r>
      <w:r>
        <w:rPr>
          <w:spacing w:val="12"/>
        </w:rPr>
        <w:t> </w:t>
      </w:r>
      <w:r>
        <w:rPr/>
        <w:t>-</w:t>
      </w:r>
      <w:r>
        <w:rPr>
          <w:spacing w:val="2"/>
        </w:rPr>
        <w:t> </w:t>
      </w:r>
      <w:r>
        <w:rPr/>
        <w:t>Report</w:t>
      </w:r>
    </w:p>
    <w:p>
      <w:pPr>
        <w:pStyle w:val="ListParagraph"/>
        <w:numPr>
          <w:ilvl w:val="1"/>
          <w:numId w:val="5"/>
        </w:numPr>
        <w:tabs>
          <w:tab w:pos="1819" w:val="left" w:leader="none"/>
        </w:tabs>
        <w:spacing w:line="240" w:lineRule="auto" w:before="122" w:after="0"/>
        <w:ind w:left="1818" w:right="0" w:hanging="503"/>
        <w:jc w:val="both"/>
        <w:rPr>
          <w:rFonts w:ascii="Arial"/>
          <w:b/>
          <w:sz w:val="20"/>
        </w:rPr>
      </w:pPr>
      <w:r>
        <w:rPr>
          <w:b/>
          <w:sz w:val="22"/>
        </w:rPr>
        <w:t>E-Verify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Memo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Memorandum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Understanding</w:t>
      </w:r>
    </w:p>
    <w:p>
      <w:pPr>
        <w:pStyle w:val="BodyText"/>
        <w:spacing w:line="367" w:lineRule="auto" w:before="130"/>
        <w:ind w:left="149" w:right="112" w:firstLine="674"/>
        <w:jc w:val="both"/>
      </w:pPr>
      <w:r>
        <w:rPr/>
        <w:t>Ms. Sandy stated the legislature last year adopted a new statute that requires all special</w:t>
      </w:r>
      <w:r>
        <w:rPr>
          <w:spacing w:val="1"/>
        </w:rPr>
        <w:t> </w:t>
      </w:r>
      <w:r>
        <w:rPr/>
        <w:t>districts that either</w:t>
      </w:r>
      <w:r>
        <w:rPr>
          <w:spacing w:val="1"/>
        </w:rPr>
        <w:t> </w:t>
      </w:r>
      <w:r>
        <w:rPr/>
        <w:t>have employees</w:t>
      </w:r>
      <w:r>
        <w:rPr>
          <w:spacing w:val="55"/>
        </w:rPr>
        <w:t> </w:t>
      </w:r>
      <w:r>
        <w:rPr/>
        <w:t>or hire contractors to register with the E-Verify</w:t>
      </w:r>
      <w:r>
        <w:rPr>
          <w:spacing w:val="55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There is a memorandum of understanding that we would have to enter into in order to register for</w:t>
      </w:r>
      <w:r>
        <w:rPr>
          <w:spacing w:val="1"/>
        </w:rPr>
        <w:t> </w:t>
      </w:r>
      <w:r>
        <w:rPr/>
        <w:t>the E-Verify System.</w:t>
      </w:r>
      <w:r>
        <w:rPr>
          <w:spacing w:val="1"/>
        </w:rPr>
        <w:t> </w:t>
      </w:r>
      <w:r>
        <w:rPr/>
        <w:t>It won't have a huge impact on Capital Region because we don't have any</w:t>
      </w:r>
      <w:r>
        <w:rPr>
          <w:spacing w:val="1"/>
        </w:rPr>
        <w:t> </w:t>
      </w:r>
      <w:r>
        <w:rPr/>
        <w:t>direct employees, however we will be including language in all of our contracts moving forward</w:t>
      </w:r>
      <w:r>
        <w:rPr>
          <w:spacing w:val="1"/>
        </w:rPr>
        <w:t> </w:t>
      </w:r>
      <w:r>
        <w:rPr/>
        <w:t>that says the contractor is aware of this requirement and certifies that they are registered in the E­</w:t>
      </w:r>
      <w:r>
        <w:rPr>
          <w:spacing w:val="1"/>
        </w:rPr>
        <w:t> </w:t>
      </w:r>
      <w:r>
        <w:rPr/>
        <w:t>Verify</w:t>
      </w:r>
      <w:r>
        <w:rPr>
          <w:spacing w:val="6"/>
        </w:rPr>
        <w:t> </w:t>
      </w:r>
      <w:r>
        <w:rPr/>
        <w:t>System.</w:t>
      </w:r>
    </w:p>
    <w:p>
      <w:pPr>
        <w:pStyle w:val="BodyText"/>
        <w:spacing w:line="230" w:lineRule="exact"/>
        <w:ind w:left="828"/>
        <w:jc w:val="both"/>
      </w:pPr>
      <w:r>
        <w:rPr>
          <w:sz w:val="23"/>
        </w:rPr>
        <w:t>It</w:t>
      </w:r>
      <w:r>
        <w:rPr>
          <w:spacing w:val="-11"/>
          <w:sz w:val="23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consensus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17"/>
        </w:rPr>
        <w:t> </w:t>
      </w:r>
      <w:r>
        <w:rPr/>
        <w:t>to</w:t>
      </w:r>
      <w:r>
        <w:rPr>
          <w:spacing w:val="-7"/>
        </w:rPr>
        <w:t> </w:t>
      </w:r>
      <w:r>
        <w:rPr/>
        <w:t>direct</w:t>
      </w:r>
      <w:r>
        <w:rPr>
          <w:spacing w:val="3"/>
        </w:rPr>
        <w:t> </w:t>
      </w:r>
      <w:r>
        <w:rPr/>
        <w:t>staff</w:t>
      </w:r>
      <w:r>
        <w:rPr>
          <w:spacing w:val="6"/>
        </w:rPr>
        <w:t> </w:t>
      </w:r>
      <w:r>
        <w:rPr/>
        <w:t>to</w:t>
      </w:r>
      <w:r>
        <w:rPr>
          <w:spacing w:val="-1"/>
        </w:rPr>
        <w:t> </w:t>
      </w:r>
      <w:r>
        <w:rPr/>
        <w:t>register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the E-Verify</w:t>
      </w:r>
      <w:r>
        <w:rPr>
          <w:spacing w:val="17"/>
        </w:rPr>
        <w:t> </w:t>
      </w:r>
      <w:r>
        <w:rPr/>
        <w:t>System.</w:t>
      </w:r>
    </w:p>
    <w:p>
      <w:pPr>
        <w:spacing w:after="0" w:line="230" w:lineRule="exact"/>
        <w:jc w:val="both"/>
        <w:sectPr>
          <w:pgSz w:w="12240" w:h="15840"/>
          <w:pgMar w:header="1137" w:footer="1332" w:top="1500" w:bottom="1520" w:left="1560" w:right="172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369" w:lineRule="auto" w:before="91"/>
        <w:ind w:left="133" w:firstLine="668"/>
      </w:pPr>
      <w:r>
        <w:rPr/>
        <w:t>Ms,</w:t>
      </w:r>
      <w:r>
        <w:rPr>
          <w:spacing w:val="11"/>
        </w:rPr>
        <w:t> </w:t>
      </w:r>
      <w:r>
        <w:rPr/>
        <w:t>Sandy</w:t>
      </w:r>
      <w:r>
        <w:rPr>
          <w:spacing w:val="14"/>
        </w:rPr>
        <w:t> </w:t>
      </w:r>
      <w:r>
        <w:rPr/>
        <w:t>stated</w:t>
      </w:r>
      <w:r>
        <w:rPr>
          <w:spacing w:val="19"/>
        </w:rPr>
        <w:t> </w:t>
      </w:r>
      <w:r>
        <w:rPr/>
        <w:t>I</w:t>
      </w:r>
      <w:r>
        <w:rPr>
          <w:spacing w:val="11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"/>
        </w:rPr>
        <w:t> </w:t>
      </w:r>
      <w:r>
        <w:rPr/>
        <w:t>going</w:t>
      </w:r>
      <w:r>
        <w:rPr>
          <w:spacing w:val="5"/>
        </w:rPr>
        <w:t> </w:t>
      </w:r>
      <w:r>
        <w:rPr/>
        <w:t>on</w:t>
      </w:r>
      <w:r>
        <w:rPr>
          <w:spacing w:val="9"/>
        </w:rPr>
        <w:t> </w:t>
      </w:r>
      <w:r>
        <w:rPr/>
        <w:t>maternity</w:t>
      </w:r>
      <w:r>
        <w:rPr>
          <w:spacing w:val="28"/>
        </w:rPr>
        <w:t> </w:t>
      </w:r>
      <w:r>
        <w:rPr/>
        <w:t>leave soon.</w:t>
      </w:r>
      <w:r>
        <w:rPr>
          <w:spacing w:val="21"/>
        </w:rPr>
        <w:t> </w:t>
      </w:r>
      <w:r>
        <w:rPr/>
        <w:t>Joe</w:t>
      </w:r>
      <w:r>
        <w:rPr>
          <w:spacing w:val="4"/>
        </w:rPr>
        <w:t> </w:t>
      </w:r>
      <w:r>
        <w:rPr/>
        <w:t>Brown</w:t>
      </w:r>
      <w:r>
        <w:rPr>
          <w:spacing w:val="20"/>
        </w:rPr>
        <w:t> </w:t>
      </w:r>
      <w:r>
        <w:rPr/>
        <w:t>will</w:t>
      </w:r>
      <w:r>
        <w:rPr>
          <w:spacing w:val="6"/>
        </w:rPr>
        <w:t> </w:t>
      </w:r>
      <w:r>
        <w:rPr/>
        <w:t>stay</w:t>
      </w:r>
      <w:r>
        <w:rPr>
          <w:spacing w:val="22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district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various</w:t>
      </w:r>
      <w:r>
        <w:rPr>
          <w:spacing w:val="5"/>
        </w:rPr>
        <w:t> </w:t>
      </w:r>
      <w:r>
        <w:rPr/>
        <w:t>issues.</w:t>
      </w:r>
      <w:r>
        <w:rPr>
          <w:spacing w:val="4"/>
        </w:rPr>
        <w:t> </w:t>
      </w:r>
      <w:r>
        <w:rPr/>
        <w:t>I</w:t>
      </w:r>
      <w:r>
        <w:rPr>
          <w:spacing w:val="-1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from</w:t>
      </w:r>
      <w:r>
        <w:rPr>
          <w:spacing w:val="8"/>
        </w:rPr>
        <w:t> </w:t>
      </w:r>
      <w:r>
        <w:rPr/>
        <w:t>March</w:t>
      </w:r>
      <w:r>
        <w:rPr>
          <w:spacing w:val="11"/>
        </w:rPr>
        <w:t> </w:t>
      </w:r>
      <w:r>
        <w:rPr/>
        <w:t>through</w:t>
      </w:r>
      <w:r>
        <w:rPr>
          <w:spacing w:val="2"/>
        </w:rPr>
        <w:t> </w:t>
      </w:r>
      <w:r>
        <w:rPr/>
        <w:t>June.</w:t>
      </w: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9"/>
          <w:footerReference w:type="default" r:id="rId10"/>
          <w:pgSz w:w="12240" w:h="15840"/>
          <w:pgMar w:header="1144" w:footer="1318" w:top="1500" w:bottom="1500" w:left="1560" w:right="17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134"/>
      </w:pPr>
      <w:r>
        <w:rPr/>
        <w:t>course.</w:t>
      </w:r>
    </w:p>
    <w:p>
      <w:pPr>
        <w:pStyle w:val="Heading1"/>
        <w:numPr>
          <w:ilvl w:val="0"/>
          <w:numId w:val="5"/>
        </w:numPr>
        <w:tabs>
          <w:tab w:pos="497" w:val="left" w:leader="none"/>
          <w:tab w:pos="499" w:val="left" w:leader="none"/>
        </w:tabs>
        <w:spacing w:line="240" w:lineRule="auto" w:before="92" w:after="0"/>
        <w:ind w:left="498" w:right="0" w:hanging="508"/>
        <w:jc w:val="left"/>
      </w:pPr>
      <w:r>
        <w:rPr>
          <w:spacing w:val="-1"/>
          <w:w w:val="99"/>
        </w:rPr>
        <w:br w:type="column"/>
      </w:r>
      <w:r>
        <w:rPr/>
        <w:t>Dantin</w:t>
      </w:r>
      <w:r>
        <w:rPr>
          <w:spacing w:val="5"/>
        </w:rPr>
        <w:t> </w:t>
      </w:r>
      <w:r>
        <w:rPr/>
        <w:t>Consulting</w:t>
      </w:r>
    </w:p>
    <w:p>
      <w:pPr>
        <w:pStyle w:val="BodyText"/>
        <w:spacing w:before="122"/>
        <w:ind w:left="-8"/>
      </w:pPr>
      <w:r>
        <w:rPr/>
        <w:t>Mr.</w:t>
      </w:r>
      <w:r>
        <w:rPr>
          <w:spacing w:val="13"/>
        </w:rPr>
        <w:t> </w:t>
      </w:r>
      <w:r>
        <w:rPr/>
        <w:t>Dantin</w:t>
      </w:r>
      <w:r>
        <w:rPr>
          <w:spacing w:val="20"/>
        </w:rPr>
        <w:t> </w:t>
      </w:r>
      <w:r>
        <w:rPr/>
        <w:t>stated</w:t>
      </w:r>
      <w:r>
        <w:rPr>
          <w:spacing w:val="16"/>
        </w:rPr>
        <w:t> </w:t>
      </w:r>
      <w:r>
        <w:rPr/>
        <w:t>I</w:t>
      </w:r>
      <w:r>
        <w:rPr>
          <w:spacing w:val="23"/>
        </w:rPr>
        <w:t> </w:t>
      </w:r>
      <w:r>
        <w:rPr/>
        <w:t>will</w:t>
      </w:r>
      <w:r>
        <w:rPr>
          <w:spacing w:val="14"/>
        </w:rPr>
        <w:t> </w:t>
      </w:r>
      <w:r>
        <w:rPr/>
        <w:t>continue</w:t>
      </w:r>
      <w:r>
        <w:rPr>
          <w:spacing w:val="25"/>
        </w:rPr>
        <w:t> </w:t>
      </w:r>
      <w:r>
        <w:rPr/>
        <w:t>to</w:t>
      </w:r>
      <w:r>
        <w:rPr>
          <w:spacing w:val="13"/>
        </w:rPr>
        <w:t> </w:t>
      </w:r>
      <w:r>
        <w:rPr/>
        <w:t>monitor</w:t>
      </w:r>
      <w:r>
        <w:rPr>
          <w:spacing w:val="31"/>
        </w:rPr>
        <w:t> </w:t>
      </w:r>
      <w:r>
        <w:rPr/>
        <w:t>and</w:t>
      </w:r>
      <w:r>
        <w:rPr>
          <w:spacing w:val="20"/>
        </w:rPr>
        <w:t> </w:t>
      </w:r>
      <w:r>
        <w:rPr/>
        <w:t>update</w:t>
      </w:r>
      <w:r>
        <w:rPr>
          <w:spacing w:val="24"/>
        </w:rPr>
        <w:t> </w:t>
      </w:r>
      <w:r>
        <w:rPr/>
        <w:t>you</w:t>
      </w:r>
      <w:r>
        <w:rPr>
          <w:spacing w:val="1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situation</w:t>
      </w:r>
      <w:r>
        <w:rPr>
          <w:spacing w:val="28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golf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-6"/>
      </w:pPr>
      <w:r>
        <w:rPr/>
        <w:t>As</w:t>
      </w:r>
      <w:r>
        <w:rPr>
          <w:spacing w:val="25"/>
        </w:rPr>
        <w:t> </w:t>
      </w:r>
      <w:r>
        <w:rPr/>
        <w:t>it</w:t>
      </w:r>
      <w:r>
        <w:rPr>
          <w:spacing w:val="13"/>
        </w:rPr>
        <w:t> </w:t>
      </w:r>
      <w:r>
        <w:rPr/>
        <w:t>relates</w:t>
      </w:r>
      <w:r>
        <w:rPr>
          <w:spacing w:val="21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scooters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potential</w:t>
      </w:r>
      <w:r>
        <w:rPr>
          <w:spacing w:val="23"/>
        </w:rPr>
        <w:t> </w:t>
      </w:r>
      <w:r>
        <w:rPr/>
        <w:t>safety</w:t>
      </w:r>
      <w:r>
        <w:rPr>
          <w:spacing w:val="21"/>
        </w:rPr>
        <w:t> </w:t>
      </w:r>
      <w:r>
        <w:rPr/>
        <w:t>issues,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anomaly</w:t>
      </w:r>
      <w:r>
        <w:rPr>
          <w:spacing w:val="26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development</w:t>
      </w:r>
    </w:p>
    <w:p>
      <w:pPr>
        <w:spacing w:after="0"/>
        <w:sectPr>
          <w:type w:val="continuous"/>
          <w:pgSz w:w="12240" w:h="15840"/>
          <w:pgMar w:top="1500" w:bottom="280" w:left="1560" w:right="1720"/>
          <w:cols w:num="2" w:equalWidth="0">
            <w:col w:w="770" w:space="40"/>
            <w:col w:w="8150"/>
          </w:cols>
        </w:sectPr>
      </w:pPr>
    </w:p>
    <w:p>
      <w:pPr>
        <w:pStyle w:val="BodyText"/>
        <w:spacing w:line="362" w:lineRule="auto" w:before="144"/>
        <w:ind w:left="150" w:right="126" w:hanging="9"/>
        <w:jc w:val="both"/>
      </w:pPr>
      <w:r>
        <w:rPr/>
        <w:t>as it relates to anywhere else is that you have alleys.</w:t>
      </w:r>
      <w:r>
        <w:rPr>
          <w:spacing w:val="1"/>
        </w:rPr>
        <w:t> </w:t>
      </w:r>
      <w:r>
        <w:rPr/>
        <w:t>I think the biggest potential safety issue is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scooters</w:t>
      </w:r>
      <w:r>
        <w:rPr>
          <w:spacing w:val="5"/>
        </w:rPr>
        <w:t> </w:t>
      </w:r>
      <w:r>
        <w:rPr/>
        <w:t>riding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alleys</w:t>
      </w:r>
      <w:r>
        <w:rPr>
          <w:spacing w:val="-3"/>
        </w:rPr>
        <w:t> </w:t>
      </w:r>
      <w:r>
        <w:rPr/>
        <w:t>and</w:t>
      </w:r>
      <w:r>
        <w:rPr>
          <w:spacing w:val="11"/>
        </w:rPr>
        <w:t> </w:t>
      </w:r>
      <w:r>
        <w:rPr/>
        <w:t>people</w:t>
      </w:r>
      <w:r>
        <w:rPr>
          <w:spacing w:val="1"/>
        </w:rPr>
        <w:t> </w:t>
      </w:r>
      <w:r>
        <w:rPr/>
        <w:t>backing</w:t>
      </w:r>
      <w:r>
        <w:rPr>
          <w:spacing w:val="4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driveways.</w:t>
      </w:r>
    </w:p>
    <w:p>
      <w:pPr>
        <w:pStyle w:val="BodyText"/>
        <w:spacing w:line="367" w:lineRule="auto" w:before="1"/>
        <w:ind w:left="141" w:right="122" w:firstLine="669"/>
        <w:jc w:val="both"/>
      </w:pPr>
      <w:r>
        <w:rPr/>
        <w:t>As to the dog park issue, it would</w:t>
      </w:r>
      <w:r>
        <w:rPr>
          <w:spacing w:val="1"/>
        </w:rPr>
        <w:t> </w:t>
      </w:r>
      <w:r>
        <w:rPr/>
        <w:t>be great if we had some stormwater ponds like the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built at Bannerman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the county</w:t>
      </w:r>
      <w:r>
        <w:rPr>
          <w:spacing w:val="55"/>
        </w:rPr>
        <w:t> </w:t>
      </w:r>
      <w:r>
        <w:rPr/>
        <w:t>put a fence around</w:t>
      </w:r>
      <w:r>
        <w:rPr>
          <w:spacing w:val="55"/>
        </w:rPr>
        <w:t> </w:t>
      </w:r>
      <w:r>
        <w:rPr/>
        <w:t>it and they just let them</w:t>
      </w:r>
      <w:r>
        <w:rPr>
          <w:spacing w:val="55"/>
        </w:rPr>
        <w:t> </w:t>
      </w:r>
      <w:r>
        <w:rPr/>
        <w:t>go crazy.</w:t>
      </w:r>
      <w:r>
        <w:rPr>
          <w:spacing w:val="-52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2"/>
        </w:rPr>
        <w:t> </w:t>
      </w:r>
      <w:r>
        <w:rPr/>
        <w:t>successful</w:t>
      </w:r>
      <w:r>
        <w:rPr>
          <w:spacing w:val="18"/>
        </w:rPr>
        <w:t> </w:t>
      </w:r>
      <w:r>
        <w:rPr/>
        <w:t>dog</w:t>
      </w:r>
      <w:r>
        <w:rPr>
          <w:spacing w:val="-2"/>
        </w:rPr>
        <w:t> </w:t>
      </w:r>
      <w:r>
        <w:rPr/>
        <w:t>park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county.</w:t>
      </w:r>
    </w:p>
    <w:p>
      <w:pPr>
        <w:pStyle w:val="BodyText"/>
        <w:spacing w:line="376" w:lineRule="auto"/>
        <w:ind w:left="147" w:right="133" w:firstLine="664"/>
        <w:jc w:val="both"/>
      </w:pPr>
      <w:r>
        <w:rPr/>
        <w:t>Also,</w:t>
      </w:r>
      <w:r>
        <w:rPr>
          <w:spacing w:val="13"/>
        </w:rPr>
        <w:t> </w:t>
      </w:r>
      <w:r>
        <w:rPr/>
        <w:t>if</w:t>
      </w:r>
      <w:r>
        <w:rPr>
          <w:spacing w:val="8"/>
        </w:rPr>
        <w:t> </w:t>
      </w:r>
      <w:r>
        <w:rPr/>
        <w:t>you</w:t>
      </w:r>
      <w:r>
        <w:rPr>
          <w:spacing w:val="18"/>
        </w:rPr>
        <w:t> </w:t>
      </w:r>
      <w:r>
        <w:rPr/>
        <w:t>need</w:t>
      </w:r>
      <w:r>
        <w:rPr>
          <w:spacing w:val="14"/>
        </w:rPr>
        <w:t> </w:t>
      </w:r>
      <w:r>
        <w:rPr/>
        <w:t>another</w:t>
      </w:r>
      <w:r>
        <w:rPr>
          <w:spacing w:val="14"/>
        </w:rPr>
        <w:t> </w:t>
      </w:r>
      <w:r>
        <w:rPr/>
        <w:t>set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eyes</w:t>
      </w:r>
      <w:r>
        <w:rPr>
          <w:spacing w:val="11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drainage</w:t>
      </w:r>
      <w:r>
        <w:rPr>
          <w:spacing w:val="17"/>
        </w:rPr>
        <w:t> </w:t>
      </w:r>
      <w:r>
        <w:rPr/>
        <w:t>for</w:t>
      </w:r>
      <w:r>
        <w:rPr>
          <w:spacing w:val="11"/>
        </w:rPr>
        <w:t> </w:t>
      </w:r>
      <w:r>
        <w:rPr/>
        <w:t>your</w:t>
      </w:r>
      <w:r>
        <w:rPr>
          <w:spacing w:val="20"/>
        </w:rPr>
        <w:t> </w:t>
      </w:r>
      <w:r>
        <w:rPr/>
        <w:t>volleyball,</w:t>
      </w:r>
      <w:r>
        <w:rPr>
          <w:spacing w:val="18"/>
        </w:rPr>
        <w:t> </w:t>
      </w:r>
      <w:r>
        <w:rPr/>
        <w:t>I</w:t>
      </w:r>
      <w:r>
        <w:rPr>
          <w:spacing w:val="15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10"/>
        </w:rPr>
        <w:t> </w:t>
      </w:r>
      <w:r>
        <w:rPr/>
        <w:t>happy</w:t>
      </w:r>
      <w:r>
        <w:rPr>
          <w:spacing w:val="-53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5"/>
        </w:rPr>
        <w:t> </w:t>
      </w:r>
      <w:r>
        <w:rPr/>
        <w:t>you.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1320" w:val="left" w:leader="none"/>
        </w:tabs>
        <w:spacing w:line="240" w:lineRule="auto" w:before="0" w:after="0"/>
        <w:ind w:left="1319" w:right="0" w:hanging="502"/>
        <w:jc w:val="both"/>
      </w:pPr>
      <w:r>
        <w:rPr/>
        <w:t>Property</w:t>
      </w:r>
      <w:r>
        <w:rPr>
          <w:spacing w:val="9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Report</w:t>
      </w:r>
    </w:p>
    <w:p>
      <w:pPr>
        <w:pStyle w:val="BodyText"/>
        <w:spacing w:line="367" w:lineRule="auto" w:before="129"/>
        <w:ind w:left="152" w:right="109" w:firstLine="671"/>
        <w:jc w:val="both"/>
      </w:pPr>
      <w:r>
        <w:rPr/>
        <w:t>Mr. Berlin stated right now St. Joe is in the process of trying to get what is known as an</w:t>
      </w:r>
      <w:r>
        <w:rPr>
          <w:spacing w:val="1"/>
        </w:rPr>
        <w:t> </w:t>
      </w:r>
      <w:r>
        <w:rPr/>
        <w:t>EMP, environmental management permit.</w:t>
      </w:r>
      <w:r>
        <w:rPr>
          <w:spacing w:val="1"/>
        </w:rPr>
        <w:t> </w:t>
      </w:r>
      <w:r>
        <w:rPr/>
        <w:t>They have not put this job out for bid yet, they have</w:t>
      </w:r>
      <w:r>
        <w:rPr>
          <w:spacing w:val="1"/>
        </w:rPr>
        <w:t> </w:t>
      </w:r>
      <w:r>
        <w:rPr/>
        <w:t>final engineering drawings, we supplied them with a letter recently saying the district would take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stuff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long as</w:t>
      </w:r>
      <w:r>
        <w:rPr>
          <w:spacing w:val="6"/>
        </w:rPr>
        <w:t> </w:t>
      </w:r>
      <w:r>
        <w:rPr/>
        <w:t>it</w:t>
      </w:r>
      <w:r>
        <w:rPr>
          <w:spacing w:val="-10"/>
        </w:rPr>
        <w:t> </w:t>
      </w:r>
      <w:r>
        <w:rPr/>
        <w:t>was</w:t>
      </w:r>
      <w:r>
        <w:rPr>
          <w:spacing w:val="9"/>
        </w:rPr>
        <w:t> </w:t>
      </w:r>
      <w:r>
        <w:rPr/>
        <w:t>built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way</w:t>
      </w:r>
      <w:r>
        <w:rPr>
          <w:spacing w:val="8"/>
        </w:rPr>
        <w:t> </w:t>
      </w:r>
      <w:r>
        <w:rPr/>
        <w:t>we wanted.</w:t>
      </w:r>
    </w:p>
    <w:p>
      <w:pPr>
        <w:pStyle w:val="BodyText"/>
        <w:spacing w:line="364" w:lineRule="auto"/>
        <w:ind w:left="163" w:right="101" w:firstLine="664"/>
        <w:jc w:val="both"/>
      </w:pPr>
      <w:r>
        <w:rPr/>
        <w:t>The other thing they are doing, which is a little more advanced is they sold a piece of</w:t>
      </w:r>
      <w:r>
        <w:rPr>
          <w:spacing w:val="1"/>
        </w:rPr>
        <w:t> </w:t>
      </w:r>
      <w:r>
        <w:rPr/>
        <w:t>property that is not shovel ready yet, but another piece is (the Lake Mary project) and they didn't</w:t>
      </w:r>
      <w:r>
        <w:rPr>
          <w:spacing w:val="1"/>
        </w:rPr>
        <w:t> </w:t>
      </w:r>
      <w:r>
        <w:rPr/>
        <w:t>get a letter from the district on that one because they</w:t>
      </w:r>
      <w:r>
        <w:rPr>
          <w:spacing w:val="55"/>
        </w:rPr>
        <w:t> </w:t>
      </w:r>
      <w:r>
        <w:rPr/>
        <w:t>didn't plat that, they</w:t>
      </w:r>
      <w:r>
        <w:rPr>
          <w:spacing w:val="55"/>
        </w:rPr>
        <w:t> </w:t>
      </w:r>
      <w:r>
        <w:rPr/>
        <w:t>did</w:t>
      </w:r>
      <w:r>
        <w:rPr>
          <w:spacing w:val="55"/>
        </w:rPr>
        <w:t> </w:t>
      </w:r>
      <w:r>
        <w:rPr/>
        <w:t>a site plan review</w:t>
      </w:r>
      <w:r>
        <w:rPr>
          <w:spacing w:val="1"/>
        </w:rPr>
        <w:t> </w:t>
      </w:r>
      <w:r>
        <w:rPr/>
        <w:t>on it.</w:t>
      </w:r>
      <w:r>
        <w:rPr>
          <w:spacing w:val="55"/>
        </w:rPr>
        <w:t> </w:t>
      </w:r>
      <w:r>
        <w:rPr/>
        <w:t>No one goes to that side of town but those are two projects you may see popping.</w:t>
      </w:r>
      <w:r>
        <w:rPr>
          <w:spacing w:val="56"/>
        </w:rPr>
        <w:t> </w:t>
      </w:r>
      <w:r>
        <w:rPr/>
        <w:t>They</w:t>
      </w:r>
      <w:r>
        <w:rPr>
          <w:spacing w:val="1"/>
        </w:rPr>
        <w:t> </w:t>
      </w:r>
      <w:r>
        <w:rPr/>
        <w:t>have requested</w:t>
      </w:r>
      <w:r>
        <w:rPr>
          <w:spacing w:val="1"/>
        </w:rPr>
        <w:t> </w:t>
      </w:r>
      <w:r>
        <w:rPr/>
        <w:t>bids on the Lake Mary</w:t>
      </w:r>
      <w:r>
        <w:rPr>
          <w:spacing w:val="55"/>
        </w:rPr>
        <w:t> </w:t>
      </w:r>
      <w:r>
        <w:rPr/>
        <w:t>project and I'm</w:t>
      </w:r>
      <w:r>
        <w:rPr>
          <w:spacing w:val="55"/>
        </w:rPr>
        <w:t> </w:t>
      </w:r>
      <w:r>
        <w:rPr/>
        <w:t>working</w:t>
      </w:r>
      <w:r>
        <w:rPr>
          <w:spacing w:val="55"/>
        </w:rPr>
        <w:t> </w:t>
      </w:r>
      <w:r>
        <w:rPr/>
        <w:t>on the irrigation</w:t>
      </w:r>
      <w:r>
        <w:rPr>
          <w:spacing w:val="55"/>
        </w:rPr>
        <w:t> </w:t>
      </w:r>
      <w:r>
        <w:rPr/>
        <w:t>for that.</w:t>
      </w:r>
      <w:r>
        <w:rPr>
          <w:spacing w:val="55"/>
        </w:rPr>
        <w:t> </w:t>
      </w:r>
      <w:r>
        <w:rPr/>
        <w:t>There</w:t>
      </w:r>
      <w:r>
        <w:rPr>
          <w:spacing w:val="-52"/>
        </w:rPr>
        <w:t> </w:t>
      </w:r>
      <w:r>
        <w:rPr/>
        <w:t>is a pond there with a fence around it the only problem is it is going to be wet because it is in the</w:t>
      </w:r>
      <w:r>
        <w:rPr>
          <w:spacing w:val="1"/>
        </w:rPr>
        <w:t> </w:t>
      </w:r>
      <w:r>
        <w:rPr/>
        <w:t>I00-year flood.</w:t>
      </w:r>
      <w:r>
        <w:rPr>
          <w:spacing w:val="49"/>
        </w:rPr>
        <w:t> </w:t>
      </w:r>
      <w:r>
        <w:rPr/>
        <w:t>They</w:t>
      </w:r>
      <w:r>
        <w:rPr>
          <w:spacing w:val="2"/>
        </w:rPr>
        <w:t> </w:t>
      </w:r>
      <w:r>
        <w:rPr/>
        <w:t>call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work</w:t>
      </w:r>
      <w:r>
        <w:rPr>
          <w:spacing w:val="7"/>
        </w:rPr>
        <w:t> </w:t>
      </w:r>
      <w:r>
        <w:rPr/>
        <w:t>force</w:t>
      </w:r>
      <w:r>
        <w:rPr>
          <w:spacing w:val="2"/>
        </w:rPr>
        <w:t> </w:t>
      </w:r>
      <w:r>
        <w:rPr/>
        <w:t>housing.</w:t>
      </w:r>
    </w:p>
    <w:p>
      <w:pPr>
        <w:pStyle w:val="BodyText"/>
        <w:spacing w:line="256" w:lineRule="exact"/>
        <w:ind w:left="837"/>
        <w:jc w:val="both"/>
      </w:pPr>
      <w:r>
        <w:rPr>
          <w:spacing w:val="-2"/>
        </w:rPr>
        <w:t>Effective</w:t>
      </w:r>
      <w:r>
        <w:rPr>
          <w:spacing w:val="6"/>
        </w:rPr>
        <w:t> </w:t>
      </w:r>
      <w:r>
        <w:rPr>
          <w:spacing w:val="-2"/>
        </w:rPr>
        <w:t>April</w:t>
      </w:r>
      <w:r>
        <w:rPr>
          <w:spacing w:val="2"/>
        </w:rPr>
        <w:t> </w:t>
      </w:r>
      <w:r>
        <w:rPr>
          <w:spacing w:val="-2"/>
        </w:rPr>
        <w:t>17</w:t>
      </w:r>
      <w:r>
        <w:rPr>
          <w:spacing w:val="-2"/>
          <w:position w:val="6"/>
          <w:sz w:val="12"/>
        </w:rPr>
        <w:t>1</w:t>
      </w:r>
      <w:r>
        <w:rPr>
          <w:rFonts w:ascii="Arial"/>
          <w:spacing w:val="-2"/>
          <w:sz w:val="24"/>
        </w:rPr>
        <w:t>h,</w:t>
      </w:r>
      <w:r>
        <w:rPr>
          <w:rFonts w:ascii="Arial"/>
          <w:spacing w:val="-23"/>
          <w:sz w:val="24"/>
        </w:rPr>
        <w:t> </w:t>
      </w:r>
      <w:r>
        <w:rPr>
          <w:spacing w:val="-1"/>
        </w:rPr>
        <w:t>I</w:t>
      </w:r>
      <w:r>
        <w:rPr>
          <w:spacing w:val="25"/>
        </w:rPr>
        <w:t> </w:t>
      </w:r>
      <w:r>
        <w:rPr>
          <w:spacing w:val="-1"/>
        </w:rPr>
        <w:t>will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gone</w:t>
      </w:r>
      <w:r>
        <w:rPr>
          <w:spacing w:val="-4"/>
        </w:rPr>
        <w:t> </w:t>
      </w:r>
      <w:r>
        <w:rPr>
          <w:spacing w:val="-1"/>
        </w:rPr>
        <w:t>for three</w:t>
      </w:r>
      <w:r>
        <w:rPr>
          <w:spacing w:val="-5"/>
        </w:rPr>
        <w:t> </w:t>
      </w:r>
      <w:r>
        <w:rPr>
          <w:spacing w:val="-1"/>
        </w:rPr>
        <w:t>weeks.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1849" w:val="left" w:leader="none"/>
          <w:tab w:pos="1851" w:val="left" w:leader="none"/>
        </w:tabs>
        <w:spacing w:line="240" w:lineRule="auto" w:before="206" w:after="0"/>
        <w:ind w:left="1850" w:right="0" w:hanging="498"/>
        <w:jc w:val="left"/>
      </w:pPr>
      <w:r>
        <w:rPr/>
        <w:t>All</w:t>
      </w:r>
      <w:r>
        <w:rPr>
          <w:spacing w:val="-6"/>
        </w:rPr>
        <w:t> </w:t>
      </w:r>
      <w:r>
        <w:rPr/>
        <w:t>Pro</w:t>
      </w:r>
      <w:r>
        <w:rPr>
          <w:spacing w:val="-2"/>
        </w:rPr>
        <w:t> </w:t>
      </w:r>
      <w:r>
        <w:rPr/>
        <w:t>Reports</w:t>
      </w:r>
    </w:p>
    <w:p>
      <w:pPr>
        <w:pStyle w:val="BodyText"/>
        <w:spacing w:before="123"/>
        <w:ind w:left="847"/>
        <w:jc w:val="both"/>
      </w:pP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All</w:t>
      </w:r>
      <w:r>
        <w:rPr>
          <w:spacing w:val="-6"/>
        </w:rPr>
        <w:t> </w:t>
      </w:r>
      <w:r>
        <w:rPr/>
        <w:t>Pro</w:t>
      </w:r>
      <w:r>
        <w:rPr>
          <w:spacing w:val="1"/>
        </w:rPr>
        <w:t> </w:t>
      </w:r>
      <w:r>
        <w:rPr/>
        <w:t>reports</w:t>
      </w:r>
      <w:r>
        <w:rPr>
          <w:spacing w:val="-3"/>
        </w:rPr>
        <w:t> </w:t>
      </w:r>
      <w:r>
        <w:rPr/>
        <w:t>was</w:t>
      </w:r>
      <w:r>
        <w:rPr>
          <w:spacing w:val="3"/>
        </w:rPr>
        <w:t> </w:t>
      </w:r>
      <w:r>
        <w:rPr/>
        <w:t>included</w:t>
      </w:r>
      <w:r>
        <w:rPr>
          <w:spacing w:val="19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agenda</w:t>
      </w:r>
      <w:r>
        <w:rPr>
          <w:spacing w:val="10"/>
        </w:rPr>
        <w:t> </w:t>
      </w:r>
      <w:r>
        <w:rPr/>
        <w:t>package.</w:t>
      </w:r>
    </w:p>
    <w:p>
      <w:pPr>
        <w:spacing w:after="0"/>
        <w:jc w:val="both"/>
        <w:sectPr>
          <w:type w:val="continuous"/>
          <w:pgSz w:w="12240" w:h="15840"/>
          <w:pgMar w:top="1500" w:bottom="280" w:left="1560" w:right="17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2736" from="611.309326pt,673.281333pt" to="611.309326pt,632.505615pt" stroked="true" strokeweight=".721309pt" strokecolor="#000000">
            <v:stroke dashstyle="solid"/>
            <w10:wrap type="none"/>
          </v:line>
        </w:pict>
      </w:r>
      <w:r>
        <w:rPr/>
        <w:pict>
          <v:group style="position:absolute;margin-left:610.588013pt;margin-top:102.060448pt;width:1.3pt;height:415.7pt;mso-position-horizontal-relative:page;mso-position-vertical-relative:page;z-index:15733248" coordorigin="12212,2041" coordsize="26,8314">
            <v:line style="position:absolute" from="12219,9381" to="12219,2041" stroked="true" strokeweight=".721309pt" strokecolor="#000000">
              <v:stroke dashstyle="solid"/>
            </v:line>
            <v:line style="position:absolute" from="12226,10355" to="12226,9446" stroked="true" strokeweight="1.081963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5"/>
        </w:numPr>
        <w:tabs>
          <w:tab w:pos="1785" w:val="left" w:leader="none"/>
          <w:tab w:pos="1786" w:val="left" w:leader="none"/>
        </w:tabs>
        <w:spacing w:line="240" w:lineRule="auto" w:before="0" w:after="0"/>
        <w:ind w:left="1785" w:right="0" w:hanging="503"/>
        <w:jc w:val="left"/>
        <w:rPr>
          <w:color w:val="1F1F1F"/>
        </w:rPr>
      </w:pPr>
      <w:r>
        <w:rPr>
          <w:color w:val="1F1F1F"/>
        </w:rPr>
        <w:t>Operations</w:t>
      </w:r>
      <w:r>
        <w:rPr>
          <w:color w:val="1F1F1F"/>
          <w:spacing w:val="1"/>
        </w:rPr>
        <w:t> </w:t>
      </w:r>
      <w:r>
        <w:rPr>
          <w:color w:val="1F1F1F"/>
        </w:rPr>
        <w:t>Memorandum</w:t>
      </w:r>
    </w:p>
    <w:p>
      <w:pPr>
        <w:spacing w:before="132"/>
        <w:ind w:left="775" w:right="0" w:firstLine="0"/>
        <w:jc w:val="left"/>
        <w:rPr>
          <w:sz w:val="21"/>
        </w:rPr>
      </w:pPr>
      <w:r>
        <w:rPr>
          <w:color w:val="1F1F1F"/>
          <w:w w:val="105"/>
          <w:sz w:val="21"/>
        </w:rPr>
        <w:t>A</w:t>
      </w:r>
      <w:r>
        <w:rPr>
          <w:color w:val="1F1F1F"/>
          <w:spacing w:val="15"/>
          <w:w w:val="105"/>
          <w:sz w:val="21"/>
        </w:rPr>
        <w:t> </w:t>
      </w:r>
      <w:r>
        <w:rPr>
          <w:color w:val="1F1F1F"/>
          <w:w w:val="105"/>
          <w:sz w:val="21"/>
        </w:rPr>
        <w:t>copy</w:t>
      </w:r>
      <w:r>
        <w:rPr>
          <w:color w:val="1F1F1F"/>
          <w:spacing w:val="-5"/>
          <w:w w:val="105"/>
          <w:sz w:val="21"/>
        </w:rPr>
        <w:t> </w:t>
      </w:r>
      <w:r>
        <w:rPr>
          <w:color w:val="1F1F1F"/>
          <w:w w:val="105"/>
          <w:sz w:val="21"/>
        </w:rPr>
        <w:t>of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operations</w:t>
      </w:r>
      <w:r>
        <w:rPr>
          <w:color w:val="1F1F1F"/>
          <w:spacing w:val="13"/>
          <w:w w:val="105"/>
          <w:sz w:val="21"/>
        </w:rPr>
        <w:t> </w:t>
      </w:r>
      <w:r>
        <w:rPr>
          <w:color w:val="1F1F1F"/>
          <w:w w:val="105"/>
          <w:sz w:val="21"/>
        </w:rPr>
        <w:t>memorandum</w:t>
      </w:r>
      <w:r>
        <w:rPr>
          <w:color w:val="1F1F1F"/>
          <w:spacing w:val="6"/>
          <w:w w:val="105"/>
          <w:sz w:val="21"/>
        </w:rPr>
        <w:t> </w:t>
      </w:r>
      <w:r>
        <w:rPr>
          <w:color w:val="1F1F1F"/>
          <w:w w:val="105"/>
          <w:sz w:val="21"/>
        </w:rPr>
        <w:t>was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included</w:t>
      </w:r>
      <w:r>
        <w:rPr>
          <w:color w:val="1F1F1F"/>
          <w:spacing w:val="25"/>
          <w:w w:val="105"/>
          <w:sz w:val="21"/>
        </w:rPr>
        <w:t>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-11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w w:val="105"/>
          <w:sz w:val="21"/>
        </w:rPr>
        <w:t>agenda</w:t>
      </w:r>
      <w:r>
        <w:rPr>
          <w:color w:val="1F1F1F"/>
          <w:spacing w:val="12"/>
          <w:w w:val="105"/>
          <w:sz w:val="21"/>
        </w:rPr>
        <w:t> </w:t>
      </w:r>
      <w:r>
        <w:rPr>
          <w:color w:val="1F1F1F"/>
          <w:w w:val="105"/>
          <w:sz w:val="21"/>
        </w:rPr>
        <w:t>package.</w:t>
      </w: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5"/>
        </w:numPr>
        <w:tabs>
          <w:tab w:pos="1784" w:val="left" w:leader="none"/>
          <w:tab w:pos="1785" w:val="left" w:leader="none"/>
        </w:tabs>
        <w:spacing w:line="240" w:lineRule="auto" w:before="0" w:after="0"/>
        <w:ind w:left="1785" w:right="0" w:hanging="500"/>
        <w:jc w:val="left"/>
        <w:rPr>
          <w:color w:val="1F1F1F"/>
        </w:rPr>
      </w:pPr>
      <w:r>
        <w:rPr>
          <w:color w:val="1F1F1F"/>
        </w:rPr>
        <w:t>Variance</w:t>
      </w:r>
      <w:r>
        <w:rPr>
          <w:color w:val="1F1F1F"/>
          <w:spacing w:val="-5"/>
        </w:rPr>
        <w:t> </w:t>
      </w:r>
      <w:r>
        <w:rPr>
          <w:color w:val="1F1F1F"/>
        </w:rPr>
        <w:t>Report</w:t>
      </w:r>
    </w:p>
    <w:p>
      <w:pPr>
        <w:spacing w:before="131"/>
        <w:ind w:left="782" w:right="0" w:firstLine="0"/>
        <w:jc w:val="left"/>
        <w:rPr>
          <w:sz w:val="21"/>
        </w:rPr>
      </w:pPr>
      <w:r>
        <w:rPr>
          <w:color w:val="1F1F1F"/>
          <w:w w:val="105"/>
          <w:sz w:val="21"/>
        </w:rPr>
        <w:t>A</w:t>
      </w:r>
      <w:r>
        <w:rPr>
          <w:color w:val="1F1F1F"/>
          <w:spacing w:val="11"/>
          <w:w w:val="105"/>
          <w:sz w:val="21"/>
        </w:rPr>
        <w:t> </w:t>
      </w:r>
      <w:r>
        <w:rPr>
          <w:color w:val="1F1F1F"/>
          <w:w w:val="105"/>
          <w:sz w:val="21"/>
        </w:rPr>
        <w:t>copy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of</w:t>
      </w:r>
      <w:r>
        <w:rPr>
          <w:color w:val="1F1F1F"/>
          <w:spacing w:val="2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5"/>
          <w:w w:val="105"/>
          <w:sz w:val="21"/>
        </w:rPr>
        <w:t> </w:t>
      </w:r>
      <w:r>
        <w:rPr>
          <w:color w:val="1F1F1F"/>
          <w:w w:val="105"/>
          <w:sz w:val="21"/>
        </w:rPr>
        <w:t>variance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report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w w:val="105"/>
          <w:sz w:val="21"/>
        </w:rPr>
        <w:t>was</w:t>
      </w:r>
      <w:r>
        <w:rPr>
          <w:color w:val="1F1F1F"/>
          <w:spacing w:val="4"/>
          <w:w w:val="105"/>
          <w:sz w:val="21"/>
        </w:rPr>
        <w:t> </w:t>
      </w:r>
      <w:r>
        <w:rPr>
          <w:color w:val="1F1F1F"/>
          <w:w w:val="105"/>
          <w:sz w:val="21"/>
        </w:rPr>
        <w:t>included</w:t>
      </w:r>
      <w:r>
        <w:rPr>
          <w:color w:val="1F1F1F"/>
          <w:spacing w:val="27"/>
          <w:w w:val="105"/>
          <w:sz w:val="21"/>
        </w:rPr>
        <w:t>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6"/>
          <w:w w:val="105"/>
          <w:sz w:val="21"/>
        </w:rPr>
        <w:t> </w:t>
      </w:r>
      <w:r>
        <w:rPr>
          <w:color w:val="1F1F1F"/>
          <w:w w:val="105"/>
          <w:sz w:val="21"/>
        </w:rPr>
        <w:t>agenda</w:t>
      </w:r>
      <w:r>
        <w:rPr>
          <w:color w:val="1F1F1F"/>
          <w:spacing w:val="4"/>
          <w:w w:val="105"/>
          <w:sz w:val="21"/>
        </w:rPr>
        <w:t> </w:t>
      </w:r>
      <w:r>
        <w:rPr>
          <w:color w:val="1F1F1F"/>
          <w:w w:val="105"/>
          <w:sz w:val="21"/>
        </w:rPr>
        <w:t>package.</w:t>
      </w: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5"/>
        </w:numPr>
        <w:tabs>
          <w:tab w:pos="1291" w:val="left" w:leader="none"/>
          <w:tab w:pos="1293" w:val="left" w:leader="none"/>
        </w:tabs>
        <w:spacing w:line="240" w:lineRule="auto" w:before="0" w:after="0"/>
        <w:ind w:left="1292" w:right="0" w:hanging="512"/>
        <w:jc w:val="left"/>
        <w:rPr>
          <w:color w:val="1F1F1F"/>
        </w:rPr>
      </w:pPr>
      <w:r>
        <w:rPr>
          <w:color w:val="1F1F1F"/>
        </w:rPr>
        <w:t>Manager</w:t>
      </w:r>
    </w:p>
    <w:p>
      <w:pPr>
        <w:spacing w:before="139"/>
        <w:ind w:left="777" w:right="0" w:firstLine="0"/>
        <w:jc w:val="left"/>
        <w:rPr>
          <w:sz w:val="21"/>
        </w:rPr>
      </w:pPr>
      <w:r>
        <w:rPr>
          <w:color w:val="1F1F1F"/>
          <w:w w:val="105"/>
          <w:sz w:val="21"/>
        </w:rPr>
        <w:t>There being</w:t>
      </w:r>
      <w:r>
        <w:rPr>
          <w:color w:val="1F1F1F"/>
          <w:spacing w:val="2"/>
          <w:w w:val="105"/>
          <w:sz w:val="21"/>
        </w:rPr>
        <w:t> </w:t>
      </w:r>
      <w:r>
        <w:rPr>
          <w:color w:val="1F1F1F"/>
          <w:w w:val="105"/>
          <w:sz w:val="21"/>
        </w:rPr>
        <w:t>none,</w:t>
      </w:r>
      <w:r>
        <w:rPr>
          <w:color w:val="1F1F1F"/>
          <w:spacing w:val="13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11"/>
          <w:w w:val="105"/>
          <w:sz w:val="21"/>
        </w:rPr>
        <w:t> </w:t>
      </w:r>
      <w:r>
        <w:rPr>
          <w:color w:val="1F1F1F"/>
          <w:w w:val="105"/>
          <w:sz w:val="21"/>
        </w:rPr>
        <w:t>next</w:t>
      </w:r>
      <w:r>
        <w:rPr>
          <w:color w:val="1F1F1F"/>
          <w:spacing w:val="7"/>
          <w:w w:val="105"/>
          <w:sz w:val="21"/>
        </w:rPr>
        <w:t> </w:t>
      </w:r>
      <w:r>
        <w:rPr>
          <w:color w:val="1F1F1F"/>
          <w:w w:val="105"/>
          <w:sz w:val="21"/>
        </w:rPr>
        <w:t>item</w:t>
      </w:r>
      <w:r>
        <w:rPr>
          <w:color w:val="1F1F1F"/>
          <w:spacing w:val="7"/>
          <w:w w:val="105"/>
          <w:sz w:val="21"/>
        </w:rPr>
        <w:t> </w:t>
      </w:r>
      <w:r>
        <w:rPr>
          <w:color w:val="1F1F1F"/>
          <w:w w:val="105"/>
          <w:sz w:val="21"/>
        </w:rPr>
        <w:t>followed.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tabs>
          <w:tab w:pos="4458" w:val="left" w:leader="none"/>
        </w:tabs>
        <w:ind w:left="123"/>
      </w:pPr>
      <w:r>
        <w:rPr>
          <w:color w:val="1F1F1F"/>
        </w:rPr>
        <w:t>ELEVENTH</w:t>
      </w:r>
      <w:r>
        <w:rPr>
          <w:color w:val="1F1F1F"/>
          <w:spacing w:val="7"/>
        </w:rPr>
        <w:t> </w:t>
      </w:r>
      <w:r>
        <w:rPr>
          <w:color w:val="1F1F1F"/>
        </w:rPr>
        <w:t>ORDER</w:t>
      </w:r>
      <w:r>
        <w:rPr>
          <w:color w:val="1F1F1F"/>
          <w:spacing w:val="12"/>
        </w:rPr>
        <w:t> </w:t>
      </w:r>
      <w:r>
        <w:rPr>
          <w:color w:val="1F1F1F"/>
        </w:rPr>
        <w:t>OF</w:t>
      </w:r>
      <w:r>
        <w:rPr>
          <w:color w:val="1F1F1F"/>
          <w:spacing w:val="-8"/>
        </w:rPr>
        <w:t> </w:t>
      </w:r>
      <w:r>
        <w:rPr>
          <w:color w:val="1F1F1F"/>
        </w:rPr>
        <w:t>BUSINESS</w:t>
        <w:tab/>
      </w:r>
      <w:r>
        <w:rPr>
          <w:color w:val="1F1F1F"/>
          <w:position w:val="2"/>
        </w:rPr>
        <w:t>Supervisor's</w:t>
      </w:r>
      <w:r>
        <w:rPr>
          <w:color w:val="1F1F1F"/>
          <w:spacing w:val="4"/>
          <w:position w:val="2"/>
        </w:rPr>
        <w:t> </w:t>
      </w:r>
      <w:r>
        <w:rPr>
          <w:color w:val="1F1F1F"/>
          <w:position w:val="2"/>
        </w:rPr>
        <w:t>Requests</w:t>
      </w:r>
    </w:p>
    <w:p>
      <w:pPr>
        <w:spacing w:before="139"/>
        <w:ind w:left="785" w:right="0" w:firstLine="0"/>
        <w:jc w:val="left"/>
        <w:rPr>
          <w:sz w:val="21"/>
        </w:rPr>
      </w:pPr>
      <w:r>
        <w:rPr>
          <w:color w:val="1F1F1F"/>
          <w:w w:val="105"/>
          <w:sz w:val="21"/>
        </w:rPr>
        <w:t>There</w:t>
      </w:r>
      <w:r>
        <w:rPr>
          <w:color w:val="1F1F1F"/>
          <w:spacing w:val="13"/>
          <w:w w:val="105"/>
          <w:sz w:val="21"/>
        </w:rPr>
        <w:t> </w:t>
      </w:r>
      <w:r>
        <w:rPr>
          <w:color w:val="1F1F1F"/>
          <w:w w:val="105"/>
          <w:sz w:val="21"/>
        </w:rPr>
        <w:t>being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none,</w:t>
      </w:r>
      <w:r>
        <w:rPr>
          <w:color w:val="1F1F1F"/>
          <w:spacing w:val="5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2"/>
          <w:w w:val="105"/>
          <w:sz w:val="21"/>
        </w:rPr>
        <w:t> </w:t>
      </w:r>
      <w:r>
        <w:rPr>
          <w:color w:val="1F1F1F"/>
          <w:w w:val="105"/>
          <w:sz w:val="21"/>
        </w:rPr>
        <w:t>next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item followed.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tabs>
          <w:tab w:pos="4468" w:val="left" w:leader="none"/>
        </w:tabs>
        <w:ind w:left="119"/>
      </w:pPr>
      <w:r>
        <w:rPr>
          <w:color w:val="1F1F1F"/>
        </w:rPr>
        <w:t>TWELFTH</w:t>
      </w:r>
      <w:r>
        <w:rPr>
          <w:color w:val="1F1F1F"/>
          <w:spacing w:val="17"/>
        </w:rPr>
        <w:t> </w:t>
      </w:r>
      <w:r>
        <w:rPr>
          <w:color w:val="1F1F1F"/>
        </w:rPr>
        <w:t>ORDER</w:t>
      </w:r>
      <w:r>
        <w:rPr>
          <w:color w:val="1F1F1F"/>
          <w:spacing w:val="8"/>
        </w:rPr>
        <w:t> </w:t>
      </w:r>
      <w:r>
        <w:rPr>
          <w:color w:val="1F1F1F"/>
        </w:rPr>
        <w:t>OF</w:t>
      </w:r>
      <w:r>
        <w:rPr>
          <w:color w:val="1F1F1F"/>
          <w:spacing w:val="-10"/>
        </w:rPr>
        <w:t> </w:t>
      </w:r>
      <w:r>
        <w:rPr>
          <w:color w:val="1F1F1F"/>
        </w:rPr>
        <w:t>BUSINESS</w:t>
        <w:tab/>
      </w:r>
      <w:r>
        <w:rPr>
          <w:color w:val="1F1F1F"/>
          <w:position w:val="1"/>
        </w:rPr>
        <w:t>Audience Comments</w:t>
      </w:r>
    </w:p>
    <w:p>
      <w:pPr>
        <w:spacing w:before="139"/>
        <w:ind w:left="785" w:right="0" w:firstLine="0"/>
        <w:jc w:val="left"/>
        <w:rPr>
          <w:sz w:val="21"/>
        </w:rPr>
      </w:pPr>
      <w:r>
        <w:rPr>
          <w:color w:val="1F1F1F"/>
          <w:w w:val="105"/>
          <w:sz w:val="21"/>
        </w:rPr>
        <w:t>There</w:t>
      </w:r>
      <w:r>
        <w:rPr>
          <w:color w:val="1F1F1F"/>
          <w:spacing w:val="8"/>
          <w:w w:val="105"/>
          <w:sz w:val="21"/>
        </w:rPr>
        <w:t> </w:t>
      </w:r>
      <w:r>
        <w:rPr>
          <w:color w:val="1F1F1F"/>
          <w:w w:val="105"/>
          <w:sz w:val="21"/>
        </w:rPr>
        <w:t>being</w:t>
      </w:r>
      <w:r>
        <w:rPr>
          <w:color w:val="1F1F1F"/>
          <w:spacing w:val="4"/>
          <w:w w:val="105"/>
          <w:sz w:val="21"/>
        </w:rPr>
        <w:t> </w:t>
      </w:r>
      <w:r>
        <w:rPr>
          <w:color w:val="1F1F1F"/>
          <w:w w:val="105"/>
          <w:sz w:val="21"/>
        </w:rPr>
        <w:t>none,</w:t>
      </w:r>
      <w:r>
        <w:rPr>
          <w:color w:val="1F1F1F"/>
          <w:spacing w:val="12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next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w w:val="105"/>
          <w:sz w:val="21"/>
        </w:rPr>
        <w:t>item</w:t>
      </w:r>
      <w:r>
        <w:rPr>
          <w:color w:val="1F1F1F"/>
          <w:spacing w:val="5"/>
          <w:w w:val="105"/>
          <w:sz w:val="21"/>
        </w:rPr>
        <w:t> </w:t>
      </w:r>
      <w:r>
        <w:rPr>
          <w:color w:val="1F1F1F"/>
          <w:w w:val="105"/>
          <w:sz w:val="21"/>
        </w:rPr>
        <w:t>followed.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tabs>
          <w:tab w:pos="4467" w:val="left" w:leader="none"/>
        </w:tabs>
        <w:spacing w:line="253" w:lineRule="exact"/>
        <w:ind w:left="127"/>
      </w:pPr>
      <w:r>
        <w:rPr>
          <w:color w:val="1F1F1F"/>
        </w:rPr>
        <w:t>THffiTEENTH</w:t>
      </w:r>
      <w:r>
        <w:rPr>
          <w:color w:val="1F1F1F"/>
          <w:spacing w:val="28"/>
        </w:rPr>
        <w:t> </w:t>
      </w:r>
      <w:r>
        <w:rPr>
          <w:color w:val="1F1F1F"/>
        </w:rPr>
        <w:t>ORDER</w:t>
      </w:r>
      <w:r>
        <w:rPr>
          <w:color w:val="1F1F1F"/>
          <w:spacing w:val="17"/>
        </w:rPr>
        <w:t> </w:t>
      </w:r>
      <w:r>
        <w:rPr>
          <w:color w:val="1F1F1F"/>
        </w:rPr>
        <w:t>OF</w:t>
      </w:r>
      <w:r>
        <w:rPr>
          <w:color w:val="1F1F1F"/>
          <w:spacing w:val="-2"/>
        </w:rPr>
        <w:t> </w:t>
      </w:r>
      <w:r>
        <w:rPr>
          <w:color w:val="1F1F1F"/>
        </w:rPr>
        <w:t>BUSINESS</w:t>
        <w:tab/>
        <w:t>Next</w:t>
      </w:r>
      <w:r>
        <w:rPr>
          <w:color w:val="1F1F1F"/>
          <w:spacing w:val="9"/>
        </w:rPr>
        <w:t> </w:t>
      </w:r>
      <w:r>
        <w:rPr>
          <w:color w:val="1F1F1F"/>
        </w:rPr>
        <w:t>Scheduled</w:t>
      </w:r>
      <w:r>
        <w:rPr>
          <w:color w:val="1F1F1F"/>
          <w:spacing w:val="35"/>
        </w:rPr>
        <w:t> </w:t>
      </w:r>
      <w:r>
        <w:rPr>
          <w:color w:val="1F1F1F"/>
        </w:rPr>
        <w:t>Meeting</w:t>
      </w:r>
      <w:r>
        <w:rPr>
          <w:color w:val="1F1F1F"/>
          <w:spacing w:val="1"/>
        </w:rPr>
        <w:t> </w:t>
      </w:r>
      <w:r>
        <w:rPr>
          <w:b w:val="0"/>
          <w:color w:val="363636"/>
        </w:rPr>
        <w:t>-</w:t>
      </w:r>
      <w:r>
        <w:rPr>
          <w:b w:val="0"/>
          <w:color w:val="363636"/>
          <w:spacing w:val="24"/>
        </w:rPr>
        <w:t> </w:t>
      </w:r>
      <w:r>
        <w:rPr>
          <w:color w:val="1F1F1F"/>
        </w:rPr>
        <w:t>March</w:t>
      </w:r>
      <w:r>
        <w:rPr>
          <w:color w:val="1F1F1F"/>
          <w:spacing w:val="18"/>
        </w:rPr>
        <w:t> </w:t>
      </w:r>
      <w:r>
        <w:rPr>
          <w:color w:val="1F1F1F"/>
        </w:rPr>
        <w:t>11,</w:t>
      </w:r>
      <w:r>
        <w:rPr>
          <w:color w:val="1F1F1F"/>
          <w:spacing w:val="4"/>
        </w:rPr>
        <w:t> </w:t>
      </w:r>
      <w:r>
        <w:rPr>
          <w:color w:val="1F1F1F"/>
        </w:rPr>
        <w:t>2021</w:t>
      </w:r>
      <w:r>
        <w:rPr>
          <w:color w:val="1F1F1F"/>
          <w:spacing w:val="10"/>
        </w:rPr>
        <w:t> </w:t>
      </w:r>
      <w:r>
        <w:rPr>
          <w:color w:val="1F1F1F"/>
        </w:rPr>
        <w:t>at</w:t>
      </w:r>
    </w:p>
    <w:p>
      <w:pPr>
        <w:spacing w:before="0"/>
        <w:ind w:left="4469" w:right="0" w:firstLine="0"/>
        <w:jc w:val="left"/>
        <w:rPr>
          <w:b/>
          <w:sz w:val="22"/>
        </w:rPr>
      </w:pPr>
      <w:r>
        <w:rPr>
          <w:b/>
          <w:color w:val="1F1F1F"/>
          <w:sz w:val="22"/>
        </w:rPr>
        <w:t>6:30</w:t>
      </w:r>
      <w:r>
        <w:rPr>
          <w:b/>
          <w:color w:val="1F1F1F"/>
          <w:spacing w:val="9"/>
          <w:sz w:val="22"/>
        </w:rPr>
        <w:t> </w:t>
      </w:r>
      <w:r>
        <w:rPr>
          <w:b/>
          <w:color w:val="1F1F1F"/>
          <w:sz w:val="22"/>
        </w:rPr>
        <w:t>p.m.</w:t>
      </w:r>
      <w:r>
        <w:rPr>
          <w:b/>
          <w:color w:val="1F1F1F"/>
          <w:spacing w:val="-6"/>
          <w:sz w:val="22"/>
        </w:rPr>
        <w:t> </w:t>
      </w:r>
      <w:r>
        <w:rPr>
          <w:b/>
          <w:color w:val="1F1F1F"/>
          <w:sz w:val="22"/>
        </w:rPr>
        <w:t>at</w:t>
      </w:r>
      <w:r>
        <w:rPr>
          <w:b/>
          <w:color w:val="1F1F1F"/>
          <w:spacing w:val="17"/>
          <w:sz w:val="22"/>
        </w:rPr>
        <w:t> </w:t>
      </w:r>
      <w:r>
        <w:rPr>
          <w:b/>
          <w:color w:val="1F1F1F"/>
          <w:sz w:val="22"/>
        </w:rPr>
        <w:t>the</w:t>
      </w:r>
      <w:r>
        <w:rPr>
          <w:b/>
          <w:color w:val="1F1F1F"/>
          <w:spacing w:val="-18"/>
          <w:sz w:val="22"/>
        </w:rPr>
        <w:t> </w:t>
      </w:r>
      <w:r>
        <w:rPr>
          <w:b/>
          <w:color w:val="1F1F1F"/>
          <w:sz w:val="22"/>
        </w:rPr>
        <w:t>same location</w:t>
      </w:r>
    </w:p>
    <w:p>
      <w:pPr>
        <w:spacing w:before="13"/>
        <w:ind w:left="782" w:right="0" w:firstLine="0"/>
        <w:jc w:val="left"/>
        <w:rPr>
          <w:sz w:val="21"/>
        </w:rPr>
      </w:pPr>
      <w:r>
        <w:rPr>
          <w:rFonts w:ascii="Arial"/>
          <w:color w:val="1F1F1F"/>
          <w:w w:val="105"/>
          <w:sz w:val="22"/>
        </w:rPr>
        <w:t>Mr</w:t>
      </w:r>
      <w:r>
        <w:rPr>
          <w:rFonts w:ascii="Arial"/>
          <w:color w:val="1F1F1F"/>
          <w:spacing w:val="-38"/>
          <w:w w:val="105"/>
          <w:sz w:val="22"/>
        </w:rPr>
        <w:t> </w:t>
      </w:r>
      <w:r>
        <w:rPr>
          <w:rFonts w:ascii="Arial"/>
          <w:color w:val="010101"/>
          <w:w w:val="105"/>
          <w:sz w:val="22"/>
        </w:rPr>
        <w:t>.</w:t>
      </w:r>
      <w:r>
        <w:rPr>
          <w:rFonts w:ascii="Arial"/>
          <w:color w:val="010101"/>
          <w:spacing w:val="-5"/>
          <w:w w:val="105"/>
          <w:sz w:val="22"/>
        </w:rPr>
        <w:t> </w:t>
      </w:r>
      <w:r>
        <w:rPr>
          <w:color w:val="1F1F1F"/>
          <w:w w:val="105"/>
          <w:sz w:val="21"/>
        </w:rPr>
        <w:t>Rojas</w:t>
      </w:r>
      <w:r>
        <w:rPr>
          <w:color w:val="1F1F1F"/>
          <w:spacing w:val="5"/>
          <w:w w:val="105"/>
          <w:sz w:val="21"/>
        </w:rPr>
        <w:t> </w:t>
      </w:r>
      <w:r>
        <w:rPr>
          <w:color w:val="363636"/>
          <w:w w:val="105"/>
          <w:sz w:val="21"/>
        </w:rPr>
        <w:t>stated</w:t>
      </w:r>
      <w:r>
        <w:rPr>
          <w:color w:val="363636"/>
          <w:spacing w:val="14"/>
          <w:w w:val="105"/>
          <w:sz w:val="21"/>
        </w:rPr>
        <w:t> </w:t>
      </w:r>
      <w:r>
        <w:rPr>
          <w:color w:val="1F1F1F"/>
          <w:w w:val="105"/>
          <w:sz w:val="21"/>
        </w:rPr>
        <w:t>the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next</w:t>
      </w:r>
      <w:r>
        <w:rPr>
          <w:color w:val="1F1F1F"/>
          <w:spacing w:val="3"/>
          <w:w w:val="105"/>
          <w:sz w:val="21"/>
        </w:rPr>
        <w:t> </w:t>
      </w:r>
      <w:r>
        <w:rPr>
          <w:color w:val="1F1F1F"/>
          <w:w w:val="105"/>
          <w:sz w:val="21"/>
        </w:rPr>
        <w:t>meeting</w:t>
      </w:r>
      <w:r>
        <w:rPr>
          <w:color w:val="1F1F1F"/>
          <w:spacing w:val="-2"/>
          <w:w w:val="105"/>
          <w:sz w:val="21"/>
        </w:rPr>
        <w:t> </w:t>
      </w:r>
      <w:r>
        <w:rPr>
          <w:color w:val="1F1F1F"/>
          <w:w w:val="105"/>
          <w:sz w:val="21"/>
        </w:rPr>
        <w:t>is</w:t>
      </w:r>
      <w:r>
        <w:rPr>
          <w:color w:val="1F1F1F"/>
          <w:spacing w:val="-11"/>
          <w:w w:val="105"/>
          <w:sz w:val="21"/>
        </w:rPr>
        <w:t> </w:t>
      </w:r>
      <w:r>
        <w:rPr>
          <w:color w:val="363636"/>
          <w:w w:val="105"/>
          <w:sz w:val="21"/>
        </w:rPr>
        <w:t>scheduled</w:t>
      </w:r>
      <w:r>
        <w:rPr>
          <w:color w:val="363636"/>
          <w:spacing w:val="5"/>
          <w:w w:val="105"/>
          <w:sz w:val="21"/>
        </w:rPr>
        <w:t> </w:t>
      </w:r>
      <w:r>
        <w:rPr>
          <w:color w:val="1F1F1F"/>
          <w:w w:val="105"/>
          <w:sz w:val="21"/>
        </w:rPr>
        <w:t>for</w:t>
      </w:r>
      <w:r>
        <w:rPr>
          <w:color w:val="1F1F1F"/>
          <w:spacing w:val="11"/>
          <w:w w:val="105"/>
          <w:sz w:val="21"/>
        </w:rPr>
        <w:t> </w:t>
      </w:r>
      <w:r>
        <w:rPr>
          <w:color w:val="1F1F1F"/>
          <w:w w:val="105"/>
          <w:sz w:val="21"/>
        </w:rPr>
        <w:t>March</w:t>
      </w:r>
      <w:r>
        <w:rPr>
          <w:color w:val="1F1F1F"/>
          <w:spacing w:val="7"/>
          <w:w w:val="105"/>
          <w:sz w:val="21"/>
        </w:rPr>
        <w:t> </w:t>
      </w:r>
      <w:r>
        <w:rPr>
          <w:color w:val="1F1F1F"/>
          <w:w w:val="105"/>
          <w:sz w:val="21"/>
        </w:rPr>
        <w:t>11,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363636"/>
          <w:w w:val="105"/>
          <w:sz w:val="21"/>
        </w:rPr>
        <w:t>2021</w:t>
      </w:r>
      <w:r>
        <w:rPr>
          <w:color w:val="363636"/>
          <w:spacing w:val="-11"/>
          <w:w w:val="105"/>
          <w:sz w:val="21"/>
        </w:rPr>
        <w:t> </w:t>
      </w:r>
      <w:r>
        <w:rPr>
          <w:color w:val="363636"/>
          <w:w w:val="105"/>
          <w:sz w:val="21"/>
        </w:rPr>
        <w:t>at</w:t>
      </w:r>
      <w:r>
        <w:rPr>
          <w:color w:val="363636"/>
          <w:spacing w:val="-13"/>
          <w:w w:val="105"/>
          <w:sz w:val="21"/>
        </w:rPr>
        <w:t> </w:t>
      </w:r>
      <w:r>
        <w:rPr>
          <w:color w:val="1F1F1F"/>
          <w:w w:val="105"/>
          <w:sz w:val="21"/>
        </w:rPr>
        <w:t>6:30</w:t>
      </w:r>
      <w:r>
        <w:rPr>
          <w:color w:val="1F1F1F"/>
          <w:spacing w:val="5"/>
          <w:w w:val="105"/>
          <w:sz w:val="21"/>
        </w:rPr>
        <w:t> </w:t>
      </w:r>
      <w:r>
        <w:rPr>
          <w:color w:val="1F1F1F"/>
          <w:w w:val="105"/>
          <w:sz w:val="21"/>
        </w:rPr>
        <w:t>p.m.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spacing w:before="0"/>
        <w:ind w:left="792" w:right="0" w:firstLine="0"/>
        <w:jc w:val="left"/>
        <w:rPr>
          <w:sz w:val="21"/>
        </w:rPr>
      </w:pPr>
      <w:r>
        <w:rPr>
          <w:color w:val="1F1F1F"/>
          <w:w w:val="105"/>
          <w:sz w:val="21"/>
        </w:rPr>
        <w:t>The</w:t>
      </w:r>
      <w:r>
        <w:rPr>
          <w:color w:val="1F1F1F"/>
          <w:spacing w:val="14"/>
          <w:w w:val="105"/>
          <w:sz w:val="21"/>
        </w:rPr>
        <w:t> </w:t>
      </w:r>
      <w:r>
        <w:rPr>
          <w:color w:val="1F1F1F"/>
          <w:w w:val="105"/>
          <w:sz w:val="21"/>
        </w:rPr>
        <w:t>meeting</w:t>
      </w:r>
      <w:r>
        <w:rPr>
          <w:color w:val="1F1F1F"/>
          <w:spacing w:val="-5"/>
          <w:w w:val="105"/>
          <w:sz w:val="21"/>
        </w:rPr>
        <w:t> </w:t>
      </w:r>
      <w:r>
        <w:rPr>
          <w:color w:val="1F1F1F"/>
          <w:w w:val="105"/>
          <w:sz w:val="21"/>
        </w:rPr>
        <w:t>adjourned</w:t>
      </w:r>
      <w:r>
        <w:rPr>
          <w:color w:val="1F1F1F"/>
          <w:spacing w:val="9"/>
          <w:w w:val="105"/>
          <w:sz w:val="21"/>
        </w:rPr>
        <w:t> </w:t>
      </w:r>
      <w:r>
        <w:rPr>
          <w:color w:val="1F1F1F"/>
          <w:w w:val="105"/>
          <w:sz w:val="21"/>
        </w:rPr>
        <w:t>at</w:t>
      </w:r>
      <w:r>
        <w:rPr>
          <w:color w:val="1F1F1F"/>
          <w:spacing w:val="10"/>
          <w:w w:val="105"/>
          <w:sz w:val="21"/>
        </w:rPr>
        <w:t> </w:t>
      </w:r>
      <w:r>
        <w:rPr>
          <w:color w:val="1F1F1F"/>
          <w:w w:val="105"/>
          <w:sz w:val="21"/>
        </w:rPr>
        <w:t>7:57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p.m.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1062633</wp:posOffset>
            </wp:positionH>
            <wp:positionV relativeFrom="paragraph">
              <wp:posOffset>215277</wp:posOffset>
            </wp:positionV>
            <wp:extent cx="2773723" cy="114757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723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5.310394pt;margin-top:32.106522pt;width:185.05pt;height:81.2pt;mso-position-horizontal-relative:page;mso-position-vertical-relative:paragraph;z-index:-15725056;mso-wrap-distance-left:0;mso-wrap-distance-right:0" coordorigin="6506,642" coordsize="3701,1624">
            <v:shape style="position:absolute;left:6506;top:642;width:2691;height:1624" type="#_x0000_t75" stroked="false">
              <v:imagedata r:id="rId14" o:title=""/>
            </v:shape>
            <v:line style="position:absolute" from="9189,1551" to="10207,1551" stroked="true" strokeweight=".721694pt" strokecolor="#000000">
              <v:stroke dashstyle="solid"/>
            </v:line>
            <v:shape style="position:absolute;left:6917;top:797;width:553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Arial"/>
                        <w:i/>
                        <w:color w:val="AEACAF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Arial"/>
                        <w:i/>
                        <w:color w:val="AEACAF"/>
                        <w:spacing w:val="2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color w:val="C4C6C6"/>
                        <w:w w:val="105"/>
                        <w:sz w:val="16"/>
                      </w:rPr>
                      <w:t>'</w:t>
                    </w:r>
                    <w:r>
                      <w:rPr>
                        <w:rFonts w:ascii="Arial"/>
                        <w:i/>
                        <w:color w:val="C4C6C6"/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707074"/>
                        <w:w w:val="105"/>
                        <w:sz w:val="19"/>
                      </w:rPr>
                      <w:t>./</w:t>
                    </w:r>
                  </w:p>
                </w:txbxContent>
              </v:textbox>
              <w10:wrap type="none"/>
            </v:shape>
            <v:shape style="position:absolute;left:7196;top:697;width:453;height:191" type="#_x0000_t202" filled="false" stroked="false">
              <v:textbox inset="0,0,0,0">
                <w:txbxContent>
                  <w:p>
                    <w:pPr>
                      <w:tabs>
                        <w:tab w:pos="332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AEACAF"/>
                        <w:w w:val="105"/>
                        <w:sz w:val="6"/>
                      </w:rPr>
                      <w:t>-</w:t>
                      <w:tab/>
                    </w:r>
                    <w:r>
                      <w:rPr>
                        <w:rFonts w:ascii="Arial"/>
                        <w:color w:val="8A898C"/>
                        <w:w w:val="105"/>
                        <w:sz w:val="17"/>
                      </w:rPr>
                      <w:t>./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headerReference w:type="default" r:id="rId11"/>
      <w:footerReference w:type="default" r:id="rId12"/>
      <w:pgSz w:w="12240" w:h="15840"/>
      <w:pgMar w:header="1135" w:footer="1342" w:top="1500" w:bottom="1540" w:left="15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919403pt;margin-top:714.81897pt;width:10.75pt;height:11pt;mso-position-horizontal-relative:page;mso-position-vertical-relative:page;z-index:-159104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6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83685pt;margin-top:714.365295pt;width:11.2pt;height:12.05pt;mso-position-horizontal-relative:page;mso-position-vertical-relative:page;z-index:-15908864" type="#_x0000_t202" filled="false" stroked="false">
          <v:textbox inset="0,0,0,0">
            <w:txbxContent>
              <w:p>
                <w:pPr>
                  <w:spacing w:before="13"/>
                  <w:ind w:left="67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904907pt;margin-top:715.086975pt;width:11pt;height:11.5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01495pt;margin-top:713.91156pt;width:11.55pt;height:12.1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363636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419098pt;margin-top:55.854309pt;width:79.850pt;height:12pt;mso-position-horizontal-relative:page;mso-position-vertical-relative:page;z-index:-15911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Capital</w:t>
                </w:r>
                <w:r>
                  <w:rPr>
                    <w:spacing w:val="15"/>
                    <w:sz w:val="18"/>
                  </w:rPr>
                  <w:t> </w:t>
                </w:r>
                <w:r>
                  <w:rPr>
                    <w:sz w:val="18"/>
                  </w:rPr>
                  <w:t>Region</w:t>
                </w:r>
                <w:r>
                  <w:rPr>
                    <w:spacing w:val="15"/>
                    <w:sz w:val="18"/>
                  </w:rPr>
                  <w:t> </w:t>
                </w:r>
                <w:r>
                  <w:rPr>
                    <w:sz w:val="18"/>
                  </w:rPr>
                  <w:t>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83.248901pt;margin-top:56.93681pt;width:70.150pt;height:12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Febrnary</w:t>
                </w:r>
                <w:r>
                  <w:rPr>
                    <w:spacing w:val="2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11,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5.058411pt;margin-top:55.854309pt;width:79.850pt;height:12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Capital</w:t>
                </w:r>
                <w:r>
                  <w:rPr>
                    <w:spacing w:val="15"/>
                    <w:sz w:val="18"/>
                  </w:rPr>
                  <w:t> </w:t>
                </w:r>
                <w:r>
                  <w:rPr>
                    <w:sz w:val="18"/>
                  </w:rPr>
                  <w:t>Region</w:t>
                </w:r>
                <w:r>
                  <w:rPr>
                    <w:spacing w:val="15"/>
                    <w:sz w:val="18"/>
                  </w:rPr>
                  <w:t> </w:t>
                </w:r>
                <w:r>
                  <w:rPr>
                    <w:sz w:val="18"/>
                  </w:rPr>
                  <w:t>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527603pt;margin-top:56.576008pt;width:70.850pt;height:12pt;mso-position-horizontal-relative:page;mso-position-vertical-relative:page;z-index:-15909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February</w:t>
                </w:r>
                <w:r>
                  <w:rPr>
                    <w:spacing w:val="31"/>
                    <w:sz w:val="18"/>
                  </w:rPr>
                  <w:t> </w:t>
                </w:r>
                <w:r>
                  <w:rPr>
                    <w:sz w:val="18"/>
                  </w:rPr>
                  <w:t>11,</w:t>
                </w:r>
                <w:r>
                  <w:rPr>
                    <w:spacing w:val="6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5.779694pt;margin-top:56.215111pt;width:80.2pt;height:12pt;mso-position-horizontal-relative:page;mso-position-vertical-relative:page;z-index:-15908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w w:val="105"/>
                    <w:sz w:val="18"/>
                  </w:rPr>
                  <w:t>Capital</w:t>
                </w:r>
                <w:r>
                  <w:rPr>
                    <w:spacing w:val="-11"/>
                    <w:w w:val="105"/>
                    <w:sz w:val="18"/>
                  </w:rPr>
                  <w:t> </w:t>
                </w:r>
                <w:r>
                  <w:rPr>
                    <w:spacing w:val="-1"/>
                    <w:w w:val="105"/>
                    <w:sz w:val="18"/>
                  </w:rPr>
                  <w:t>Region</w:t>
                </w:r>
                <w:r>
                  <w:rPr>
                    <w:spacing w:val="-4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83.609596pt;margin-top:57.297611pt;width:70.3pt;height:12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Februmy</w:t>
                </w:r>
                <w:r>
                  <w:rPr>
                    <w:spacing w:val="27"/>
                    <w:sz w:val="18"/>
                  </w:rPr>
                  <w:t> </w:t>
                </w:r>
                <w:r>
                  <w:rPr>
                    <w:sz w:val="18"/>
                  </w:rPr>
                  <w:t>11,</w:t>
                </w:r>
                <w:r>
                  <w:rPr>
                    <w:spacing w:val="2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880203pt;margin-top:55.768505pt;width:70.8pt;height:12.55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1F1F1F"/>
                    <w:w w:val="95"/>
                    <w:sz w:val="19"/>
                  </w:rPr>
                  <w:t>February</w:t>
                </w:r>
                <w:r>
                  <w:rPr>
                    <w:color w:val="1F1F1F"/>
                    <w:spacing w:val="21"/>
                    <w:w w:val="95"/>
                    <w:sz w:val="19"/>
                  </w:rPr>
                  <w:t> </w:t>
                </w:r>
                <w:r>
                  <w:rPr>
                    <w:color w:val="1F1F1F"/>
                    <w:w w:val="95"/>
                    <w:sz w:val="19"/>
                  </w:rPr>
                  <w:t>11,</w:t>
                </w:r>
                <w:r>
                  <w:rPr>
                    <w:color w:val="1F1F1F"/>
                    <w:spacing w:val="8"/>
                    <w:w w:val="95"/>
                    <w:sz w:val="19"/>
                  </w:rPr>
                  <w:t> </w:t>
                </w:r>
                <w:r>
                  <w:rPr>
                    <w:color w:val="1F1F1F"/>
                    <w:w w:val="9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039886pt;margin-top:55.768505pt;width:80.150pt;height:12.55pt;mso-position-horizontal-relative:page;mso-position-vertical-relative:page;z-index:-15906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363636"/>
                    <w:spacing w:val="-1"/>
                    <w:sz w:val="19"/>
                  </w:rPr>
                  <w:t>Capital</w:t>
                </w:r>
                <w:r>
                  <w:rPr>
                    <w:color w:val="363636"/>
                    <w:spacing w:val="-10"/>
                    <w:sz w:val="19"/>
                  </w:rPr>
                  <w:t> </w:t>
                </w:r>
                <w:r>
                  <w:rPr>
                    <w:color w:val="1F1F1F"/>
                    <w:spacing w:val="-1"/>
                    <w:sz w:val="19"/>
                  </w:rPr>
                  <w:t>Region</w:t>
                </w:r>
                <w:r>
                  <w:rPr>
                    <w:color w:val="1F1F1F"/>
                    <w:spacing w:val="-11"/>
                    <w:sz w:val="19"/>
                  </w:rPr>
                  <w:t> </w:t>
                </w:r>
                <w:r>
                  <w:rPr>
                    <w:color w:val="1F1F1F"/>
                    <w:spacing w:val="-1"/>
                    <w:sz w:val="19"/>
                  </w:rPr>
                  <w:t>CDD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1316" w:hanging="498"/>
        <w:jc w:val="right"/>
      </w:pPr>
      <w:rPr>
        <w:rFonts w:hint="default"/>
        <w:b/>
        <w:bCs/>
        <w:spacing w:val="-1"/>
        <w:w w:val="101"/>
      </w:rPr>
    </w:lvl>
    <w:lvl w:ilvl="1">
      <w:start w:val="1"/>
      <w:numFmt w:val="decimal"/>
      <w:lvlText w:val="%2."/>
      <w:lvlJc w:val="left"/>
      <w:pPr>
        <w:ind w:left="1850" w:hanging="497"/>
        <w:jc w:val="right"/>
      </w:pPr>
      <w:rPr>
        <w:rFonts w:hint="default"/>
        <w:b/>
        <w:bCs/>
        <w:w w:val="100"/>
      </w:rPr>
    </w:lvl>
    <w:lvl w:ilvl="2">
      <w:start w:val="0"/>
      <w:numFmt w:val="bullet"/>
      <w:lvlText w:val="•"/>
      <w:lvlJc w:val="left"/>
      <w:pPr>
        <w:ind w:left="1860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5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0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7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85" w:hanging="497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23" w:hanging="506"/>
        <w:jc w:val="left"/>
      </w:pPr>
      <w:rPr>
        <w:rFonts w:hint="default"/>
        <w:b/>
        <w:bCs/>
        <w:spacing w:val="-1"/>
        <w:w w:val="105"/>
      </w:rPr>
    </w:lvl>
    <w:lvl w:ilvl="1">
      <w:start w:val="0"/>
      <w:numFmt w:val="bullet"/>
      <w:lvlText w:val="•"/>
      <w:lvlJc w:val="left"/>
      <w:pPr>
        <w:ind w:left="2084" w:hanging="5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8" w:hanging="5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2" w:hanging="5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5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5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5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8" w:hanging="5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2" w:hanging="506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13" w:hanging="49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2084" w:hanging="4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8" w:hanging="4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2" w:hanging="4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4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4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4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8" w:hanging="4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2" w:hanging="496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292" w:hanging="50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5"/>
        <w:sz w:val="22"/>
        <w:szCs w:val="22"/>
      </w:rPr>
    </w:lvl>
    <w:lvl w:ilvl="1">
      <w:start w:val="1"/>
      <w:numFmt w:val="decimal"/>
      <w:lvlText w:val="%2."/>
      <w:lvlJc w:val="left"/>
      <w:pPr>
        <w:ind w:left="1803" w:hanging="501"/>
        <w:jc w:val="left"/>
      </w:pPr>
      <w:rPr>
        <w:rFonts w:hint="default"/>
        <w:b/>
        <w:bCs/>
        <w:spacing w:val="-1"/>
        <w:w w:val="109"/>
      </w:rPr>
    </w:lvl>
    <w:lvl w:ilvl="2">
      <w:start w:val="0"/>
      <w:numFmt w:val="bullet"/>
      <w:lvlText w:val="•"/>
      <w:lvlJc w:val="left"/>
      <w:pPr>
        <w:ind w:left="2595" w:hanging="5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1" w:hanging="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7" w:hanging="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3" w:hanging="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8" w:hanging="501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87" w:hanging="50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2048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6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4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6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4" w:hanging="505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287" w:hanging="50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2021-03-16T17:33:58Z</dcterms:created>
  <dcterms:modified xsi:type="dcterms:W3CDTF">2021-03-16T17:33:58Z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2021-03-16T00:00:00Z</vt:filetime>
  </property>
</Properties>
</file>