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1497" w:right="1555"/>
        <w:jc w:val="center"/>
      </w:pPr>
      <w:r>
        <w:rPr>
          <w:w w:val="105"/>
        </w:rPr>
        <w:t>MINUTES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MEETING</w:t>
      </w:r>
    </w:p>
    <w:p>
      <w:pPr>
        <w:pStyle w:val="BodyText"/>
        <w:spacing w:before="10"/>
        <w:ind w:left="1509" w:right="1555"/>
        <w:jc w:val="center"/>
      </w:pPr>
      <w:r>
        <w:rPr>
          <w:w w:val="105"/>
        </w:rPr>
        <w:t>CAPITAL</w:t>
      </w:r>
      <w:r>
        <w:rPr>
          <w:spacing w:val="-11"/>
          <w:w w:val="105"/>
        </w:rPr>
        <w:t> </w:t>
      </w:r>
      <w:r>
        <w:rPr>
          <w:w w:val="105"/>
        </w:rPr>
        <w:t>REGION</w:t>
      </w:r>
      <w:r>
        <w:rPr>
          <w:spacing w:val="-3"/>
          <w:w w:val="105"/>
        </w:rPr>
        <w:t> </w:t>
      </w:r>
      <w:r>
        <w:rPr>
          <w:w w:val="105"/>
        </w:rPr>
        <w:t>COMMUNITY</w:t>
      </w:r>
      <w:r>
        <w:rPr>
          <w:spacing w:val="2"/>
          <w:w w:val="105"/>
        </w:rPr>
        <w:t> </w:t>
      </w:r>
      <w:r>
        <w:rPr>
          <w:w w:val="105"/>
        </w:rPr>
        <w:t>DEVELOPMENT</w:t>
      </w:r>
      <w:r>
        <w:rPr>
          <w:spacing w:val="7"/>
          <w:w w:val="105"/>
        </w:rPr>
        <w:t> </w:t>
      </w:r>
      <w:r>
        <w:rPr>
          <w:w w:val="105"/>
        </w:rPr>
        <w:t>DISTRICT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379" w:lineRule="auto" w:before="1"/>
        <w:ind w:left="120" w:right="145" w:firstLine="721"/>
        <w:jc w:val="both"/>
      </w:pPr>
      <w:r>
        <w:rPr>
          <w:w w:val="105"/>
        </w:rPr>
        <w:t>The regular meeting of the Board of Supervisors of 'the Capital Region Community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was held Thursday,</w:t>
      </w:r>
      <w:r>
        <w:rPr>
          <w:spacing w:val="1"/>
          <w:w w:val="105"/>
        </w:rPr>
        <w:t> </w:t>
      </w:r>
      <w:r>
        <w:rPr>
          <w:w w:val="105"/>
        </w:rPr>
        <w:t>March 11, 2021 at 6:33</w:t>
      </w:r>
      <w:r>
        <w:rPr>
          <w:spacing w:val="1"/>
          <w:w w:val="105"/>
        </w:rPr>
        <w:t> </w:t>
      </w:r>
      <w:r>
        <w:rPr>
          <w:w w:val="105"/>
        </w:rPr>
        <w:t>p.m. at</w:t>
      </w:r>
      <w:r>
        <w:rPr>
          <w:spacing w:val="1"/>
          <w:w w:val="105"/>
        </w:rPr>
        <w:t> </w:t>
      </w:r>
      <w:r>
        <w:rPr>
          <w:w w:val="105"/>
        </w:rPr>
        <w:t>the Southwood</w:t>
      </w:r>
      <w:r>
        <w:rPr>
          <w:spacing w:val="1"/>
          <w:w w:val="105"/>
        </w:rPr>
        <w:t> </w:t>
      </w:r>
      <w:r>
        <w:rPr>
          <w:w w:val="105"/>
        </w:rPr>
        <w:t>Information &amp; Sales Center/The Naumann Group, 3196 Merchants Row Boulevard, Suite 120,</w:t>
      </w:r>
      <w:r>
        <w:rPr>
          <w:spacing w:val="1"/>
          <w:w w:val="105"/>
        </w:rPr>
        <w:t> </w:t>
      </w:r>
      <w:r>
        <w:rPr>
          <w:w w:val="105"/>
        </w:rPr>
        <w:t>Tallahassee,</w:t>
      </w:r>
      <w:r>
        <w:rPr>
          <w:spacing w:val="14"/>
          <w:w w:val="105"/>
        </w:rPr>
        <w:t> </w:t>
      </w:r>
      <w:r>
        <w:rPr>
          <w:w w:val="105"/>
        </w:rPr>
        <w:t>Florida.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ind w:left="844"/>
      </w:pPr>
      <w:r>
        <w:rPr>
          <w:w w:val="105"/>
        </w:rPr>
        <w:t>Present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constituting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quorum</w:t>
      </w:r>
      <w:r>
        <w:rPr>
          <w:spacing w:val="1"/>
          <w:w w:val="105"/>
        </w:rPr>
        <w:t> </w:t>
      </w:r>
      <w:r>
        <w:rPr>
          <w:w w:val="105"/>
        </w:rPr>
        <w:t>were: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480" w:bottom="280" w:left="1200" w:right="1380"/>
        </w:sectPr>
      </w:pPr>
    </w:p>
    <w:p>
      <w:pPr>
        <w:pStyle w:val="BodyText"/>
        <w:spacing w:line="249" w:lineRule="auto" w:before="91"/>
        <w:ind w:left="844" w:right="194"/>
      </w:pPr>
      <w:r>
        <w:rPr>
          <w:w w:val="105"/>
        </w:rPr>
        <w:t>Kyle  Rojas</w:t>
      </w:r>
      <w:r>
        <w:rPr>
          <w:spacing w:val="1"/>
          <w:w w:val="105"/>
        </w:rPr>
        <w:t> </w:t>
      </w:r>
      <w:r>
        <w:rPr>
          <w:w w:val="105"/>
        </w:rPr>
        <w:t>April Johnston</w:t>
      </w:r>
      <w:r>
        <w:rPr>
          <w:spacing w:val="1"/>
          <w:w w:val="105"/>
        </w:rPr>
        <w:t> </w:t>
      </w:r>
      <w:r>
        <w:rPr>
          <w:w w:val="105"/>
        </w:rPr>
        <w:t>Brian Kelley</w:t>
      </w:r>
      <w:r>
        <w:rPr>
          <w:spacing w:val="1"/>
          <w:w w:val="105"/>
        </w:rPr>
        <w:t> </w:t>
      </w:r>
      <w:r>
        <w:rPr>
          <w:w w:val="105"/>
        </w:rPr>
        <w:t>Corbin deNagy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Andrew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Wiggins</w:t>
      </w:r>
    </w:p>
    <w:p>
      <w:pPr>
        <w:pStyle w:val="BodyText"/>
        <w:spacing w:line="556" w:lineRule="exact" w:before="55"/>
        <w:ind w:left="850" w:right="29" w:hanging="5"/>
      </w:pP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present</w:t>
      </w:r>
      <w:r>
        <w:rPr>
          <w:spacing w:val="-7"/>
          <w:w w:val="105"/>
        </w:rPr>
        <w:t> </w:t>
      </w:r>
      <w:r>
        <w:rPr>
          <w:w w:val="105"/>
        </w:rPr>
        <w:t>were:</w:t>
      </w:r>
      <w:r>
        <w:rPr>
          <w:spacing w:val="-58"/>
          <w:w w:val="105"/>
        </w:rPr>
        <w:t> </w:t>
      </w:r>
      <w:r>
        <w:rPr>
          <w:w w:val="105"/>
        </w:rPr>
        <w:t>James</w:t>
      </w:r>
      <w:r>
        <w:rPr>
          <w:spacing w:val="-7"/>
          <w:w w:val="105"/>
        </w:rPr>
        <w:t> </w:t>
      </w:r>
      <w:r>
        <w:rPr>
          <w:w w:val="105"/>
        </w:rPr>
        <w:t>Oliver</w:t>
      </w:r>
    </w:p>
    <w:p>
      <w:pPr>
        <w:pStyle w:val="BodyText"/>
        <w:spacing w:line="220" w:lineRule="exact"/>
        <w:ind w:left="850"/>
      </w:pPr>
      <w:r>
        <w:rPr>
          <w:w w:val="105"/>
        </w:rPr>
        <w:t>Joe</w:t>
      </w:r>
      <w:r>
        <w:rPr>
          <w:spacing w:val="1"/>
          <w:w w:val="105"/>
        </w:rPr>
        <w:t> </w:t>
      </w:r>
      <w:r>
        <w:rPr>
          <w:w w:val="105"/>
        </w:rPr>
        <w:t>Brown</w:t>
      </w:r>
    </w:p>
    <w:p>
      <w:pPr>
        <w:pStyle w:val="BodyText"/>
        <w:spacing w:line="249" w:lineRule="auto" w:before="9"/>
        <w:ind w:left="847" w:right="172"/>
      </w:pPr>
      <w:r>
        <w:rPr>
          <w:w w:val="105"/>
        </w:rPr>
        <w:t>Carl Eldred</w:t>
      </w:r>
      <w:r>
        <w:rPr>
          <w:spacing w:val="1"/>
          <w:w w:val="105"/>
        </w:rPr>
        <w:t> </w:t>
      </w:r>
      <w:r>
        <w:rPr>
          <w:w w:val="105"/>
        </w:rPr>
        <w:t>Robert</w:t>
      </w:r>
      <w:r>
        <w:rPr>
          <w:spacing w:val="4"/>
          <w:w w:val="105"/>
        </w:rPr>
        <w:t> </w:t>
      </w:r>
      <w:r>
        <w:rPr>
          <w:w w:val="105"/>
        </w:rPr>
        <w:t>Berlin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Cynthia</w:t>
      </w:r>
      <w:r>
        <w:rPr>
          <w:spacing w:val="-14"/>
          <w:w w:val="105"/>
        </w:rPr>
        <w:t> </w:t>
      </w:r>
      <w:r>
        <w:rPr>
          <w:w w:val="105"/>
        </w:rPr>
        <w:t>Wilhelm</w:t>
      </w:r>
      <w:r>
        <w:rPr>
          <w:spacing w:val="-57"/>
          <w:w w:val="105"/>
        </w:rPr>
        <w:t> </w:t>
      </w:r>
      <w:r>
        <w:rPr>
          <w:w w:val="105"/>
        </w:rPr>
        <w:t>Susan</w:t>
      </w:r>
      <w:r>
        <w:rPr>
          <w:spacing w:val="1"/>
          <w:w w:val="105"/>
        </w:rPr>
        <w:t> </w:t>
      </w:r>
      <w:r>
        <w:rPr>
          <w:w w:val="105"/>
        </w:rPr>
        <w:t>Bums</w:t>
      </w:r>
      <w:r>
        <w:rPr>
          <w:spacing w:val="1"/>
          <w:w w:val="105"/>
        </w:rPr>
        <w:t> </w:t>
      </w:r>
      <w:r>
        <w:rPr>
          <w:w w:val="105"/>
        </w:rPr>
        <w:t>Annie</w:t>
      </w:r>
      <w:r>
        <w:rPr>
          <w:spacing w:val="-1"/>
          <w:w w:val="105"/>
        </w:rPr>
        <w:t> </w:t>
      </w:r>
      <w:r>
        <w:rPr>
          <w:w w:val="105"/>
        </w:rPr>
        <w:t>Ford</w:t>
      </w:r>
    </w:p>
    <w:p>
      <w:pPr>
        <w:pStyle w:val="BodyText"/>
        <w:spacing w:before="11"/>
        <w:ind w:left="850"/>
      </w:pPr>
      <w:r>
        <w:rPr>
          <w:w w:val="105"/>
        </w:rPr>
        <w:t>Josh</w:t>
      </w:r>
      <w:r>
        <w:rPr>
          <w:spacing w:val="-4"/>
          <w:w w:val="105"/>
        </w:rPr>
        <w:t> </w:t>
      </w:r>
      <w:r>
        <w:rPr>
          <w:w w:val="105"/>
        </w:rPr>
        <w:t>Kasper</w:t>
      </w:r>
    </w:p>
    <w:p>
      <w:pPr>
        <w:pStyle w:val="BodyText"/>
        <w:spacing w:before="98"/>
        <w:ind w:left="845"/>
      </w:pPr>
      <w:r>
        <w:rPr/>
        <w:br w:type="column"/>
      </w:r>
      <w:r>
        <w:rPr>
          <w:w w:val="105"/>
        </w:rPr>
        <w:t>Chairman</w:t>
      </w:r>
    </w:p>
    <w:p>
      <w:pPr>
        <w:pStyle w:val="BodyText"/>
        <w:spacing w:line="252" w:lineRule="auto" w:before="10"/>
        <w:ind w:left="846" w:right="3158" w:hanging="3"/>
      </w:pPr>
      <w:r>
        <w:rPr>
          <w:spacing w:val="-1"/>
          <w:w w:val="105"/>
        </w:rPr>
        <w:t>Vice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Chairperson</w:t>
      </w:r>
      <w:r>
        <w:rPr>
          <w:spacing w:val="-58"/>
          <w:w w:val="105"/>
        </w:rPr>
        <w:t> </w:t>
      </w:r>
      <w:r>
        <w:rPr>
          <w:w w:val="105"/>
        </w:rPr>
        <w:t>Supervisor</w:t>
      </w:r>
      <w:r>
        <w:rPr>
          <w:spacing w:val="1"/>
          <w:w w:val="105"/>
        </w:rPr>
        <w:t> </w:t>
      </w:r>
      <w:r>
        <w:rPr>
          <w:w w:val="105"/>
        </w:rPr>
        <w:t>Supervisor</w:t>
      </w:r>
      <w:r>
        <w:rPr>
          <w:spacing w:val="1"/>
          <w:w w:val="105"/>
        </w:rPr>
        <w:t> </w:t>
      </w:r>
      <w:r>
        <w:rPr>
          <w:w w:val="105"/>
        </w:rPr>
        <w:t>Supervisor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4" w:lineRule="auto" w:before="225"/>
        <w:ind w:left="850" w:right="3158"/>
      </w:pPr>
      <w:r>
        <w:rPr/>
        <w:t>District</w:t>
      </w:r>
      <w:r>
        <w:rPr>
          <w:spacing w:val="30"/>
        </w:rPr>
        <w:t> </w:t>
      </w:r>
      <w:r>
        <w:rPr/>
        <w:t>Manager</w:t>
      </w:r>
      <w:r>
        <w:rPr>
          <w:spacing w:val="-54"/>
        </w:rPr>
        <w:t> </w:t>
      </w:r>
      <w:r>
        <w:rPr>
          <w:w w:val="105"/>
        </w:rPr>
        <w:t>District</w:t>
      </w:r>
      <w:r>
        <w:rPr>
          <w:spacing w:val="-14"/>
          <w:w w:val="105"/>
        </w:rPr>
        <w:t> </w:t>
      </w:r>
      <w:r>
        <w:rPr>
          <w:w w:val="105"/>
        </w:rPr>
        <w:t>Counsel</w:t>
      </w:r>
    </w:p>
    <w:p>
      <w:pPr>
        <w:pStyle w:val="BodyText"/>
        <w:spacing w:line="249" w:lineRule="auto"/>
        <w:ind w:left="853" w:right="64" w:hanging="4"/>
      </w:pPr>
      <w:r>
        <w:rPr>
          <w:spacing w:val="-1"/>
          <w:w w:val="105"/>
        </w:rPr>
        <w:t>Hopping</w:t>
      </w:r>
      <w:r>
        <w:rPr>
          <w:spacing w:val="-6"/>
          <w:w w:val="105"/>
        </w:rPr>
        <w:t> </w:t>
      </w:r>
      <w:r>
        <w:rPr>
          <w:w w:val="105"/>
        </w:rPr>
        <w:t>Green</w:t>
      </w:r>
      <w:r>
        <w:rPr>
          <w:spacing w:val="-11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Sams</w:t>
      </w:r>
      <w:r>
        <w:rPr>
          <w:spacing w:val="-15"/>
          <w:w w:val="105"/>
        </w:rPr>
        <w:t> </w:t>
      </w:r>
      <w:r>
        <w:rPr>
          <w:w w:val="105"/>
        </w:rPr>
        <w:t>(by</w:t>
      </w:r>
      <w:r>
        <w:rPr>
          <w:spacing w:val="-5"/>
          <w:w w:val="105"/>
        </w:rPr>
        <w:t> </w:t>
      </w:r>
      <w:r>
        <w:rPr>
          <w:w w:val="105"/>
        </w:rPr>
        <w:t>telephone)</w:t>
      </w:r>
      <w:r>
        <w:rPr>
          <w:spacing w:val="-58"/>
          <w:w w:val="105"/>
        </w:rPr>
        <w:t> </w:t>
      </w:r>
      <w:r>
        <w:rPr>
          <w:w w:val="105"/>
        </w:rPr>
        <w:t>Operations</w:t>
      </w:r>
      <w:r>
        <w:rPr>
          <w:spacing w:val="3"/>
          <w:w w:val="105"/>
        </w:rPr>
        <w:t> </w:t>
      </w:r>
      <w:r>
        <w:rPr>
          <w:w w:val="105"/>
        </w:rPr>
        <w:t>Manager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4"/>
          <w:w w:val="105"/>
        </w:rPr>
        <w:t> </w:t>
      </w:r>
      <w:r>
        <w:rPr>
          <w:w w:val="105"/>
        </w:rPr>
        <w:t>GMS</w:t>
      </w:r>
    </w:p>
    <w:p>
      <w:pPr>
        <w:pStyle w:val="BodyText"/>
        <w:spacing w:line="254" w:lineRule="auto"/>
        <w:ind w:left="850" w:right="2180" w:hanging="1"/>
      </w:pPr>
      <w:r>
        <w:rPr>
          <w:w w:val="105"/>
        </w:rPr>
        <w:t>Nabors</w:t>
      </w:r>
      <w:r>
        <w:rPr>
          <w:spacing w:val="-12"/>
          <w:w w:val="105"/>
        </w:rPr>
        <w:t> </w:t>
      </w:r>
      <w:r>
        <w:rPr>
          <w:w w:val="105"/>
        </w:rPr>
        <w:t>Giblin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telephone</w:t>
      </w:r>
      <w:r>
        <w:rPr>
          <w:spacing w:val="-57"/>
          <w:w w:val="105"/>
        </w:rPr>
        <w:t> </w:t>
      </w:r>
      <w:r>
        <w:rPr>
          <w:w w:val="105"/>
        </w:rPr>
        <w:t>HOA</w:t>
      </w:r>
    </w:p>
    <w:p>
      <w:pPr>
        <w:pStyle w:val="BodyText"/>
        <w:spacing w:line="259" w:lineRule="exact"/>
        <w:ind w:left="850"/>
      </w:pPr>
      <w:r>
        <w:rPr>
          <w:w w:val="105"/>
        </w:rPr>
        <w:t>HOA</w:t>
      </w:r>
    </w:p>
    <w:p>
      <w:pPr>
        <w:pStyle w:val="BodyText"/>
        <w:spacing w:before="11"/>
        <w:ind w:left="847"/>
      </w:pPr>
      <w:r>
        <w:rPr>
          <w:w w:val="105"/>
        </w:rPr>
        <w:t>Town Center</w:t>
      </w:r>
    </w:p>
    <w:p>
      <w:pPr>
        <w:spacing w:after="0"/>
        <w:sectPr>
          <w:type w:val="continuous"/>
          <w:pgSz w:w="12240" w:h="15840"/>
          <w:pgMar w:top="1480" w:bottom="280" w:left="1200" w:right="1380"/>
          <w:cols w:num="2" w:equalWidth="0">
            <w:col w:w="2689" w:space="1280"/>
            <w:col w:w="56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9220" w:val="left" w:leader="none"/>
        </w:tabs>
        <w:spacing w:line="379" w:lineRule="auto" w:before="91"/>
        <w:ind w:left="133" w:right="144" w:firstLine="715"/>
      </w:pP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following</w:t>
      </w:r>
      <w:r>
        <w:rPr>
          <w:spacing w:val="39"/>
          <w:w w:val="105"/>
        </w:rPr>
        <w:t> </w:t>
      </w:r>
      <w:r>
        <w:rPr>
          <w:w w:val="105"/>
        </w:rPr>
        <w:t>is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summary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actions</w:t>
      </w:r>
      <w:r>
        <w:rPr>
          <w:spacing w:val="30"/>
          <w:w w:val="105"/>
        </w:rPr>
        <w:t> </w:t>
      </w:r>
      <w:r>
        <w:rPr>
          <w:w w:val="105"/>
        </w:rPr>
        <w:t>taken</w:t>
      </w:r>
      <w:r>
        <w:rPr>
          <w:spacing w:val="25"/>
          <w:w w:val="105"/>
        </w:rPr>
        <w:t> </w:t>
      </w:r>
      <w:r>
        <w:rPr>
          <w:w w:val="105"/>
        </w:rPr>
        <w:t>at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March</w:t>
      </w:r>
      <w:r>
        <w:rPr>
          <w:spacing w:val="31"/>
          <w:w w:val="105"/>
        </w:rPr>
        <w:t> </w:t>
      </w:r>
      <w:r>
        <w:rPr>
          <w:w w:val="105"/>
        </w:rPr>
        <w:t>11,</w:t>
      </w:r>
      <w:r>
        <w:rPr>
          <w:spacing w:val="22"/>
          <w:w w:val="105"/>
        </w:rPr>
        <w:t> </w:t>
      </w:r>
      <w:r>
        <w:rPr>
          <w:w w:val="105"/>
        </w:rPr>
        <w:t>2021</w:t>
      </w:r>
      <w:r>
        <w:rPr>
          <w:spacing w:val="33"/>
          <w:w w:val="105"/>
        </w:rPr>
        <w:t> </w:t>
      </w:r>
      <w:r>
        <w:rPr>
          <w:w w:val="105"/>
        </w:rPr>
        <w:t>meeting.</w:t>
        <w:tab/>
      </w:r>
      <w:r>
        <w:rPr>
          <w:spacing w:val="-3"/>
          <w:w w:val="105"/>
        </w:rPr>
        <w:t>An</w:t>
      </w:r>
      <w:r>
        <w:rPr>
          <w:spacing w:val="-57"/>
          <w:w w:val="105"/>
        </w:rPr>
        <w:t> </w:t>
      </w:r>
      <w:r>
        <w:rPr>
          <w:spacing w:val="-1"/>
          <w:w w:val="105"/>
        </w:rPr>
        <w:t>audio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copy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proceedings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can</w:t>
      </w:r>
      <w:r>
        <w:rPr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obtained</w:t>
      </w:r>
      <w:r>
        <w:rPr>
          <w:spacing w:val="16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contacting</w:t>
      </w:r>
      <w:r>
        <w:rPr>
          <w:spacing w:val="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District</w:t>
      </w:r>
      <w:r>
        <w:rPr>
          <w:spacing w:val="6"/>
          <w:w w:val="105"/>
        </w:rPr>
        <w:t> </w:t>
      </w:r>
      <w:r>
        <w:rPr>
          <w:w w:val="105"/>
        </w:rPr>
        <w:t>Manager.</w:t>
      </w:r>
    </w:p>
    <w:p>
      <w:pPr>
        <w:pStyle w:val="BodyText"/>
        <w:spacing w:before="4"/>
      </w:pPr>
    </w:p>
    <w:p>
      <w:pPr>
        <w:tabs>
          <w:tab w:pos="4825" w:val="left" w:leader="none"/>
        </w:tabs>
        <w:spacing w:before="0"/>
        <w:ind w:left="136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FIRST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ORDER OF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BUSINESS</w:t>
        <w:tab/>
        <w:t>Roll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Call</w:t>
      </w:r>
    </w:p>
    <w:p>
      <w:pPr>
        <w:pStyle w:val="BodyText"/>
        <w:spacing w:before="154"/>
        <w:ind w:left="852"/>
      </w:pPr>
      <w:r>
        <w:rPr>
          <w:w w:val="105"/>
        </w:rPr>
        <w:t>Mr.</w:t>
      </w:r>
      <w:r>
        <w:rPr>
          <w:spacing w:val="-1"/>
          <w:w w:val="105"/>
        </w:rPr>
        <w:t> </w:t>
      </w:r>
      <w:r>
        <w:rPr>
          <w:w w:val="105"/>
        </w:rPr>
        <w:t>Rojas</w:t>
      </w:r>
      <w:r>
        <w:rPr>
          <w:spacing w:val="-3"/>
          <w:w w:val="105"/>
        </w:rPr>
        <w:t> </w:t>
      </w:r>
      <w:r>
        <w:rPr>
          <w:w w:val="105"/>
        </w:rPr>
        <w:t>called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meeting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6:33</w:t>
      </w:r>
      <w:r>
        <w:rPr>
          <w:spacing w:val="-3"/>
          <w:w w:val="105"/>
        </w:rPr>
        <w:t> </w:t>
      </w:r>
      <w:r>
        <w:rPr>
          <w:w w:val="105"/>
        </w:rPr>
        <w:t>p.m. and</w:t>
      </w:r>
      <w:r>
        <w:rPr>
          <w:spacing w:val="2"/>
          <w:w w:val="105"/>
        </w:rPr>
        <w:t> </w:t>
      </w:r>
      <w:r>
        <w:rPr>
          <w:w w:val="105"/>
        </w:rPr>
        <w:t>called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roll.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480" w:bottom="280" w:left="1200" w:right="1380"/>
        </w:sectPr>
      </w:pPr>
    </w:p>
    <w:p>
      <w:pPr>
        <w:spacing w:before="91"/>
        <w:ind w:left="136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SECOND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ORDER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BUSINESS</w:t>
      </w:r>
    </w:p>
    <w:p>
      <w:pPr>
        <w:pStyle w:val="BodyText"/>
        <w:spacing w:before="147"/>
        <w:ind w:left="859"/>
      </w:pPr>
      <w:r>
        <w:rPr>
          <w:w w:val="105"/>
        </w:rPr>
        <w:t>Mr.</w:t>
      </w:r>
      <w:r>
        <w:rPr>
          <w:spacing w:val="-5"/>
          <w:w w:val="105"/>
        </w:rPr>
        <w:t> </w:t>
      </w:r>
      <w:r>
        <w:rPr>
          <w:w w:val="105"/>
        </w:rPr>
        <w:t>Rojas</w:t>
      </w:r>
      <w:r>
        <w:rPr>
          <w:spacing w:val="-9"/>
          <w:w w:val="105"/>
        </w:rPr>
        <w:t> </w:t>
      </w:r>
      <w:r>
        <w:rPr>
          <w:w w:val="105"/>
        </w:rPr>
        <w:t>led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Pledge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Allegiance.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spacing w:before="0"/>
        <w:ind w:left="14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THIRD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ORDER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BUSINESS</w:t>
      </w:r>
    </w:p>
    <w:p>
      <w:pPr>
        <w:spacing w:before="91"/>
        <w:ind w:left="129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w w:val="105"/>
          <w:sz w:val="23"/>
        </w:rPr>
        <w:t>The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Pledge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Allegiance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spacing w:before="0"/>
        <w:ind w:left="135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Audience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Comments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480" w:bottom="280" w:left="1200" w:right="1380"/>
          <w:cols w:num="2" w:equalWidth="0">
            <w:col w:w="4653" w:space="40"/>
            <w:col w:w="4967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15729152" from=".180327pt,791.278316pt" to=".180327pt,733.542786pt" stroked="true" strokeweight=".360654pt" strokecolor="#000000">
            <v:stroke dashstyle="solid"/>
            <w10:wrap type="none"/>
          </v:line>
        </w:pic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376" w:lineRule="auto"/>
        <w:ind w:left="119" w:right="160" w:firstLine="725"/>
        <w:jc w:val="both"/>
      </w:pPr>
      <w:r>
        <w:rPr>
          <w:w w:val="105"/>
        </w:rPr>
        <w:t>Ms. Croney at 3569 Esplanade Way stated there is an issue with speeding between the</w:t>
      </w:r>
      <w:r>
        <w:rPr>
          <w:spacing w:val="1"/>
          <w:w w:val="105"/>
        </w:rPr>
        <w:t> </w:t>
      </w:r>
      <w:r>
        <w:rPr>
          <w:w w:val="105"/>
        </w:rPr>
        <w:t>caniage houses and our houses that face the golf course.</w:t>
      </w:r>
      <w:r>
        <w:rPr>
          <w:spacing w:val="1"/>
          <w:w w:val="105"/>
        </w:rPr>
        <w:t> </w:t>
      </w:r>
      <w:r>
        <w:rPr>
          <w:w w:val="105"/>
        </w:rPr>
        <w:t>There are a lot of children in that area</w:t>
      </w:r>
      <w:r>
        <w:rPr>
          <w:spacing w:val="1"/>
          <w:w w:val="105"/>
        </w:rPr>
        <w:t> </w:t>
      </w:r>
      <w:r>
        <w:rPr/>
        <w:t>and</w:t>
      </w:r>
      <w:r>
        <w:rPr>
          <w:spacing w:val="23"/>
        </w:rPr>
        <w:t> </w:t>
      </w:r>
      <w:r>
        <w:rPr/>
        <w:t>we</w:t>
      </w:r>
      <w:r>
        <w:rPr>
          <w:spacing w:val="3"/>
        </w:rPr>
        <w:t> </w:t>
      </w:r>
      <w:r>
        <w:rPr/>
        <w:t>would</w:t>
      </w:r>
      <w:r>
        <w:rPr>
          <w:spacing w:val="23"/>
        </w:rPr>
        <w:t> </w:t>
      </w:r>
      <w:r>
        <w:rPr/>
        <w:t>like</w:t>
      </w:r>
      <w:r>
        <w:rPr>
          <w:spacing w:val="-5"/>
        </w:rPr>
        <w:t> </w:t>
      </w:r>
      <w:r>
        <w:rPr/>
        <w:t>to</w:t>
      </w:r>
      <w:r>
        <w:rPr>
          <w:spacing w:val="15"/>
        </w:rPr>
        <w:t> </w:t>
      </w:r>
      <w:r>
        <w:rPr/>
        <w:t>have</w:t>
      </w:r>
      <w:r>
        <w:rPr>
          <w:spacing w:val="2"/>
        </w:rPr>
        <w:t> </w:t>
      </w:r>
      <w:r>
        <w:rPr/>
        <w:t>signage</w:t>
      </w:r>
      <w:r>
        <w:rPr>
          <w:spacing w:val="15"/>
        </w:rPr>
        <w:t> </w:t>
      </w:r>
      <w:r>
        <w:rPr/>
        <w:t>or</w:t>
      </w:r>
      <w:r>
        <w:rPr>
          <w:spacing w:val="7"/>
        </w:rPr>
        <w:t> </w:t>
      </w:r>
      <w:r>
        <w:rPr/>
        <w:t>speed</w:t>
      </w:r>
      <w:r>
        <w:rPr>
          <w:spacing w:val="18"/>
        </w:rPr>
        <w:t> </w:t>
      </w:r>
      <w:r>
        <w:rPr/>
        <w:t>bumps</w:t>
      </w:r>
      <w:r>
        <w:rPr>
          <w:spacing w:val="15"/>
        </w:rPr>
        <w:t> </w:t>
      </w:r>
      <w:r>
        <w:rPr/>
        <w:t>would</w:t>
      </w:r>
      <w:r>
        <w:rPr>
          <w:spacing w:val="18"/>
        </w:rPr>
        <w:t> </w:t>
      </w:r>
      <w:r>
        <w:rPr/>
        <w:t>to</w:t>
      </w:r>
      <w:r>
        <w:rPr>
          <w:spacing w:val="10"/>
        </w:rPr>
        <w:t> </w:t>
      </w:r>
      <w:r>
        <w:rPr/>
        <w:t>protect</w:t>
      </w:r>
      <w:r>
        <w:rPr>
          <w:spacing w:val="9"/>
        </w:rPr>
        <w:t> </w:t>
      </w:r>
      <w:r>
        <w:rPr/>
        <w:t>families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kids.</w:t>
      </w:r>
    </w:p>
    <w:p>
      <w:pPr>
        <w:pStyle w:val="BodyText"/>
        <w:spacing w:line="376" w:lineRule="auto" w:before="3"/>
        <w:ind w:left="126" w:right="153" w:firstLine="722"/>
        <w:jc w:val="both"/>
      </w:pPr>
      <w:r>
        <w:rPr>
          <w:w w:val="105"/>
        </w:rPr>
        <w:t>Some parking spots were put in about a year ago and at first it was fine, there were extra</w:t>
      </w:r>
      <w:r>
        <w:rPr>
          <w:spacing w:val="1"/>
          <w:w w:val="105"/>
        </w:rPr>
        <w:t> </w:t>
      </w:r>
      <w:r>
        <w:rPr>
          <w:w w:val="105"/>
        </w:rPr>
        <w:t>cars there but now there are two big trucks that park there and they block the line of sight of</w:t>
      </w:r>
      <w:r>
        <w:rPr>
          <w:spacing w:val="1"/>
          <w:w w:val="105"/>
        </w:rPr>
        <w:t> </w:t>
      </w:r>
      <w:r>
        <w:rPr>
          <w:w w:val="105"/>
        </w:rPr>
        <w:t>anyone</w:t>
      </w:r>
      <w:r>
        <w:rPr>
          <w:spacing w:val="-1"/>
          <w:w w:val="105"/>
        </w:rPr>
        <w:t> </w:t>
      </w:r>
      <w:r>
        <w:rPr>
          <w:w w:val="105"/>
        </w:rPr>
        <w:t>turning</w:t>
      </w:r>
      <w:r>
        <w:rPr>
          <w:spacing w:val="2"/>
          <w:w w:val="105"/>
        </w:rPr>
        <w:t> </w:t>
      </w:r>
      <w:r>
        <w:rPr>
          <w:w w:val="105"/>
        </w:rPr>
        <w:t>right.</w:t>
      </w:r>
      <w:r>
        <w:rPr>
          <w:spacing w:val="56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like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work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find</w:t>
      </w:r>
      <w:r>
        <w:rPr>
          <w:spacing w:val="-7"/>
          <w:w w:val="105"/>
        </w:rPr>
        <w:t> </w:t>
      </w:r>
      <w:r>
        <w:rPr>
          <w:w w:val="105"/>
        </w:rPr>
        <w:t>a solution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make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safer</w:t>
      </w:r>
      <w:r>
        <w:rPr>
          <w:spacing w:val="-1"/>
          <w:w w:val="105"/>
        </w:rPr>
        <w:t> </w:t>
      </w:r>
      <w:r>
        <w:rPr>
          <w:w w:val="105"/>
        </w:rPr>
        <w:t>area.</w:t>
      </w:r>
    </w:p>
    <w:p>
      <w:pPr>
        <w:pStyle w:val="BodyText"/>
        <w:spacing w:line="405" w:lineRule="auto"/>
        <w:ind w:left="130" w:right="156" w:firstLine="721"/>
        <w:jc w:val="both"/>
      </w:pPr>
      <w:r>
        <w:rPr>
          <w:w w:val="105"/>
        </w:rPr>
        <w:t>Mr. Rojas stated I can sit down with a few people and see if we can come up with a</w:t>
      </w:r>
      <w:r>
        <w:rPr>
          <w:spacing w:val="1"/>
          <w:w w:val="105"/>
        </w:rPr>
        <w:t> </w:t>
      </w:r>
      <w:r>
        <w:rPr>
          <w:w w:val="105"/>
        </w:rPr>
        <w:t>solution.</w:t>
      </w:r>
    </w:p>
    <w:p>
      <w:pPr>
        <w:pStyle w:val="BodyText"/>
        <w:spacing w:line="200" w:lineRule="exact"/>
        <w:ind w:left="861"/>
        <w:jc w:val="both"/>
      </w:pP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resident</w:t>
      </w:r>
      <w:r>
        <w:rPr>
          <w:spacing w:val="27"/>
          <w:w w:val="105"/>
        </w:rPr>
        <w:t> </w:t>
      </w:r>
      <w:r>
        <w:rPr>
          <w:w w:val="105"/>
        </w:rPr>
        <w:t>who</w:t>
      </w:r>
      <w:r>
        <w:rPr>
          <w:spacing w:val="20"/>
          <w:w w:val="105"/>
        </w:rPr>
        <w:t> </w:t>
      </w:r>
      <w:r>
        <w:rPr>
          <w:w w:val="105"/>
        </w:rPr>
        <w:t>resides</w:t>
      </w:r>
      <w:r>
        <w:rPr>
          <w:spacing w:val="19"/>
          <w:w w:val="105"/>
        </w:rPr>
        <w:t> </w:t>
      </w:r>
      <w:r>
        <w:rPr>
          <w:w w:val="105"/>
        </w:rPr>
        <w:t>at</w:t>
      </w:r>
      <w:r>
        <w:rPr>
          <w:spacing w:val="16"/>
          <w:w w:val="105"/>
        </w:rPr>
        <w:t> </w:t>
      </w:r>
      <w:r>
        <w:rPr>
          <w:w w:val="105"/>
        </w:rPr>
        <w:t>3617</w:t>
      </w:r>
      <w:r>
        <w:rPr>
          <w:spacing w:val="17"/>
          <w:w w:val="105"/>
        </w:rPr>
        <w:t> </w:t>
      </w:r>
      <w:r>
        <w:rPr>
          <w:w w:val="105"/>
        </w:rPr>
        <w:t>Four</w:t>
      </w:r>
      <w:r>
        <w:rPr>
          <w:spacing w:val="21"/>
          <w:w w:val="105"/>
        </w:rPr>
        <w:t> </w:t>
      </w:r>
      <w:r>
        <w:rPr>
          <w:w w:val="105"/>
        </w:rPr>
        <w:t>Oaks</w:t>
      </w:r>
      <w:r>
        <w:rPr>
          <w:spacing w:val="17"/>
          <w:w w:val="105"/>
        </w:rPr>
        <w:t> </w:t>
      </w:r>
      <w:r>
        <w:rPr>
          <w:w w:val="105"/>
        </w:rPr>
        <w:t>Boulevard</w:t>
      </w:r>
      <w:r>
        <w:rPr>
          <w:spacing w:val="26"/>
          <w:w w:val="105"/>
        </w:rPr>
        <w:t> </w:t>
      </w:r>
      <w:r>
        <w:rPr>
          <w:w w:val="105"/>
        </w:rPr>
        <w:t>stated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Unit</w:t>
      </w:r>
      <w:r>
        <w:rPr>
          <w:spacing w:val="9"/>
          <w:w w:val="105"/>
        </w:rPr>
        <w:t> </w:t>
      </w:r>
      <w:r>
        <w:rPr>
          <w:w w:val="105"/>
        </w:rPr>
        <w:t>17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22"/>
          <w:w w:val="105"/>
        </w:rPr>
        <w:t> </w:t>
      </w:r>
      <w:r>
        <w:rPr>
          <w:w w:val="105"/>
        </w:rPr>
        <w:t>there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18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384" w:lineRule="auto" w:before="150"/>
        <w:ind w:left="140" w:right="140" w:hanging="1"/>
        <w:jc w:val="both"/>
      </w:pPr>
      <w:r>
        <w:rPr>
          <w:w w:val="105"/>
        </w:rPr>
        <w:t>right of way in front of the houses.</w:t>
      </w:r>
      <w:r>
        <w:rPr>
          <w:spacing w:val="1"/>
          <w:w w:val="105"/>
        </w:rPr>
        <w:t> </w:t>
      </w:r>
      <w:r>
        <w:rPr>
          <w:w w:val="105"/>
        </w:rPr>
        <w:t>Some people take care of it some don't and the people who</w:t>
      </w:r>
      <w:r>
        <w:rPr>
          <w:spacing w:val="1"/>
          <w:w w:val="105"/>
        </w:rPr>
        <w:t> </w:t>
      </w:r>
      <w:r>
        <w:rPr>
          <w:w w:val="105"/>
        </w:rPr>
        <w:t>don't influence the ones who do so the whole patch becomes weedy particularly between 3614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3626</w:t>
      </w:r>
      <w:r>
        <w:rPr>
          <w:spacing w:val="7"/>
          <w:w w:val="105"/>
        </w:rPr>
        <w:t> </w:t>
      </w:r>
      <w:r>
        <w:rPr>
          <w:w w:val="105"/>
        </w:rPr>
        <w:t>Fonr</w:t>
      </w:r>
      <w:r>
        <w:rPr>
          <w:spacing w:val="-3"/>
          <w:w w:val="105"/>
        </w:rPr>
        <w:t> </w:t>
      </w:r>
      <w:r>
        <w:rPr>
          <w:w w:val="105"/>
        </w:rPr>
        <w:t>Oaks,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area</w:t>
      </w:r>
      <w:r>
        <w:rPr>
          <w:spacing w:val="-6"/>
          <w:w w:val="105"/>
        </w:rPr>
        <w:t> </w:t>
      </w:r>
      <w:r>
        <w:rPr>
          <w:w w:val="105"/>
        </w:rPr>
        <w:t>next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mailboxes.</w:t>
      </w:r>
    </w:p>
    <w:p>
      <w:pPr>
        <w:pStyle w:val="BodyText"/>
        <w:spacing w:line="236" w:lineRule="exact"/>
        <w:ind w:left="873"/>
        <w:jc w:val="both"/>
      </w:pPr>
      <w:r>
        <w:rPr>
          <w:w w:val="105"/>
        </w:rPr>
        <w:t>Ms.</w:t>
      </w:r>
      <w:r>
        <w:rPr>
          <w:spacing w:val="4"/>
          <w:w w:val="105"/>
        </w:rPr>
        <w:t> </w:t>
      </w:r>
      <w:r>
        <w:rPr>
          <w:w w:val="105"/>
        </w:rPr>
        <w:t>Johnston</w:t>
      </w:r>
      <w:r>
        <w:rPr>
          <w:spacing w:val="11"/>
          <w:w w:val="105"/>
        </w:rPr>
        <w:t> </w:t>
      </w:r>
      <w:r>
        <w:rPr>
          <w:w w:val="105"/>
        </w:rPr>
        <w:t>stated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8"/>
          <w:w w:val="105"/>
        </w:rPr>
        <w:t> </w:t>
      </w:r>
      <w:r>
        <w:rPr>
          <w:w w:val="105"/>
        </w:rPr>
        <w:t>may</w:t>
      </w:r>
      <w:r>
        <w:rPr>
          <w:spacing w:val="8"/>
          <w:w w:val="105"/>
        </w:rPr>
        <w:t> </w:t>
      </w:r>
      <w:r>
        <w:rPr>
          <w:w w:val="105"/>
        </w:rPr>
        <w:t>be</w:t>
      </w:r>
      <w:r>
        <w:rPr>
          <w:spacing w:val="52"/>
          <w:w w:val="105"/>
        </w:rPr>
        <w:t> </w:t>
      </w:r>
      <w:r>
        <w:rPr>
          <w:w w:val="105"/>
        </w:rPr>
        <w:t>an</w:t>
      </w:r>
      <w:r>
        <w:rPr>
          <w:spacing w:val="5"/>
          <w:w w:val="105"/>
        </w:rPr>
        <w:t> </w:t>
      </w:r>
      <w:r>
        <w:rPr>
          <w:w w:val="105"/>
        </w:rPr>
        <w:t>HOA</w:t>
      </w:r>
      <w:r>
        <w:rPr>
          <w:spacing w:val="2"/>
          <w:w w:val="105"/>
        </w:rPr>
        <w:t> </w:t>
      </w:r>
      <w:r>
        <w:rPr>
          <w:w w:val="105"/>
        </w:rPr>
        <w:t>question,</w:t>
      </w:r>
      <w:r>
        <w:rPr>
          <w:spacing w:val="4"/>
          <w:w w:val="105"/>
        </w:rPr>
        <w:t> </w:t>
      </w:r>
      <w:r>
        <w:rPr>
          <w:w w:val="105"/>
        </w:rPr>
        <w:t>but  that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maintained</w:t>
      </w:r>
      <w:r>
        <w:rPr>
          <w:spacing w:val="19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176"/>
        <w:ind w:left="154"/>
      </w:pPr>
      <w:r>
        <w:rPr>
          <w:w w:val="105"/>
        </w:rPr>
        <w:t>homeowner.</w:t>
      </w:r>
    </w:p>
    <w:p>
      <w:pPr>
        <w:pStyle w:val="BodyText"/>
        <w:spacing w:line="379" w:lineRule="auto" w:before="125"/>
        <w:ind w:left="156" w:right="115" w:firstLine="720"/>
        <w:jc w:val="both"/>
      </w:pPr>
      <w:r>
        <w:rPr>
          <w:w w:val="105"/>
        </w:rPr>
        <w:t>The resident stated behind those houses I mentioned there is an alleyway and the distance</w:t>
      </w:r>
      <w:r>
        <w:rPr>
          <w:spacing w:val="-58"/>
          <w:w w:val="105"/>
        </w:rPr>
        <w:t> </w:t>
      </w:r>
      <w:r>
        <w:rPr>
          <w:w w:val="105"/>
        </w:rPr>
        <w:t>between those houses and the houses on the west of them which is 4073 Shady Lane is very</w:t>
      </w:r>
      <w:r>
        <w:rPr>
          <w:spacing w:val="1"/>
          <w:w w:val="105"/>
        </w:rPr>
        <w:t> </w:t>
      </w:r>
      <w:r>
        <w:rPr>
          <w:w w:val="105"/>
        </w:rPr>
        <w:t>narrow and not wide enough for a two-way street and a lot of people do that and travel through a</w:t>
      </w:r>
      <w:r>
        <w:rPr>
          <w:spacing w:val="-58"/>
          <w:w w:val="105"/>
        </w:rPr>
        <w:t> </w:t>
      </w:r>
      <w:r>
        <w:rPr>
          <w:w w:val="105"/>
        </w:rPr>
        <w:t>yard at 4073.</w:t>
      </w:r>
      <w:r>
        <w:rPr>
          <w:spacing w:val="1"/>
          <w:w w:val="105"/>
        </w:rPr>
        <w:t> </w:t>
      </w:r>
      <w:r>
        <w:rPr>
          <w:w w:val="105"/>
        </w:rPr>
        <w:t>I have seen big trucks over there.</w:t>
      </w:r>
      <w:r>
        <w:rPr>
          <w:spacing w:val="1"/>
          <w:w w:val="105"/>
        </w:rPr>
        <w:t> </w:t>
      </w:r>
      <w:r>
        <w:rPr>
          <w:w w:val="105"/>
        </w:rPr>
        <w:t>Is it possible to make it one-way for at least that</w:t>
      </w:r>
      <w:r>
        <w:rPr>
          <w:spacing w:val="-58"/>
          <w:w w:val="105"/>
        </w:rPr>
        <w:t> </w:t>
      </w:r>
      <w:r>
        <w:rPr>
          <w:w w:val="105"/>
        </w:rPr>
        <w:t>part?</w:t>
      </w:r>
      <w:r>
        <w:rPr>
          <w:spacing w:val="61"/>
          <w:w w:val="105"/>
        </w:rPr>
        <w:t> </w:t>
      </w:r>
      <w:r>
        <w:rPr>
          <w:w w:val="105"/>
        </w:rPr>
        <w:t>We have a situation at 3614 who has blocked the path of water from the drainage and</w:t>
      </w:r>
      <w:r>
        <w:rPr>
          <w:spacing w:val="1"/>
          <w:w w:val="105"/>
        </w:rPr>
        <w:t> </w:t>
      </w:r>
      <w:r>
        <w:rPr>
          <w:w w:val="105"/>
        </w:rPr>
        <w:t>every time it rains it floods my house.</w:t>
      </w:r>
      <w:r>
        <w:rPr>
          <w:spacing w:val="1"/>
          <w:w w:val="105"/>
        </w:rPr>
        <w:t> </w:t>
      </w:r>
      <w:r>
        <w:rPr>
          <w:w w:val="105"/>
        </w:rPr>
        <w:t>There used to be a fence and the yards between those</w:t>
      </w:r>
      <w:r>
        <w:rPr>
          <w:spacing w:val="1"/>
          <w:w w:val="105"/>
        </w:rPr>
        <w:t> </w:t>
      </w:r>
      <w:r>
        <w:rPr>
          <w:w w:val="105"/>
        </w:rPr>
        <w:t>houses used to be graded to drain to the street.</w:t>
      </w:r>
      <w:r>
        <w:rPr>
          <w:spacing w:val="1"/>
          <w:w w:val="105"/>
        </w:rPr>
        <w:t> </w:t>
      </w:r>
      <w:r>
        <w:rPr>
          <w:w w:val="105"/>
        </w:rPr>
        <w:t>They have blocked that path of the water and the</w:t>
      </w:r>
      <w:r>
        <w:rPr>
          <w:spacing w:val="1"/>
          <w:w w:val="105"/>
        </w:rPr>
        <w:t> </w:t>
      </w:r>
      <w:r>
        <w:rPr>
          <w:w w:val="105"/>
        </w:rPr>
        <w:t>water</w:t>
      </w:r>
      <w:r>
        <w:rPr>
          <w:spacing w:val="-1"/>
          <w:w w:val="105"/>
        </w:rPr>
        <w:t> </w:t>
      </w:r>
      <w:r>
        <w:rPr>
          <w:w w:val="105"/>
        </w:rPr>
        <w:t>runs</w:t>
      </w:r>
      <w:r>
        <w:rPr>
          <w:spacing w:val="-3"/>
          <w:w w:val="105"/>
        </w:rPr>
        <w:t> </w:t>
      </w:r>
      <w:r>
        <w:rPr>
          <w:w w:val="105"/>
        </w:rPr>
        <w:t>ingo</w:t>
      </w:r>
      <w:r>
        <w:rPr>
          <w:spacing w:val="2"/>
          <w:w w:val="105"/>
        </w:rPr>
        <w:t> </w:t>
      </w:r>
      <w:r>
        <w:rPr>
          <w:w w:val="105"/>
        </w:rPr>
        <w:t>my</w:t>
      </w:r>
      <w:r>
        <w:rPr>
          <w:spacing w:val="7"/>
          <w:w w:val="105"/>
        </w:rPr>
        <w:t> </w:t>
      </w:r>
      <w:r>
        <w:rPr>
          <w:w w:val="105"/>
        </w:rPr>
        <w:t>house.</w:t>
      </w:r>
    </w:p>
    <w:p>
      <w:pPr>
        <w:pStyle w:val="BodyText"/>
        <w:spacing w:line="241" w:lineRule="exact"/>
        <w:ind w:left="902"/>
        <w:jc w:val="both"/>
      </w:pPr>
      <w:r>
        <w:rPr>
          <w:w w:val="105"/>
        </w:rPr>
        <w:t>Mr.</w:t>
      </w:r>
      <w:r>
        <w:rPr>
          <w:spacing w:val="-1"/>
          <w:w w:val="105"/>
        </w:rPr>
        <w:t> </w:t>
      </w:r>
      <w:r>
        <w:rPr>
          <w:w w:val="105"/>
        </w:rPr>
        <w:t>Rojas</w:t>
      </w:r>
      <w:r>
        <w:rPr>
          <w:spacing w:val="-10"/>
          <w:w w:val="105"/>
        </w:rPr>
        <w:t> </w:t>
      </w:r>
      <w:r>
        <w:rPr>
          <w:w w:val="105"/>
        </w:rPr>
        <w:t>stated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look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anything,</w:t>
      </w:r>
      <w:r>
        <w:rPr>
          <w:spacing w:val="5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will.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tabs>
          <w:tab w:pos="4871" w:val="left" w:leader="none"/>
        </w:tabs>
        <w:spacing w:line="275" w:lineRule="exact"/>
        <w:ind w:left="186"/>
      </w:pPr>
      <w:r>
        <w:rPr/>
        <w:t>FOURTH</w:t>
      </w:r>
      <w:r>
        <w:rPr>
          <w:spacing w:val="5"/>
        </w:rPr>
        <w:t> </w:t>
      </w:r>
      <w:r>
        <w:rPr/>
        <w:t>ORDER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BUSINESS</w:t>
        <w:tab/>
        <w:t>Approval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Consent</w:t>
      </w:r>
      <w:r>
        <w:rPr>
          <w:spacing w:val="1"/>
        </w:rPr>
        <w:t> </w:t>
      </w:r>
      <w:r>
        <w:rPr/>
        <w:t>Agenda</w:t>
      </w:r>
    </w:p>
    <w:p>
      <w:pPr>
        <w:pStyle w:val="ListParagraph"/>
        <w:numPr>
          <w:ilvl w:val="0"/>
          <w:numId w:val="1"/>
        </w:numPr>
        <w:tabs>
          <w:tab w:pos="1459" w:val="left" w:leader="none"/>
          <w:tab w:pos="1460" w:val="left" w:leader="none"/>
        </w:tabs>
        <w:spacing w:line="274" w:lineRule="exact" w:before="0" w:after="0"/>
        <w:ind w:left="1459" w:right="0" w:hanging="549"/>
        <w:jc w:val="left"/>
        <w:rPr>
          <w:b/>
          <w:sz w:val="24"/>
        </w:rPr>
      </w:pPr>
      <w:r>
        <w:rPr>
          <w:b/>
          <w:spacing w:val="-1"/>
          <w:sz w:val="24"/>
        </w:rPr>
        <w:t>Approval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February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11,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2021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Meeting</w:t>
      </w:r>
    </w:p>
    <w:p>
      <w:pPr>
        <w:pStyle w:val="Heading1"/>
        <w:numPr>
          <w:ilvl w:val="0"/>
          <w:numId w:val="1"/>
        </w:numPr>
        <w:tabs>
          <w:tab w:pos="1456" w:val="left" w:leader="none"/>
          <w:tab w:pos="1457" w:val="left" w:leader="none"/>
        </w:tabs>
        <w:spacing w:line="275" w:lineRule="exact" w:before="0" w:after="0"/>
        <w:ind w:left="1456" w:right="0" w:hanging="542"/>
        <w:jc w:val="left"/>
        <w:rPr>
          <w:b w:val="0"/>
          <w:sz w:val="23"/>
        </w:rPr>
      </w:pPr>
      <w:r>
        <w:rPr/>
        <w:t>Balance</w:t>
      </w:r>
      <w:r>
        <w:rPr>
          <w:spacing w:val="45"/>
        </w:rPr>
        <w:t> </w:t>
      </w:r>
      <w:r>
        <w:rPr/>
        <w:t>Sheet</w:t>
      </w:r>
      <w:r>
        <w:rPr>
          <w:spacing w:val="46"/>
        </w:rPr>
        <w:t> </w:t>
      </w:r>
      <w:r>
        <w:rPr/>
        <w:t>as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January</w:t>
      </w:r>
      <w:r>
        <w:rPr>
          <w:spacing w:val="60"/>
        </w:rPr>
        <w:t> </w:t>
      </w:r>
      <w:r>
        <w:rPr/>
        <w:t>31,</w:t>
      </w:r>
      <w:r>
        <w:rPr>
          <w:spacing w:val="36"/>
        </w:rPr>
        <w:t> </w:t>
      </w:r>
      <w:r>
        <w:rPr/>
        <w:t>2021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Statement</w:t>
      </w:r>
      <w:r>
        <w:rPr>
          <w:spacing w:val="8"/>
        </w:rPr>
        <w:t> </w:t>
      </w:r>
      <w:r>
        <w:rPr/>
        <w:t>of</w:t>
      </w:r>
      <w:r>
        <w:rPr>
          <w:spacing w:val="45"/>
        </w:rPr>
        <w:t> </w:t>
      </w:r>
      <w:r>
        <w:rPr/>
        <w:t>Revenues</w:t>
      </w:r>
      <w:r>
        <w:rPr>
          <w:spacing w:val="9"/>
        </w:rPr>
        <w:t> </w:t>
      </w:r>
      <w:r>
        <w:rPr>
          <w:b w:val="0"/>
          <w:sz w:val="23"/>
        </w:rPr>
        <w:t>&amp;</w:t>
      </w:r>
    </w:p>
    <w:p>
      <w:pPr>
        <w:spacing w:before="6"/>
        <w:ind w:left="1456" w:right="0" w:firstLine="0"/>
        <w:jc w:val="left"/>
        <w:rPr>
          <w:b/>
          <w:sz w:val="24"/>
        </w:rPr>
      </w:pPr>
      <w:r>
        <w:rPr>
          <w:b/>
          <w:sz w:val="24"/>
        </w:rPr>
        <w:t>Expenditures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Period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Ending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January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31,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2021</w:t>
      </w:r>
    </w:p>
    <w:p>
      <w:pPr>
        <w:pStyle w:val="Heading1"/>
        <w:numPr>
          <w:ilvl w:val="0"/>
          <w:numId w:val="1"/>
        </w:numPr>
        <w:tabs>
          <w:tab w:pos="1459" w:val="left" w:leader="none"/>
          <w:tab w:pos="1460" w:val="left" w:leader="none"/>
        </w:tabs>
        <w:spacing w:line="240" w:lineRule="auto" w:before="12" w:after="0"/>
        <w:ind w:left="1459" w:right="0" w:hanging="542"/>
        <w:jc w:val="left"/>
      </w:pPr>
      <w:r>
        <w:rPr/>
        <w:t>Allocation</w:t>
      </w:r>
      <w:r>
        <w:rPr>
          <w:spacing w:val="5"/>
        </w:rPr>
        <w:t> </w:t>
      </w:r>
      <w:r>
        <w:rPr/>
        <w:t>of</w:t>
      </w:r>
      <w:r>
        <w:rPr>
          <w:spacing w:val="-14"/>
        </w:rPr>
        <w:t> </w:t>
      </w:r>
      <w:r>
        <w:rPr/>
        <w:t>Assessments</w:t>
      </w:r>
    </w:p>
    <w:p>
      <w:pPr>
        <w:pStyle w:val="ListParagraph"/>
        <w:numPr>
          <w:ilvl w:val="0"/>
          <w:numId w:val="1"/>
        </w:numPr>
        <w:tabs>
          <w:tab w:pos="1466" w:val="left" w:leader="none"/>
          <w:tab w:pos="1467" w:val="left" w:leader="none"/>
        </w:tabs>
        <w:spacing w:line="240" w:lineRule="auto" w:before="143" w:after="0"/>
        <w:ind w:left="1466" w:right="0" w:hanging="543"/>
        <w:jc w:val="left"/>
        <w:rPr>
          <w:b/>
          <w:sz w:val="24"/>
        </w:rPr>
      </w:pPr>
      <w:r>
        <w:rPr>
          <w:b/>
          <w:sz w:val="24"/>
        </w:rPr>
        <w:t>Check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Register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group style="position:absolute;margin-left:130.556915pt;margin-top:12.57417pt;width:343.35pt;height:36.450pt;mso-position-horizontal-relative:page;mso-position-vertical-relative:paragraph;z-index:-15728640;mso-wrap-distance-left:0;mso-wrap-distance-right:0" coordorigin="2611,251" coordsize="6867,729">
            <v:shape style="position:absolute;left:2632;top:251;width:6802;height:729" coordorigin="2633,251" coordsize="6802,729" path="m2633,980l2633,288m9435,944l9435,251e" filled="false" stroked="true" strokeweight="1.443003pt" strokecolor="#000000">
              <v:path arrowok="t"/>
              <v:stroke dashstyle="solid"/>
            </v:shape>
            <v:line style="position:absolute" from="2611,316" to="9478,316" stroked="true" strokeweight=".721694pt" strokecolor="#000000">
              <v:stroke dashstyle="solid"/>
            </v:line>
            <v:line style="position:absolute" from="2640,930" to="9478,930" stroked="true" strokeweight="1.082541pt" strokecolor="#000000">
              <v:stroke dashstyle="solid"/>
            </v:line>
            <v:shape style="position:absolute;left:2647;top:323;width:6774;height:596" type="#_x0000_t202" filled="false" stroked="false">
              <v:textbox inset="0,0,0,0">
                <w:txbxContent>
                  <w:p>
                    <w:pPr>
                      <w:spacing w:line="261" w:lineRule="auto" w:before="33"/>
                      <w:ind w:left="11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On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MOTION</w:t>
                    </w:r>
                    <w:r>
                      <w:rPr>
                        <w:spacing w:val="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by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Ms.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Johnston</w:t>
                    </w:r>
                    <w:r>
                      <w:rPr>
                        <w:spacing w:val="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seconded</w:t>
                    </w:r>
                    <w:r>
                      <w:rPr>
                        <w:spacing w:val="1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by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Mr.</w:t>
                    </w:r>
                    <w:r>
                      <w:rPr>
                        <w:spacing w:val="-7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deNagy</w:t>
                    </w:r>
                    <w:r>
                      <w:rPr>
                        <w:spacing w:val="1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with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all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in</w:t>
                    </w:r>
                    <w:r>
                      <w:rPr>
                        <w:spacing w:val="-57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favor</w:t>
                    </w:r>
                    <w:r>
                      <w:rPr>
                        <w:spacing w:val="-7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the</w:t>
                    </w:r>
                    <w:r>
                      <w:rPr>
                        <w:spacing w:val="-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consent</w:t>
                    </w:r>
                    <w:r>
                      <w:rPr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agenda</w:t>
                    </w:r>
                    <w:r>
                      <w:rPr>
                        <w:spacing w:val="4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items</w:t>
                    </w:r>
                    <w:r>
                      <w:rPr>
                        <w:spacing w:val="4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were</w:t>
                    </w:r>
                    <w:r>
                      <w:rPr>
                        <w:spacing w:val="-4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approved.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pgSz w:w="12240" w:h="15840"/>
          <w:pgMar w:header="839" w:footer="583" w:top="1080" w:bottom="780" w:left="1200" w:right="138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91"/>
        <w:ind w:left="841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next</w:t>
      </w:r>
      <w:r>
        <w:rPr>
          <w:spacing w:val="7"/>
          <w:sz w:val="24"/>
        </w:rPr>
        <w:t> </w:t>
      </w:r>
      <w:r>
        <w:rPr>
          <w:sz w:val="24"/>
        </w:rPr>
        <w:t>item</w:t>
      </w:r>
      <w:r>
        <w:rPr>
          <w:spacing w:val="3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order.</w:t>
      </w:r>
    </w:p>
    <w:p>
      <w:pPr>
        <w:pStyle w:val="Heading1"/>
        <w:tabs>
          <w:tab w:pos="4798" w:val="left" w:leader="none"/>
        </w:tabs>
        <w:spacing w:line="289" w:lineRule="exact" w:before="114"/>
        <w:ind w:left="124"/>
      </w:pPr>
      <w:r>
        <w:rPr>
          <w:position w:val="-1"/>
        </w:rPr>
        <w:t>NINTH</w:t>
      </w:r>
      <w:r>
        <w:rPr>
          <w:spacing w:val="-2"/>
          <w:position w:val="-1"/>
        </w:rPr>
        <w:t> </w:t>
      </w:r>
      <w:r>
        <w:rPr>
          <w:position w:val="-1"/>
        </w:rPr>
        <w:t>ORDER</w:t>
      </w:r>
      <w:r>
        <w:rPr>
          <w:spacing w:val="-1"/>
          <w:position w:val="-1"/>
        </w:rPr>
        <w:t> </w:t>
      </w:r>
      <w:r>
        <w:rPr>
          <w:position w:val="-1"/>
        </w:rPr>
        <w:t>OF</w:t>
      </w:r>
      <w:r>
        <w:rPr>
          <w:spacing w:val="-8"/>
          <w:position w:val="-1"/>
        </w:rPr>
        <w:t> </w:t>
      </w:r>
      <w:r>
        <w:rPr>
          <w:position w:val="-1"/>
        </w:rPr>
        <w:t>BUSINESS</w:t>
        <w:tab/>
      </w:r>
      <w:r>
        <w:rPr/>
        <w:t>Consideration</w:t>
      </w:r>
      <w:r>
        <w:rPr>
          <w:spacing w:val="55"/>
        </w:rPr>
        <w:t> </w:t>
      </w:r>
      <w:r>
        <w:rPr/>
        <w:t>of</w:t>
      </w:r>
      <w:r>
        <w:rPr>
          <w:spacing w:val="28"/>
        </w:rPr>
        <w:t> </w:t>
      </w:r>
      <w:r>
        <w:rPr/>
        <w:t>Parcel</w:t>
      </w:r>
      <w:r>
        <w:rPr>
          <w:spacing w:val="31"/>
        </w:rPr>
        <w:t> </w:t>
      </w:r>
      <w:r>
        <w:rPr/>
        <w:t>311627-0003</w:t>
      </w:r>
      <w:r>
        <w:rPr>
          <w:spacing w:val="42"/>
        </w:rPr>
        <w:t> </w:t>
      </w:r>
      <w:r>
        <w:rPr/>
        <w:t>Offsite</w:t>
      </w:r>
    </w:p>
    <w:p>
      <w:pPr>
        <w:spacing w:line="269" w:lineRule="exact" w:before="0"/>
        <w:ind w:left="4806" w:right="0" w:firstLine="0"/>
        <w:jc w:val="both"/>
        <w:rPr>
          <w:b/>
          <w:sz w:val="24"/>
        </w:rPr>
      </w:pPr>
      <w:r>
        <w:rPr>
          <w:b/>
          <w:sz w:val="24"/>
        </w:rPr>
        <w:t>Access Agreement</w:t>
      </w:r>
    </w:p>
    <w:p>
      <w:pPr>
        <w:pStyle w:val="Heading2"/>
        <w:spacing w:line="362" w:lineRule="auto" w:before="5"/>
        <w:ind w:left="126" w:right="139" w:firstLine="726"/>
      </w:pPr>
      <w:r>
        <w:rPr/>
        <w:t>Mr. Eldred stated the Gate Gas Station has been evaluating the extent of any petroleum</w:t>
      </w:r>
      <w:r>
        <w:rPr>
          <w:spacing w:val="1"/>
        </w:rPr>
        <w:t> </w:t>
      </w:r>
      <w:r>
        <w:rPr/>
        <w:t>contamination in the groundwater and their sampling on their property indicates that it may be</w:t>
      </w:r>
      <w:r>
        <w:rPr>
          <w:spacing w:val="1"/>
        </w:rPr>
        <w:t> </w:t>
      </w:r>
      <w:r>
        <w:rPr/>
        <w:t>leaving the site and crossing the road and it may be headed toward the district property</w:t>
      </w:r>
      <w:r>
        <w:rPr>
          <w:spacing w:val="60"/>
        </w:rPr>
        <w:t> </w:t>
      </w:r>
      <w:r>
        <w:rPr/>
        <w:t>next to</w:t>
      </w:r>
      <w:r>
        <w:rPr>
          <w:spacing w:val="1"/>
        </w:rPr>
        <w:t> </w:t>
      </w:r>
      <w:r>
        <w:rPr/>
        <w:t>the McDonald's.</w:t>
      </w:r>
      <w:r>
        <w:rPr>
          <w:spacing w:val="1"/>
        </w:rPr>
        <w:t> </w:t>
      </w:r>
      <w:r>
        <w:rPr/>
        <w:t>The Department of 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has asked them to install a</w:t>
      </w:r>
      <w:r>
        <w:rPr>
          <w:spacing w:val="1"/>
        </w:rPr>
        <w:t> </w:t>
      </w:r>
      <w:r>
        <w:rPr/>
        <w:t>groundwater monitoring well on the district's property to determine if groundwater</w:t>
      </w:r>
      <w:r>
        <w:rPr>
          <w:spacing w:val="1"/>
        </w:rPr>
        <w:t> </w:t>
      </w:r>
      <w:r>
        <w:rPr/>
        <w:t>is in fact</w:t>
      </w:r>
      <w:r>
        <w:rPr>
          <w:spacing w:val="1"/>
        </w:rPr>
        <w:t> </w:t>
      </w:r>
      <w:r>
        <w:rPr/>
        <w:t>contaminated.</w:t>
      </w:r>
      <w:r>
        <w:rPr>
          <w:spacing w:val="1"/>
        </w:rPr>
        <w:t> </w:t>
      </w:r>
      <w:r>
        <w:rPr/>
        <w:t>These are usual requests,</w:t>
      </w:r>
      <w:r>
        <w:rPr>
          <w:spacing w:val="1"/>
        </w:rPr>
        <w:t> </w:t>
      </w:r>
      <w:r>
        <w:rPr/>
        <w:t>we see these quite often when we have a sign of</w:t>
      </w:r>
      <w:r>
        <w:rPr>
          <w:spacing w:val="1"/>
        </w:rPr>
        <w:t> </w:t>
      </w:r>
      <w:r>
        <w:rPr/>
        <w:t>groundwater contamination perhaps migrating offsite.</w:t>
      </w:r>
      <w:r>
        <w:rPr>
          <w:spacing w:val="1"/>
        </w:rPr>
        <w:t> </w:t>
      </w:r>
      <w:r>
        <w:rPr/>
        <w:t>Gate and its consultants need permission</w:t>
      </w:r>
      <w:r>
        <w:rPr>
          <w:spacing w:val="1"/>
        </w:rPr>
        <w:t> </w:t>
      </w:r>
      <w:r>
        <w:rPr/>
        <w:t>from the district to install the well on our property.</w:t>
      </w:r>
      <w:r>
        <w:rPr>
          <w:spacing w:val="1"/>
        </w:rPr>
        <w:t> </w:t>
      </w:r>
      <w:r>
        <w:rPr/>
        <w:t>The proposed access agreement is broader</w:t>
      </w:r>
      <w:r>
        <w:rPr>
          <w:spacing w:val="1"/>
        </w:rPr>
        <w:t> </w:t>
      </w:r>
      <w:r>
        <w:rPr/>
        <w:t>than we would recommend</w:t>
      </w:r>
      <w:r>
        <w:rPr>
          <w:spacing w:val="60"/>
        </w:rPr>
        <w:t> </w:t>
      </w:r>
      <w:r>
        <w:rPr/>
        <w:t>the board enter into.</w:t>
      </w:r>
      <w:r>
        <w:rPr>
          <w:spacing w:val="60"/>
        </w:rPr>
        <w:t> </w:t>
      </w:r>
      <w:r>
        <w:rPr>
          <w:sz w:val="23"/>
        </w:rPr>
        <w:t>If </w:t>
      </w:r>
      <w:r>
        <w:rPr/>
        <w:t>the</w:t>
      </w:r>
      <w:r>
        <w:rPr>
          <w:spacing w:val="60"/>
        </w:rPr>
        <w:t> </w:t>
      </w:r>
      <w:r>
        <w:rPr/>
        <w:t>board is willing to grant access to Gate</w:t>
      </w:r>
      <w:r>
        <w:rPr>
          <w:spacing w:val="1"/>
        </w:rPr>
        <w:t> </w:t>
      </w:r>
      <w:r>
        <w:rPr/>
        <w:t>we recommend that we draft an agreement that would be more protective of the district, more</w:t>
      </w:r>
      <w:r>
        <w:rPr>
          <w:spacing w:val="1"/>
        </w:rPr>
        <w:t> </w:t>
      </w:r>
      <w:r>
        <w:rPr/>
        <w:t>narrow in scope such that it would authorize the ability to put the groundwater</w:t>
      </w:r>
      <w:r>
        <w:rPr>
          <w:spacing w:val="60"/>
        </w:rPr>
        <w:t> </w:t>
      </w:r>
      <w:r>
        <w:rPr/>
        <w:t>monitoring well</w:t>
      </w:r>
      <w:r>
        <w:rPr>
          <w:spacing w:val="1"/>
        </w:rPr>
        <w:t> </w:t>
      </w:r>
      <w:r>
        <w:rPr/>
        <w:t>on the property, fix any damage, etc. but if there was anything else that was necessary beyond</w:t>
      </w:r>
      <w:r>
        <w:rPr>
          <w:spacing w:val="1"/>
        </w:rPr>
        <w:t> </w:t>
      </w:r>
      <w:r>
        <w:rPr/>
        <w:t>installing and sampling the monitoring well they would have to come back to us, inform us what</w:t>
      </w:r>
      <w:r>
        <w:rPr>
          <w:spacing w:val="1"/>
        </w:rPr>
        <w:t> </w:t>
      </w:r>
      <w:r>
        <w:rPr/>
        <w:t>it is</w:t>
      </w:r>
      <w:r>
        <w:rPr>
          <w:spacing w:val="-11"/>
        </w:rPr>
        <w:t> </w:t>
      </w:r>
      <w:r>
        <w:rPr/>
        <w:t>that</w:t>
      </w:r>
      <w:r>
        <w:rPr>
          <w:spacing w:val="-6"/>
        </w:rPr>
        <w:t> </w:t>
      </w:r>
      <w:r>
        <w:rPr/>
        <w:t>they</w:t>
      </w:r>
      <w:r>
        <w:rPr>
          <w:spacing w:val="2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do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ask</w:t>
      </w:r>
      <w:r>
        <w:rPr>
          <w:spacing w:val="-13"/>
        </w:rPr>
        <w:t> </w:t>
      </w:r>
      <w:r>
        <w:rPr/>
        <w:t>for</w:t>
      </w:r>
      <w:r>
        <w:rPr>
          <w:spacing w:val="-6"/>
        </w:rPr>
        <w:t> </w:t>
      </w:r>
      <w:r>
        <w:rPr/>
        <w:t>further</w:t>
      </w:r>
      <w:r>
        <w:rPr>
          <w:spacing w:val="5"/>
        </w:rPr>
        <w:t> </w:t>
      </w:r>
      <w:r>
        <w:rPr/>
        <w:t>authorization</w:t>
      </w:r>
      <w:r>
        <w:rPr>
          <w:spacing w:val="25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9"/>
        </w:rPr>
        <w:t> </w:t>
      </w:r>
      <w:r>
        <w:rPr/>
        <w:t>that.</w:t>
      </w:r>
    </w:p>
    <w:p>
      <w:pPr>
        <w:pStyle w:val="BodyText"/>
        <w:spacing w:before="5"/>
        <w:rPr>
          <w:sz w:val="26"/>
        </w:rPr>
      </w:pPr>
      <w:r>
        <w:rPr/>
        <w:pict>
          <v:group style="position:absolute;margin-left:128.032333pt;margin-top:17.931019pt;width:343.75pt;height:49.1pt;mso-position-horizontal-relative:page;mso-position-vertical-relative:paragraph;z-index:-15727616;mso-wrap-distance-left:0;mso-wrap-distance-right:0" coordorigin="2561,359" coordsize="6875,982">
            <v:shape style="position:absolute;left:2589;top:358;width:6810;height:982" coordorigin="2589,359" coordsize="6810,982" path="m2589,1340l2589,387m9399,1311l9399,359e" filled="false" stroked="true" strokeweight="1.443003pt" strokecolor="#000000">
              <v:path arrowok="t"/>
              <v:stroke dashstyle="solid"/>
            </v:shape>
            <v:shape style="position:absolute;left:2560;top:401;width:6875;height:895" coordorigin="2561,402" coordsize="6875,895" path="m2561,402l9428,402m2568,1297l9435,1297e" filled="false" stroked="true" strokeweight="1.082252pt" strokecolor="#000000">
              <v:path arrowok="t"/>
              <v:stroke dashstyle="solid"/>
            </v:shape>
            <v:shape style="position:absolute;left:2603;top:412;width:6781;height:874" type="#_x0000_t202" filled="false" stroked="false">
              <v:textbox inset="0,0,0,0">
                <w:txbxContent>
                  <w:p>
                    <w:pPr>
                      <w:spacing w:line="244" w:lineRule="auto" w:before="28"/>
                      <w:ind w:left="113" w:right="9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On MOTION by Mr. Wiggins seconded by Mr. deNagy with all in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favor staff was authorized to prepare an agreement as described for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offsite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  <w:u w:val="thick"/>
                      </w:rPr>
                      <w:t>access</w:t>
                    </w:r>
                    <w:r>
                      <w:rPr>
                        <w:spacing w:val="-2"/>
                        <w:sz w:val="24"/>
                        <w:u w:val="thick"/>
                      </w:rPr>
                      <w:t> </w:t>
                    </w:r>
                    <w:r>
                      <w:rPr>
                        <w:sz w:val="24"/>
                        <w:u w:val="thick"/>
                      </w:rPr>
                      <w:t>agreement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Parcel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311627-0003.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spacing w:before="91"/>
        <w:ind w:left="895" w:right="0" w:firstLine="0"/>
        <w:jc w:val="left"/>
        <w:rPr>
          <w:sz w:val="24"/>
        </w:rPr>
      </w:pPr>
      <w:r>
        <w:rPr>
          <w:sz w:val="24"/>
        </w:rPr>
        <w:t>Mr.</w:t>
      </w:r>
      <w:r>
        <w:rPr>
          <w:spacing w:val="-8"/>
          <w:sz w:val="24"/>
        </w:rPr>
        <w:t> </w:t>
      </w:r>
      <w:r>
        <w:rPr>
          <w:sz w:val="24"/>
        </w:rPr>
        <w:t>Eldred</w:t>
      </w:r>
      <w:r>
        <w:rPr>
          <w:spacing w:val="5"/>
          <w:sz w:val="24"/>
        </w:rPr>
        <w:t> </w:t>
      </w:r>
      <w:r>
        <w:rPr>
          <w:sz w:val="24"/>
        </w:rPr>
        <w:t>left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telephone</w:t>
      </w:r>
      <w:r>
        <w:rPr>
          <w:spacing w:val="2"/>
          <w:sz w:val="24"/>
        </w:rPr>
        <w:t> </w:t>
      </w:r>
      <w:r>
        <w:rPr>
          <w:sz w:val="24"/>
        </w:rPr>
        <w:t>conference</w:t>
      </w:r>
      <w:r>
        <w:rPr>
          <w:spacing w:val="4"/>
          <w:sz w:val="24"/>
        </w:rPr>
        <w:t> </w:t>
      </w:r>
      <w:r>
        <w:rPr>
          <w:sz w:val="24"/>
        </w:rPr>
        <w:t>call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tabs>
          <w:tab w:pos="4856" w:val="left" w:leader="none"/>
          <w:tab w:pos="6689" w:val="left" w:leader="none"/>
          <w:tab w:pos="7270" w:val="left" w:leader="none"/>
          <w:tab w:pos="8460" w:val="left" w:leader="none"/>
        </w:tabs>
        <w:spacing w:line="272" w:lineRule="exact"/>
        <w:ind w:left="179"/>
      </w:pPr>
      <w:r>
        <w:rPr/>
        <w:t>FIFTH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BUSINESS</w:t>
        <w:tab/>
        <w:t>Consideration</w:t>
        <w:tab/>
        <w:t>of</w:t>
        <w:tab/>
        <w:t>Matters</w:t>
        <w:tab/>
        <w:t>Regarding</w:t>
      </w:r>
    </w:p>
    <w:p>
      <w:pPr>
        <w:spacing w:line="272" w:lineRule="exact" w:before="0"/>
        <w:ind w:left="4861" w:right="0" w:firstLine="0"/>
        <w:jc w:val="both"/>
        <w:rPr>
          <w:b/>
          <w:sz w:val="24"/>
        </w:rPr>
      </w:pPr>
      <w:r>
        <w:rPr>
          <w:b/>
          <w:sz w:val="24"/>
        </w:rPr>
        <w:t>Refunding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Series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2011A-1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Bonds</w:t>
      </w:r>
    </w:p>
    <w:p>
      <w:pPr>
        <w:pStyle w:val="Heading1"/>
        <w:numPr>
          <w:ilvl w:val="0"/>
          <w:numId w:val="2"/>
        </w:numPr>
        <w:tabs>
          <w:tab w:pos="1449" w:val="left" w:leader="none"/>
        </w:tabs>
        <w:spacing w:line="240" w:lineRule="auto" w:before="13" w:after="0"/>
        <w:ind w:left="1448" w:right="0" w:hanging="545"/>
        <w:jc w:val="both"/>
      </w:pPr>
      <w:r>
        <w:rPr>
          <w:w w:val="95"/>
        </w:rPr>
        <w:t>Presentation</w:t>
      </w:r>
      <w:r>
        <w:rPr>
          <w:spacing w:val="52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Supplemental</w:t>
      </w:r>
      <w:r>
        <w:rPr>
          <w:spacing w:val="55"/>
          <w:w w:val="95"/>
        </w:rPr>
        <w:t> </w:t>
      </w:r>
      <w:r>
        <w:rPr>
          <w:w w:val="95"/>
        </w:rPr>
        <w:t>Assessment</w:t>
      </w:r>
      <w:r>
        <w:rPr>
          <w:spacing w:val="34"/>
          <w:w w:val="95"/>
        </w:rPr>
        <w:t> </w:t>
      </w:r>
      <w:r>
        <w:rPr>
          <w:w w:val="95"/>
        </w:rPr>
        <w:t>Methodology</w:t>
      </w:r>
      <w:r>
        <w:rPr>
          <w:spacing w:val="46"/>
          <w:w w:val="95"/>
        </w:rPr>
        <w:t> </w:t>
      </w:r>
      <w:r>
        <w:rPr>
          <w:w w:val="95"/>
        </w:rPr>
        <w:t>Report</w:t>
      </w:r>
    </w:p>
    <w:p>
      <w:pPr>
        <w:pStyle w:val="Heading2"/>
        <w:spacing w:line="362" w:lineRule="auto" w:before="135"/>
        <w:ind w:left="189" w:right="107" w:firstLine="720"/>
      </w:pPr>
      <w:r>
        <w:rPr>
          <w:spacing w:val="-1"/>
        </w:rPr>
        <w:t>Mr. Oliver stated in </w:t>
      </w:r>
      <w:r>
        <w:rPr/>
        <w:t>your packet is a copy of the assessment methodology, which explains</w:t>
      </w:r>
      <w:r>
        <w:rPr>
          <w:spacing w:val="-57"/>
        </w:rPr>
        <w:t> </w:t>
      </w:r>
      <w:r>
        <w:rPr/>
        <w:t>the allocation method used to levy assessments over properties which will have debt assigned</w:t>
      </w:r>
      <w:r>
        <w:rPr>
          <w:spacing w:val="1"/>
        </w:rPr>
        <w:t> </w:t>
      </w:r>
      <w:r>
        <w:rPr/>
        <w:t>with the Series 2021 bonds.</w:t>
      </w:r>
      <w:r>
        <w:rPr>
          <w:spacing w:val="1"/>
        </w:rPr>
        <w:t> </w:t>
      </w:r>
      <w:r>
        <w:rPr/>
        <w:t>At the last meeting the board considered two propsoals for private</w:t>
      </w:r>
      <w:r>
        <w:rPr>
          <w:spacing w:val="1"/>
        </w:rPr>
        <w:t> </w:t>
      </w:r>
      <w:r>
        <w:rPr/>
        <w:t>placements with Bank United and Hancock Whitney. After evaluating those proposals, the board</w:t>
      </w:r>
      <w:r>
        <w:rPr>
          <w:spacing w:val="1"/>
        </w:rPr>
        <w:t> </w:t>
      </w:r>
      <w:r>
        <w:rPr/>
        <w:t>directed</w:t>
      </w:r>
      <w:r>
        <w:rPr>
          <w:spacing w:val="36"/>
        </w:rPr>
        <w:t> </w:t>
      </w:r>
      <w:r>
        <w:rPr/>
        <w:t>staff</w:t>
      </w:r>
      <w:r>
        <w:rPr>
          <w:spacing w:val="32"/>
        </w:rPr>
        <w:t> </w:t>
      </w:r>
      <w:r>
        <w:rPr/>
        <w:t>to</w:t>
      </w:r>
      <w:r>
        <w:rPr>
          <w:spacing w:val="29"/>
        </w:rPr>
        <w:t> </w:t>
      </w:r>
      <w:r>
        <w:rPr/>
        <w:t>move</w:t>
      </w:r>
      <w:r>
        <w:rPr>
          <w:spacing w:val="31"/>
        </w:rPr>
        <w:t> </w:t>
      </w:r>
      <w:r>
        <w:rPr/>
        <w:t>forward</w:t>
      </w:r>
      <w:r>
        <w:rPr>
          <w:spacing w:val="46"/>
        </w:rPr>
        <w:t> </w:t>
      </w:r>
      <w:r>
        <w:rPr/>
        <w:t>with</w:t>
      </w:r>
      <w:r>
        <w:rPr>
          <w:spacing w:val="34"/>
        </w:rPr>
        <w:t> </w:t>
      </w:r>
      <w:r>
        <w:rPr/>
        <w:t>the</w:t>
      </w:r>
      <w:r>
        <w:rPr>
          <w:spacing w:val="28"/>
        </w:rPr>
        <w:t> </w:t>
      </w:r>
      <w:r>
        <w:rPr/>
        <w:t>preparation</w:t>
      </w:r>
      <w:r>
        <w:rPr>
          <w:spacing w:val="49"/>
        </w:rPr>
        <w:t> </w:t>
      </w:r>
      <w:r>
        <w:rPr/>
        <w:t>of</w:t>
      </w:r>
      <w:r>
        <w:rPr>
          <w:spacing w:val="33"/>
        </w:rPr>
        <w:t> </w:t>
      </w:r>
      <w:r>
        <w:rPr/>
        <w:t>refunding</w:t>
      </w:r>
      <w:r>
        <w:rPr>
          <w:spacing w:val="49"/>
        </w:rPr>
        <w:t> </w:t>
      </w:r>
      <w:r>
        <w:rPr/>
        <w:t>bond</w:t>
      </w:r>
      <w:r>
        <w:rPr>
          <w:spacing w:val="32"/>
        </w:rPr>
        <w:t> </w:t>
      </w:r>
      <w:r>
        <w:rPr/>
        <w:t>documents</w:t>
      </w:r>
      <w:r>
        <w:rPr>
          <w:spacing w:val="42"/>
        </w:rPr>
        <w:t> </w:t>
      </w:r>
      <w:r>
        <w:rPr/>
        <w:t>with</w:t>
      </w:r>
      <w:r>
        <w:rPr>
          <w:spacing w:val="30"/>
        </w:rPr>
        <w:t> </w:t>
      </w:r>
      <w:r>
        <w:rPr/>
        <w:t>Bank</w:t>
      </w:r>
    </w:p>
    <w:p>
      <w:pPr>
        <w:spacing w:after="0" w:line="362" w:lineRule="auto"/>
        <w:sectPr>
          <w:headerReference w:type="default" r:id="rId7"/>
          <w:footerReference w:type="default" r:id="rId8"/>
          <w:pgSz w:w="12240" w:h="15840"/>
          <w:pgMar w:header="861" w:footer="570" w:top="1100" w:bottom="760" w:left="120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362" w:lineRule="auto" w:before="1"/>
        <w:ind w:left="104" w:right="172" w:hanging="1"/>
        <w:jc w:val="both"/>
        <w:rPr>
          <w:sz w:val="24"/>
        </w:rPr>
      </w:pPr>
      <w:r>
        <w:rPr>
          <w:sz w:val="24"/>
        </w:rPr>
        <w:t>United. That has been accomplished.</w:t>
      </w:r>
      <w:r>
        <w:rPr>
          <w:spacing w:val="1"/>
          <w:sz w:val="24"/>
        </w:rPr>
        <w:t> </w:t>
      </w:r>
      <w:r>
        <w:rPr>
          <w:sz w:val="24"/>
        </w:rPr>
        <w:t>The 2011 A bonds were issued in 2011 with an average</w:t>
      </w:r>
      <w:r>
        <w:rPr>
          <w:spacing w:val="1"/>
          <w:sz w:val="24"/>
        </w:rPr>
        <w:t> </w:t>
      </w:r>
      <w:r>
        <w:rPr>
          <w:sz w:val="24"/>
        </w:rPr>
        <w:t>coupon</w:t>
      </w:r>
      <w:r>
        <w:rPr>
          <w:spacing w:val="1"/>
          <w:sz w:val="24"/>
        </w:rPr>
        <w:t> </w:t>
      </w:r>
      <w:r>
        <w:rPr>
          <w:sz w:val="24"/>
        </w:rPr>
        <w:t>rate of about 5.3%.</w:t>
      </w:r>
      <w:r>
        <w:rPr>
          <w:spacing w:val="1"/>
          <w:sz w:val="24"/>
        </w:rPr>
        <w:t> </w:t>
      </w:r>
      <w:r>
        <w:rPr>
          <w:sz w:val="24"/>
        </w:rPr>
        <w:t>With 10 years to go to reach maturity</w:t>
      </w:r>
      <w:r>
        <w:rPr>
          <w:spacing w:val="1"/>
          <w:sz w:val="24"/>
        </w:rPr>
        <w:t> </w:t>
      </w:r>
      <w:r>
        <w:rPr>
          <w:sz w:val="24"/>
        </w:rPr>
        <w:t>of these bonds, we are</w:t>
      </w:r>
      <w:r>
        <w:rPr>
          <w:spacing w:val="1"/>
          <w:sz w:val="24"/>
        </w:rPr>
        <w:t> </w:t>
      </w:r>
      <w:r>
        <w:rPr>
          <w:sz w:val="24"/>
        </w:rPr>
        <w:t>refinancing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 lower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coupon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2.50%.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fund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assessments are the same and we are using the same assessment methodology followed in 2011.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debt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annual</w:t>
      </w:r>
      <w:r>
        <w:rPr>
          <w:spacing w:val="6"/>
          <w:sz w:val="24"/>
        </w:rPr>
        <w:t> </w:t>
      </w:r>
      <w:r>
        <w:rPr>
          <w:sz w:val="24"/>
        </w:rPr>
        <w:t>debt</w:t>
      </w:r>
      <w:r>
        <w:rPr>
          <w:spacing w:val="-6"/>
          <w:sz w:val="24"/>
        </w:rPr>
        <w:t> </w:t>
      </w:r>
      <w:r>
        <w:rPr>
          <w:sz w:val="24"/>
        </w:rPr>
        <w:t>service is</w:t>
      </w:r>
      <w:r>
        <w:rPr>
          <w:spacing w:val="-10"/>
          <w:sz w:val="24"/>
        </w:rPr>
        <w:t> </w:t>
      </w:r>
      <w:r>
        <w:rPr>
          <w:sz w:val="24"/>
        </w:rPr>
        <w:t>due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lower</w:t>
      </w:r>
      <w:r>
        <w:rPr>
          <w:spacing w:val="4"/>
          <w:sz w:val="24"/>
        </w:rPr>
        <w:t> </w:t>
      </w:r>
      <w:r>
        <w:rPr>
          <w:sz w:val="24"/>
        </w:rPr>
        <w:t>interest</w:t>
      </w:r>
      <w:r>
        <w:rPr>
          <w:spacing w:val="3"/>
          <w:sz w:val="24"/>
        </w:rPr>
        <w:t> </w:t>
      </w:r>
      <w:r>
        <w:rPr>
          <w:sz w:val="24"/>
        </w:rPr>
        <w:t>rate.</w:t>
      </w:r>
    </w:p>
    <w:p>
      <w:pPr>
        <w:pStyle w:val="Heading2"/>
        <w:spacing w:line="376" w:lineRule="auto"/>
        <w:ind w:left="118" w:right="176" w:firstLine="719"/>
      </w:pPr>
      <w:r>
        <w:rPr/>
        <w:t>Mr. Oliver gave an overview of the supplemental assessment methodology report and</w:t>
      </w:r>
      <w:r>
        <w:rPr>
          <w:spacing w:val="1"/>
        </w:rPr>
        <w:t> </w:t>
      </w:r>
      <w:r>
        <w:rPr/>
        <w:t>reviewed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tables.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394" w:val="left" w:leader="none"/>
          <w:tab w:pos="1395" w:val="left" w:leader="none"/>
        </w:tabs>
        <w:spacing w:line="240" w:lineRule="auto" w:before="1" w:after="0"/>
        <w:ind w:left="1394" w:right="0" w:hanging="552"/>
        <w:jc w:val="left"/>
        <w:rPr>
          <w:b/>
          <w:sz w:val="23"/>
        </w:rPr>
      </w:pPr>
      <w:r>
        <w:rPr>
          <w:b/>
          <w:w w:val="105"/>
          <w:sz w:val="23"/>
        </w:rPr>
        <w:t>Consideration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ofResolntion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2021-02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Delegated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Award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Resolution</w:t>
      </w:r>
    </w:p>
    <w:p>
      <w:pPr>
        <w:pStyle w:val="ListParagraph"/>
        <w:numPr>
          <w:ilvl w:val="1"/>
          <w:numId w:val="2"/>
        </w:numPr>
        <w:tabs>
          <w:tab w:pos="2105" w:val="left" w:leader="none"/>
          <w:tab w:pos="2107" w:val="left" w:leader="none"/>
        </w:tabs>
        <w:spacing w:line="240" w:lineRule="auto" w:before="154" w:after="0"/>
        <w:ind w:left="2106" w:right="0" w:hanging="533"/>
        <w:jc w:val="left"/>
        <w:rPr>
          <w:rFonts w:ascii="Arial"/>
          <w:b/>
          <w:sz w:val="21"/>
        </w:rPr>
      </w:pPr>
      <w:r>
        <w:rPr>
          <w:b/>
          <w:w w:val="105"/>
          <w:sz w:val="23"/>
        </w:rPr>
        <w:t>Supplemental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Trust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Indenture</w:t>
      </w:r>
    </w:p>
    <w:p>
      <w:pPr>
        <w:pStyle w:val="ListParagraph"/>
        <w:numPr>
          <w:ilvl w:val="1"/>
          <w:numId w:val="2"/>
        </w:numPr>
        <w:tabs>
          <w:tab w:pos="2113" w:val="left" w:leader="none"/>
          <w:tab w:pos="2114" w:val="left" w:leader="none"/>
        </w:tabs>
        <w:spacing w:line="240" w:lineRule="auto" w:before="154" w:after="0"/>
        <w:ind w:left="2113" w:right="0" w:hanging="536"/>
        <w:jc w:val="left"/>
        <w:rPr>
          <w:b/>
          <w:sz w:val="23"/>
        </w:rPr>
      </w:pPr>
      <w:r>
        <w:rPr>
          <w:b/>
          <w:w w:val="105"/>
          <w:sz w:val="23"/>
        </w:rPr>
        <w:t>Escrow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Deposit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Agreement</w:t>
      </w:r>
    </w:p>
    <w:p>
      <w:pPr>
        <w:pStyle w:val="Heading2"/>
        <w:spacing w:line="376" w:lineRule="auto" w:before="130"/>
        <w:ind w:left="132" w:right="152" w:firstLine="720"/>
      </w:pPr>
      <w:r>
        <w:rPr/>
        <w:t>Ms. Wilhelm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Resolution</w:t>
      </w:r>
      <w:r>
        <w:rPr>
          <w:spacing w:val="60"/>
        </w:rPr>
        <w:t> </w:t>
      </w:r>
      <w:r>
        <w:rPr/>
        <w:t>2021-02, the delegated award resolution along with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documents</w:t>
      </w:r>
      <w:r>
        <w:rPr>
          <w:spacing w:val="18"/>
        </w:rPr>
        <w:t> </w:t>
      </w:r>
      <w:r>
        <w:rPr/>
        <w:t>necessaiy</w:t>
      </w:r>
      <w:r>
        <w:rPr>
          <w:spacing w:val="15"/>
        </w:rPr>
        <w:t> </w:t>
      </w:r>
      <w:r>
        <w:rPr/>
        <w:t>to</w:t>
      </w:r>
      <w:r>
        <w:rPr>
          <w:spacing w:val="-1"/>
        </w:rPr>
        <w:t> </w:t>
      </w:r>
      <w:r>
        <w:rPr/>
        <w:t>close</w:t>
      </w:r>
      <w:r>
        <w:rPr>
          <w:spacing w:val="-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bonds.</w:t>
      </w: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126.950371pt;margin-top:15.888777pt;width:343.75pt;height:36.450pt;mso-position-horizontal-relative:page;mso-position-vertical-relative:paragraph;z-index:-15727104;mso-wrap-distance-left:0;mso-wrap-distance-right:0" coordorigin="2539,318" coordsize="6875,729">
            <v:shape style="position:absolute;left:2575;top:317;width:6795;height:729" coordorigin="2575,318" coordsize="6795,729" path="m2575,1047l2575,383m9370,1011l9370,318e" filled="false" stroked="true" strokeweight="1.443003pt" strokecolor="#000000">
              <v:path arrowok="t"/>
              <v:stroke dashstyle="solid"/>
            </v:shape>
            <v:shape style="position:absolute;left:2539;top:382;width:6875;height:628" coordorigin="2539,383" coordsize="6875,628" path="m2539,383l9406,383m2546,1011l9413,1011e" filled="false" stroked="true" strokeweight="1.082252pt" strokecolor="#000000">
              <v:path arrowok="t"/>
              <v:stroke dashstyle="solid"/>
            </v:shape>
            <v:shape style="position:absolute;left:2589;top:393;width:6766;height:607" type="#_x0000_t202" filled="false" stroked="false">
              <v:textbox inset="0,0,0,0">
                <w:txbxContent>
                  <w:p>
                    <w:pPr>
                      <w:spacing w:line="252" w:lineRule="auto" w:before="28"/>
                      <w:ind w:left="113" w:right="0" w:hanging="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2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MOTION</w:t>
                    </w:r>
                    <w:r>
                      <w:rPr>
                        <w:spacing w:val="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Mr.</w:t>
                    </w:r>
                    <w:r>
                      <w:rPr>
                        <w:spacing w:val="2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Kelley</w:t>
                    </w:r>
                    <w:r>
                      <w:rPr>
                        <w:spacing w:val="2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seconded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</w:t>
                    </w:r>
                    <w:r>
                      <w:rPr>
                        <w:spacing w:val="2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Mr.</w:t>
                    </w:r>
                    <w:r>
                      <w:rPr>
                        <w:spacing w:val="2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deNagy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2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</w:t>
                    </w:r>
                    <w:r>
                      <w:rPr>
                        <w:spacing w:val="1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favor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Resolution</w:t>
                    </w:r>
                    <w:r>
                      <w:rPr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2021-02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  <w:u w:val="thick"/>
                      </w:rPr>
                      <w:t>approved.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416" w:val="left" w:leader="none"/>
          <w:tab w:pos="1417" w:val="left" w:leader="none"/>
        </w:tabs>
        <w:spacing w:line="240" w:lineRule="auto" w:before="91" w:after="0"/>
        <w:ind w:left="1416" w:right="0" w:hanging="549"/>
        <w:jc w:val="left"/>
        <w:rPr>
          <w:b/>
          <w:sz w:val="23"/>
        </w:rPr>
      </w:pPr>
      <w:r>
        <w:rPr>
          <w:b/>
          <w:sz w:val="23"/>
        </w:rPr>
        <w:t>Consideration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Resolution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2021-03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Supplemental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Assessment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Resolution</w:t>
      </w:r>
    </w:p>
    <w:p>
      <w:pPr>
        <w:pStyle w:val="Heading2"/>
        <w:spacing w:line="376" w:lineRule="auto" w:before="137"/>
        <w:ind w:left="147" w:firstLine="726"/>
        <w:jc w:val="left"/>
      </w:pPr>
      <w:r>
        <w:rPr/>
        <w:t>Mr.</w:t>
      </w:r>
      <w:r>
        <w:rPr>
          <w:spacing w:val="34"/>
        </w:rPr>
        <w:t> </w:t>
      </w:r>
      <w:r>
        <w:rPr/>
        <w:t>Brown</w:t>
      </w:r>
      <w:r>
        <w:rPr>
          <w:spacing w:val="32"/>
        </w:rPr>
        <w:t> </w:t>
      </w:r>
      <w:r>
        <w:rPr/>
        <w:t>reviewed</w:t>
      </w:r>
      <w:r>
        <w:rPr>
          <w:spacing w:val="41"/>
        </w:rPr>
        <w:t> </w:t>
      </w:r>
      <w:r>
        <w:rPr/>
        <w:t>Resolution</w:t>
      </w:r>
      <w:r>
        <w:rPr>
          <w:spacing w:val="36"/>
        </w:rPr>
        <w:t> </w:t>
      </w:r>
      <w:r>
        <w:rPr/>
        <w:t>2021-03</w:t>
      </w:r>
      <w:r>
        <w:rPr>
          <w:spacing w:val="37"/>
        </w:rPr>
        <w:t> </w:t>
      </w:r>
      <w:r>
        <w:rPr/>
        <w:t>the</w:t>
      </w:r>
      <w:r>
        <w:rPr>
          <w:spacing w:val="24"/>
        </w:rPr>
        <w:t> </w:t>
      </w:r>
      <w:r>
        <w:rPr/>
        <w:t>supplemental</w:t>
      </w:r>
      <w:r>
        <w:rPr>
          <w:spacing w:val="55"/>
        </w:rPr>
        <w:t> </w:t>
      </w:r>
      <w:r>
        <w:rPr/>
        <w:t>assessment</w:t>
      </w:r>
      <w:r>
        <w:rPr>
          <w:spacing w:val="41"/>
        </w:rPr>
        <w:t> </w:t>
      </w:r>
      <w:r>
        <w:rPr/>
        <w:t>resolution</w:t>
      </w:r>
      <w:r>
        <w:rPr>
          <w:spacing w:val="33"/>
        </w:rPr>
        <w:t> </w:t>
      </w:r>
      <w:r>
        <w:rPr/>
        <w:t>then</w:t>
      </w:r>
      <w:r>
        <w:rPr>
          <w:spacing w:val="-57"/>
        </w:rPr>
        <w:t> </w:t>
      </w:r>
      <w:r>
        <w:rPr/>
        <w:t>asked</w:t>
      </w:r>
      <w:r>
        <w:rPr>
          <w:spacing w:val="10"/>
        </w:rPr>
        <w:t> </w:t>
      </w:r>
      <w:r>
        <w:rPr/>
        <w:t>Mr.</w:t>
      </w:r>
      <w:r>
        <w:rPr>
          <w:spacing w:val="-1"/>
        </w:rPr>
        <w:t> </w:t>
      </w:r>
      <w:r>
        <w:rPr/>
        <w:t>Oliver</w:t>
      </w:r>
      <w:r>
        <w:rPr>
          <w:spacing w:val="7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12"/>
        </w:rPr>
        <w:t> </w:t>
      </w:r>
      <w:r>
        <w:rPr/>
        <w:t>questions.</w:t>
      </w:r>
    </w:p>
    <w:p>
      <w:pPr>
        <w:spacing w:line="239" w:lineRule="exact" w:before="0"/>
        <w:ind w:left="878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your</w:t>
      </w:r>
      <w:r>
        <w:rPr>
          <w:spacing w:val="37"/>
          <w:sz w:val="24"/>
        </w:rPr>
        <w:t> </w:t>
      </w:r>
      <w:r>
        <w:rPr>
          <w:sz w:val="24"/>
        </w:rPr>
        <w:t>opinion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district's</w:t>
      </w:r>
      <w:r>
        <w:rPr>
          <w:spacing w:val="43"/>
          <w:sz w:val="24"/>
        </w:rPr>
        <w:t> </w:t>
      </w:r>
      <w:r>
        <w:rPr>
          <w:sz w:val="24"/>
        </w:rPr>
        <w:t>consultant,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lands</w:t>
      </w:r>
      <w:r>
        <w:rPr>
          <w:spacing w:val="31"/>
          <w:sz w:val="24"/>
        </w:rPr>
        <w:t> </w:t>
      </w:r>
      <w:r>
        <w:rPr>
          <w:sz w:val="24"/>
        </w:rPr>
        <w:t>subject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assessments</w:t>
      </w:r>
      <w:r>
        <w:rPr>
          <w:spacing w:val="52"/>
          <w:sz w:val="24"/>
        </w:rPr>
        <w:t> </w:t>
      </w:r>
      <w:r>
        <w:rPr>
          <w:sz w:val="24"/>
        </w:rPr>
        <w:t>as</w:t>
      </w:r>
    </w:p>
    <w:p>
      <w:pPr>
        <w:pStyle w:val="Heading2"/>
        <w:spacing w:before="143"/>
        <w:ind w:left="156"/>
        <w:jc w:val="left"/>
      </w:pPr>
      <w:r>
        <w:rPr/>
        <w:t>identified</w:t>
      </w:r>
      <w:r>
        <w:rPr>
          <w:spacing w:val="19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11"/>
        </w:rPr>
        <w:t> </w:t>
      </w:r>
      <w:r>
        <w:rPr/>
        <w:t>resolution</w:t>
      </w:r>
      <w:r>
        <w:rPr>
          <w:spacing w:val="7"/>
        </w:rPr>
        <w:t> </w:t>
      </w:r>
      <w:r>
        <w:rPr/>
        <w:t>receive</w:t>
      </w:r>
      <w:r>
        <w:rPr>
          <w:spacing w:val="-5"/>
        </w:rPr>
        <w:t> </w:t>
      </w:r>
      <w:r>
        <w:rPr/>
        <w:t>special benefits from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Series</w:t>
      </w:r>
      <w:r>
        <w:rPr>
          <w:spacing w:val="-2"/>
        </w:rPr>
        <w:t> </w:t>
      </w:r>
      <w:r>
        <w:rPr/>
        <w:t>2001</w:t>
      </w:r>
      <w:r>
        <w:rPr>
          <w:spacing w:val="-4"/>
        </w:rPr>
        <w:t> </w:t>
      </w:r>
      <w:r>
        <w:rPr/>
        <w:t>Project?</w:t>
      </w:r>
    </w:p>
    <w:p>
      <w:pPr>
        <w:spacing w:before="150"/>
        <w:ind w:left="888" w:right="0" w:firstLine="0"/>
        <w:jc w:val="left"/>
        <w:rPr>
          <w:sz w:val="24"/>
        </w:rPr>
      </w:pPr>
      <w:r>
        <w:rPr>
          <w:sz w:val="24"/>
        </w:rPr>
        <w:t>Mr.</w:t>
      </w:r>
      <w:r>
        <w:rPr>
          <w:spacing w:val="-10"/>
          <w:sz w:val="24"/>
        </w:rPr>
        <w:t> </w:t>
      </w:r>
      <w:r>
        <w:rPr>
          <w:sz w:val="24"/>
        </w:rPr>
        <w:t>Oliver</w:t>
      </w:r>
      <w:r>
        <w:rPr>
          <w:spacing w:val="-7"/>
          <w:sz w:val="24"/>
        </w:rPr>
        <w:t> </w:t>
      </w:r>
      <w:r>
        <w:rPr>
          <w:sz w:val="24"/>
        </w:rPr>
        <w:t>responded</w:t>
      </w:r>
      <w:r>
        <w:rPr>
          <w:spacing w:val="7"/>
          <w:sz w:val="24"/>
        </w:rPr>
        <w:t> </w:t>
      </w:r>
      <w:r>
        <w:rPr>
          <w:sz w:val="24"/>
        </w:rPr>
        <w:t>yes.</w:t>
      </w:r>
    </w:p>
    <w:p>
      <w:pPr>
        <w:pStyle w:val="Heading2"/>
        <w:spacing w:line="369" w:lineRule="auto" w:before="128"/>
        <w:ind w:right="167"/>
        <w:jc w:val="left"/>
      </w:pPr>
      <w:r>
        <w:rPr/>
        <w:t>Mr. Brown asked are the special assessments reasonably apportioned among those lands?</w:t>
      </w:r>
      <w:r>
        <w:rPr>
          <w:spacing w:val="-57"/>
        </w:rPr>
        <w:t> </w:t>
      </w:r>
      <w:r>
        <w:rPr/>
        <w:t>Mr.</w:t>
      </w:r>
      <w:r>
        <w:rPr>
          <w:spacing w:val="-2"/>
        </w:rPr>
        <w:t> </w:t>
      </w:r>
      <w:r>
        <w:rPr/>
        <w:t>Oliver</w:t>
      </w:r>
      <w:r>
        <w:rPr>
          <w:spacing w:val="15"/>
        </w:rPr>
        <w:t> </w:t>
      </w:r>
      <w:r>
        <w:rPr/>
        <w:t>responded</w:t>
      </w:r>
      <w:r>
        <w:rPr>
          <w:spacing w:val="19"/>
        </w:rPr>
        <w:t> </w:t>
      </w:r>
      <w:r>
        <w:rPr/>
        <w:t>yes.</w:t>
      </w:r>
    </w:p>
    <w:p>
      <w:pPr>
        <w:spacing w:line="249" w:lineRule="exact" w:before="0"/>
        <w:ind w:left="888" w:right="0" w:firstLine="0"/>
        <w:jc w:val="left"/>
        <w:rPr>
          <w:sz w:val="24"/>
        </w:rPr>
      </w:pPr>
      <w:r>
        <w:rPr>
          <w:sz w:val="24"/>
        </w:rPr>
        <w:t>Mr.</w:t>
      </w:r>
      <w:r>
        <w:rPr>
          <w:spacing w:val="18"/>
          <w:sz w:val="24"/>
        </w:rPr>
        <w:t> </w:t>
      </w:r>
      <w:r>
        <w:rPr>
          <w:sz w:val="24"/>
        </w:rPr>
        <w:t>Brown</w:t>
      </w:r>
      <w:r>
        <w:rPr>
          <w:spacing w:val="18"/>
          <w:sz w:val="24"/>
        </w:rPr>
        <w:t> </w:t>
      </w:r>
      <w:r>
        <w:rPr>
          <w:sz w:val="24"/>
        </w:rPr>
        <w:t>asked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your</w:t>
      </w:r>
      <w:r>
        <w:rPr>
          <w:spacing w:val="15"/>
          <w:sz w:val="24"/>
        </w:rPr>
        <w:t> </w:t>
      </w:r>
      <w:r>
        <w:rPr>
          <w:sz w:val="24"/>
        </w:rPr>
        <w:t>opinion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district's</w:t>
      </w:r>
      <w:r>
        <w:rPr>
          <w:spacing w:val="11"/>
          <w:sz w:val="24"/>
        </w:rPr>
        <w:t> </w:t>
      </w:r>
      <w:r>
        <w:rPr>
          <w:sz w:val="24"/>
        </w:rPr>
        <w:t>consultant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reasonable,</w:t>
      </w:r>
      <w:r>
        <w:rPr>
          <w:spacing w:val="20"/>
          <w:sz w:val="24"/>
        </w:rPr>
        <w:t> </w:t>
      </w:r>
      <w:r>
        <w:rPr>
          <w:sz w:val="24"/>
        </w:rPr>
        <w:t>proper</w:t>
      </w:r>
      <w:r>
        <w:rPr>
          <w:spacing w:val="23"/>
          <w:sz w:val="24"/>
        </w:rPr>
        <w:t> </w:t>
      </w:r>
      <w:r>
        <w:rPr>
          <w:sz w:val="24"/>
        </w:rPr>
        <w:t>and</w:t>
      </w:r>
    </w:p>
    <w:p>
      <w:pPr>
        <w:pStyle w:val="Heading2"/>
        <w:spacing w:before="150"/>
        <w:ind w:left="174"/>
        <w:jc w:val="left"/>
      </w:pPr>
      <w:r>
        <w:rPr/>
        <w:t>just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assess</w:t>
      </w:r>
      <w:r>
        <w:rPr>
          <w:spacing w:val="-5"/>
        </w:rPr>
        <w:t> </w:t>
      </w:r>
      <w:r>
        <w:rPr/>
        <w:t>the</w:t>
      </w:r>
      <w:r>
        <w:rPr>
          <w:spacing w:val="-13"/>
        </w:rPr>
        <w:t> </w:t>
      </w:r>
      <w:r>
        <w:rPr/>
        <w:t>costs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Series</w:t>
      </w:r>
      <w:r>
        <w:rPr>
          <w:spacing w:val="2"/>
        </w:rPr>
        <w:t> </w:t>
      </w:r>
      <w:r>
        <w:rPr/>
        <w:t>2001 Project</w:t>
      </w:r>
      <w:r>
        <w:rPr>
          <w:spacing w:val="3"/>
        </w:rPr>
        <w:t> </w:t>
      </w:r>
      <w:r>
        <w:rPr/>
        <w:t>against</w:t>
      </w:r>
      <w:r>
        <w:rPr>
          <w:spacing w:val="7"/>
        </w:rPr>
        <w:t> </w:t>
      </w:r>
      <w:r>
        <w:rPr/>
        <w:t>the</w:t>
      </w:r>
      <w:r>
        <w:rPr>
          <w:spacing w:val="-6"/>
        </w:rPr>
        <w:t> </w:t>
      </w:r>
      <w:r>
        <w:rPr/>
        <w:t>lands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assessment</w:t>
      </w:r>
      <w:r>
        <w:rPr>
          <w:spacing w:val="8"/>
        </w:rPr>
        <w:t> </w:t>
      </w:r>
      <w:r>
        <w:rPr/>
        <w:t>area?</w:t>
      </w:r>
    </w:p>
    <w:p>
      <w:pPr>
        <w:spacing w:before="150"/>
        <w:ind w:left="895" w:right="0" w:firstLine="0"/>
        <w:jc w:val="both"/>
        <w:rPr>
          <w:sz w:val="24"/>
        </w:rPr>
      </w:pPr>
      <w:r>
        <w:rPr>
          <w:sz w:val="24"/>
        </w:rPr>
        <w:t>Mr.</w:t>
      </w:r>
      <w:r>
        <w:rPr>
          <w:spacing w:val="-4"/>
          <w:sz w:val="24"/>
        </w:rPr>
        <w:t> </w:t>
      </w:r>
      <w:r>
        <w:rPr>
          <w:sz w:val="24"/>
        </w:rPr>
        <w:t>Oliver</w:t>
      </w:r>
      <w:r>
        <w:rPr>
          <w:spacing w:val="-1"/>
          <w:sz w:val="24"/>
        </w:rPr>
        <w:t> </w:t>
      </w:r>
      <w:r>
        <w:rPr>
          <w:sz w:val="24"/>
        </w:rPr>
        <w:t>responded</w:t>
      </w:r>
      <w:r>
        <w:rPr>
          <w:spacing w:val="14"/>
          <w:sz w:val="24"/>
        </w:rPr>
        <w:t> </w:t>
      </w:r>
      <w:r>
        <w:rPr>
          <w:sz w:val="24"/>
        </w:rPr>
        <w:t>yes.</w:t>
      </w:r>
    </w:p>
    <w:p>
      <w:pPr>
        <w:pStyle w:val="Heading2"/>
        <w:spacing w:line="369" w:lineRule="auto" w:before="121"/>
        <w:ind w:left="182" w:right="109" w:firstLine="720"/>
      </w:pPr>
      <w:r>
        <w:rPr/>
        <w:t>Mr. Brown</w:t>
      </w:r>
      <w:r>
        <w:rPr>
          <w:spacing w:val="1"/>
        </w:rPr>
        <w:t> </w:t>
      </w:r>
      <w:r>
        <w:rPr/>
        <w:t>asked</w:t>
      </w:r>
      <w:r>
        <w:rPr>
          <w:spacing w:val="60"/>
        </w:rPr>
        <w:t> </w:t>
      </w:r>
      <w:r>
        <w:rPr/>
        <w:t>with the special benefits the lands receive be equal to or in excess of</w:t>
      </w:r>
      <w:r>
        <w:rPr>
          <w:spacing w:val="1"/>
        </w:rPr>
        <w:t> </w:t>
      </w:r>
      <w:r>
        <w:rPr/>
        <w:t>the Series</w:t>
      </w:r>
      <w:r>
        <w:rPr>
          <w:spacing w:val="1"/>
        </w:rPr>
        <w:t> </w:t>
      </w:r>
      <w:r>
        <w:rPr/>
        <w:t>2021 assessments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approved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resolution?</w:t>
      </w:r>
    </w:p>
    <w:p>
      <w:pPr>
        <w:spacing w:line="257" w:lineRule="exact" w:before="0"/>
        <w:ind w:left="909" w:right="0" w:firstLine="0"/>
        <w:jc w:val="both"/>
        <w:rPr>
          <w:sz w:val="24"/>
        </w:rPr>
      </w:pPr>
      <w:r>
        <w:rPr>
          <w:sz w:val="24"/>
        </w:rPr>
        <w:t>Mr.</w:t>
      </w:r>
      <w:r>
        <w:rPr>
          <w:spacing w:val="-5"/>
          <w:sz w:val="24"/>
        </w:rPr>
        <w:t> </w:t>
      </w:r>
      <w:r>
        <w:rPr>
          <w:sz w:val="24"/>
        </w:rPr>
        <w:t>Oliver</w:t>
      </w:r>
      <w:r>
        <w:rPr>
          <w:spacing w:val="4"/>
          <w:sz w:val="24"/>
        </w:rPr>
        <w:t> </w:t>
      </w:r>
      <w:r>
        <w:rPr>
          <w:sz w:val="24"/>
        </w:rPr>
        <w:t>responded</w:t>
      </w:r>
      <w:r>
        <w:rPr>
          <w:spacing w:val="13"/>
          <w:sz w:val="24"/>
        </w:rPr>
        <w:t> </w:t>
      </w:r>
      <w:r>
        <w:rPr>
          <w:sz w:val="24"/>
        </w:rPr>
        <w:t>yes.</w:t>
      </w:r>
    </w:p>
    <w:p>
      <w:pPr>
        <w:spacing w:after="0" w:line="257" w:lineRule="exact"/>
        <w:jc w:val="both"/>
        <w:rPr>
          <w:sz w:val="24"/>
        </w:rPr>
        <w:sectPr>
          <w:headerReference w:type="default" r:id="rId9"/>
          <w:footerReference w:type="default" r:id="rId10"/>
          <w:pgSz w:w="12240" w:h="15840"/>
          <w:pgMar w:header="847" w:footer="579" w:top="1100" w:bottom="760" w:left="1200" w:right="1380"/>
          <w:pgNumType w:start="4"/>
        </w:sectPr>
      </w:pPr>
    </w:p>
    <w:p>
      <w:pPr>
        <w:tabs>
          <w:tab w:pos="7715" w:val="left" w:leader="none"/>
        </w:tabs>
        <w:spacing w:before="66"/>
        <w:ind w:left="116" w:right="0" w:firstLine="0"/>
        <w:jc w:val="left"/>
        <w:rPr>
          <w:sz w:val="19"/>
        </w:rPr>
      </w:pPr>
      <w:r>
        <w:rPr>
          <w:w w:val="95"/>
          <w:position w:val="-3"/>
          <w:sz w:val="23"/>
        </w:rPr>
        <w:t>March</w:t>
      </w:r>
      <w:r>
        <w:rPr>
          <w:spacing w:val="11"/>
          <w:w w:val="95"/>
          <w:position w:val="-3"/>
          <w:sz w:val="23"/>
        </w:rPr>
        <w:t> </w:t>
      </w:r>
      <w:r>
        <w:rPr>
          <w:w w:val="95"/>
          <w:position w:val="-3"/>
          <w:sz w:val="19"/>
        </w:rPr>
        <w:t>11,</w:t>
      </w:r>
      <w:r>
        <w:rPr>
          <w:spacing w:val="-4"/>
          <w:w w:val="95"/>
          <w:position w:val="-3"/>
          <w:sz w:val="19"/>
        </w:rPr>
        <w:t> </w:t>
      </w:r>
      <w:r>
        <w:rPr>
          <w:w w:val="95"/>
          <w:position w:val="-3"/>
          <w:sz w:val="19"/>
        </w:rPr>
        <w:t>2021</w:t>
        <w:tab/>
      </w:r>
      <w:r>
        <w:rPr>
          <w:w w:val="105"/>
          <w:sz w:val="19"/>
        </w:rPr>
        <w:t>Capital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Region COD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group style="position:absolute;margin-left:125.507751pt;margin-top:19.436394pt;width:344.8pt;height:34.65pt;mso-position-horizontal-relative:page;mso-position-vertical-relative:paragraph;z-index:-15726592;mso-wrap-distance-left:0;mso-wrap-distance-right:0" coordorigin="2510,389" coordsize="6896,693">
            <v:shape style="position:absolute;left:2546;top:388;width:6810;height:693" coordorigin="2546,389" coordsize="6810,693" path="m2546,1082l2546,418m9355,1053l9355,389e" filled="false" stroked="true" strokeweight="1.443003pt" strokecolor="#000000">
              <v:path arrowok="t"/>
              <v:stroke dashstyle="solid"/>
            </v:shape>
            <v:line style="position:absolute" from="2510,418" to="9406,418" stroked="true" strokeweight=".721694pt" strokecolor="#000000">
              <v:stroke dashstyle="solid"/>
            </v:line>
            <v:line style="position:absolute" from="2539,1045" to="9406,1045" stroked="true" strokeweight="1.082541pt" strokecolor="#000000">
              <v:stroke dashstyle="solid"/>
            </v:line>
            <v:shape style="position:absolute;left:2560;top:424;width:6781;height:610" type="#_x0000_t202" filled="false" stroked="false">
              <v:textbox inset="0,0,0,0">
                <w:txbxContent>
                  <w:p>
                    <w:pPr>
                      <w:spacing w:line="261" w:lineRule="auto" w:before="40"/>
                      <w:ind w:left="113" w:right="8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On MOTION by Ms. Johnston seconded by Mr. Wiggins with all in</w:t>
                    </w:r>
                    <w:r>
                      <w:rPr>
                        <w:spacing w:val="-5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favor</w:t>
                    </w:r>
                    <w:r>
                      <w:rPr>
                        <w:spacing w:val="-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Resolution</w:t>
                    </w:r>
                    <w:r>
                      <w:rPr>
                        <w:spacing w:val="14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2021-03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was</w:t>
                    </w:r>
                    <w:r>
                      <w:rPr>
                        <w:spacing w:val="-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apprnved.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1394" w:val="left" w:leader="none"/>
        </w:tabs>
        <w:spacing w:line="240" w:lineRule="auto" w:before="91" w:after="0"/>
        <w:ind w:left="1393" w:right="0" w:hanging="542"/>
        <w:jc w:val="both"/>
      </w:pPr>
      <w:r>
        <w:rPr/>
        <w:t>Notice</w:t>
      </w:r>
      <w:r>
        <w:rPr>
          <w:spacing w:val="-5"/>
        </w:rPr>
        <w:t> </w:t>
      </w:r>
      <w:r>
        <w:rPr/>
        <w:t>of</w:t>
      </w:r>
      <w:r>
        <w:rPr>
          <w:spacing w:val="-13"/>
        </w:rPr>
        <w:t> </w:t>
      </w:r>
      <w:r>
        <w:rPr/>
        <w:t>Series</w:t>
      </w:r>
      <w:r>
        <w:rPr>
          <w:spacing w:val="-3"/>
        </w:rPr>
        <w:t> </w:t>
      </w:r>
      <w:r>
        <w:rPr/>
        <w:t>2021</w:t>
      </w:r>
      <w:r>
        <w:rPr>
          <w:spacing w:val="-5"/>
        </w:rPr>
        <w:t> </w:t>
      </w:r>
      <w:r>
        <w:rPr/>
        <w:t>Assessments</w:t>
      </w:r>
    </w:p>
    <w:p>
      <w:pPr>
        <w:pStyle w:val="BodyText"/>
        <w:spacing w:line="376" w:lineRule="auto" w:before="144"/>
        <w:ind w:left="132" w:right="155" w:firstLine="720"/>
        <w:jc w:val="both"/>
        <w:rPr>
          <w:sz w:val="15"/>
        </w:rPr>
      </w:pPr>
      <w:r>
        <w:rPr/>
        <w:t>Ms. Wilhelm stated when we close on this bond on Monday the trustee is going to send a</w:t>
      </w:r>
      <w:r>
        <w:rPr>
          <w:spacing w:val="1"/>
        </w:rPr>
        <w:t> </w:t>
      </w:r>
      <w:r>
        <w:rPr/>
        <w:t>notice to the bondholders</w:t>
      </w:r>
      <w:r>
        <w:rPr>
          <w:spacing w:val="1"/>
        </w:rPr>
        <w:t> </w:t>
      </w:r>
      <w:r>
        <w:rPr/>
        <w:t>of the 201lA-1 Bonds that their</w:t>
      </w:r>
      <w:r>
        <w:rPr>
          <w:spacing w:val="1"/>
        </w:rPr>
        <w:t> </w:t>
      </w:r>
      <w:r>
        <w:rPr/>
        <w:t>bonds will</w:t>
      </w:r>
      <w:r>
        <w:rPr>
          <w:spacing w:val="57"/>
        </w:rPr>
        <w:t> </w:t>
      </w:r>
      <w:r>
        <w:rPr/>
        <w:t>be called</w:t>
      </w:r>
      <w:r>
        <w:rPr>
          <w:spacing w:val="58"/>
        </w:rPr>
        <w:t> </w:t>
      </w:r>
      <w:r>
        <w:rPr/>
        <w:t>for redemption on</w:t>
      </w:r>
      <w:r>
        <w:rPr>
          <w:spacing w:val="1"/>
        </w:rPr>
        <w:t> </w:t>
      </w:r>
      <w:r>
        <w:rPr/>
        <w:t>May</w:t>
      </w:r>
      <w:r>
        <w:rPr>
          <w:spacing w:val="57"/>
        </w:rPr>
        <w:t> </w:t>
      </w:r>
      <w:r>
        <w:rPr/>
        <w:t>1</w:t>
      </w:r>
      <w:r>
        <w:rPr>
          <w:position w:val="6"/>
          <w:sz w:val="16"/>
        </w:rPr>
        <w:t>st</w:t>
      </w:r>
      <w:r>
        <w:rPr>
          <w:spacing w:val="40"/>
          <w:position w:val="6"/>
          <w:sz w:val="16"/>
        </w:rPr>
        <w:t> </w:t>
      </w:r>
      <w:r>
        <w:rPr/>
        <w:t>and all the moneys from the refunding</w:t>
      </w:r>
      <w:r>
        <w:rPr>
          <w:spacing w:val="58"/>
        </w:rPr>
        <w:t> </w:t>
      </w:r>
      <w:r>
        <w:rPr/>
        <w:t>bond</w:t>
      </w:r>
      <w:r>
        <w:rPr>
          <w:spacing w:val="57"/>
        </w:rPr>
        <w:t> </w:t>
      </w:r>
      <w:r>
        <w:rPr/>
        <w:t>will be put in the escrow account and that is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money</w:t>
      </w:r>
      <w:r>
        <w:rPr>
          <w:spacing w:val="19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15"/>
        </w:rPr>
        <w:t> </w:t>
      </w:r>
      <w:r>
        <w:rPr/>
        <w:t>to</w:t>
      </w:r>
      <w:r>
        <w:rPr>
          <w:spacing w:val="-5"/>
        </w:rPr>
        <w:t> </w:t>
      </w:r>
      <w:r>
        <w:rPr/>
        <w:t>pay</w:t>
      </w:r>
      <w:r>
        <w:rPr>
          <w:spacing w:val="5"/>
        </w:rPr>
        <w:t> </w:t>
      </w:r>
      <w:r>
        <w:rPr/>
        <w:t>those</w:t>
      </w:r>
      <w:r>
        <w:rPr>
          <w:spacing w:val="11"/>
        </w:rPr>
        <w:t> </w:t>
      </w:r>
      <w:r>
        <w:rPr/>
        <w:t>bondholders</w:t>
      </w:r>
      <w:r>
        <w:rPr>
          <w:spacing w:val="9"/>
        </w:rPr>
        <w:t> </w:t>
      </w:r>
      <w:r>
        <w:rPr/>
        <w:t>on</w:t>
      </w:r>
      <w:r>
        <w:rPr>
          <w:spacing w:val="-1"/>
        </w:rPr>
        <w:t> </w:t>
      </w:r>
      <w:r>
        <w:rPr/>
        <w:t>May</w:t>
      </w:r>
      <w:r>
        <w:rPr>
          <w:spacing w:val="2"/>
        </w:rPr>
        <w:t> </w:t>
      </w:r>
      <w:r>
        <w:rPr/>
        <w:t>s1</w:t>
      </w:r>
      <w:r>
        <w:rPr>
          <w:spacing w:val="9"/>
        </w:rPr>
        <w:t> </w:t>
      </w:r>
      <w:r>
        <w:rPr>
          <w:w w:val="90"/>
          <w:vertAlign w:val="superscript"/>
        </w:rPr>
        <w:t>t</w:t>
      </w:r>
      <w:r>
        <w:rPr>
          <w:spacing w:val="-18"/>
          <w:w w:val="90"/>
          <w:vertAlign w:val="baseline"/>
        </w:rPr>
        <w:t> </w:t>
      </w:r>
      <w:r>
        <w:rPr>
          <w:w w:val="90"/>
          <w:sz w:val="15"/>
          <w:vertAlign w:val="baseline"/>
        </w:rPr>
        <w:t>.</w:t>
      </w:r>
    </w:p>
    <w:p>
      <w:pPr>
        <w:pStyle w:val="BodyText"/>
        <w:spacing w:before="3"/>
        <w:rPr>
          <w:sz w:val="34"/>
        </w:rPr>
      </w:pPr>
    </w:p>
    <w:p>
      <w:pPr>
        <w:pStyle w:val="Heading1"/>
        <w:tabs>
          <w:tab w:pos="4831" w:val="left" w:leader="none"/>
          <w:tab w:pos="6462" w:val="left" w:leader="none"/>
          <w:tab w:pos="7891" w:val="left" w:leader="none"/>
          <w:tab w:pos="8563" w:val="left" w:leader="none"/>
        </w:tabs>
        <w:spacing w:line="272" w:lineRule="exact"/>
        <w:ind w:left="136"/>
      </w:pPr>
      <w:r>
        <w:rPr/>
        <w:t>SIXTH</w:t>
      </w:r>
      <w:r>
        <w:rPr>
          <w:spacing w:val="-9"/>
        </w:rPr>
        <w:t> </w:t>
      </w:r>
      <w:r>
        <w:rPr/>
        <w:t>ORDER</w:t>
      </w:r>
      <w:r>
        <w:rPr>
          <w:spacing w:val="5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</w:t>
        <w:tab/>
        <w:t>Presentation</w:t>
        <w:tab/>
        <w:t>Regarding</w:t>
        <w:tab/>
        <w:t>the</w:t>
        <w:tab/>
        <w:t>District's</w:t>
      </w:r>
    </w:p>
    <w:p>
      <w:pPr>
        <w:spacing w:line="252" w:lineRule="auto" w:before="0"/>
        <w:ind w:left="4827" w:right="154" w:firstLine="0"/>
        <w:jc w:val="both"/>
        <w:rPr>
          <w:b/>
          <w:sz w:val="24"/>
        </w:rPr>
      </w:pPr>
      <w:r>
        <w:rPr>
          <w:b/>
          <w:sz w:val="24"/>
        </w:rPr>
        <w:t>Opportunity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Policy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(District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Connsel)</w:t>
      </w:r>
    </w:p>
    <w:p>
      <w:pPr>
        <w:pStyle w:val="BodyText"/>
        <w:spacing w:line="386" w:lineRule="auto"/>
        <w:ind w:left="146" w:right="140" w:firstLine="727"/>
        <w:jc w:val="both"/>
      </w:pPr>
      <w:r>
        <w:rPr>
          <w:w w:val="105"/>
        </w:rPr>
        <w:t>Mr. Brown reviewed the opportunity to be heard policy, copy of which was included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agenda</w:t>
      </w:r>
      <w:r>
        <w:rPr>
          <w:spacing w:val="6"/>
          <w:w w:val="105"/>
        </w:rPr>
        <w:t> </w:t>
      </w:r>
      <w:r>
        <w:rPr>
          <w:w w:val="105"/>
        </w:rPr>
        <w:t>package.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tabs>
          <w:tab w:pos="4841" w:val="left" w:leader="none"/>
        </w:tabs>
        <w:spacing w:line="294" w:lineRule="exact"/>
        <w:ind w:left="150"/>
      </w:pPr>
      <w:r>
        <w:rPr>
          <w:position w:val="-2"/>
        </w:rPr>
        <w:t>SEVENTH</w:t>
      </w:r>
      <w:r>
        <w:rPr>
          <w:spacing w:val="7"/>
          <w:position w:val="-2"/>
        </w:rPr>
        <w:t> </w:t>
      </w:r>
      <w:r>
        <w:rPr>
          <w:position w:val="-2"/>
        </w:rPr>
        <w:t>ORDER</w:t>
      </w:r>
      <w:r>
        <w:rPr>
          <w:spacing w:val="3"/>
          <w:position w:val="-2"/>
        </w:rPr>
        <w:t> </w:t>
      </w:r>
      <w:r>
        <w:rPr>
          <w:position w:val="-2"/>
        </w:rPr>
        <w:t>OF</w:t>
      </w:r>
      <w:r>
        <w:rPr>
          <w:spacing w:val="-8"/>
          <w:position w:val="-2"/>
        </w:rPr>
        <w:t> </w:t>
      </w:r>
      <w:r>
        <w:rPr>
          <w:position w:val="-2"/>
        </w:rPr>
        <w:t>BUSINESS</w:t>
        <w:tab/>
      </w:r>
      <w:r>
        <w:rPr/>
        <w:t>Discussion</w:t>
      </w:r>
      <w:r>
        <w:rPr>
          <w:spacing w:val="50"/>
        </w:rPr>
        <w:t> </w:t>
      </w:r>
      <w:r>
        <w:rPr/>
        <w:t>of</w:t>
      </w:r>
      <w:r>
        <w:rPr>
          <w:spacing w:val="30"/>
        </w:rPr>
        <w:t> </w:t>
      </w:r>
      <w:r>
        <w:rPr/>
        <w:t>Micro-mobility/Use</w:t>
      </w:r>
      <w:r>
        <w:rPr>
          <w:spacing w:val="18"/>
        </w:rPr>
        <w:t> </w:t>
      </w:r>
      <w:r>
        <w:rPr/>
        <w:t>of</w:t>
      </w:r>
      <w:r>
        <w:rPr>
          <w:spacing w:val="31"/>
        </w:rPr>
        <w:t> </w:t>
      </w:r>
      <w:r>
        <w:rPr/>
        <w:t>Electric</w:t>
      </w:r>
    </w:p>
    <w:p>
      <w:pPr>
        <w:spacing w:line="264" w:lineRule="exact" w:before="0"/>
        <w:ind w:left="4839" w:right="0" w:firstLine="0"/>
        <w:jc w:val="both"/>
        <w:rPr>
          <w:b/>
          <w:sz w:val="24"/>
        </w:rPr>
      </w:pPr>
      <w:r>
        <w:rPr>
          <w:b/>
          <w:spacing w:val="-1"/>
          <w:sz w:val="24"/>
        </w:rPr>
        <w:t>Scooters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Southwood</w:t>
      </w:r>
    </w:p>
    <w:p>
      <w:pPr>
        <w:pStyle w:val="BodyText"/>
        <w:spacing w:line="376" w:lineRule="auto" w:before="22"/>
        <w:ind w:left="166" w:right="126" w:firstLine="711"/>
        <w:jc w:val="both"/>
      </w:pPr>
      <w:r>
        <w:rPr>
          <w:w w:val="105"/>
        </w:rPr>
        <w:t>The board members and members of the HOA discussed having electric scooter vendors</w:t>
      </w:r>
      <w:r>
        <w:rPr>
          <w:spacing w:val="1"/>
          <w:w w:val="105"/>
        </w:rPr>
        <w:t> </w:t>
      </w:r>
      <w:r>
        <w:rPr>
          <w:w w:val="105"/>
        </w:rPr>
        <w:t>m Southwood</w:t>
      </w:r>
      <w:r>
        <w:rPr>
          <w:spacing w:val="1"/>
          <w:w w:val="105"/>
        </w:rPr>
        <w:t> </w:t>
      </w:r>
      <w:r>
        <w:rPr>
          <w:w w:val="105"/>
        </w:rPr>
        <w:t>and the consensus</w:t>
      </w:r>
      <w:r>
        <w:rPr>
          <w:spacing w:val="1"/>
          <w:w w:val="105"/>
        </w:rPr>
        <w:t> </w:t>
      </w:r>
      <w:r>
        <w:rPr>
          <w:w w:val="105"/>
        </w:rPr>
        <w:t>of opinion was they were not in favor of having electric</w:t>
      </w:r>
      <w:r>
        <w:rPr>
          <w:spacing w:val="1"/>
          <w:w w:val="105"/>
        </w:rPr>
        <w:t> </w:t>
      </w:r>
      <w:r>
        <w:rPr>
          <w:w w:val="105"/>
        </w:rPr>
        <w:t>scooters operating within residential areas of Southwood but there was not a strong objection to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-3"/>
          <w:w w:val="105"/>
        </w:rPr>
        <w:t> </w:t>
      </w:r>
      <w:r>
        <w:rPr>
          <w:w w:val="105"/>
        </w:rPr>
        <w:t>them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area</w:t>
      </w:r>
      <w:r>
        <w:rPr>
          <w:spacing w:val="-7"/>
          <w:w w:val="105"/>
        </w:rPr>
        <w:t> </w:t>
      </w:r>
      <w:r>
        <w:rPr>
          <w:w w:val="105"/>
        </w:rPr>
        <w:t>around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offices</w:t>
      </w:r>
      <w:r>
        <w:rPr>
          <w:spacing w:val="-1"/>
          <w:w w:val="105"/>
        </w:rPr>
        <w:t> </w:t>
      </w:r>
      <w:r>
        <w:rPr>
          <w:w w:val="105"/>
        </w:rPr>
        <w:t>and neighboring</w:t>
      </w:r>
      <w:r>
        <w:rPr>
          <w:spacing w:val="9"/>
          <w:w w:val="105"/>
        </w:rPr>
        <w:t> </w:t>
      </w:r>
      <w:r>
        <w:rPr>
          <w:w w:val="105"/>
        </w:rPr>
        <w:t>commercial</w:t>
      </w:r>
      <w:r>
        <w:rPr>
          <w:spacing w:val="9"/>
          <w:w w:val="105"/>
        </w:rPr>
        <w:t> </w:t>
      </w:r>
      <w:r>
        <w:rPr>
          <w:w w:val="105"/>
        </w:rPr>
        <w:t>areas.</w:t>
      </w:r>
    </w:p>
    <w:p>
      <w:pPr>
        <w:pStyle w:val="BodyText"/>
        <w:spacing w:before="7"/>
        <w:rPr>
          <w:sz w:val="33"/>
        </w:rPr>
      </w:pPr>
    </w:p>
    <w:p>
      <w:pPr>
        <w:pStyle w:val="Heading1"/>
        <w:tabs>
          <w:tab w:pos="4860" w:val="left" w:leader="none"/>
        </w:tabs>
        <w:spacing w:line="294" w:lineRule="exact"/>
        <w:ind w:left="172"/>
      </w:pPr>
      <w:r>
        <w:rPr>
          <w:spacing w:val="-1"/>
          <w:position w:val="-2"/>
        </w:rPr>
        <w:t>EIGHTH</w:t>
      </w:r>
      <w:r>
        <w:rPr>
          <w:spacing w:val="3"/>
          <w:position w:val="-2"/>
        </w:rPr>
        <w:t> </w:t>
      </w:r>
      <w:r>
        <w:rPr>
          <w:position w:val="-2"/>
        </w:rPr>
        <w:t>ORDER</w:t>
      </w:r>
      <w:r>
        <w:rPr>
          <w:spacing w:val="6"/>
          <w:position w:val="-2"/>
        </w:rPr>
        <w:t> </w:t>
      </w:r>
      <w:r>
        <w:rPr>
          <w:position w:val="-2"/>
        </w:rPr>
        <w:t>OF</w:t>
      </w:r>
      <w:r>
        <w:rPr>
          <w:spacing w:val="-14"/>
          <w:position w:val="-2"/>
        </w:rPr>
        <w:t> </w:t>
      </w:r>
      <w:r>
        <w:rPr>
          <w:position w:val="-2"/>
        </w:rPr>
        <w:t>BUSINESS</w:t>
        <w:tab/>
      </w:r>
      <w:r>
        <w:rPr/>
        <w:t>Update</w:t>
      </w:r>
      <w:r>
        <w:rPr>
          <w:spacing w:val="-1"/>
        </w:rPr>
        <w:t> </w:t>
      </w:r>
      <w:r>
        <w:rPr/>
        <w:t>Regarding</w:t>
      </w:r>
      <w:r>
        <w:rPr>
          <w:spacing w:val="7"/>
        </w:rPr>
        <w:t> </w:t>
      </w:r>
      <w:r>
        <w:rPr/>
        <w:t>Request</w:t>
      </w:r>
      <w:r>
        <w:rPr>
          <w:spacing w:val="3"/>
        </w:rPr>
        <w:t> </w:t>
      </w:r>
      <w:r>
        <w:rPr/>
        <w:t>for</w:t>
      </w:r>
      <w:r>
        <w:rPr>
          <w:spacing w:val="-8"/>
        </w:rPr>
        <w:t> </w:t>
      </w:r>
      <w:r>
        <w:rPr/>
        <w:t>Relief</w:t>
      </w:r>
      <w:r>
        <w:rPr>
          <w:spacing w:val="2"/>
        </w:rPr>
        <w:t> </w:t>
      </w:r>
      <w:r>
        <w:rPr/>
        <w:t>Related</w:t>
      </w:r>
    </w:p>
    <w:p>
      <w:pPr>
        <w:spacing w:line="264" w:lineRule="exact" w:before="0"/>
        <w:ind w:left="4861" w:right="0" w:firstLine="0"/>
        <w:jc w:val="both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Golf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Amendment</w:t>
      </w:r>
    </w:p>
    <w:p>
      <w:pPr>
        <w:pStyle w:val="BodyText"/>
        <w:spacing w:before="30"/>
        <w:ind w:left="892"/>
      </w:pP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being</w:t>
      </w:r>
      <w:r>
        <w:rPr>
          <w:spacing w:val="-4"/>
          <w:w w:val="105"/>
        </w:rPr>
        <w:t> </w:t>
      </w:r>
      <w:r>
        <w:rPr>
          <w:w w:val="105"/>
        </w:rPr>
        <w:t>none,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next</w:t>
      </w:r>
      <w:r>
        <w:rPr>
          <w:spacing w:val="-6"/>
          <w:w w:val="105"/>
        </w:rPr>
        <w:t> </w:t>
      </w:r>
      <w:r>
        <w:rPr>
          <w:w w:val="105"/>
        </w:rPr>
        <w:t>item</w:t>
      </w:r>
      <w:r>
        <w:rPr>
          <w:spacing w:val="-1"/>
          <w:w w:val="105"/>
        </w:rPr>
        <w:t> </w:t>
      </w:r>
      <w:r>
        <w:rPr>
          <w:w w:val="105"/>
        </w:rPr>
        <w:t>followed.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tabs>
          <w:tab w:pos="4870" w:val="left" w:leader="none"/>
        </w:tabs>
        <w:spacing w:line="289" w:lineRule="exact"/>
        <w:ind w:left="181"/>
      </w:pPr>
      <w:r>
        <w:rPr>
          <w:position w:val="-1"/>
        </w:rPr>
        <w:t>NINTH</w:t>
      </w:r>
      <w:r>
        <w:rPr>
          <w:spacing w:val="-7"/>
          <w:position w:val="-1"/>
        </w:rPr>
        <w:t> </w:t>
      </w:r>
      <w:r>
        <w:rPr>
          <w:position w:val="-1"/>
        </w:rPr>
        <w:t>ORDER</w:t>
      </w:r>
      <w:r>
        <w:rPr>
          <w:spacing w:val="6"/>
          <w:position w:val="-1"/>
        </w:rPr>
        <w:t> </w:t>
      </w:r>
      <w:r>
        <w:rPr>
          <w:position w:val="-1"/>
        </w:rPr>
        <w:t>OF</w:t>
      </w:r>
      <w:r>
        <w:rPr>
          <w:spacing w:val="-14"/>
          <w:position w:val="-1"/>
        </w:rPr>
        <w:t> </w:t>
      </w:r>
      <w:r>
        <w:rPr>
          <w:position w:val="-1"/>
        </w:rPr>
        <w:t>BUSINESS</w:t>
        <w:tab/>
      </w:r>
      <w:r>
        <w:rPr/>
        <w:t>Consideration</w:t>
      </w:r>
      <w:r>
        <w:rPr>
          <w:spacing w:val="45"/>
        </w:rPr>
        <w:t> </w:t>
      </w:r>
      <w:r>
        <w:rPr/>
        <w:t>of</w:t>
      </w:r>
      <w:r>
        <w:rPr>
          <w:spacing w:val="24"/>
        </w:rPr>
        <w:t> </w:t>
      </w:r>
      <w:r>
        <w:rPr/>
        <w:t>Parcel</w:t>
      </w:r>
      <w:r>
        <w:rPr>
          <w:spacing w:val="29"/>
        </w:rPr>
        <w:t> </w:t>
      </w:r>
      <w:r>
        <w:rPr/>
        <w:t>311627-0003</w:t>
      </w:r>
      <w:r>
        <w:rPr>
          <w:spacing w:val="42"/>
        </w:rPr>
        <w:t> </w:t>
      </w:r>
      <w:r>
        <w:rPr/>
        <w:t>Offsite</w:t>
      </w:r>
    </w:p>
    <w:p>
      <w:pPr>
        <w:spacing w:line="269" w:lineRule="exact" w:before="0"/>
        <w:ind w:left="4871" w:right="0" w:firstLine="0"/>
        <w:jc w:val="both"/>
        <w:rPr>
          <w:b/>
          <w:sz w:val="24"/>
        </w:rPr>
      </w:pPr>
      <w:r>
        <w:rPr>
          <w:b/>
          <w:sz w:val="24"/>
        </w:rPr>
        <w:t>Access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Agreement</w:t>
      </w:r>
    </w:p>
    <w:p>
      <w:pPr>
        <w:pStyle w:val="BodyText"/>
        <w:spacing w:before="29"/>
        <w:ind w:left="906"/>
      </w:pP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item</w:t>
      </w:r>
      <w:r>
        <w:rPr>
          <w:spacing w:val="-2"/>
          <w:w w:val="105"/>
        </w:rPr>
        <w:t> </w:t>
      </w:r>
      <w:r>
        <w:rPr>
          <w:w w:val="105"/>
        </w:rPr>
        <w:t>taken</w:t>
      </w:r>
      <w:r>
        <w:rPr>
          <w:spacing w:val="-4"/>
          <w:w w:val="105"/>
        </w:rPr>
        <w:t> </w:t>
      </w:r>
      <w:r>
        <w:rPr>
          <w:w w:val="105"/>
        </w:rPr>
        <w:t>earlier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meeting.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1"/>
          <w:footerReference w:type="default" r:id="rId12"/>
          <w:pgSz w:w="12240" w:h="15840"/>
          <w:pgMar w:header="0" w:footer="587" w:top="780" w:bottom="780" w:left="1200" w:right="1380"/>
        </w:sectPr>
      </w:pPr>
    </w:p>
    <w:p>
      <w:pPr>
        <w:pStyle w:val="Heading1"/>
        <w:tabs>
          <w:tab w:pos="4875" w:val="left" w:leader="none"/>
          <w:tab w:pos="6441" w:val="left" w:leader="none"/>
        </w:tabs>
        <w:spacing w:line="288" w:lineRule="exact" w:before="107"/>
        <w:ind w:left="183"/>
      </w:pPr>
      <w:r>
        <w:rPr/>
        <w:t>TENTH</w:t>
      </w:r>
      <w:r>
        <w:rPr>
          <w:spacing w:val="2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BUSINESS</w:t>
        <w:tab/>
      </w:r>
      <w:r>
        <w:rPr>
          <w:position w:val="2"/>
        </w:rPr>
        <w:t>Updates</w:t>
        <w:tab/>
        <w:t>Regarding</w:t>
      </w:r>
    </w:p>
    <w:p>
      <w:pPr>
        <w:spacing w:line="268" w:lineRule="exact" w:before="0"/>
        <w:ind w:left="4875" w:right="0" w:firstLine="0"/>
        <w:jc w:val="left"/>
        <w:rPr>
          <w:b/>
          <w:sz w:val="24"/>
        </w:rPr>
      </w:pPr>
      <w:r>
        <w:rPr>
          <w:b/>
          <w:sz w:val="24"/>
        </w:rPr>
        <w:t>Improvements</w:t>
      </w:r>
    </w:p>
    <w:p>
      <w:pPr>
        <w:pStyle w:val="Heading1"/>
        <w:spacing w:before="91"/>
        <w:ind w:left="183"/>
      </w:pPr>
      <w:r>
        <w:rPr>
          <w:b w:val="0"/>
        </w:rPr>
        <w:br w:type="column"/>
      </w:r>
      <w:r>
        <w:rPr/>
        <w:t>Recreational</w:t>
      </w:r>
    </w:p>
    <w:p>
      <w:pPr>
        <w:spacing w:after="0"/>
        <w:sectPr>
          <w:type w:val="continuous"/>
          <w:pgSz w:w="12240" w:h="15840"/>
          <w:pgMar w:top="1480" w:bottom="280" w:left="1200" w:right="1380"/>
          <w:cols w:num="2" w:equalWidth="0">
            <w:col w:w="7553" w:space="516"/>
            <w:col w:w="1591"/>
          </w:cols>
        </w:sectPr>
      </w:pPr>
    </w:p>
    <w:p>
      <w:pPr>
        <w:pStyle w:val="ListParagraph"/>
        <w:numPr>
          <w:ilvl w:val="0"/>
          <w:numId w:val="3"/>
        </w:numPr>
        <w:tabs>
          <w:tab w:pos="1456" w:val="left" w:leader="none"/>
          <w:tab w:pos="1457" w:val="left" w:leader="none"/>
        </w:tabs>
        <w:spacing w:line="240" w:lineRule="auto" w:before="13" w:after="0"/>
        <w:ind w:left="1456" w:right="0" w:hanging="539"/>
        <w:jc w:val="left"/>
        <w:rPr>
          <w:rFonts w:ascii="Arial"/>
          <w:b/>
          <w:sz w:val="21"/>
        </w:rPr>
      </w:pPr>
      <w:r>
        <w:rPr/>
        <w:pict>
          <v:line style="position:absolute;mso-position-horizontal-relative:page;mso-position-vertical-relative:page;z-index:15731200" from=".180327pt,791.27836pt" to=".180327pt,719.108948pt" stroked="true" strokeweight=".360654pt" strokecolor="#000000">
            <v:stroke dashstyle="solid"/>
            <w10:wrap type="none"/>
          </v:line>
        </w:pict>
      </w:r>
      <w:r>
        <w:rPr>
          <w:b/>
          <w:sz w:val="24"/>
        </w:rPr>
        <w:t>Swings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(Eagle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Scout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Project)</w:t>
      </w:r>
    </w:p>
    <w:p>
      <w:pPr>
        <w:spacing w:after="0" w:line="240" w:lineRule="auto"/>
        <w:jc w:val="left"/>
        <w:rPr>
          <w:rFonts w:ascii="Arial"/>
          <w:sz w:val="21"/>
        </w:rPr>
        <w:sectPr>
          <w:type w:val="continuous"/>
          <w:pgSz w:w="12240" w:h="15840"/>
          <w:pgMar w:top="1480" w:bottom="280" w:left="1200" w:right="1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384" w:lineRule="auto"/>
        <w:ind w:left="119" w:right="168" w:firstLine="718"/>
        <w:jc w:val="both"/>
      </w:pPr>
      <w:r>
        <w:rPr>
          <w:w w:val="105"/>
        </w:rPr>
        <w:t>Mr. Berlin stated the Eagle Scout project was completed last week.  We still have to put</w:t>
      </w:r>
      <w:r>
        <w:rPr>
          <w:spacing w:val="1"/>
          <w:w w:val="105"/>
        </w:rPr>
        <w:t> </w:t>
      </w:r>
      <w:r>
        <w:rPr>
          <w:w w:val="105"/>
        </w:rPr>
        <w:t>in some mulch around it.</w:t>
      </w:r>
      <w:r>
        <w:rPr>
          <w:spacing w:val="1"/>
          <w:w w:val="105"/>
        </w:rPr>
        <w:t> </w:t>
      </w:r>
      <w:r>
        <w:rPr>
          <w:w w:val="105"/>
        </w:rPr>
        <w:t>He would like to issue a check to us that I will send to the district</w:t>
      </w:r>
      <w:r>
        <w:rPr>
          <w:spacing w:val="1"/>
          <w:w w:val="105"/>
        </w:rPr>
        <w:t> </w:t>
      </w:r>
      <w:r>
        <w:rPr>
          <w:w w:val="105"/>
        </w:rPr>
        <w:t>accountant.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numPr>
          <w:ilvl w:val="0"/>
          <w:numId w:val="3"/>
        </w:numPr>
        <w:tabs>
          <w:tab w:pos="1381" w:val="left" w:leader="none"/>
        </w:tabs>
        <w:spacing w:line="240" w:lineRule="auto" w:before="0" w:after="0"/>
        <w:ind w:left="1380" w:right="0" w:hanging="539"/>
        <w:jc w:val="both"/>
      </w:pPr>
      <w:r>
        <w:rPr/>
        <w:t>Volleyball</w:t>
      </w:r>
      <w:r>
        <w:rPr>
          <w:spacing w:val="7"/>
        </w:rPr>
        <w:t> </w:t>
      </w:r>
      <w:r>
        <w:rPr/>
        <w:t>Court</w:t>
      </w:r>
    </w:p>
    <w:p>
      <w:pPr>
        <w:pStyle w:val="BodyText"/>
        <w:spacing w:line="381" w:lineRule="auto" w:before="130"/>
        <w:ind w:left="123" w:right="155" w:firstLine="721"/>
        <w:jc w:val="both"/>
      </w:pPr>
      <w:r>
        <w:rPr>
          <w:w w:val="105"/>
        </w:rPr>
        <w:t>Mr. Berlin stated the volleyball court is under construction, the earthwork and comi will</w:t>
      </w:r>
      <w:r>
        <w:rPr>
          <w:spacing w:val="1"/>
          <w:w w:val="105"/>
        </w:rPr>
        <w:t> </w:t>
      </w:r>
      <w:r>
        <w:rPr>
          <w:w w:val="105"/>
        </w:rPr>
        <w:t>be completed tomorrow.</w:t>
      </w:r>
      <w:r>
        <w:rPr>
          <w:spacing w:val="1"/>
          <w:w w:val="105"/>
        </w:rPr>
        <w:t> </w:t>
      </w:r>
      <w:r>
        <w:rPr>
          <w:w w:val="105"/>
        </w:rPr>
        <w:t>By tomorrow they will put in the drainage for the court and rearrange</w:t>
      </w:r>
      <w:r>
        <w:rPr>
          <w:spacing w:val="1"/>
          <w:w w:val="105"/>
        </w:rPr>
        <w:t> </w:t>
      </w:r>
      <w:r>
        <w:rPr>
          <w:w w:val="105"/>
        </w:rPr>
        <w:t>some of the irrigation.</w:t>
      </w:r>
      <w:r>
        <w:rPr>
          <w:spacing w:val="1"/>
          <w:w w:val="105"/>
        </w:rPr>
        <w:t> </w:t>
      </w:r>
      <w:r>
        <w:rPr>
          <w:w w:val="105"/>
        </w:rPr>
        <w:t>We have 15 truckloads of sand coming Monday and we will spread that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we</w:t>
      </w:r>
      <w:r>
        <w:rPr>
          <w:spacing w:val="-15"/>
          <w:w w:val="105"/>
        </w:rPr>
        <w:t> </w:t>
      </w:r>
      <w:r>
        <w:rPr>
          <w:w w:val="105"/>
        </w:rPr>
        <w:t>will</w:t>
      </w:r>
      <w:r>
        <w:rPr>
          <w:spacing w:val="6"/>
          <w:w w:val="105"/>
        </w:rPr>
        <w:t> </w:t>
      </w:r>
      <w:r>
        <w:rPr>
          <w:w w:val="105"/>
        </w:rPr>
        <w:t>finish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sod.</w:t>
      </w:r>
    </w:p>
    <w:p>
      <w:pPr>
        <w:pStyle w:val="BodyText"/>
        <w:spacing w:before="3"/>
        <w:rPr>
          <w:sz w:val="34"/>
        </w:rPr>
      </w:pPr>
    </w:p>
    <w:p>
      <w:pPr>
        <w:pStyle w:val="Heading1"/>
        <w:numPr>
          <w:ilvl w:val="0"/>
          <w:numId w:val="3"/>
        </w:numPr>
        <w:tabs>
          <w:tab w:pos="1394" w:val="left" w:leader="none"/>
        </w:tabs>
        <w:spacing w:line="240" w:lineRule="auto" w:before="0" w:after="0"/>
        <w:ind w:left="1393" w:right="0" w:hanging="543"/>
        <w:jc w:val="both"/>
      </w:pPr>
      <w:r>
        <w:rPr>
          <w:w w:val="105"/>
        </w:rPr>
        <w:t>DogPark</w:t>
      </w:r>
    </w:p>
    <w:p>
      <w:pPr>
        <w:pStyle w:val="BodyText"/>
        <w:spacing w:line="376" w:lineRule="auto" w:before="145"/>
        <w:ind w:left="133" w:right="158" w:firstLine="725"/>
        <w:jc w:val="both"/>
      </w:pPr>
      <w:r>
        <w:rPr>
          <w:w w:val="105"/>
        </w:rPr>
        <w:t>Mr. Berlin stated I connnunicated with the growth management department at the city</w:t>
      </w:r>
      <w:r>
        <w:rPr>
          <w:spacing w:val="1"/>
          <w:w w:val="105"/>
        </w:rPr>
        <w:t> </w:t>
      </w:r>
      <w:r>
        <w:rPr>
          <w:w w:val="105"/>
        </w:rPr>
        <w:t>and they see no reason we can't do it on the area by Creative Child across the street from FSUS.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time,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5"/>
          <w:w w:val="105"/>
        </w:rPr>
        <w:t> </w:t>
      </w:r>
      <w:r>
        <w:rPr>
          <w:w w:val="105"/>
        </w:rPr>
        <w:t>talking</w:t>
      </w:r>
      <w:r>
        <w:rPr>
          <w:spacing w:val="4"/>
          <w:w w:val="105"/>
        </w:rPr>
        <w:t> </w:t>
      </w:r>
      <w:r>
        <w:rPr>
          <w:w w:val="105"/>
        </w:rPr>
        <w:t>about</w:t>
      </w:r>
      <w:r>
        <w:rPr>
          <w:spacing w:val="7"/>
          <w:w w:val="105"/>
        </w:rPr>
        <w:t> </w:t>
      </w:r>
      <w:r>
        <w:rPr>
          <w:w w:val="105"/>
        </w:rPr>
        <w:t>putting</w:t>
      </w:r>
      <w:r>
        <w:rPr>
          <w:spacing w:val="2"/>
          <w:w w:val="105"/>
        </w:rPr>
        <w:t> </w:t>
      </w:r>
      <w:r>
        <w:rPr>
          <w:w w:val="105"/>
        </w:rPr>
        <w:t>up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fence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dogs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run</w:t>
      </w:r>
      <w:r>
        <w:rPr>
          <w:spacing w:val="-7"/>
          <w:w w:val="105"/>
        </w:rPr>
        <w:t> </w:t>
      </w:r>
      <w:r>
        <w:rPr>
          <w:w w:val="105"/>
        </w:rPr>
        <w:t>around.</w:t>
      </w:r>
    </w:p>
    <w:p>
      <w:pPr>
        <w:pStyle w:val="BodyText"/>
        <w:spacing w:line="386" w:lineRule="auto"/>
        <w:ind w:left="139" w:right="147" w:firstLine="722"/>
        <w:jc w:val="both"/>
      </w:pPr>
      <w:r>
        <w:rPr>
          <w:w w:val="105"/>
        </w:rPr>
        <w:t>Chai1man Rojas will work with Mr. Berlin to obtain proposals for fencing and talk 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3"/>
          <w:w w:val="105"/>
        </w:rPr>
        <w:t> </w:t>
      </w:r>
      <w:r>
        <w:rPr>
          <w:w w:val="105"/>
        </w:rPr>
        <w:t>schools</w:t>
      </w:r>
      <w:r>
        <w:rPr>
          <w:spacing w:val="-1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aware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future</w:t>
      </w:r>
      <w:r>
        <w:rPr>
          <w:spacing w:val="-3"/>
          <w:w w:val="105"/>
        </w:rPr>
        <w:t> </w:t>
      </w:r>
      <w:r>
        <w:rPr>
          <w:w w:val="105"/>
        </w:rPr>
        <w:t>dog</w:t>
      </w:r>
      <w:r>
        <w:rPr>
          <w:spacing w:val="-8"/>
          <w:w w:val="105"/>
        </w:rPr>
        <w:t> </w:t>
      </w:r>
      <w:r>
        <w:rPr>
          <w:w w:val="105"/>
        </w:rPr>
        <w:t>park.</w:t>
      </w:r>
    </w:p>
    <w:p>
      <w:pPr>
        <w:pStyle w:val="BodyText"/>
        <w:spacing w:before="1"/>
        <w:rPr>
          <w:sz w:val="33"/>
        </w:rPr>
      </w:pPr>
    </w:p>
    <w:p>
      <w:pPr>
        <w:tabs>
          <w:tab w:pos="4831" w:val="left" w:leader="none"/>
        </w:tabs>
        <w:spacing w:before="0"/>
        <w:ind w:left="151" w:right="0" w:firstLine="0"/>
        <w:jc w:val="left"/>
        <w:rPr>
          <w:b/>
          <w:sz w:val="24"/>
        </w:rPr>
      </w:pPr>
      <w:r>
        <w:rPr>
          <w:b/>
          <w:sz w:val="23"/>
        </w:rPr>
        <w:t>ELEVENTH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ORDER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BUSINESS</w:t>
        <w:tab/>
      </w:r>
      <w:r>
        <w:rPr>
          <w:b/>
          <w:w w:val="105"/>
          <w:position w:val="1"/>
          <w:sz w:val="24"/>
        </w:rPr>
        <w:t>Staff</w:t>
      </w:r>
      <w:r>
        <w:rPr>
          <w:b/>
          <w:spacing w:val="-16"/>
          <w:w w:val="105"/>
          <w:position w:val="1"/>
          <w:sz w:val="24"/>
        </w:rPr>
        <w:t> </w:t>
      </w:r>
      <w:r>
        <w:rPr>
          <w:b/>
          <w:w w:val="105"/>
          <w:position w:val="1"/>
          <w:sz w:val="24"/>
        </w:rPr>
        <w:t>Reports</w:t>
      </w:r>
    </w:p>
    <w:p>
      <w:pPr>
        <w:pStyle w:val="Heading1"/>
        <w:numPr>
          <w:ilvl w:val="0"/>
          <w:numId w:val="4"/>
        </w:numPr>
        <w:tabs>
          <w:tab w:pos="1417" w:val="left" w:leader="none"/>
        </w:tabs>
        <w:spacing w:line="240" w:lineRule="auto" w:before="130" w:after="0"/>
        <w:ind w:left="1416" w:right="0" w:hanging="542"/>
        <w:jc w:val="both"/>
      </w:pPr>
      <w:r>
        <w:rPr/>
        <w:t>Attorney</w:t>
      </w:r>
      <w:r>
        <w:rPr>
          <w:spacing w:val="-7"/>
        </w:rPr>
        <w:t> </w:t>
      </w:r>
      <w:r>
        <w:rPr/>
        <w:t>-</w:t>
      </w:r>
      <w:r>
        <w:rPr>
          <w:spacing w:val="42"/>
        </w:rPr>
        <w:t> </w:t>
      </w:r>
      <w:r>
        <w:rPr/>
        <w:t>2021 District</w:t>
      </w:r>
      <w:r>
        <w:rPr>
          <w:spacing w:val="-5"/>
        </w:rPr>
        <w:t> </w:t>
      </w:r>
      <w:r>
        <w:rPr/>
        <w:t>Counsel</w:t>
      </w:r>
      <w:r>
        <w:rPr>
          <w:spacing w:val="4"/>
        </w:rPr>
        <w:t> </w:t>
      </w:r>
      <w:r>
        <w:rPr/>
        <w:t>Rates</w:t>
      </w:r>
    </w:p>
    <w:p>
      <w:pPr>
        <w:pStyle w:val="BodyText"/>
        <w:spacing w:line="379" w:lineRule="auto" w:before="152"/>
        <w:ind w:left="155" w:right="123" w:firstLine="718"/>
        <w:jc w:val="both"/>
      </w:pPr>
      <w:r>
        <w:rPr>
          <w:w w:val="105"/>
        </w:rPr>
        <w:t>Mr. Brown stated we have not had a rate increase since 2013 and the 2013 rates that were</w:t>
      </w:r>
      <w:r>
        <w:rPr>
          <w:spacing w:val="-58"/>
          <w:w w:val="105"/>
        </w:rPr>
        <w:t> </w:t>
      </w:r>
      <w:r>
        <w:rPr>
          <w:w w:val="105"/>
        </w:rPr>
        <w:t>approved were discounted from our standard existing and new client rates.</w:t>
      </w:r>
      <w:r>
        <w:rPr>
          <w:spacing w:val="1"/>
          <w:w w:val="105"/>
        </w:rPr>
        <w:t> </w:t>
      </w:r>
      <w:r>
        <w:rPr>
          <w:w w:val="105"/>
        </w:rPr>
        <w:t>The proposed rate</w:t>
      </w:r>
      <w:r>
        <w:rPr>
          <w:spacing w:val="1"/>
          <w:w w:val="105"/>
        </w:rPr>
        <w:t> </w:t>
      </w:r>
      <w:r>
        <w:rPr>
          <w:w w:val="105"/>
        </w:rPr>
        <w:t>increases are not insignificant and is a reflection of the fact that it has been eight years since the</w:t>
      </w:r>
      <w:r>
        <w:rPr>
          <w:spacing w:val="1"/>
          <w:w w:val="105"/>
        </w:rPr>
        <w:t> </w:t>
      </w:r>
      <w:r>
        <w:rPr>
          <w:w w:val="105"/>
        </w:rPr>
        <w:t>last adjustment.</w:t>
      </w:r>
      <w:r>
        <w:rPr>
          <w:spacing w:val="1"/>
          <w:w w:val="105"/>
        </w:rPr>
        <w:t> </w:t>
      </w:r>
      <w:r>
        <w:rPr>
          <w:w w:val="105"/>
        </w:rPr>
        <w:t>They are discounted from our more typical rates we charge new and existing</w:t>
      </w:r>
      <w:r>
        <w:rPr>
          <w:spacing w:val="1"/>
          <w:w w:val="105"/>
        </w:rPr>
        <w:t> </w:t>
      </w:r>
      <w:r>
        <w:rPr>
          <w:w w:val="105"/>
        </w:rPr>
        <w:t>clients and a reflection of our continued</w:t>
      </w:r>
      <w:r>
        <w:rPr>
          <w:spacing w:val="1"/>
          <w:w w:val="105"/>
        </w:rPr>
        <w:t> </w:t>
      </w:r>
      <w:r>
        <w:rPr>
          <w:w w:val="105"/>
        </w:rPr>
        <w:t>appreciation</w:t>
      </w:r>
      <w:r>
        <w:rPr>
          <w:spacing w:val="1"/>
          <w:w w:val="105"/>
        </w:rPr>
        <w:t> </w:t>
      </w:r>
      <w:r>
        <w:rPr>
          <w:w w:val="105"/>
        </w:rPr>
        <w:t>of the longstanding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9"/>
          <w:w w:val="105"/>
        </w:rPr>
        <w:t> </w:t>
      </w:r>
      <w:r>
        <w:rPr>
          <w:w w:val="105"/>
        </w:rPr>
        <w:t>Region</w:t>
      </w:r>
      <w:r>
        <w:rPr>
          <w:spacing w:val="7"/>
          <w:w w:val="105"/>
        </w:rPr>
        <w:t> </w:t>
      </w:r>
      <w:r>
        <w:rPr>
          <w:w w:val="105"/>
        </w:rPr>
        <w:t>CDD.</w:t>
      </w:r>
    </w:p>
    <w:p>
      <w:pPr>
        <w:pStyle w:val="BodyText"/>
        <w:spacing w:before="3"/>
        <w:rPr>
          <w:sz w:val="26"/>
        </w:rPr>
      </w:pPr>
      <w:r>
        <w:rPr/>
        <w:pict>
          <v:group style="position:absolute;margin-left:128.753647pt;margin-top:17.832806pt;width:343.75pt;height:34.65pt;mso-position-horizontal-relative:page;mso-position-vertical-relative:paragraph;z-index:-15725568;mso-wrap-distance-left:0;mso-wrap-distance-right:0" coordorigin="2575,357" coordsize="6875,693">
            <v:shape style="position:absolute;left:2589;top:356;width:6817;height:693" coordorigin="2589,357" coordsize="6817,693" path="m2589,1049l2589,386m9406,1021l9406,357e" filled="false" stroked="true" strokeweight="1.443003pt" strokecolor="#000000">
              <v:path arrowok="t"/>
              <v:stroke dashstyle="solid"/>
            </v:shape>
            <v:shape style="position:absolute;left:2575;top:385;width:6875;height:621" coordorigin="2575,386" coordsize="6875,621" path="m2575,386l9442,386m2582,1006l9449,1006e" filled="false" stroked="true" strokeweight="1.082252pt" strokecolor="#000000">
              <v:path arrowok="t"/>
              <v:stroke dashstyle="solid"/>
            </v:shape>
            <v:shape style="position:absolute;left:2603;top:396;width:6788;height:599" type="#_x0000_t202" filled="false" stroked="false">
              <v:textbox inset="0,0,0,0">
                <w:txbxContent>
                  <w:p>
                    <w:pPr>
                      <w:spacing w:line="254" w:lineRule="auto" w:before="38"/>
                      <w:ind w:left="11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On MOTION by Ms. Johnston seconded by Mr. Wiggins with all in</w:t>
                    </w:r>
                    <w:r>
                      <w:rPr>
                        <w:spacing w:val="-5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favor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the</w:t>
                    </w:r>
                    <w:r>
                      <w:rPr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rate</w:t>
                    </w:r>
                    <w:r>
                      <w:rPr>
                        <w:spacing w:val="-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increase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for</w:t>
                    </w:r>
                    <w:r>
                      <w:rPr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legal</w:t>
                    </w:r>
                    <w:r>
                      <w:rPr>
                        <w:spacing w:val="-9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services </w:t>
                    </w:r>
                    <w:r>
                      <w:rPr>
                        <w:w w:val="105"/>
                        <w:sz w:val="23"/>
                        <w:u w:val="thick"/>
                      </w:rPr>
                      <w:t>was</w:t>
                    </w:r>
                    <w:r>
                      <w:rPr>
                        <w:spacing w:val="-10"/>
                        <w:w w:val="105"/>
                        <w:sz w:val="23"/>
                        <w:u w:val="thick"/>
                      </w:rPr>
                      <w:t> </w:t>
                    </w:r>
                    <w:r>
                      <w:rPr>
                        <w:w w:val="105"/>
                        <w:sz w:val="23"/>
                        <w:u w:val="thick"/>
                      </w:rPr>
                      <w:t>app_roved.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4"/>
        </w:numPr>
        <w:tabs>
          <w:tab w:pos="1436" w:val="left" w:leader="none"/>
          <w:tab w:pos="1437" w:val="left" w:leader="none"/>
        </w:tabs>
        <w:spacing w:line="240" w:lineRule="auto" w:before="90" w:after="0"/>
        <w:ind w:left="1436" w:right="0" w:hanging="536"/>
        <w:jc w:val="left"/>
      </w:pPr>
      <w:r>
        <w:rPr/>
        <w:t>Dantin</w:t>
      </w:r>
      <w:r>
        <w:rPr>
          <w:spacing w:val="-3"/>
        </w:rPr>
        <w:t> </w:t>
      </w:r>
      <w:r>
        <w:rPr/>
        <w:t>Consulting</w:t>
      </w:r>
    </w:p>
    <w:p>
      <w:pPr>
        <w:pStyle w:val="BodyText"/>
        <w:spacing w:before="152"/>
        <w:ind w:left="899"/>
      </w:pP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being</w:t>
      </w:r>
      <w:r>
        <w:rPr>
          <w:spacing w:val="-1"/>
          <w:w w:val="105"/>
        </w:rPr>
        <w:t> </w:t>
      </w:r>
      <w:r>
        <w:rPr>
          <w:w w:val="105"/>
        </w:rPr>
        <w:t>none,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next</w:t>
      </w:r>
      <w:r>
        <w:rPr>
          <w:spacing w:val="-5"/>
          <w:w w:val="105"/>
        </w:rPr>
        <w:t> </w:t>
      </w:r>
      <w:r>
        <w:rPr>
          <w:w w:val="105"/>
        </w:rPr>
        <w:t>item</w:t>
      </w:r>
      <w:r>
        <w:rPr>
          <w:spacing w:val="-7"/>
          <w:w w:val="105"/>
        </w:rPr>
        <w:t> </w:t>
      </w:r>
      <w:r>
        <w:rPr>
          <w:w w:val="105"/>
        </w:rPr>
        <w:t>followed.</w:t>
      </w:r>
    </w:p>
    <w:p>
      <w:pPr>
        <w:spacing w:after="0"/>
        <w:sectPr>
          <w:headerReference w:type="default" r:id="rId13"/>
          <w:footerReference w:type="default" r:id="rId14"/>
          <w:pgSz w:w="12240" w:h="15840"/>
          <w:pgMar w:header="847" w:footer="579" w:top="1080" w:bottom="760" w:left="1200" w:right="1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384" w:val="left" w:leader="none"/>
        </w:tabs>
        <w:spacing w:line="240" w:lineRule="auto" w:before="91" w:after="0"/>
        <w:ind w:left="1383" w:right="0" w:hanging="545"/>
        <w:jc w:val="both"/>
        <w:rPr>
          <w:b/>
          <w:sz w:val="23"/>
        </w:rPr>
      </w:pPr>
      <w:r>
        <w:rPr>
          <w:b/>
          <w:w w:val="105"/>
          <w:sz w:val="23"/>
        </w:rPr>
        <w:t>Property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Management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Report</w:t>
      </w:r>
    </w:p>
    <w:p>
      <w:pPr>
        <w:pStyle w:val="ListParagraph"/>
        <w:numPr>
          <w:ilvl w:val="1"/>
          <w:numId w:val="4"/>
        </w:numPr>
        <w:tabs>
          <w:tab w:pos="1921" w:val="left" w:leader="none"/>
          <w:tab w:pos="1922" w:val="left" w:leader="none"/>
        </w:tabs>
        <w:spacing w:line="240" w:lineRule="auto" w:before="154" w:after="0"/>
        <w:ind w:left="1921" w:right="0" w:hanging="543"/>
        <w:jc w:val="left"/>
        <w:rPr>
          <w:rFonts w:ascii="Arial"/>
          <w:b/>
          <w:sz w:val="22"/>
        </w:rPr>
      </w:pPr>
      <w:r>
        <w:rPr>
          <w:b/>
          <w:w w:val="105"/>
          <w:sz w:val="23"/>
        </w:rPr>
        <w:t>All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Pro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Reports</w:t>
      </w:r>
    </w:p>
    <w:p>
      <w:pPr>
        <w:spacing w:before="130"/>
        <w:ind w:left="839" w:right="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copy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Pro</w:t>
      </w:r>
      <w:r>
        <w:rPr>
          <w:spacing w:val="-6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included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agenda</w:t>
      </w:r>
      <w:r>
        <w:rPr>
          <w:spacing w:val="5"/>
          <w:sz w:val="24"/>
        </w:rPr>
        <w:t> </w:t>
      </w:r>
      <w:r>
        <w:rPr>
          <w:sz w:val="24"/>
        </w:rPr>
        <w:t>package.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ListParagraph"/>
        <w:numPr>
          <w:ilvl w:val="1"/>
          <w:numId w:val="4"/>
        </w:numPr>
        <w:tabs>
          <w:tab w:pos="1928" w:val="left" w:leader="none"/>
          <w:tab w:pos="1929" w:val="left" w:leader="none"/>
        </w:tabs>
        <w:spacing w:line="240" w:lineRule="auto" w:before="0" w:after="0"/>
        <w:ind w:left="1928" w:right="0" w:hanging="546"/>
        <w:jc w:val="left"/>
        <w:rPr>
          <w:b/>
          <w:sz w:val="23"/>
        </w:rPr>
      </w:pPr>
      <w:r>
        <w:rPr>
          <w:b/>
          <w:w w:val="105"/>
          <w:sz w:val="23"/>
        </w:rPr>
        <w:t>Operations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Memorandum</w:t>
      </w:r>
    </w:p>
    <w:p>
      <w:pPr>
        <w:pStyle w:val="Heading2"/>
        <w:spacing w:before="138"/>
        <w:ind w:left="846"/>
      </w:pPr>
      <w:r>
        <w:rPr/>
        <w:t>A</w:t>
      </w:r>
      <w:r>
        <w:rPr>
          <w:spacing w:val="-7"/>
        </w:rPr>
        <w:t> </w:t>
      </w:r>
      <w:r>
        <w:rPr/>
        <w:t>copy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operations</w:t>
      </w:r>
      <w:r>
        <w:rPr>
          <w:spacing w:val="3"/>
        </w:rPr>
        <w:t> </w:t>
      </w:r>
      <w:r>
        <w:rPr/>
        <w:t>memorandum</w:t>
      </w:r>
      <w:r>
        <w:rPr>
          <w:spacing w:val="14"/>
        </w:rPr>
        <w:t> </w:t>
      </w:r>
      <w:r>
        <w:rPr/>
        <w:t>was</w:t>
      </w:r>
      <w:r>
        <w:rPr>
          <w:spacing w:val="-7"/>
        </w:rPr>
        <w:t> </w:t>
      </w:r>
      <w:r>
        <w:rPr/>
        <w:t>included</w:t>
      </w:r>
      <w:r>
        <w:rPr>
          <w:spacing w:val="1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agenda</w:t>
      </w:r>
      <w:r>
        <w:rPr>
          <w:spacing w:val="1"/>
        </w:rPr>
        <w:t> </w:t>
      </w:r>
      <w:r>
        <w:rPr/>
        <w:t>package.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ListParagraph"/>
        <w:numPr>
          <w:ilvl w:val="1"/>
          <w:numId w:val="4"/>
        </w:numPr>
        <w:tabs>
          <w:tab w:pos="1935" w:val="left" w:leader="none"/>
          <w:tab w:pos="1936" w:val="left" w:leader="none"/>
        </w:tabs>
        <w:spacing w:line="240" w:lineRule="auto" w:before="0" w:after="0"/>
        <w:ind w:left="1935" w:right="0" w:hanging="543"/>
        <w:jc w:val="left"/>
        <w:rPr>
          <w:b/>
          <w:sz w:val="23"/>
        </w:rPr>
      </w:pPr>
      <w:r>
        <w:rPr>
          <w:b/>
          <w:w w:val="105"/>
          <w:sz w:val="23"/>
        </w:rPr>
        <w:t>Variance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Report</w:t>
      </w:r>
    </w:p>
    <w:p>
      <w:pPr>
        <w:pStyle w:val="Heading2"/>
        <w:spacing w:before="137"/>
        <w:ind w:left="853"/>
      </w:pP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variance</w:t>
      </w:r>
      <w:r>
        <w:rPr>
          <w:spacing w:val="6"/>
        </w:rPr>
        <w:t> </w:t>
      </w:r>
      <w:r>
        <w:rPr/>
        <w:t>report</w:t>
      </w:r>
      <w:r>
        <w:rPr>
          <w:spacing w:val="4"/>
        </w:rPr>
        <w:t> </w:t>
      </w:r>
      <w:r>
        <w:rPr/>
        <w:t>was</w:t>
      </w:r>
      <w:r>
        <w:rPr>
          <w:spacing w:val="-5"/>
        </w:rPr>
        <w:t> </w:t>
      </w:r>
      <w:r>
        <w:rPr/>
        <w:t>included</w:t>
      </w:r>
      <w:r>
        <w:rPr>
          <w:spacing w:val="6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agenda</w:t>
      </w:r>
      <w:r>
        <w:rPr>
          <w:spacing w:val="4"/>
        </w:rPr>
        <w:t> </w:t>
      </w:r>
      <w:r>
        <w:rPr/>
        <w:t>package.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spacing w:before="0"/>
        <w:ind w:left="858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E. </w:t>
      </w:r>
      <w:r>
        <w:rPr>
          <w:b/>
          <w:spacing w:val="10"/>
          <w:w w:val="105"/>
          <w:sz w:val="23"/>
        </w:rPr>
        <w:t> </w:t>
      </w:r>
      <w:r>
        <w:rPr>
          <w:b/>
          <w:w w:val="105"/>
          <w:sz w:val="23"/>
        </w:rPr>
        <w:t>Manager</w:t>
      </w:r>
    </w:p>
    <w:p>
      <w:pPr>
        <w:pStyle w:val="Heading2"/>
        <w:spacing w:line="364" w:lineRule="auto" w:before="131"/>
        <w:ind w:left="142" w:right="138" w:firstLine="716"/>
      </w:pPr>
      <w:r>
        <w:rPr/>
        <w:t>Mr. Oliver stated we will have the budget approval meeting at our June 10</w:t>
      </w:r>
      <w:r>
        <w:rPr>
          <w:vertAlign w:val="superscript"/>
        </w:rPr>
        <w:t>th</w:t>
      </w:r>
      <w:r>
        <w:rPr>
          <w:vertAlign w:val="baseline"/>
        </w:rPr>
        <w:t> meeting and</w:t>
      </w:r>
      <w:r>
        <w:rPr>
          <w:spacing w:val="1"/>
          <w:vertAlign w:val="baseline"/>
        </w:rPr>
        <w:t> </w:t>
      </w:r>
      <w:r>
        <w:rPr>
          <w:w w:val="98"/>
          <w:vertAlign w:val="baseline"/>
        </w:rPr>
        <w:t>budget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-1"/>
          <w:w w:val="100"/>
          <w:vertAlign w:val="baseline"/>
        </w:rPr>
        <w:t>adoptio</w:t>
      </w:r>
      <w:r>
        <w:rPr>
          <w:w w:val="100"/>
          <w:vertAlign w:val="baseline"/>
        </w:rPr>
        <w:t>n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w w:val="104"/>
          <w:vertAlign w:val="baseline"/>
        </w:rPr>
        <w:t>on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-1"/>
          <w:w w:val="99"/>
          <w:vertAlign w:val="baseline"/>
        </w:rPr>
        <w:t>Augus</w:t>
      </w:r>
      <w:r>
        <w:rPr>
          <w:w w:val="99"/>
          <w:vertAlign w:val="baseline"/>
        </w:rPr>
        <w:t>t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w w:val="101"/>
          <w:vertAlign w:val="baseline"/>
        </w:rPr>
        <w:t>1</w:t>
      </w:r>
      <w:r>
        <w:rPr>
          <w:spacing w:val="-1"/>
          <w:w w:val="101"/>
          <w:vertAlign w:val="baseline"/>
        </w:rPr>
        <w:t>2</w:t>
      </w:r>
      <w:r>
        <w:rPr>
          <w:spacing w:val="-1"/>
          <w:w w:val="98"/>
          <w:position w:val="7"/>
          <w:sz w:val="16"/>
          <w:vertAlign w:val="baseline"/>
        </w:rPr>
        <w:t>t</w:t>
      </w:r>
      <w:r>
        <w:rPr>
          <w:spacing w:val="-78"/>
          <w:w w:val="98"/>
          <w:position w:val="7"/>
          <w:sz w:val="16"/>
          <w:vertAlign w:val="baseline"/>
        </w:rPr>
        <w:t>h</w:t>
      </w:r>
      <w:r>
        <w:rPr>
          <w:w w:val="90"/>
          <w:sz w:val="16"/>
          <w:vertAlign w:val="baseline"/>
        </w:rPr>
        <w:t>•</w:t>
      </w:r>
      <w:r>
        <w:rPr>
          <w:sz w:val="16"/>
          <w:vertAlign w:val="baseline"/>
        </w:rPr>
        <w:t>       </w:t>
      </w:r>
      <w:r>
        <w:rPr>
          <w:spacing w:val="-12"/>
          <w:sz w:val="16"/>
          <w:vertAlign w:val="baseline"/>
        </w:rPr>
        <w:t> </w:t>
      </w:r>
      <w:r>
        <w:rPr>
          <w:spacing w:val="-1"/>
          <w:w w:val="101"/>
          <w:vertAlign w:val="baseline"/>
        </w:rPr>
        <w:t>A</w:t>
      </w:r>
      <w:r>
        <w:rPr>
          <w:w w:val="101"/>
          <w:vertAlign w:val="baseline"/>
        </w:rPr>
        <w:t>t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2"/>
          <w:vertAlign w:val="baseline"/>
        </w:rPr>
        <w:t>our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spacing w:val="-1"/>
          <w:w w:val="100"/>
          <w:vertAlign w:val="baseline"/>
        </w:rPr>
        <w:t>Apri</w:t>
      </w:r>
      <w:r>
        <w:rPr>
          <w:w w:val="100"/>
          <w:vertAlign w:val="baseline"/>
        </w:rPr>
        <w:t>l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spacing w:val="-1"/>
          <w:w w:val="99"/>
          <w:vertAlign w:val="baseline"/>
        </w:rPr>
        <w:t>meetin</w:t>
      </w:r>
      <w:r>
        <w:rPr>
          <w:w w:val="99"/>
          <w:vertAlign w:val="baseline"/>
        </w:rPr>
        <w:t>g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-1"/>
          <w:w w:val="101"/>
          <w:vertAlign w:val="baseline"/>
        </w:rPr>
        <w:t>w</w:t>
      </w:r>
      <w:r>
        <w:rPr>
          <w:w w:val="101"/>
          <w:vertAlign w:val="baseline"/>
        </w:rPr>
        <w:t>e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spacing w:val="-1"/>
          <w:w w:val="98"/>
          <w:vertAlign w:val="baseline"/>
        </w:rPr>
        <w:t>wil</w:t>
      </w:r>
      <w:r>
        <w:rPr>
          <w:w w:val="98"/>
          <w:vertAlign w:val="baseline"/>
        </w:rPr>
        <w:t>l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0"/>
          <w:vertAlign w:val="baseline"/>
        </w:rPr>
        <w:t>discuss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98"/>
          <w:vertAlign w:val="baseline"/>
        </w:rPr>
        <w:t>board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w w:val="100"/>
          <w:vertAlign w:val="baseline"/>
        </w:rPr>
        <w:t>guidance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w w:val="104"/>
          <w:vertAlign w:val="baseline"/>
        </w:rPr>
        <w:t>for </w:t>
      </w:r>
      <w:r>
        <w:rPr>
          <w:vertAlign w:val="baseline"/>
        </w:rPr>
        <w:t>preparation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FY</w:t>
      </w:r>
      <w:r>
        <w:rPr>
          <w:spacing w:val="2"/>
          <w:vertAlign w:val="baseline"/>
        </w:rPr>
        <w:t> </w:t>
      </w:r>
      <w:r>
        <w:rPr>
          <w:vertAlign w:val="baseline"/>
        </w:rPr>
        <w:t>2022</w:t>
      </w:r>
      <w:r>
        <w:rPr>
          <w:spacing w:val="-2"/>
          <w:vertAlign w:val="baseline"/>
        </w:rPr>
        <w:t> </w:t>
      </w:r>
      <w:r>
        <w:rPr>
          <w:vertAlign w:val="baseline"/>
        </w:rPr>
        <w:t>budget.</w:t>
      </w:r>
    </w:p>
    <w:p>
      <w:pPr>
        <w:pStyle w:val="BodyText"/>
        <w:spacing w:before="4"/>
        <w:rPr>
          <w:sz w:val="36"/>
        </w:rPr>
      </w:pPr>
    </w:p>
    <w:p>
      <w:pPr>
        <w:tabs>
          <w:tab w:pos="4825" w:val="left" w:leader="none"/>
        </w:tabs>
        <w:spacing w:before="0"/>
        <w:ind w:left="140" w:right="0" w:firstLine="0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t>TWELFTH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ORDER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BUSINESS</w:t>
        <w:tab/>
        <w:t>Supervisor's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Requests</w:t>
      </w:r>
    </w:p>
    <w:p>
      <w:pPr>
        <w:pStyle w:val="Heading2"/>
        <w:spacing w:line="360" w:lineRule="auto" w:before="130"/>
        <w:ind w:left="146" w:right="131" w:firstLine="720"/>
      </w:pPr>
      <w:r>
        <w:rPr/>
        <w:t>Mr. deNagy stated</w:t>
      </w:r>
      <w:r>
        <w:rPr>
          <w:spacing w:val="60"/>
        </w:rPr>
        <w:t> </w:t>
      </w:r>
      <w:r>
        <w:rPr/>
        <w:t>the HOA puts on the new homeowner</w:t>
      </w:r>
      <w:r>
        <w:rPr>
          <w:spacing w:val="60"/>
        </w:rPr>
        <w:t> </w:t>
      </w:r>
      <w:r>
        <w:rPr/>
        <w:t>orientation and one of the</w:t>
      </w:r>
      <w:r>
        <w:rPr>
          <w:spacing w:val="1"/>
        </w:rPr>
        <w:t> </w:t>
      </w:r>
      <w:r>
        <w:rPr/>
        <w:t>things that I came across in talking with neighbors is they have no idea with the CDD is.</w:t>
      </w:r>
      <w:r>
        <w:rPr>
          <w:spacing w:val="1"/>
        </w:rPr>
        <w:t> </w:t>
      </w:r>
      <w:r>
        <w:rPr/>
        <w:t>I would</w:t>
      </w:r>
      <w:r>
        <w:rPr>
          <w:spacing w:val="-57"/>
        </w:rPr>
        <w:t> </w:t>
      </w:r>
      <w:r>
        <w:rPr/>
        <w:t>like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see</w:t>
      </w:r>
      <w:r>
        <w:rPr>
          <w:spacing w:val="-15"/>
        </w:rPr>
        <w:t> </w:t>
      </w:r>
      <w:r>
        <w:rPr/>
        <w:t>the</w:t>
      </w:r>
      <w:r>
        <w:rPr>
          <w:spacing w:val="-1"/>
        </w:rPr>
        <w:t> </w:t>
      </w:r>
      <w:r>
        <w:rPr/>
        <w:t>CDD</w:t>
      </w:r>
      <w:r>
        <w:rPr>
          <w:spacing w:val="7"/>
        </w:rPr>
        <w:t> </w:t>
      </w:r>
      <w:r>
        <w:rPr/>
        <w:t>participate</w:t>
      </w:r>
      <w:r>
        <w:rPr>
          <w:spacing w:val="11"/>
        </w:rPr>
        <w:t> </w:t>
      </w:r>
      <w:r>
        <w:rPr/>
        <w:t>in</w:t>
      </w:r>
      <w:r>
        <w:rPr>
          <w:spacing w:val="-11"/>
        </w:rPr>
        <w:t> </w:t>
      </w:r>
      <w:r>
        <w:rPr/>
        <w:t>those</w:t>
      </w:r>
      <w:r>
        <w:rPr>
          <w:spacing w:val="-3"/>
        </w:rPr>
        <w:t> </w:t>
      </w:r>
      <w:r>
        <w:rPr/>
        <w:t>meetings</w:t>
      </w:r>
      <w:r>
        <w:rPr>
          <w:spacing w:val="5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HOA</w:t>
      </w:r>
      <w:r>
        <w:rPr>
          <w:spacing w:val="9"/>
        </w:rPr>
        <w:t> </w:t>
      </w:r>
      <w:r>
        <w:rPr/>
        <w:t>would</w:t>
      </w:r>
      <w:r>
        <w:rPr>
          <w:spacing w:val="12"/>
        </w:rPr>
        <w:t> </w:t>
      </w:r>
      <w:r>
        <w:rPr/>
        <w:t>welcome</w:t>
      </w:r>
      <w:r>
        <w:rPr>
          <w:spacing w:val="-5"/>
        </w:rPr>
        <w:t> </w:t>
      </w:r>
      <w:r>
        <w:rPr/>
        <w:t>that.</w:t>
      </w:r>
    </w:p>
    <w:p>
      <w:pPr>
        <w:spacing w:before="14"/>
        <w:ind w:left="873" w:right="0" w:firstLine="0"/>
        <w:jc w:val="both"/>
        <w:rPr>
          <w:sz w:val="24"/>
        </w:rPr>
      </w:pPr>
      <w:r>
        <w:rPr>
          <w:sz w:val="24"/>
        </w:rPr>
        <w:t>Ms.</w:t>
      </w:r>
      <w:r>
        <w:rPr>
          <w:spacing w:val="1"/>
          <w:sz w:val="24"/>
        </w:rPr>
        <w:t> </w:t>
      </w:r>
      <w:r>
        <w:rPr>
          <w:sz w:val="24"/>
        </w:rPr>
        <w:t>Ford</w:t>
      </w:r>
      <w:r>
        <w:rPr>
          <w:spacing w:val="-3"/>
          <w:sz w:val="24"/>
        </w:rPr>
        <w:t> </w:t>
      </w:r>
      <w:r>
        <w:rPr>
          <w:sz w:val="24"/>
        </w:rPr>
        <w:t>stated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5"/>
          <w:sz w:val="24"/>
        </w:rPr>
        <w:t> </w:t>
      </w:r>
      <w:r>
        <w:rPr>
          <w:sz w:val="24"/>
        </w:rPr>
        <w:t>idea.</w:t>
      </w:r>
    </w:p>
    <w:p>
      <w:pPr>
        <w:pStyle w:val="Heading2"/>
        <w:spacing w:line="364" w:lineRule="auto" w:before="128"/>
        <w:ind w:left="155" w:right="124" w:firstLine="718"/>
      </w:pPr>
      <w:r>
        <w:rPr/>
        <w:t>Mr. deNagy stated I live off Carrollton and I walk to the park.</w:t>
      </w:r>
      <w:r>
        <w:rPr>
          <w:spacing w:val="1"/>
        </w:rPr>
        <w:t> </w:t>
      </w:r>
      <w:r>
        <w:rPr/>
        <w:t>Has there ever been</w:t>
      </w:r>
      <w:r>
        <w:rPr>
          <w:spacing w:val="1"/>
        </w:rPr>
        <w:t> </w:t>
      </w:r>
      <w:r>
        <w:rPr>
          <w:spacing w:val="-1"/>
        </w:rPr>
        <w:t>discussion</w:t>
      </w:r>
      <w:r>
        <w:rPr>
          <w:spacing w:val="17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creating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spacing w:val="-18"/>
        </w:rPr>
        <w:t> </w:t>
      </w:r>
      <w:r>
        <w:rPr>
          <w:spacing w:val="-1"/>
        </w:rPr>
        <w:t>crosswalk</w:t>
      </w:r>
      <w:r>
        <w:rPr>
          <w:spacing w:val="6"/>
        </w:rPr>
        <w:t> </w:t>
      </w:r>
      <w:r>
        <w:rPr/>
        <w:t>at</w:t>
      </w:r>
      <w:r>
        <w:rPr>
          <w:spacing w:val="-4"/>
        </w:rPr>
        <w:t> </w:t>
      </w:r>
      <w:r>
        <w:rPr/>
        <w:t>Longfellow</w:t>
      </w:r>
      <w:r>
        <w:rPr>
          <w:spacing w:val="17"/>
        </w:rPr>
        <w:t> </w:t>
      </w:r>
      <w:r>
        <w:rPr/>
        <w:t>and</w:t>
      </w:r>
      <w:r>
        <w:rPr>
          <w:spacing w:val="3"/>
        </w:rPr>
        <w:t> </w:t>
      </w:r>
      <w:r>
        <w:rPr/>
        <w:t>Grove Park</w:t>
      </w:r>
      <w:r>
        <w:rPr>
          <w:spacing w:val="-2"/>
        </w:rPr>
        <w:t> </w:t>
      </w:r>
      <w:r>
        <w:rPr/>
        <w:t>to get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pool</w:t>
      </w:r>
      <w:r>
        <w:rPr>
          <w:spacing w:val="9"/>
        </w:rPr>
        <w:t> </w:t>
      </w:r>
      <w:r>
        <w:rPr/>
        <w:t>area?</w:t>
      </w:r>
    </w:p>
    <w:p>
      <w:pPr>
        <w:spacing w:line="360" w:lineRule="auto" w:before="0"/>
        <w:ind w:left="162" w:right="111" w:firstLine="718"/>
        <w:jc w:val="both"/>
        <w:rPr>
          <w:sz w:val="24"/>
        </w:rPr>
      </w:pPr>
      <w:r>
        <w:rPr>
          <w:sz w:val="24"/>
        </w:rPr>
        <w:t>Mr. Berlin stated the City</w:t>
      </w:r>
      <w:r>
        <w:rPr>
          <w:spacing w:val="1"/>
          <w:sz w:val="24"/>
        </w:rPr>
        <w:t> </w:t>
      </w:r>
      <w:r>
        <w:rPr>
          <w:sz w:val="24"/>
        </w:rPr>
        <w:t>of Tallahassee</w:t>
      </w:r>
      <w:r>
        <w:rPr>
          <w:spacing w:val="1"/>
          <w:sz w:val="24"/>
        </w:rPr>
        <w:t> </w:t>
      </w:r>
      <w:r>
        <w:rPr>
          <w:sz w:val="24"/>
        </w:rPr>
        <w:t>response to that would be your controlled</w:t>
      </w:r>
      <w:r>
        <w:rPr>
          <w:spacing w:val="1"/>
          <w:sz w:val="24"/>
        </w:rPr>
        <w:t> </w:t>
      </w:r>
      <w:r>
        <w:rPr>
          <w:sz w:val="24"/>
        </w:rPr>
        <w:t>intersection is the three-way stop at Grove Park and Mossy Creek and that is where you need to</w:t>
      </w:r>
      <w:r>
        <w:rPr>
          <w:spacing w:val="1"/>
          <w:sz w:val="24"/>
        </w:rPr>
        <w:t> </w:t>
      </w:r>
      <w:r>
        <w:rPr>
          <w:sz w:val="24"/>
        </w:rPr>
        <w:t>cross then come back the other way.</w:t>
      </w:r>
      <w:r>
        <w:rPr>
          <w:spacing w:val="1"/>
          <w:sz w:val="24"/>
        </w:rPr>
        <w:t> </w:t>
      </w:r>
      <w:r>
        <w:rPr>
          <w:sz w:val="24"/>
        </w:rPr>
        <w:t>I can request a crosswalk but they will say how are you</w:t>
      </w:r>
      <w:r>
        <w:rPr>
          <w:spacing w:val="1"/>
          <w:sz w:val="24"/>
        </w:rPr>
        <w:t> </w:t>
      </w:r>
      <w:r>
        <w:rPr>
          <w:sz w:val="24"/>
        </w:rPr>
        <w:t>going to meet up with the sidewalk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there is a sidewalk</w:t>
      </w:r>
      <w:r>
        <w:rPr>
          <w:spacing w:val="1"/>
          <w:sz w:val="24"/>
        </w:rPr>
        <w:t> </w:t>
      </w:r>
      <w:r>
        <w:rPr>
          <w:sz w:val="24"/>
        </w:rPr>
        <w:t>that comes out by</w:t>
      </w:r>
      <w:r>
        <w:rPr>
          <w:spacing w:val="60"/>
          <w:sz w:val="24"/>
        </w:rPr>
        <w:t> </w:t>
      </w:r>
      <w:r>
        <w:rPr>
          <w:sz w:val="24"/>
        </w:rPr>
        <w:t>the tennis</w:t>
      </w:r>
      <w:r>
        <w:rPr>
          <w:spacing w:val="1"/>
          <w:sz w:val="24"/>
        </w:rPr>
        <w:t> </w:t>
      </w:r>
      <w:r>
        <w:rPr>
          <w:sz w:val="24"/>
        </w:rPr>
        <w:t>courts but there is not an interconnect right there and there isn't any sidewalk on that side.</w:t>
      </w:r>
      <w:r>
        <w:rPr>
          <w:spacing w:val="1"/>
          <w:sz w:val="24"/>
        </w:rPr>
        <w:t> </w:t>
      </w:r>
      <w:r>
        <w:rPr>
          <w:sz w:val="24"/>
        </w:rPr>
        <w:t>I have</w:t>
      </w:r>
      <w:r>
        <w:rPr>
          <w:spacing w:val="1"/>
          <w:sz w:val="24"/>
        </w:rPr>
        <w:t> </w:t>
      </w:r>
      <w:r>
        <w:rPr>
          <w:sz w:val="24"/>
        </w:rPr>
        <w:t>been trying for several years to get crosswalks where the kids are actually crossing instead of</w:t>
      </w:r>
      <w:r>
        <w:rPr>
          <w:spacing w:val="1"/>
          <w:sz w:val="24"/>
        </w:rPr>
        <w:t> </w:t>
      </w:r>
      <w:r>
        <w:rPr>
          <w:sz w:val="24"/>
        </w:rPr>
        <w:t>walking</w:t>
      </w:r>
      <w:r>
        <w:rPr>
          <w:spacing w:val="2"/>
          <w:sz w:val="24"/>
        </w:rPr>
        <w:t> </w:t>
      </w:r>
      <w:r>
        <w:rPr>
          <w:sz w:val="24"/>
        </w:rPr>
        <w:t>across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middle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street at</w:t>
      </w:r>
      <w:r>
        <w:rPr>
          <w:spacing w:val="-9"/>
          <w:sz w:val="24"/>
        </w:rPr>
        <w:t> </w:t>
      </w:r>
      <w:r>
        <w:rPr>
          <w:sz w:val="24"/>
        </w:rPr>
        <w:t>Creative</w:t>
      </w:r>
      <w:r>
        <w:rPr>
          <w:spacing w:val="14"/>
          <w:sz w:val="24"/>
        </w:rPr>
        <w:t> </w:t>
      </w:r>
      <w:r>
        <w:rPr>
          <w:sz w:val="24"/>
        </w:rPr>
        <w:t>Child.  I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it.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15"/>
          <w:footerReference w:type="default" r:id="rId16"/>
          <w:pgSz w:w="12240" w:h="15840"/>
          <w:pgMar w:header="838" w:footer="584" w:top="1020" w:bottom="780" w:left="1200" w:right="13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06.981628pt;margin-top:115.050941pt;width:4pt;height:674.8pt;mso-position-horizontal-relative:page;mso-position-vertical-relative:page;z-index:15733248" coordorigin="12140,2301" coordsize="80,13496">
            <v:shape style="position:absolute;left:12139;top:6623;width:80;height:1256" type="#_x0000_t75" stroked="false">
              <v:imagedata r:id="rId17" o:title=""/>
            </v:shape>
            <v:shape style="position:absolute;left:12175;top:2301;width:22;height:13496" coordorigin="12176,2301" coordsize="22,13496" path="m12197,15797l12197,7937m12176,6595l12176,2301e" filled="false" stroked="true" strokeweight=".721502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79" w:lineRule="auto"/>
        <w:ind w:left="135" w:right="142" w:firstLine="723"/>
        <w:jc w:val="both"/>
      </w:pPr>
      <w:r>
        <w:rPr>
          <w:color w:val="212323"/>
          <w:w w:val="105"/>
        </w:rPr>
        <w:t>Ms.</w:t>
      </w:r>
      <w:r>
        <w:rPr>
          <w:color w:val="212323"/>
          <w:spacing w:val="2"/>
          <w:w w:val="105"/>
        </w:rPr>
        <w:t> </w:t>
      </w:r>
      <w:r>
        <w:rPr>
          <w:color w:val="212323"/>
          <w:w w:val="105"/>
        </w:rPr>
        <w:t>Johnson</w:t>
      </w:r>
      <w:r>
        <w:rPr>
          <w:color w:val="212323"/>
          <w:spacing w:val="5"/>
          <w:w w:val="105"/>
        </w:rPr>
        <w:t> </w:t>
      </w:r>
      <w:r>
        <w:rPr>
          <w:color w:val="212323"/>
          <w:w w:val="105"/>
        </w:rPr>
        <w:t>stated</w:t>
      </w:r>
      <w:r>
        <w:rPr>
          <w:color w:val="212323"/>
          <w:spacing w:val="6"/>
          <w:w w:val="105"/>
        </w:rPr>
        <w:t> </w:t>
      </w:r>
      <w:r>
        <w:rPr>
          <w:color w:val="212323"/>
          <w:w w:val="105"/>
        </w:rPr>
        <w:t>I</w:t>
      </w:r>
      <w:r>
        <w:rPr>
          <w:color w:val="212323"/>
          <w:spacing w:val="6"/>
          <w:w w:val="105"/>
        </w:rPr>
        <w:t> </w:t>
      </w:r>
      <w:r>
        <w:rPr>
          <w:color w:val="212323"/>
          <w:w w:val="105"/>
        </w:rPr>
        <w:t>will</w:t>
      </w:r>
      <w:r>
        <w:rPr>
          <w:color w:val="212323"/>
          <w:spacing w:val="-3"/>
          <w:w w:val="105"/>
        </w:rPr>
        <w:t> </w:t>
      </w:r>
      <w:r>
        <w:rPr>
          <w:color w:val="212323"/>
          <w:w w:val="105"/>
        </w:rPr>
        <w:t>pa1iicipate</w:t>
      </w:r>
      <w:r>
        <w:rPr>
          <w:color w:val="212323"/>
          <w:spacing w:val="9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8"/>
          <w:w w:val="105"/>
        </w:rPr>
        <w:t> </w:t>
      </w:r>
      <w:r>
        <w:rPr>
          <w:color w:val="363638"/>
          <w:w w:val="105"/>
        </w:rPr>
        <w:t>the</w:t>
      </w:r>
      <w:r>
        <w:rPr>
          <w:color w:val="363638"/>
          <w:spacing w:val="-6"/>
          <w:w w:val="105"/>
        </w:rPr>
        <w:t> </w:t>
      </w:r>
      <w:r>
        <w:rPr>
          <w:color w:val="212323"/>
          <w:w w:val="105"/>
        </w:rPr>
        <w:t>April</w:t>
      </w:r>
      <w:r>
        <w:rPr>
          <w:color w:val="212323"/>
          <w:spacing w:val="10"/>
          <w:w w:val="105"/>
        </w:rPr>
        <w:t> </w:t>
      </w:r>
      <w:r>
        <w:rPr>
          <w:rFonts w:ascii="Arial"/>
          <w:color w:val="212323"/>
          <w:w w:val="105"/>
          <w:sz w:val="22"/>
        </w:rPr>
        <w:t>14</w:t>
      </w:r>
      <w:r>
        <w:rPr>
          <w:color w:val="212323"/>
          <w:w w:val="105"/>
          <w:sz w:val="22"/>
          <w:vertAlign w:val="superscript"/>
        </w:rPr>
        <w:t>th</w:t>
      </w:r>
      <w:r>
        <w:rPr>
          <w:color w:val="212323"/>
          <w:spacing w:val="11"/>
          <w:w w:val="105"/>
          <w:sz w:val="22"/>
          <w:vertAlign w:val="baseline"/>
        </w:rPr>
        <w:t> </w:t>
      </w:r>
      <w:r>
        <w:rPr>
          <w:color w:val="212323"/>
          <w:w w:val="105"/>
          <w:vertAlign w:val="baseline"/>
        </w:rPr>
        <w:t>HOA</w:t>
      </w:r>
      <w:r>
        <w:rPr>
          <w:color w:val="212323"/>
          <w:spacing w:val="7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new</w:t>
      </w:r>
      <w:r>
        <w:rPr>
          <w:color w:val="212323"/>
          <w:spacing w:val="7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homeowner</w:t>
      </w:r>
      <w:r>
        <w:rPr>
          <w:color w:val="212323"/>
          <w:spacing w:val="8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orientation.</w:t>
      </w:r>
      <w:r>
        <w:rPr>
          <w:color w:val="212323"/>
          <w:spacing w:val="-57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I am all </w:t>
      </w:r>
      <w:r>
        <w:rPr>
          <w:color w:val="131313"/>
          <w:w w:val="105"/>
          <w:vertAlign w:val="baseline"/>
        </w:rPr>
        <w:t>in </w:t>
      </w:r>
      <w:r>
        <w:rPr>
          <w:color w:val="212323"/>
          <w:w w:val="105"/>
          <w:vertAlign w:val="baseline"/>
        </w:rPr>
        <w:t>favor of the dog park and fully suppo1i that. But it does make me nervous putting it</w:t>
      </w:r>
      <w:r>
        <w:rPr>
          <w:color w:val="212323"/>
          <w:spacing w:val="1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next</w:t>
      </w:r>
      <w:r>
        <w:rPr>
          <w:color w:val="212323"/>
          <w:spacing w:val="-14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to</w:t>
      </w:r>
      <w:r>
        <w:rPr>
          <w:color w:val="212323"/>
          <w:spacing w:val="-17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a</w:t>
      </w:r>
      <w:r>
        <w:rPr>
          <w:color w:val="212323"/>
          <w:spacing w:val="-5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daycare</w:t>
      </w:r>
      <w:r>
        <w:rPr>
          <w:color w:val="212323"/>
          <w:spacing w:val="1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facility</w:t>
      </w:r>
      <w:r>
        <w:rPr>
          <w:color w:val="212323"/>
          <w:spacing w:val="3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and</w:t>
      </w:r>
      <w:r>
        <w:rPr>
          <w:color w:val="212323"/>
          <w:spacing w:val="-5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we</w:t>
      </w:r>
      <w:r>
        <w:rPr>
          <w:color w:val="212323"/>
          <w:spacing w:val="-7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need</w:t>
      </w:r>
      <w:r>
        <w:rPr>
          <w:color w:val="212323"/>
          <w:spacing w:val="5"/>
          <w:w w:val="105"/>
          <w:vertAlign w:val="baseline"/>
        </w:rPr>
        <w:t> </w:t>
      </w:r>
      <w:r>
        <w:rPr>
          <w:color w:val="131313"/>
          <w:w w:val="105"/>
          <w:vertAlign w:val="baseline"/>
        </w:rPr>
        <w:t>to</w:t>
      </w:r>
      <w:r>
        <w:rPr>
          <w:color w:val="131313"/>
          <w:spacing w:val="-24"/>
          <w:w w:val="105"/>
          <w:vertAlign w:val="baseline"/>
        </w:rPr>
        <w:t> </w:t>
      </w:r>
      <w:r>
        <w:rPr>
          <w:color w:val="363638"/>
          <w:w w:val="105"/>
          <w:vertAlign w:val="baseline"/>
        </w:rPr>
        <w:t>eva</w:t>
      </w:r>
      <w:r>
        <w:rPr>
          <w:color w:val="131313"/>
          <w:w w:val="105"/>
          <w:vertAlign w:val="baseline"/>
        </w:rPr>
        <w:t>luat</w:t>
      </w:r>
      <w:r>
        <w:rPr>
          <w:color w:val="363638"/>
          <w:w w:val="105"/>
          <w:vertAlign w:val="baseline"/>
        </w:rPr>
        <w:t>e</w:t>
      </w:r>
      <w:r>
        <w:rPr>
          <w:color w:val="363638"/>
          <w:spacing w:val="5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all</w:t>
      </w:r>
      <w:r>
        <w:rPr>
          <w:color w:val="212323"/>
          <w:spacing w:val="-7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the</w:t>
      </w:r>
      <w:r>
        <w:rPr>
          <w:color w:val="212323"/>
          <w:spacing w:val="-14"/>
          <w:w w:val="105"/>
          <w:vertAlign w:val="baseline"/>
        </w:rPr>
        <w:t> </w:t>
      </w:r>
      <w:r>
        <w:rPr>
          <w:color w:val="212323"/>
          <w:w w:val="105"/>
          <w:vertAlign w:val="baseline"/>
        </w:rPr>
        <w:t>options.</w:t>
      </w:r>
    </w:p>
    <w:p>
      <w:pPr>
        <w:pStyle w:val="BodyText"/>
        <w:spacing w:before="8"/>
        <w:rPr>
          <w:sz w:val="35"/>
        </w:rPr>
      </w:pPr>
    </w:p>
    <w:p>
      <w:pPr>
        <w:tabs>
          <w:tab w:pos="4828" w:val="left" w:leader="none"/>
        </w:tabs>
        <w:spacing w:before="0"/>
        <w:ind w:left="140" w:right="0" w:firstLine="0"/>
        <w:jc w:val="left"/>
        <w:rPr>
          <w:b/>
          <w:sz w:val="23"/>
        </w:rPr>
      </w:pPr>
      <w:r>
        <w:rPr>
          <w:b/>
          <w:color w:val="212323"/>
          <w:sz w:val="23"/>
        </w:rPr>
        <w:t>THIRTEENTH</w:t>
      </w:r>
      <w:r>
        <w:rPr>
          <w:b/>
          <w:color w:val="212323"/>
          <w:spacing w:val="48"/>
          <w:sz w:val="23"/>
        </w:rPr>
        <w:t> </w:t>
      </w:r>
      <w:r>
        <w:rPr>
          <w:b/>
          <w:color w:val="212323"/>
          <w:sz w:val="23"/>
        </w:rPr>
        <w:t>ORDER</w:t>
      </w:r>
      <w:r>
        <w:rPr>
          <w:b/>
          <w:color w:val="212323"/>
          <w:spacing w:val="30"/>
          <w:sz w:val="23"/>
        </w:rPr>
        <w:t> </w:t>
      </w:r>
      <w:r>
        <w:rPr>
          <w:b/>
          <w:color w:val="212323"/>
          <w:sz w:val="23"/>
        </w:rPr>
        <w:t>OF</w:t>
      </w:r>
      <w:r>
        <w:rPr>
          <w:b/>
          <w:color w:val="212323"/>
          <w:spacing w:val="9"/>
          <w:sz w:val="23"/>
        </w:rPr>
        <w:t> </w:t>
      </w:r>
      <w:r>
        <w:rPr>
          <w:b/>
          <w:color w:val="212323"/>
          <w:sz w:val="23"/>
        </w:rPr>
        <w:t>BUSINESS</w:t>
        <w:tab/>
      </w:r>
      <w:r>
        <w:rPr>
          <w:b/>
          <w:color w:val="212323"/>
          <w:w w:val="105"/>
          <w:position w:val="1"/>
          <w:sz w:val="23"/>
        </w:rPr>
        <w:t>Audience</w:t>
      </w:r>
      <w:r>
        <w:rPr>
          <w:b/>
          <w:color w:val="212323"/>
          <w:spacing w:val="-6"/>
          <w:w w:val="105"/>
          <w:position w:val="1"/>
          <w:sz w:val="23"/>
        </w:rPr>
        <w:t> </w:t>
      </w:r>
      <w:r>
        <w:rPr>
          <w:b/>
          <w:color w:val="212323"/>
          <w:w w:val="105"/>
          <w:position w:val="1"/>
          <w:sz w:val="23"/>
        </w:rPr>
        <w:t>Comments</w:t>
      </w:r>
    </w:p>
    <w:p>
      <w:pPr>
        <w:pStyle w:val="BodyText"/>
        <w:spacing w:before="140"/>
        <w:ind w:left="863"/>
      </w:pPr>
      <w:r>
        <w:rPr>
          <w:color w:val="212323"/>
          <w:w w:val="105"/>
        </w:rPr>
        <w:t>There</w:t>
      </w:r>
      <w:r>
        <w:rPr>
          <w:color w:val="212323"/>
          <w:spacing w:val="-9"/>
          <w:w w:val="105"/>
        </w:rPr>
        <w:t> </w:t>
      </w:r>
      <w:r>
        <w:rPr>
          <w:color w:val="212323"/>
          <w:w w:val="105"/>
        </w:rPr>
        <w:t>being</w:t>
      </w:r>
      <w:r>
        <w:rPr>
          <w:color w:val="212323"/>
          <w:spacing w:val="-2"/>
          <w:w w:val="105"/>
        </w:rPr>
        <w:t> </w:t>
      </w:r>
      <w:r>
        <w:rPr>
          <w:color w:val="212323"/>
          <w:w w:val="105"/>
        </w:rPr>
        <w:t>none,</w:t>
      </w:r>
      <w:r>
        <w:rPr>
          <w:color w:val="212323"/>
          <w:spacing w:val="-3"/>
          <w:w w:val="105"/>
        </w:rPr>
        <w:t> </w:t>
      </w:r>
      <w:r>
        <w:rPr>
          <w:color w:val="212323"/>
          <w:w w:val="105"/>
        </w:rPr>
        <w:t>the</w:t>
      </w:r>
      <w:r>
        <w:rPr>
          <w:color w:val="212323"/>
          <w:spacing w:val="-1"/>
          <w:w w:val="105"/>
        </w:rPr>
        <w:t> </w:t>
      </w:r>
      <w:r>
        <w:rPr>
          <w:color w:val="131313"/>
          <w:w w:val="105"/>
        </w:rPr>
        <w:t>next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item</w:t>
      </w:r>
      <w:r>
        <w:rPr>
          <w:color w:val="131313"/>
          <w:spacing w:val="-8"/>
          <w:w w:val="105"/>
        </w:rPr>
        <w:t> </w:t>
      </w:r>
      <w:r>
        <w:rPr>
          <w:color w:val="212323"/>
          <w:w w:val="105"/>
        </w:rPr>
        <w:t>followed.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tabs>
          <w:tab w:pos="4834" w:val="left" w:leader="none"/>
        </w:tabs>
        <w:spacing w:before="0"/>
        <w:ind w:left="150" w:right="0" w:firstLine="0"/>
        <w:jc w:val="left"/>
        <w:rPr>
          <w:b/>
          <w:sz w:val="23"/>
        </w:rPr>
      </w:pPr>
      <w:r>
        <w:rPr>
          <w:b/>
          <w:color w:val="212323"/>
          <w:sz w:val="23"/>
        </w:rPr>
        <w:t>FOURTEENTH</w:t>
      </w:r>
      <w:r>
        <w:rPr>
          <w:b/>
          <w:color w:val="212323"/>
          <w:spacing w:val="48"/>
          <w:sz w:val="23"/>
        </w:rPr>
        <w:t> </w:t>
      </w:r>
      <w:r>
        <w:rPr>
          <w:b/>
          <w:color w:val="212323"/>
          <w:sz w:val="23"/>
        </w:rPr>
        <w:t>ORDER</w:t>
      </w:r>
      <w:r>
        <w:rPr>
          <w:b/>
          <w:color w:val="212323"/>
          <w:spacing w:val="35"/>
          <w:sz w:val="23"/>
        </w:rPr>
        <w:t> </w:t>
      </w:r>
      <w:r>
        <w:rPr>
          <w:b/>
          <w:color w:val="212323"/>
          <w:sz w:val="23"/>
        </w:rPr>
        <w:t>OF</w:t>
      </w:r>
      <w:r>
        <w:rPr>
          <w:b/>
          <w:color w:val="212323"/>
          <w:spacing w:val="14"/>
          <w:sz w:val="23"/>
        </w:rPr>
        <w:t> </w:t>
      </w:r>
      <w:r>
        <w:rPr>
          <w:b/>
          <w:color w:val="212323"/>
          <w:sz w:val="23"/>
        </w:rPr>
        <w:t>BUSINESS</w:t>
        <w:tab/>
      </w:r>
      <w:r>
        <w:rPr>
          <w:b/>
          <w:color w:val="212323"/>
          <w:w w:val="105"/>
          <w:sz w:val="23"/>
        </w:rPr>
        <w:t>Next</w:t>
      </w:r>
      <w:r>
        <w:rPr>
          <w:b/>
          <w:color w:val="212323"/>
          <w:spacing w:val="36"/>
          <w:w w:val="105"/>
          <w:sz w:val="23"/>
        </w:rPr>
        <w:t> </w:t>
      </w:r>
      <w:r>
        <w:rPr>
          <w:b/>
          <w:color w:val="212323"/>
          <w:w w:val="105"/>
          <w:sz w:val="23"/>
        </w:rPr>
        <w:t>Scheduled</w:t>
      </w:r>
      <w:r>
        <w:rPr>
          <w:b/>
          <w:color w:val="212323"/>
          <w:spacing w:val="54"/>
          <w:w w:val="105"/>
          <w:sz w:val="23"/>
        </w:rPr>
        <w:t> </w:t>
      </w:r>
      <w:r>
        <w:rPr>
          <w:b/>
          <w:color w:val="212323"/>
          <w:w w:val="105"/>
          <w:sz w:val="23"/>
        </w:rPr>
        <w:t>Meeting</w:t>
      </w:r>
      <w:r>
        <w:rPr>
          <w:b/>
          <w:color w:val="212323"/>
          <w:spacing w:val="32"/>
          <w:w w:val="105"/>
          <w:sz w:val="23"/>
        </w:rPr>
        <w:t> </w:t>
      </w:r>
      <w:r>
        <w:rPr>
          <w:b/>
          <w:color w:val="212323"/>
          <w:w w:val="105"/>
          <w:sz w:val="23"/>
        </w:rPr>
        <w:t>-</w:t>
      </w:r>
      <w:r>
        <w:rPr>
          <w:b/>
          <w:color w:val="212323"/>
          <w:spacing w:val="41"/>
          <w:w w:val="105"/>
          <w:sz w:val="23"/>
        </w:rPr>
        <w:t> </w:t>
      </w:r>
      <w:r>
        <w:rPr>
          <w:b/>
          <w:color w:val="212323"/>
          <w:w w:val="105"/>
          <w:sz w:val="23"/>
        </w:rPr>
        <w:t>April</w:t>
      </w:r>
      <w:r>
        <w:rPr>
          <w:b/>
          <w:color w:val="212323"/>
          <w:spacing w:val="49"/>
          <w:w w:val="105"/>
          <w:sz w:val="23"/>
        </w:rPr>
        <w:t> </w:t>
      </w:r>
      <w:r>
        <w:rPr>
          <w:b/>
          <w:color w:val="212323"/>
          <w:w w:val="105"/>
          <w:sz w:val="23"/>
        </w:rPr>
        <w:t>8,</w:t>
      </w:r>
      <w:r>
        <w:rPr>
          <w:b/>
          <w:color w:val="212323"/>
          <w:spacing w:val="49"/>
          <w:w w:val="105"/>
          <w:sz w:val="23"/>
        </w:rPr>
        <w:t> </w:t>
      </w:r>
      <w:r>
        <w:rPr>
          <w:b/>
          <w:color w:val="212323"/>
          <w:w w:val="105"/>
          <w:sz w:val="23"/>
        </w:rPr>
        <w:t>2021</w:t>
      </w:r>
      <w:r>
        <w:rPr>
          <w:b/>
          <w:color w:val="212323"/>
          <w:spacing w:val="44"/>
          <w:w w:val="105"/>
          <w:sz w:val="23"/>
        </w:rPr>
        <w:t> </w:t>
      </w:r>
      <w:r>
        <w:rPr>
          <w:b/>
          <w:color w:val="212323"/>
          <w:w w:val="105"/>
          <w:sz w:val="23"/>
        </w:rPr>
        <w:t>at</w:t>
      </w:r>
    </w:p>
    <w:p>
      <w:pPr>
        <w:spacing w:before="10"/>
        <w:ind w:left="1509" w:right="550" w:firstLine="0"/>
        <w:jc w:val="center"/>
        <w:rPr>
          <w:b/>
          <w:sz w:val="23"/>
        </w:rPr>
      </w:pPr>
      <w:r>
        <w:rPr>
          <w:b/>
          <w:color w:val="212323"/>
          <w:w w:val="105"/>
          <w:sz w:val="23"/>
        </w:rPr>
        <w:t>6:30</w:t>
      </w:r>
      <w:r>
        <w:rPr>
          <w:b/>
          <w:color w:val="212323"/>
          <w:spacing w:val="-10"/>
          <w:w w:val="105"/>
          <w:sz w:val="23"/>
        </w:rPr>
        <w:t> </w:t>
      </w:r>
      <w:r>
        <w:rPr>
          <w:b/>
          <w:color w:val="131313"/>
          <w:w w:val="105"/>
          <w:sz w:val="23"/>
        </w:rPr>
        <w:t>p.m</w:t>
      </w:r>
      <w:r>
        <w:rPr>
          <w:b/>
          <w:color w:val="363638"/>
          <w:w w:val="105"/>
          <w:sz w:val="23"/>
        </w:rPr>
        <w:t>.</w:t>
      </w:r>
    </w:p>
    <w:p>
      <w:pPr>
        <w:pStyle w:val="BodyText"/>
        <w:spacing w:before="17"/>
        <w:ind w:left="873"/>
      </w:pPr>
      <w:r>
        <w:rPr>
          <w:color w:val="212323"/>
          <w:w w:val="105"/>
        </w:rPr>
        <w:t>Mr.</w:t>
      </w:r>
      <w:r>
        <w:rPr>
          <w:color w:val="212323"/>
          <w:spacing w:val="-3"/>
          <w:w w:val="105"/>
        </w:rPr>
        <w:t> </w:t>
      </w:r>
      <w:r>
        <w:rPr>
          <w:color w:val="212323"/>
          <w:w w:val="105"/>
        </w:rPr>
        <w:t>Rojas</w:t>
      </w:r>
      <w:r>
        <w:rPr>
          <w:color w:val="212323"/>
          <w:spacing w:val="-5"/>
          <w:w w:val="105"/>
        </w:rPr>
        <w:t> </w:t>
      </w:r>
      <w:r>
        <w:rPr>
          <w:color w:val="212323"/>
          <w:w w:val="105"/>
        </w:rPr>
        <w:t>stated</w:t>
      </w:r>
      <w:r>
        <w:rPr>
          <w:color w:val="212323"/>
          <w:spacing w:val="-3"/>
          <w:w w:val="105"/>
        </w:rPr>
        <w:t> </w:t>
      </w:r>
      <w:r>
        <w:rPr>
          <w:color w:val="212323"/>
          <w:w w:val="105"/>
        </w:rPr>
        <w:t>the</w:t>
      </w:r>
      <w:r>
        <w:rPr>
          <w:color w:val="212323"/>
          <w:spacing w:val="-13"/>
          <w:w w:val="105"/>
        </w:rPr>
        <w:t> </w:t>
      </w:r>
      <w:r>
        <w:rPr>
          <w:color w:val="131313"/>
          <w:w w:val="105"/>
        </w:rPr>
        <w:t>next</w:t>
      </w:r>
      <w:r>
        <w:rPr>
          <w:color w:val="131313"/>
          <w:spacing w:val="-10"/>
          <w:w w:val="105"/>
        </w:rPr>
        <w:t> </w:t>
      </w:r>
      <w:r>
        <w:rPr>
          <w:color w:val="212323"/>
          <w:w w:val="105"/>
        </w:rPr>
        <w:t>meeting</w:t>
      </w:r>
      <w:r>
        <w:rPr>
          <w:color w:val="212323"/>
          <w:spacing w:val="-2"/>
          <w:w w:val="105"/>
        </w:rPr>
        <w:t> </w:t>
      </w:r>
      <w:r>
        <w:rPr>
          <w:color w:val="212323"/>
          <w:w w:val="105"/>
        </w:rPr>
        <w:t>will</w:t>
      </w:r>
      <w:r>
        <w:rPr>
          <w:color w:val="212323"/>
          <w:spacing w:val="8"/>
          <w:w w:val="105"/>
        </w:rPr>
        <w:t> </w:t>
      </w:r>
      <w:r>
        <w:rPr>
          <w:color w:val="212323"/>
          <w:w w:val="105"/>
        </w:rPr>
        <w:t>be</w:t>
      </w:r>
      <w:r>
        <w:rPr>
          <w:color w:val="212323"/>
          <w:spacing w:val="-8"/>
          <w:w w:val="105"/>
        </w:rPr>
        <w:t> </w:t>
      </w:r>
      <w:r>
        <w:rPr>
          <w:color w:val="212323"/>
          <w:w w:val="105"/>
        </w:rPr>
        <w:t>April</w:t>
      </w:r>
      <w:r>
        <w:rPr>
          <w:color w:val="212323"/>
          <w:spacing w:val="-6"/>
          <w:w w:val="105"/>
        </w:rPr>
        <w:t> </w:t>
      </w:r>
      <w:r>
        <w:rPr>
          <w:color w:val="212323"/>
          <w:w w:val="105"/>
        </w:rPr>
        <w:t>8,</w:t>
      </w:r>
      <w:r>
        <w:rPr>
          <w:color w:val="212323"/>
          <w:spacing w:val="-3"/>
          <w:w w:val="105"/>
        </w:rPr>
        <w:t> </w:t>
      </w:r>
      <w:r>
        <w:rPr>
          <w:color w:val="212323"/>
          <w:w w:val="105"/>
        </w:rPr>
        <w:t>2021</w:t>
      </w:r>
      <w:r>
        <w:rPr>
          <w:color w:val="212323"/>
          <w:spacing w:val="-3"/>
          <w:w w:val="105"/>
        </w:rPr>
        <w:t> </w:t>
      </w:r>
      <w:r>
        <w:rPr>
          <w:color w:val="212323"/>
          <w:w w:val="105"/>
        </w:rPr>
        <w:t>at</w:t>
      </w:r>
      <w:r>
        <w:rPr>
          <w:color w:val="212323"/>
          <w:spacing w:val="-5"/>
          <w:w w:val="105"/>
        </w:rPr>
        <w:t> </w:t>
      </w:r>
      <w:r>
        <w:rPr>
          <w:color w:val="212323"/>
          <w:w w:val="105"/>
        </w:rPr>
        <w:t>6:30</w:t>
      </w:r>
      <w:r>
        <w:rPr>
          <w:color w:val="212323"/>
          <w:spacing w:val="-6"/>
          <w:w w:val="105"/>
        </w:rPr>
        <w:t> </w:t>
      </w:r>
      <w:r>
        <w:rPr>
          <w:color w:val="212323"/>
          <w:w w:val="105"/>
        </w:rPr>
        <w:t>p</w:t>
      </w:r>
      <w:r>
        <w:rPr>
          <w:color w:val="565656"/>
          <w:w w:val="105"/>
        </w:rPr>
        <w:t>.</w:t>
      </w:r>
      <w:r>
        <w:rPr>
          <w:color w:val="131313"/>
          <w:w w:val="105"/>
        </w:rPr>
        <w:t>m.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BodyText"/>
        <w:ind w:left="870"/>
      </w:pPr>
      <w:r>
        <w:rPr>
          <w:color w:val="212323"/>
          <w:w w:val="105"/>
        </w:rPr>
        <w:t>The</w:t>
      </w:r>
      <w:r>
        <w:rPr>
          <w:color w:val="212323"/>
          <w:spacing w:val="-9"/>
          <w:w w:val="105"/>
        </w:rPr>
        <w:t> </w:t>
      </w:r>
      <w:r>
        <w:rPr>
          <w:color w:val="212323"/>
          <w:w w:val="105"/>
        </w:rPr>
        <w:t>meeting</w:t>
      </w:r>
      <w:r>
        <w:rPr>
          <w:color w:val="212323"/>
          <w:spacing w:val="-10"/>
          <w:w w:val="105"/>
        </w:rPr>
        <w:t> </w:t>
      </w:r>
      <w:r>
        <w:rPr>
          <w:color w:val="212323"/>
          <w:w w:val="105"/>
        </w:rPr>
        <w:t>adjourned</w:t>
      </w:r>
      <w:r>
        <w:rPr>
          <w:color w:val="212323"/>
          <w:spacing w:val="12"/>
          <w:w w:val="105"/>
        </w:rPr>
        <w:t> </w:t>
      </w:r>
      <w:r>
        <w:rPr>
          <w:color w:val="212323"/>
          <w:w w:val="105"/>
        </w:rPr>
        <w:t>at</w:t>
      </w:r>
      <w:r>
        <w:rPr>
          <w:color w:val="212323"/>
          <w:spacing w:val="4"/>
          <w:w w:val="105"/>
        </w:rPr>
        <w:t> </w:t>
      </w:r>
      <w:r>
        <w:rPr>
          <w:color w:val="212323"/>
          <w:w w:val="105"/>
        </w:rPr>
        <w:t>8:30</w:t>
      </w:r>
      <w:r>
        <w:rPr>
          <w:color w:val="212323"/>
          <w:spacing w:val="-6"/>
          <w:w w:val="105"/>
        </w:rPr>
        <w:t> </w:t>
      </w:r>
      <w:r>
        <w:rPr>
          <w:color w:val="212323"/>
          <w:w w:val="105"/>
        </w:rPr>
        <w:t>p.m.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847357</wp:posOffset>
            </wp:positionH>
            <wp:positionV relativeFrom="paragraph">
              <wp:posOffset>229852</wp:posOffset>
            </wp:positionV>
            <wp:extent cx="2993062" cy="1046988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062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3943649</wp:posOffset>
            </wp:positionH>
            <wp:positionV relativeFrom="paragraph">
              <wp:posOffset>417745</wp:posOffset>
            </wp:positionV>
            <wp:extent cx="2760014" cy="1010412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014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838" w:footer="584" w:top="1020" w:bottom="820" w:left="12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89313pt;margin-top:751.842529pt;width:10.95pt;height:12.55pt;mso-position-horizontal-relative:page;mso-position-vertical-relative:page;z-index:-1592422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827789pt;margin-top:752.478455pt;width:11.2pt;height:13.1pt;mso-position-horizontal-relative:page;mso-position-vertical-relative:page;z-index:-1592268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393005pt;margin-top:752.068542pt;width:11.15pt;height:12.65pt;mso-position-horizontal-relative:page;mso-position-vertical-relative:page;z-index:-1592115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97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08429pt;margin-top:751.670959pt;width:11.55pt;height:13.7pt;mso-position-horizontal-relative:page;mso-position-vertical-relative:page;z-index:-159206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784912pt;margin-top:752.068542pt;width:11.85pt;height:12.65pt;mso-position-horizontal-relative:page;mso-position-vertical-relative:page;z-index:-1591910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83405pt;margin-top:749.230835pt;width:11.55pt;height:14.65pt;mso-position-horizontal-relative:page;mso-position-vertical-relative:page;z-index:-15917568" type="#_x0000_t202" filled="false" stroked="false">
          <v:textbox inset="0,0,0,0">
            <w:txbxContent>
              <w:p>
                <w:pPr>
                  <w:spacing w:before="66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4.416901pt;margin-top:40.973804pt;width:86.4pt;height:12.55pt;mso-position-horizontal-relative:page;mso-position-vertical-relative:page;z-index:-159252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Capital</w:t>
                </w:r>
                <w:r>
                  <w:rPr>
                    <w:spacing w:val="5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Region CDD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4963pt;margin-top:42.778103pt;width:65.75pt;height:12.55pt;mso-position-horizontal-relative:page;mso-position-vertical-relative:page;z-index:-159247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March</w:t>
                </w:r>
                <w:r>
                  <w:rPr>
                    <w:spacing w:val="7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11,</w:t>
                </w:r>
                <w:r>
                  <w:rPr>
                    <w:spacing w:val="-8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4.416901pt;margin-top:42.056305pt;width:86.4pt;height:12.55pt;mso-position-horizontal-relative:page;mso-position-vertical-relative:page;z-index:-159237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Capital</w:t>
                </w:r>
                <w:r>
                  <w:rPr>
                    <w:spacing w:val="5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Region CDD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857002pt;margin-top:43.414001pt;width:65.4pt;height:13.1pt;mso-position-horizontal-relative:page;mso-position-vertical-relative:page;z-index:-15923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March</w:t>
                </w:r>
                <w:r>
                  <w:rPr>
                    <w:spacing w:val="19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20"/>
                  </w:rPr>
                  <w:t>Ii,</w:t>
                </w:r>
                <w:r>
                  <w:rPr>
                    <w:spacing w:val="42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19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3.3349pt;margin-top:41.334606pt;width:86.75pt;height:12.55pt;mso-position-horizontal-relative:page;mso-position-vertical-relative:page;z-index:-159221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Capital</w:t>
                </w:r>
                <w:r>
                  <w:rPr>
                    <w:spacing w:val="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Region</w:t>
                </w:r>
                <w:r>
                  <w:rPr>
                    <w:spacing w:val="9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COD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775101pt;margin-top:43.499706pt;width:66.150pt;height:12.55pt;mso-position-horizontal-relative:page;mso-position-vertical-relative:page;z-index:-159216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March</w:t>
                </w:r>
                <w:r>
                  <w:rPr>
                    <w:spacing w:val="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11,</w:t>
                </w:r>
                <w:r>
                  <w:rPr>
                    <w:spacing w:val="-7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4.777496pt;margin-top:41.334606pt;width:86.05pt;height:12.55pt;mso-position-horizontal-relative:page;mso-position-vertical-relative:page;z-index:-159201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Capital</w:t>
                </w:r>
                <w:r>
                  <w:rPr>
                    <w:spacing w:val="-5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Region</w:t>
                </w:r>
                <w:r>
                  <w:rPr>
                    <w:spacing w:val="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COD</w:t>
                </w:r>
              </w:p>
            </w:txbxContent>
          </v:textbox>
          <w10:wrap type="none"/>
        </v:shape>
      </w:pict>
    </w:r>
    <w:r>
      <w:rPr/>
      <w:pict>
        <v:shape style="position:absolute;margin-left:64.4963pt;margin-top:42.778103pt;width:65.8pt;height:12.55pt;mso-position-horizontal-relative:page;mso-position-vertical-relative:page;z-index:-159196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March</w:t>
                </w:r>
                <w:r>
                  <w:rPr>
                    <w:spacing w:val="6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11,</w:t>
                </w:r>
                <w:r>
                  <w:rPr>
                    <w:spacing w:val="-7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445.859497pt;margin-top:39.169506pt;width:86.8pt;height:12.55pt;mso-position-horizontal-relative:page;mso-position-vertical-relative:page;z-index:-159185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12323"/>
                    <w:w w:val="105"/>
                    <w:sz w:val="19"/>
                  </w:rPr>
                  <w:t>Capital</w:t>
                </w:r>
                <w:r>
                  <w:rPr>
                    <w:color w:val="212323"/>
                    <w:spacing w:val="4"/>
                    <w:w w:val="105"/>
                    <w:sz w:val="19"/>
                  </w:rPr>
                  <w:t> </w:t>
                </w:r>
                <w:r>
                  <w:rPr>
                    <w:color w:val="212323"/>
                    <w:w w:val="105"/>
                    <w:sz w:val="19"/>
                  </w:rPr>
                  <w:t>Region</w:t>
                </w:r>
                <w:r>
                  <w:rPr>
                    <w:color w:val="212323"/>
                    <w:spacing w:val="5"/>
                    <w:w w:val="105"/>
                    <w:sz w:val="19"/>
                  </w:rPr>
                  <w:t> </w:t>
                </w:r>
                <w:r>
                  <w:rPr>
                    <w:color w:val="363638"/>
                    <w:w w:val="105"/>
                    <w:sz w:val="19"/>
                  </w:rPr>
                  <w:t>CDD</w:t>
                </w:r>
              </w:p>
            </w:txbxContent>
          </v:textbox>
          <w10:wrap type="none"/>
        </v:shape>
      </w:pict>
    </w:r>
    <w:r>
      <w:rPr/>
      <w:pict>
        <v:shape style="position:absolute;margin-left:65.939003pt;margin-top:39.891304pt;width:65.8pt;height:12.55pt;mso-position-horizontal-relative:page;mso-position-vertical-relative:page;z-index:-159180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212323"/>
                    <w:w w:val="105"/>
                    <w:sz w:val="19"/>
                  </w:rPr>
                  <w:t>March</w:t>
                </w:r>
                <w:r>
                  <w:rPr>
                    <w:color w:val="212323"/>
                    <w:spacing w:val="7"/>
                    <w:w w:val="105"/>
                    <w:sz w:val="19"/>
                  </w:rPr>
                  <w:t> </w:t>
                </w:r>
                <w:r>
                  <w:rPr>
                    <w:color w:val="212323"/>
                    <w:w w:val="105"/>
                    <w:sz w:val="19"/>
                  </w:rPr>
                  <w:t>11,</w:t>
                </w:r>
                <w:r>
                  <w:rPr>
                    <w:color w:val="212323"/>
                    <w:spacing w:val="-13"/>
                    <w:w w:val="105"/>
                    <w:sz w:val="19"/>
                  </w:rPr>
                  <w:t> </w:t>
                </w:r>
                <w:r>
                  <w:rPr>
                    <w:color w:val="212323"/>
                    <w:w w:val="105"/>
                    <w:sz w:val="19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1416" w:hanging="541"/>
        <w:jc w:val="left"/>
      </w:pPr>
      <w:rPr>
        <w:rFonts w:hint="default"/>
        <w:b/>
        <w:bCs/>
        <w:spacing w:val="-1"/>
        <w:w w:val="99"/>
      </w:rPr>
    </w:lvl>
    <w:lvl w:ilvl="1">
      <w:start w:val="1"/>
      <w:numFmt w:val="decimal"/>
      <w:lvlText w:val="%2."/>
      <w:lvlJc w:val="left"/>
      <w:pPr>
        <w:ind w:left="1921" w:hanging="543"/>
        <w:jc w:val="left"/>
      </w:pPr>
      <w:rPr>
        <w:rFonts w:hint="default"/>
        <w:b/>
        <w:bCs/>
        <w:spacing w:val="-1"/>
        <w:w w:val="108"/>
      </w:rPr>
    </w:lvl>
    <w:lvl w:ilvl="2">
      <w:start w:val="0"/>
      <w:numFmt w:val="bullet"/>
      <w:lvlText w:val="•"/>
      <w:lvlJc w:val="left"/>
      <w:pPr>
        <w:ind w:left="2780" w:hanging="5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0" w:hanging="5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0" w:hanging="5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5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5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5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54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56" w:hanging="538"/>
        <w:jc w:val="right"/>
      </w:pPr>
      <w:rPr>
        <w:rFonts w:hint="default"/>
        <w:b/>
        <w:bCs/>
        <w:spacing w:val="-1"/>
        <w:w w:val="108"/>
      </w:rPr>
    </w:lvl>
    <w:lvl w:ilvl="1">
      <w:start w:val="0"/>
      <w:numFmt w:val="bullet"/>
      <w:lvlText w:val="•"/>
      <w:lvlJc w:val="left"/>
      <w:pPr>
        <w:ind w:left="2280" w:hanging="5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0" w:hanging="5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0" w:hanging="5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0" w:hanging="5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5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5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5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0" w:hanging="538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448" w:hanging="545"/>
        <w:jc w:val="right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%2."/>
      <w:lvlJc w:val="left"/>
      <w:pPr>
        <w:ind w:left="2106" w:hanging="532"/>
        <w:jc w:val="left"/>
      </w:pPr>
      <w:rPr>
        <w:rFonts w:hint="default"/>
        <w:b/>
        <w:bCs/>
        <w:spacing w:val="-1"/>
        <w:w w:val="108"/>
      </w:rPr>
    </w:lvl>
    <w:lvl w:ilvl="2">
      <w:start w:val="0"/>
      <w:numFmt w:val="bullet"/>
      <w:lvlText w:val="•"/>
      <w:lvlJc w:val="left"/>
      <w:pPr>
        <w:ind w:left="2940" w:hanging="5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0" w:hanging="5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5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5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5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5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532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459" w:hanging="54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280" w:hanging="5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0" w:hanging="5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0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0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0" w:hanging="549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1456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888"/>
      <w:jc w:val="both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393" w:hanging="54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image" Target="media/image1.jpeg"/><Relationship Id="rId18" Type="http://schemas.openxmlformats.org/officeDocument/2006/relationships/image" Target="media/image2.jpeg"/><Relationship Id="rId19" Type="http://schemas.openxmlformats.org/officeDocument/2006/relationships/image" Target="media/image3.jpe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2021-04-09T19:25:59Z</dcterms:created>
  <dcterms:modified xsi:type="dcterms:W3CDTF">2021-04-09T19:25:59Z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2021-04-09T00:00:00Z</vt:filetime>
  </property>
</Properties>
</file>