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Default Extension="png" ContentType="image/png"/>
  <Override PartName="/word/header27.xml" ContentType="application/vnd.openxmlformats-officedocument.wordprocessingml.header+xml"/>
  <Override PartName="/word/footer27.xml" ContentType="application/vnd.openxmlformats-officedocument.wordprocessingml.footer+xml"/>
  <Default Extension="jpeg" ContentType="image/jpeg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header56.xml" ContentType="application/vnd.openxmlformats-officedocument.wordprocessingml.head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footer58.xml" ContentType="application/vnd.openxmlformats-officedocument.wordprocessingml.footer+xml"/>
  <Override PartName="/word/header59.xml" ContentType="application/vnd.openxmlformats-officedocument.wordprocessingml.head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footer61.xml" ContentType="application/vnd.openxmlformats-officedocument.wordprocessingml.footer+xml"/>
  <Override PartName="/word/header62.xml" ContentType="application/vnd.openxmlformats-officedocument.wordprocessingml.head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footer64.xml" ContentType="application/vnd.openxmlformats-officedocument.wordprocessingml.footer+xml"/>
  <Override PartName="/word/header65.xml" ContentType="application/vnd.openxmlformats-officedocument.wordprocessingml.head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footer67.xml" ContentType="application/vnd.openxmlformats-officedocument.wordprocessingml.footer+xml"/>
  <Override PartName="/word/header68.xml" ContentType="application/vnd.openxmlformats-officedocument.wordprocessingml.head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4"/>
        </w:rPr>
      </w:pPr>
    </w:p>
    <w:p>
      <w:pPr>
        <w:pStyle w:val="Title"/>
        <w:rPr>
          <w:i/>
        </w:rPr>
      </w:pPr>
      <w:r>
        <w:rPr>
          <w:i/>
        </w:rPr>
        <w:t>CAPITAL</w:t>
      </w:r>
      <w:r>
        <w:rPr>
          <w:i/>
          <w:spacing w:val="-3"/>
        </w:rPr>
        <w:t> </w:t>
      </w:r>
      <w:r>
        <w:rPr>
          <w:i/>
        </w:rPr>
        <w:t>REGION</w:t>
      </w:r>
    </w:p>
    <w:p>
      <w:pPr>
        <w:spacing w:line="480" w:lineRule="auto" w:before="0"/>
        <w:ind w:left="2321" w:right="2249" w:firstLine="0"/>
        <w:jc w:val="center"/>
        <w:rPr>
          <w:rFonts w:ascii="Palatino Linotype"/>
          <w:i/>
          <w:sz w:val="36"/>
        </w:rPr>
      </w:pPr>
      <w:r>
        <w:rPr>
          <w:rFonts w:ascii="Palatino Linotype"/>
          <w:i/>
          <w:sz w:val="36"/>
        </w:rPr>
        <w:t>Community Development District</w:t>
      </w:r>
      <w:r>
        <w:rPr>
          <w:rFonts w:ascii="Palatino Linotype"/>
          <w:i/>
          <w:spacing w:val="-87"/>
          <w:sz w:val="36"/>
        </w:rPr>
        <w:t> </w:t>
      </w:r>
      <w:r>
        <w:rPr>
          <w:rFonts w:ascii="Palatino Linotype"/>
          <w:i/>
          <w:sz w:val="36"/>
        </w:rPr>
        <w:t>July</w:t>
      </w:r>
      <w:r>
        <w:rPr>
          <w:rFonts w:ascii="Palatino Linotype"/>
          <w:i/>
          <w:spacing w:val="-1"/>
          <w:sz w:val="36"/>
        </w:rPr>
        <w:t> </w:t>
      </w:r>
      <w:r>
        <w:rPr>
          <w:rFonts w:ascii="Palatino Linotype"/>
          <w:i/>
          <w:sz w:val="36"/>
        </w:rPr>
        <w:t>8, 2021</w:t>
      </w:r>
    </w:p>
    <w:p>
      <w:pPr>
        <w:spacing w:after="0" w:line="480" w:lineRule="auto"/>
        <w:jc w:val="center"/>
        <w:rPr>
          <w:rFonts w:ascii="Palatino Linotype"/>
          <w:sz w:val="36"/>
        </w:rPr>
        <w:sectPr>
          <w:type w:val="continuous"/>
          <w:pgSz w:w="12240" w:h="15840"/>
          <w:pgMar w:top="1500" w:bottom="280" w:left="1340" w:right="1320"/>
        </w:sect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spacing w:before="12"/>
        <w:rPr>
          <w:rFonts w:ascii="Palatino Linotype"/>
          <w:i/>
          <w:sz w:val="15"/>
        </w:rPr>
      </w:pPr>
    </w:p>
    <w:p>
      <w:pPr>
        <w:pStyle w:val="Heading1"/>
        <w:ind w:left="2231"/>
        <w:rPr>
          <w:i/>
        </w:rPr>
      </w:pPr>
      <w:r>
        <w:rPr>
          <w:i/>
        </w:rPr>
        <w:t>AGENDA</w:t>
      </w:r>
    </w:p>
    <w:p>
      <w:pPr>
        <w:spacing w:after="0"/>
        <w:sectPr>
          <w:pgSz w:w="12240" w:h="15840"/>
          <w:pgMar w:top="1500" w:bottom="280" w:left="1340" w:right="1320"/>
        </w:sectPr>
      </w:pPr>
    </w:p>
    <w:p>
      <w:pPr>
        <w:pStyle w:val="Heading2"/>
        <w:spacing w:before="60"/>
        <w:ind w:left="3540" w:right="821" w:firstLine="2888"/>
      </w:pPr>
      <w:bookmarkStart w:name="Agenda" w:id="1"/>
      <w:bookmarkEnd w:id="1"/>
      <w:r>
        <w:rPr>
          <w:b w:val="0"/>
        </w:rPr>
      </w:r>
      <w:r>
        <w:rPr/>
        <w:t>Capital Region</w:t>
      </w:r>
      <w:r>
        <w:rPr>
          <w:spacing w:val="-87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Development</w:t>
      </w:r>
      <w:r>
        <w:rPr>
          <w:spacing w:val="-4"/>
        </w:rPr>
        <w:t> </w:t>
      </w:r>
      <w:r>
        <w:rPr/>
        <w:t>District</w:t>
      </w:r>
    </w:p>
    <w:p>
      <w:pPr>
        <w:spacing w:line="264" w:lineRule="exact" w:before="0"/>
        <w:ind w:left="0" w:right="837" w:firstLine="0"/>
        <w:jc w:val="right"/>
        <w:rPr>
          <w:rFonts w:ascii="Times New Roman"/>
          <w:sz w:val="23"/>
        </w:rPr>
      </w:pPr>
      <w:r>
        <w:rPr>
          <w:rFonts w:ascii="Times New Roman"/>
          <w:sz w:val="23"/>
        </w:rPr>
        <w:t>475</w:t>
      </w:r>
      <w:r>
        <w:rPr>
          <w:rFonts w:ascii="Times New Roman"/>
          <w:spacing w:val="-5"/>
          <w:sz w:val="23"/>
        </w:rPr>
        <w:t> </w:t>
      </w:r>
      <w:r>
        <w:rPr>
          <w:rFonts w:ascii="Times New Roman"/>
          <w:sz w:val="23"/>
        </w:rPr>
        <w:t>West</w:t>
      </w:r>
      <w:r>
        <w:rPr>
          <w:rFonts w:ascii="Times New Roman"/>
          <w:spacing w:val="-4"/>
          <w:sz w:val="23"/>
        </w:rPr>
        <w:t> </w:t>
      </w:r>
      <w:r>
        <w:rPr>
          <w:rFonts w:ascii="Times New Roman"/>
          <w:sz w:val="23"/>
        </w:rPr>
        <w:t>Town</w:t>
      </w:r>
      <w:r>
        <w:rPr>
          <w:rFonts w:ascii="Times New Roman"/>
          <w:spacing w:val="-4"/>
          <w:sz w:val="23"/>
        </w:rPr>
        <w:t> </w:t>
      </w:r>
      <w:r>
        <w:rPr>
          <w:rFonts w:ascii="Times New Roman"/>
          <w:sz w:val="23"/>
        </w:rPr>
        <w:t>Place</w:t>
      </w:r>
    </w:p>
    <w:p>
      <w:pPr>
        <w:spacing w:before="4"/>
        <w:ind w:left="6075" w:right="838" w:firstLine="1788"/>
        <w:jc w:val="right"/>
        <w:rPr>
          <w:rFonts w:ascii="Times New Roman"/>
          <w:sz w:val="23"/>
        </w:rPr>
      </w:pPr>
      <w:r>
        <w:rPr>
          <w:rFonts w:ascii="Times New Roman"/>
          <w:sz w:val="23"/>
        </w:rPr>
        <w:t>Suite 114</w:t>
      </w:r>
      <w:r>
        <w:rPr>
          <w:rFonts w:ascii="Times New Roman"/>
          <w:spacing w:val="-55"/>
          <w:sz w:val="23"/>
        </w:rPr>
        <w:t> </w:t>
      </w:r>
      <w:r>
        <w:rPr>
          <w:rFonts w:ascii="Times New Roman"/>
          <w:sz w:val="23"/>
        </w:rPr>
        <w:t>St.</w:t>
      </w:r>
      <w:r>
        <w:rPr>
          <w:rFonts w:ascii="Times New Roman"/>
          <w:spacing w:val="-7"/>
          <w:sz w:val="23"/>
        </w:rPr>
        <w:t> </w:t>
      </w:r>
      <w:r>
        <w:rPr>
          <w:rFonts w:ascii="Times New Roman"/>
          <w:sz w:val="23"/>
        </w:rPr>
        <w:t>Augustine,</w:t>
      </w:r>
      <w:r>
        <w:rPr>
          <w:rFonts w:ascii="Times New Roman"/>
          <w:spacing w:val="-7"/>
          <w:sz w:val="23"/>
        </w:rPr>
        <w:t> </w:t>
      </w:r>
      <w:r>
        <w:rPr>
          <w:rFonts w:ascii="Times New Roman"/>
          <w:sz w:val="23"/>
        </w:rPr>
        <w:t>Florida</w:t>
      </w:r>
      <w:r>
        <w:rPr>
          <w:rFonts w:ascii="Times New Roman"/>
          <w:spacing w:val="-7"/>
          <w:sz w:val="23"/>
        </w:rPr>
        <w:t> </w:t>
      </w:r>
      <w:r>
        <w:rPr>
          <w:rFonts w:ascii="Times New Roman"/>
          <w:sz w:val="23"/>
        </w:rPr>
        <w:t>32092</w:t>
      </w:r>
    </w:p>
    <w:p>
      <w:pPr>
        <w:tabs>
          <w:tab w:pos="3073" w:val="left" w:leader="none"/>
        </w:tabs>
        <w:spacing w:line="270" w:lineRule="exact" w:before="0"/>
        <w:ind w:left="0" w:right="838" w:firstLine="0"/>
        <w:jc w:val="right"/>
        <w:rPr>
          <w:rFonts w:ascii="Times New Roman"/>
          <w:b/>
          <w:i/>
          <w:sz w:val="24"/>
        </w:rPr>
      </w:pPr>
      <w:r>
        <w:rPr>
          <w:rFonts w:ascii="Times New Roman"/>
          <w:sz w:val="24"/>
          <w:u w:val="thick"/>
        </w:rPr>
        <w:t> </w:t>
        <w:tab/>
      </w:r>
      <w:r>
        <w:rPr>
          <w:rFonts w:ascii="Times New Roman"/>
          <w:b/>
          <w:i/>
          <w:sz w:val="24"/>
          <w:u w:val="thick"/>
        </w:rPr>
        <w:t>District</w:t>
      </w:r>
      <w:r>
        <w:rPr>
          <w:rFonts w:ascii="Times New Roman"/>
          <w:b/>
          <w:i/>
          <w:spacing w:val="-3"/>
          <w:sz w:val="24"/>
          <w:u w:val="thick"/>
        </w:rPr>
        <w:t> </w:t>
      </w:r>
      <w:r>
        <w:rPr>
          <w:rFonts w:ascii="Times New Roman"/>
          <w:b/>
          <w:i/>
          <w:sz w:val="24"/>
          <w:u w:val="thick"/>
        </w:rPr>
        <w:t>Website:</w:t>
      </w:r>
      <w:r>
        <w:rPr>
          <w:rFonts w:ascii="Times New Roman"/>
          <w:b/>
          <w:i/>
          <w:spacing w:val="56"/>
          <w:sz w:val="24"/>
          <w:u w:val="thick"/>
        </w:rPr>
        <w:t> </w:t>
      </w:r>
      <w:hyperlink r:id="rId5">
        <w:r>
          <w:rPr>
            <w:rFonts w:ascii="Times New Roman"/>
            <w:b/>
            <w:i/>
            <w:sz w:val="24"/>
            <w:u w:val="thick"/>
          </w:rPr>
          <w:t>www.mysouthwoodcdd.com</w:t>
        </w:r>
      </w:hyperlink>
    </w:p>
    <w:p>
      <w:pPr>
        <w:pStyle w:val="BodyText"/>
        <w:spacing w:before="2"/>
        <w:rPr>
          <w:rFonts w:ascii="Times New Roman"/>
          <w:b/>
          <w:i/>
          <w:sz w:val="16"/>
        </w:rPr>
      </w:pPr>
    </w:p>
    <w:p>
      <w:pPr>
        <w:spacing w:before="90"/>
        <w:ind w:left="460" w:right="0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July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1, 2021</w:t>
      </w:r>
    </w:p>
    <w:p>
      <w:pPr>
        <w:pStyle w:val="BodyText"/>
        <w:rPr>
          <w:rFonts w:ascii="Times New Roman"/>
          <w:sz w:val="24"/>
        </w:rPr>
      </w:pPr>
    </w:p>
    <w:p>
      <w:pPr>
        <w:spacing w:line="275" w:lineRule="exact" w:before="0"/>
        <w:ind w:left="460" w:right="0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Board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Supervisors</w:t>
      </w:r>
    </w:p>
    <w:p>
      <w:pPr>
        <w:spacing w:line="480" w:lineRule="auto" w:before="0"/>
        <w:ind w:left="460" w:right="4332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Capital Region Community Development District</w:t>
      </w:r>
      <w:r>
        <w:rPr>
          <w:rFonts w:ascii="Times New Roman"/>
          <w:spacing w:val="-58"/>
          <w:sz w:val="24"/>
        </w:rPr>
        <w:t> </w:t>
      </w:r>
      <w:r>
        <w:rPr>
          <w:rFonts w:ascii="Times New Roman"/>
          <w:sz w:val="24"/>
        </w:rPr>
        <w:t>Dear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Board Members:</w:t>
      </w:r>
    </w:p>
    <w:p>
      <w:pPr>
        <w:spacing w:line="240" w:lineRule="auto" w:before="0"/>
        <w:ind w:left="460" w:right="477" w:firstLine="0"/>
        <w:jc w:val="both"/>
        <w:rPr>
          <w:rFonts w:ascii="Times New Roman"/>
          <w:b/>
          <w:sz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Capital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Region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Community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Development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District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Meeting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scheduled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b/>
          <w:sz w:val="24"/>
        </w:rPr>
        <w:t>Thursday, July 8, 2021 at 6:30 p.m. </w:t>
      </w:r>
      <w:r>
        <w:rPr>
          <w:rFonts w:ascii="Times New Roman"/>
          <w:sz w:val="24"/>
        </w:rPr>
        <w:t>at the </w:t>
      </w:r>
      <w:r>
        <w:rPr>
          <w:rFonts w:ascii="Times New Roman"/>
          <w:b/>
          <w:sz w:val="24"/>
        </w:rPr>
        <w:t>SouthWood Community Center, 4675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Grove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Park Drive, Tallahassee, Florida 32311.</w:t>
      </w:r>
    </w:p>
    <w:p>
      <w:pPr>
        <w:spacing w:before="1"/>
        <w:ind w:left="460" w:right="0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Following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advance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agenda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meeting: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719" w:val="left" w:leader="none"/>
          <w:tab w:pos="1720" w:val="left" w:leader="none"/>
        </w:tabs>
        <w:spacing w:line="240" w:lineRule="auto" w:before="1" w:after="0"/>
        <w:ind w:left="1720" w:right="0" w:hanging="680"/>
        <w:jc w:val="left"/>
        <w:rPr>
          <w:sz w:val="24"/>
        </w:rPr>
      </w:pPr>
      <w:r>
        <w:rPr>
          <w:sz w:val="24"/>
        </w:rPr>
        <w:t>Roll</w:t>
      </w:r>
      <w:r>
        <w:rPr>
          <w:spacing w:val="-1"/>
          <w:sz w:val="24"/>
        </w:rPr>
        <w:t> </w:t>
      </w:r>
      <w:r>
        <w:rPr>
          <w:sz w:val="24"/>
        </w:rPr>
        <w:t>Call</w:t>
      </w:r>
    </w:p>
    <w:p>
      <w:pPr>
        <w:pStyle w:val="BodyText"/>
        <w:spacing w:before="11"/>
        <w:rPr>
          <w:rFonts w:ascii="Times New Roman"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719" w:val="left" w:leader="none"/>
          <w:tab w:pos="1720" w:val="left" w:leader="none"/>
        </w:tabs>
        <w:spacing w:line="240" w:lineRule="auto" w:before="0" w:after="0"/>
        <w:ind w:left="1720" w:right="0" w:hanging="760"/>
        <w:jc w:val="left"/>
        <w:rPr>
          <w:i/>
          <w:sz w:val="24"/>
        </w:rPr>
      </w:pPr>
      <w:r>
        <w:rPr>
          <w:sz w:val="24"/>
        </w:rPr>
        <w:t>Audience</w:t>
      </w:r>
      <w:r>
        <w:rPr>
          <w:spacing w:val="-3"/>
          <w:sz w:val="24"/>
        </w:rPr>
        <w:t> </w:t>
      </w:r>
      <w:r>
        <w:rPr>
          <w:sz w:val="24"/>
        </w:rPr>
        <w:t>Comments</w:t>
      </w:r>
      <w:r>
        <w:rPr>
          <w:spacing w:val="-1"/>
          <w:sz w:val="24"/>
        </w:rPr>
        <w:t> </w:t>
      </w:r>
      <w:r>
        <w:rPr>
          <w:i/>
          <w:sz w:val="24"/>
        </w:rPr>
        <w:t>(regarding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agenda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items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listed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below)</w:t>
      </w:r>
    </w:p>
    <w:p>
      <w:pPr>
        <w:pStyle w:val="BodyText"/>
        <w:rPr>
          <w:rFonts w:ascii="Times New Roman"/>
          <w:i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719" w:val="left" w:leader="none"/>
          <w:tab w:pos="1720" w:val="left" w:leader="none"/>
        </w:tabs>
        <w:spacing w:line="240" w:lineRule="auto" w:before="0" w:after="0"/>
        <w:ind w:left="1720" w:right="0" w:hanging="840"/>
        <w:jc w:val="left"/>
        <w:rPr>
          <w:sz w:val="24"/>
        </w:rPr>
      </w:pPr>
      <w:r>
        <w:rPr>
          <w:sz w:val="24"/>
        </w:rPr>
        <w:t>Approval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Consent</w:t>
      </w:r>
      <w:r>
        <w:rPr>
          <w:spacing w:val="-1"/>
          <w:sz w:val="24"/>
        </w:rPr>
        <w:t> </w:t>
      </w:r>
      <w:r>
        <w:rPr>
          <w:sz w:val="24"/>
        </w:rPr>
        <w:t>Agenda</w:t>
      </w:r>
    </w:p>
    <w:p>
      <w:pPr>
        <w:pStyle w:val="ListParagraph"/>
        <w:numPr>
          <w:ilvl w:val="1"/>
          <w:numId w:val="1"/>
        </w:numPr>
        <w:tabs>
          <w:tab w:pos="2080" w:val="left" w:leader="none"/>
        </w:tabs>
        <w:spacing w:line="240" w:lineRule="auto" w:before="3" w:after="0"/>
        <w:ind w:left="2080" w:right="0" w:hanging="360"/>
        <w:jc w:val="left"/>
        <w:rPr>
          <w:sz w:val="24"/>
        </w:rPr>
      </w:pPr>
      <w:r>
        <w:rPr>
          <w:sz w:val="24"/>
        </w:rPr>
        <w:t>Approval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Minutes of the</w:t>
      </w:r>
      <w:r>
        <w:rPr>
          <w:spacing w:val="-1"/>
          <w:sz w:val="24"/>
        </w:rPr>
        <w:t> </w:t>
      </w:r>
      <w:r>
        <w:rPr>
          <w:sz w:val="24"/>
        </w:rPr>
        <w:t>June</w:t>
      </w:r>
      <w:r>
        <w:rPr>
          <w:spacing w:val="-1"/>
          <w:sz w:val="24"/>
        </w:rPr>
        <w:t> </w:t>
      </w:r>
      <w:r>
        <w:rPr>
          <w:sz w:val="24"/>
        </w:rPr>
        <w:t>10,</w:t>
      </w:r>
      <w:r>
        <w:rPr>
          <w:spacing w:val="-1"/>
          <w:sz w:val="24"/>
        </w:rPr>
        <w:t> </w:t>
      </w:r>
      <w:r>
        <w:rPr>
          <w:sz w:val="24"/>
        </w:rPr>
        <w:t>2021 Meeting</w:t>
      </w:r>
    </w:p>
    <w:p>
      <w:pPr>
        <w:pStyle w:val="BodyText"/>
        <w:spacing w:before="2"/>
        <w:rPr>
          <w:rFonts w:ascii="Times New Roman"/>
          <w:sz w:val="24"/>
        </w:rPr>
      </w:pPr>
    </w:p>
    <w:p>
      <w:pPr>
        <w:pStyle w:val="ListParagraph"/>
        <w:numPr>
          <w:ilvl w:val="1"/>
          <w:numId w:val="1"/>
        </w:numPr>
        <w:tabs>
          <w:tab w:pos="2080" w:val="left" w:leader="none"/>
        </w:tabs>
        <w:spacing w:line="237" w:lineRule="auto" w:before="0" w:after="0"/>
        <w:ind w:left="2080" w:right="478" w:hanging="360"/>
        <w:jc w:val="left"/>
        <w:rPr>
          <w:sz w:val="24"/>
        </w:rPr>
      </w:pPr>
      <w:r>
        <w:rPr>
          <w:sz w:val="24"/>
        </w:rPr>
        <w:t>Balance</w:t>
      </w:r>
      <w:r>
        <w:rPr>
          <w:spacing w:val="13"/>
          <w:sz w:val="24"/>
        </w:rPr>
        <w:t> </w:t>
      </w:r>
      <w:r>
        <w:rPr>
          <w:sz w:val="24"/>
        </w:rPr>
        <w:t>Sheet</w:t>
      </w:r>
      <w:r>
        <w:rPr>
          <w:spacing w:val="13"/>
          <w:sz w:val="24"/>
        </w:rPr>
        <w:t> </w:t>
      </w:r>
      <w:r>
        <w:rPr>
          <w:sz w:val="24"/>
        </w:rPr>
        <w:t>as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May</w:t>
      </w:r>
      <w:r>
        <w:rPr>
          <w:spacing w:val="13"/>
          <w:sz w:val="24"/>
        </w:rPr>
        <w:t> </w:t>
      </w:r>
      <w:r>
        <w:rPr>
          <w:sz w:val="24"/>
        </w:rPr>
        <w:t>31,</w:t>
      </w:r>
      <w:r>
        <w:rPr>
          <w:spacing w:val="13"/>
          <w:sz w:val="24"/>
        </w:rPr>
        <w:t> </w:t>
      </w:r>
      <w:r>
        <w:rPr>
          <w:sz w:val="24"/>
        </w:rPr>
        <w:t>2021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Statement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Revenues</w:t>
      </w:r>
      <w:r>
        <w:rPr>
          <w:spacing w:val="13"/>
          <w:sz w:val="24"/>
        </w:rPr>
        <w:t> </w:t>
      </w:r>
      <w:r>
        <w:rPr>
          <w:sz w:val="24"/>
        </w:rPr>
        <w:t>&amp;</w:t>
      </w:r>
      <w:r>
        <w:rPr>
          <w:spacing w:val="-57"/>
          <w:sz w:val="24"/>
        </w:rPr>
        <w:t> </w:t>
      </w:r>
      <w:r>
        <w:rPr>
          <w:sz w:val="24"/>
        </w:rPr>
        <w:t>Expenditures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1"/>
          <w:sz w:val="24"/>
        </w:rPr>
        <w:t> </w:t>
      </w:r>
      <w:r>
        <w:rPr>
          <w:sz w:val="24"/>
        </w:rPr>
        <w:t>Period Ending May 31, 2021</w:t>
      </w:r>
    </w:p>
    <w:p>
      <w:pPr>
        <w:pStyle w:val="BodyText"/>
        <w:spacing w:before="1"/>
        <w:rPr>
          <w:rFonts w:ascii="Times New Roman"/>
          <w:sz w:val="24"/>
        </w:rPr>
      </w:pPr>
    </w:p>
    <w:p>
      <w:pPr>
        <w:pStyle w:val="ListParagraph"/>
        <w:numPr>
          <w:ilvl w:val="1"/>
          <w:numId w:val="1"/>
        </w:numPr>
        <w:tabs>
          <w:tab w:pos="2080" w:val="left" w:leader="none"/>
        </w:tabs>
        <w:spacing w:line="240" w:lineRule="auto" w:before="0" w:after="0"/>
        <w:ind w:left="2080" w:right="0" w:hanging="360"/>
        <w:jc w:val="left"/>
        <w:rPr>
          <w:sz w:val="24"/>
        </w:rPr>
      </w:pPr>
      <w:r>
        <w:rPr>
          <w:sz w:val="24"/>
        </w:rPr>
        <w:t>Allocation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Assessment</w:t>
      </w:r>
      <w:r>
        <w:rPr>
          <w:spacing w:val="-2"/>
          <w:sz w:val="24"/>
        </w:rPr>
        <w:t> </w:t>
      </w:r>
      <w:r>
        <w:rPr>
          <w:sz w:val="24"/>
        </w:rPr>
        <w:t>Receipts</w:t>
      </w:r>
    </w:p>
    <w:p>
      <w:pPr>
        <w:pStyle w:val="BodyText"/>
        <w:rPr>
          <w:rFonts w:ascii="Times New Roman"/>
          <w:sz w:val="24"/>
        </w:rPr>
      </w:pPr>
    </w:p>
    <w:p>
      <w:pPr>
        <w:pStyle w:val="ListParagraph"/>
        <w:numPr>
          <w:ilvl w:val="1"/>
          <w:numId w:val="1"/>
        </w:numPr>
        <w:tabs>
          <w:tab w:pos="2080" w:val="left" w:leader="none"/>
        </w:tabs>
        <w:spacing w:line="240" w:lineRule="auto" w:before="0" w:after="0"/>
        <w:ind w:left="2080" w:right="0" w:hanging="360"/>
        <w:jc w:val="left"/>
        <w:rPr>
          <w:sz w:val="24"/>
        </w:rPr>
      </w:pPr>
      <w:r>
        <w:rPr>
          <w:sz w:val="24"/>
        </w:rPr>
        <w:t>Check</w:t>
      </w:r>
      <w:r>
        <w:rPr>
          <w:spacing w:val="-3"/>
          <w:sz w:val="24"/>
        </w:rPr>
        <w:t> </w:t>
      </w:r>
      <w:r>
        <w:rPr>
          <w:sz w:val="24"/>
        </w:rPr>
        <w:t>Register</w:t>
      </w:r>
    </w:p>
    <w:p>
      <w:pPr>
        <w:pStyle w:val="BodyText"/>
        <w:rPr>
          <w:rFonts w:ascii="Times New Roman"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719" w:val="left" w:leader="none"/>
          <w:tab w:pos="1720" w:val="left" w:leader="none"/>
        </w:tabs>
        <w:spacing w:line="240" w:lineRule="auto" w:before="0" w:after="0"/>
        <w:ind w:left="1720" w:right="0" w:hanging="854"/>
        <w:jc w:val="left"/>
        <w:rPr>
          <w:sz w:val="24"/>
        </w:rPr>
      </w:pPr>
      <w:r>
        <w:rPr>
          <w:sz w:val="24"/>
        </w:rPr>
        <w:t>Acceptance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Fiscal</w:t>
      </w:r>
      <w:r>
        <w:rPr>
          <w:spacing w:val="-1"/>
          <w:sz w:val="24"/>
        </w:rPr>
        <w:t> </w:t>
      </w:r>
      <w:r>
        <w:rPr>
          <w:sz w:val="24"/>
        </w:rPr>
        <w:t>Year</w:t>
      </w:r>
      <w:r>
        <w:rPr>
          <w:spacing w:val="-2"/>
          <w:sz w:val="24"/>
        </w:rPr>
        <w:t> </w:t>
      </w:r>
      <w:r>
        <w:rPr>
          <w:sz w:val="24"/>
        </w:rPr>
        <w:t>2020</w:t>
      </w:r>
      <w:r>
        <w:rPr>
          <w:spacing w:val="-1"/>
          <w:sz w:val="24"/>
        </w:rPr>
        <w:t> </w:t>
      </w:r>
      <w:r>
        <w:rPr>
          <w:sz w:val="24"/>
        </w:rPr>
        <w:t>Audit</w:t>
      </w:r>
      <w:r>
        <w:rPr>
          <w:spacing w:val="-2"/>
          <w:sz w:val="24"/>
        </w:rPr>
        <w:t> </w:t>
      </w:r>
      <w:r>
        <w:rPr>
          <w:sz w:val="24"/>
        </w:rPr>
        <w:t>Report</w:t>
      </w:r>
    </w:p>
    <w:p>
      <w:pPr>
        <w:pStyle w:val="BodyText"/>
        <w:rPr>
          <w:rFonts w:ascii="Times New Roman"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719" w:val="left" w:leader="none"/>
          <w:tab w:pos="1720" w:val="left" w:leader="none"/>
        </w:tabs>
        <w:spacing w:line="242" w:lineRule="auto" w:before="0" w:after="0"/>
        <w:ind w:left="1720" w:right="478" w:hanging="774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Approved</w:t>
      </w:r>
      <w:r>
        <w:rPr>
          <w:spacing w:val="8"/>
          <w:sz w:val="24"/>
        </w:rPr>
        <w:t> </w:t>
      </w:r>
      <w:r>
        <w:rPr>
          <w:sz w:val="24"/>
        </w:rPr>
        <w:t>Fiscal</w:t>
      </w:r>
      <w:r>
        <w:rPr>
          <w:spacing w:val="8"/>
          <w:sz w:val="24"/>
        </w:rPr>
        <w:t> </w:t>
      </w:r>
      <w:r>
        <w:rPr>
          <w:sz w:val="24"/>
        </w:rPr>
        <w:t>Year</w:t>
      </w:r>
      <w:r>
        <w:rPr>
          <w:spacing w:val="8"/>
          <w:sz w:val="24"/>
        </w:rPr>
        <w:t> </w:t>
      </w:r>
      <w:r>
        <w:rPr>
          <w:sz w:val="24"/>
        </w:rPr>
        <w:t>2022</w:t>
      </w:r>
      <w:r>
        <w:rPr>
          <w:spacing w:val="8"/>
          <w:sz w:val="24"/>
        </w:rPr>
        <w:t> </w:t>
      </w:r>
      <w:r>
        <w:rPr>
          <w:sz w:val="24"/>
        </w:rPr>
        <w:t>Budget</w:t>
      </w:r>
      <w:r>
        <w:rPr>
          <w:spacing w:val="8"/>
          <w:sz w:val="24"/>
        </w:rPr>
        <w:t> </w:t>
      </w:r>
      <w:r>
        <w:rPr>
          <w:sz w:val="24"/>
        </w:rPr>
        <w:t>(in</w:t>
      </w:r>
      <w:r>
        <w:rPr>
          <w:spacing w:val="8"/>
          <w:sz w:val="24"/>
        </w:rPr>
        <w:t> </w:t>
      </w:r>
      <w:r>
        <w:rPr>
          <w:sz w:val="24"/>
        </w:rPr>
        <w:t>advance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August</w:t>
      </w:r>
      <w:r>
        <w:rPr>
          <w:spacing w:val="8"/>
          <w:sz w:val="24"/>
        </w:rPr>
        <w:t> </w:t>
      </w:r>
      <w:r>
        <w:rPr>
          <w:sz w:val="24"/>
        </w:rPr>
        <w:t>12</w:t>
      </w:r>
      <w:r>
        <w:rPr>
          <w:spacing w:val="-57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hearing and budget adoption)</w:t>
      </w: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719" w:val="left" w:leader="none"/>
          <w:tab w:pos="1720" w:val="left" w:leader="none"/>
        </w:tabs>
        <w:spacing w:line="240" w:lineRule="auto" w:before="0" w:after="0"/>
        <w:ind w:left="1720" w:right="0" w:hanging="854"/>
        <w:jc w:val="left"/>
        <w:rPr>
          <w:sz w:val="24"/>
        </w:rPr>
      </w:pPr>
      <w:r>
        <w:rPr>
          <w:sz w:val="24"/>
        </w:rPr>
        <w:t>Update</w:t>
      </w:r>
      <w:r>
        <w:rPr>
          <w:spacing w:val="-3"/>
          <w:sz w:val="24"/>
        </w:rPr>
        <w:t> </w:t>
      </w:r>
      <w:r>
        <w:rPr>
          <w:sz w:val="24"/>
        </w:rPr>
        <w:t>Regarding</w:t>
      </w:r>
      <w:r>
        <w:rPr>
          <w:spacing w:val="-1"/>
          <w:sz w:val="24"/>
        </w:rPr>
        <w:t> </w:t>
      </w:r>
      <w:r>
        <w:rPr>
          <w:sz w:val="24"/>
        </w:rPr>
        <w:t>Ponds</w:t>
      </w:r>
      <w:r>
        <w:rPr>
          <w:spacing w:val="-2"/>
          <w:sz w:val="24"/>
        </w:rPr>
        <w:t> </w:t>
      </w:r>
      <w:r>
        <w:rPr>
          <w:sz w:val="24"/>
        </w:rPr>
        <w:t>Water</w:t>
      </w:r>
      <w:r>
        <w:rPr>
          <w:spacing w:val="-1"/>
          <w:sz w:val="24"/>
        </w:rPr>
        <w:t> </w:t>
      </w:r>
      <w:r>
        <w:rPr>
          <w:sz w:val="24"/>
        </w:rPr>
        <w:t>Quality/Geese</w:t>
      </w:r>
      <w:r>
        <w:rPr>
          <w:spacing w:val="-3"/>
          <w:sz w:val="24"/>
        </w:rPr>
        <w:t> </w:t>
      </w:r>
      <w:r>
        <w:rPr>
          <w:sz w:val="24"/>
        </w:rPr>
        <w:t>Control</w:t>
      </w:r>
    </w:p>
    <w:p>
      <w:pPr>
        <w:pStyle w:val="BodyText"/>
        <w:rPr>
          <w:rFonts w:ascii="Times New Roman"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719" w:val="left" w:leader="none"/>
          <w:tab w:pos="1720" w:val="left" w:leader="none"/>
        </w:tabs>
        <w:spacing w:line="275" w:lineRule="exact" w:before="0" w:after="0"/>
        <w:ind w:left="1720" w:right="0" w:hanging="934"/>
        <w:jc w:val="left"/>
        <w:rPr>
          <w:sz w:val="24"/>
        </w:rPr>
      </w:pPr>
      <w:r>
        <w:rPr>
          <w:sz w:val="24"/>
        </w:rPr>
        <w:t>Staff</w:t>
      </w:r>
      <w:r>
        <w:rPr>
          <w:spacing w:val="-2"/>
          <w:sz w:val="24"/>
        </w:rPr>
        <w:t> </w:t>
      </w:r>
      <w:r>
        <w:rPr>
          <w:sz w:val="24"/>
        </w:rPr>
        <w:t>Reports</w:t>
      </w:r>
    </w:p>
    <w:p>
      <w:pPr>
        <w:pStyle w:val="ListParagraph"/>
        <w:numPr>
          <w:ilvl w:val="1"/>
          <w:numId w:val="1"/>
        </w:numPr>
        <w:tabs>
          <w:tab w:pos="2080" w:val="left" w:leader="none"/>
        </w:tabs>
        <w:spacing w:line="275" w:lineRule="exact" w:before="0" w:after="0"/>
        <w:ind w:left="2080" w:right="0" w:hanging="360"/>
        <w:jc w:val="left"/>
        <w:rPr>
          <w:sz w:val="24"/>
        </w:rPr>
      </w:pPr>
      <w:r>
        <w:rPr>
          <w:sz w:val="24"/>
        </w:rPr>
        <w:t>Attorney</w:t>
      </w:r>
    </w:p>
    <w:p>
      <w:pPr>
        <w:pStyle w:val="BodyText"/>
        <w:rPr>
          <w:rFonts w:ascii="Times New Roman"/>
          <w:sz w:val="24"/>
        </w:rPr>
      </w:pPr>
    </w:p>
    <w:p>
      <w:pPr>
        <w:pStyle w:val="ListParagraph"/>
        <w:numPr>
          <w:ilvl w:val="1"/>
          <w:numId w:val="1"/>
        </w:numPr>
        <w:tabs>
          <w:tab w:pos="2080" w:val="left" w:leader="none"/>
        </w:tabs>
        <w:spacing w:line="240" w:lineRule="auto" w:before="0" w:after="0"/>
        <w:ind w:left="2080" w:right="0" w:hanging="360"/>
        <w:jc w:val="left"/>
        <w:rPr>
          <w:sz w:val="24"/>
        </w:rPr>
      </w:pPr>
      <w:r>
        <w:rPr>
          <w:sz w:val="24"/>
        </w:rPr>
        <w:t>Dantin</w:t>
      </w:r>
      <w:r>
        <w:rPr>
          <w:spacing w:val="-1"/>
          <w:sz w:val="24"/>
        </w:rPr>
        <w:t> </w:t>
      </w:r>
      <w:r>
        <w:rPr>
          <w:sz w:val="24"/>
        </w:rPr>
        <w:t>Consulting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80" w:bottom="280" w:left="1340" w:right="1320"/>
        </w:sectPr>
      </w:pPr>
    </w:p>
    <w:p>
      <w:pPr>
        <w:pStyle w:val="ListParagraph"/>
        <w:numPr>
          <w:ilvl w:val="1"/>
          <w:numId w:val="1"/>
        </w:numPr>
        <w:tabs>
          <w:tab w:pos="2080" w:val="left" w:leader="none"/>
        </w:tabs>
        <w:spacing w:line="275" w:lineRule="exact" w:before="76" w:after="0"/>
        <w:ind w:left="2080" w:right="5358" w:hanging="2080"/>
        <w:jc w:val="right"/>
        <w:rPr>
          <w:sz w:val="24"/>
        </w:rPr>
      </w:pPr>
      <w:r>
        <w:rPr>
          <w:sz w:val="24"/>
        </w:rPr>
        <w:t>Property</w:t>
      </w:r>
      <w:r>
        <w:rPr>
          <w:spacing w:val="-5"/>
          <w:sz w:val="24"/>
        </w:rPr>
        <w:t> </w:t>
      </w:r>
      <w:r>
        <w:rPr>
          <w:sz w:val="24"/>
        </w:rPr>
        <w:t>Management</w:t>
      </w:r>
    </w:p>
    <w:p>
      <w:pPr>
        <w:pStyle w:val="ListParagraph"/>
        <w:numPr>
          <w:ilvl w:val="2"/>
          <w:numId w:val="1"/>
        </w:numPr>
        <w:tabs>
          <w:tab w:pos="539" w:val="left" w:leader="none"/>
          <w:tab w:pos="540" w:val="left" w:leader="none"/>
        </w:tabs>
        <w:spacing w:line="275" w:lineRule="exact" w:before="0" w:after="0"/>
        <w:ind w:left="2620" w:right="5451" w:hanging="2620"/>
        <w:jc w:val="righ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Pro Reports</w:t>
      </w:r>
    </w:p>
    <w:p>
      <w:pPr>
        <w:pStyle w:val="BodyText"/>
        <w:rPr>
          <w:rFonts w:ascii="Times New Roman"/>
          <w:sz w:val="24"/>
        </w:rPr>
      </w:pPr>
    </w:p>
    <w:p>
      <w:pPr>
        <w:pStyle w:val="ListParagraph"/>
        <w:numPr>
          <w:ilvl w:val="2"/>
          <w:numId w:val="1"/>
        </w:numPr>
        <w:tabs>
          <w:tab w:pos="2619" w:val="left" w:leader="none"/>
          <w:tab w:pos="2620" w:val="left" w:leader="none"/>
        </w:tabs>
        <w:spacing w:line="240" w:lineRule="auto" w:before="0" w:after="0"/>
        <w:ind w:left="2620" w:right="0" w:hanging="540"/>
        <w:jc w:val="left"/>
        <w:rPr>
          <w:sz w:val="24"/>
        </w:rPr>
      </w:pPr>
      <w:r>
        <w:rPr>
          <w:sz w:val="24"/>
        </w:rPr>
        <w:t>Operations</w:t>
      </w:r>
      <w:r>
        <w:rPr>
          <w:spacing w:val="-2"/>
          <w:sz w:val="24"/>
        </w:rPr>
        <w:t> </w:t>
      </w:r>
      <w:r>
        <w:rPr>
          <w:sz w:val="24"/>
        </w:rPr>
        <w:t>Memorandum</w:t>
      </w:r>
    </w:p>
    <w:p>
      <w:pPr>
        <w:pStyle w:val="BodyText"/>
        <w:rPr>
          <w:rFonts w:ascii="Times New Roman"/>
          <w:sz w:val="24"/>
        </w:rPr>
      </w:pPr>
    </w:p>
    <w:p>
      <w:pPr>
        <w:pStyle w:val="ListParagraph"/>
        <w:numPr>
          <w:ilvl w:val="2"/>
          <w:numId w:val="1"/>
        </w:numPr>
        <w:tabs>
          <w:tab w:pos="2619" w:val="left" w:leader="none"/>
          <w:tab w:pos="2620" w:val="left" w:leader="none"/>
        </w:tabs>
        <w:spacing w:line="240" w:lineRule="auto" w:before="1" w:after="0"/>
        <w:ind w:left="2620" w:right="0" w:hanging="540"/>
        <w:jc w:val="left"/>
        <w:rPr>
          <w:sz w:val="24"/>
        </w:rPr>
      </w:pPr>
      <w:r>
        <w:rPr>
          <w:sz w:val="24"/>
        </w:rPr>
        <w:t>Variance</w:t>
      </w:r>
      <w:r>
        <w:rPr>
          <w:spacing w:val="-2"/>
          <w:sz w:val="24"/>
        </w:rPr>
        <w:t> </w:t>
      </w:r>
      <w:r>
        <w:rPr>
          <w:sz w:val="24"/>
        </w:rPr>
        <w:t>Report</w:t>
      </w:r>
    </w:p>
    <w:p>
      <w:pPr>
        <w:pStyle w:val="BodyText"/>
        <w:spacing w:before="11"/>
        <w:rPr>
          <w:rFonts w:ascii="Times New Roman"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2080" w:val="left" w:leader="none"/>
        </w:tabs>
        <w:spacing w:line="240" w:lineRule="auto" w:before="0" w:after="0"/>
        <w:ind w:left="2080" w:right="0" w:hanging="360"/>
        <w:jc w:val="left"/>
        <w:rPr>
          <w:sz w:val="24"/>
        </w:rPr>
      </w:pPr>
      <w:r>
        <w:rPr>
          <w:sz w:val="24"/>
        </w:rPr>
        <w:t>Manager</w:t>
      </w:r>
    </w:p>
    <w:p>
      <w:pPr>
        <w:pStyle w:val="BodyText"/>
        <w:rPr>
          <w:rFonts w:ascii="Times New Roman"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012" w:val="left" w:leader="none"/>
          <w:tab w:pos="1720" w:val="left" w:leader="none"/>
        </w:tabs>
        <w:spacing w:line="240" w:lineRule="auto" w:before="0" w:after="0"/>
        <w:ind w:left="1720" w:right="5798" w:hanging="1720"/>
        <w:jc w:val="right"/>
        <w:rPr>
          <w:sz w:val="24"/>
        </w:rPr>
      </w:pPr>
      <w:r>
        <w:rPr>
          <w:sz w:val="24"/>
        </w:rPr>
        <w:t>Supervisors</w:t>
      </w:r>
      <w:r>
        <w:rPr>
          <w:spacing w:val="-7"/>
          <w:sz w:val="24"/>
        </w:rPr>
        <w:t> </w:t>
      </w:r>
      <w:r>
        <w:rPr>
          <w:sz w:val="24"/>
        </w:rPr>
        <w:t>Requests</w:t>
      </w:r>
    </w:p>
    <w:p>
      <w:pPr>
        <w:pStyle w:val="BodyText"/>
        <w:rPr>
          <w:rFonts w:ascii="Times New Roman"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53" w:val="left" w:leader="none"/>
          <w:tab w:pos="1720" w:val="left" w:leader="none"/>
        </w:tabs>
        <w:spacing w:line="240" w:lineRule="auto" w:before="0" w:after="0"/>
        <w:ind w:left="1720" w:right="5838" w:hanging="1720"/>
        <w:jc w:val="right"/>
        <w:rPr>
          <w:sz w:val="24"/>
        </w:rPr>
      </w:pPr>
      <w:r>
        <w:rPr>
          <w:sz w:val="24"/>
        </w:rPr>
        <w:t>Audience</w:t>
      </w:r>
      <w:r>
        <w:rPr>
          <w:spacing w:val="-4"/>
          <w:sz w:val="24"/>
        </w:rPr>
        <w:t> </w:t>
      </w:r>
      <w:r>
        <w:rPr>
          <w:sz w:val="24"/>
        </w:rPr>
        <w:t>Comments</w:t>
      </w:r>
    </w:p>
    <w:p>
      <w:pPr>
        <w:pStyle w:val="BodyText"/>
        <w:rPr>
          <w:rFonts w:ascii="Times New Roman"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719" w:val="left" w:leader="none"/>
          <w:tab w:pos="1720" w:val="left" w:leader="none"/>
        </w:tabs>
        <w:spacing w:line="240" w:lineRule="auto" w:before="0" w:after="0"/>
        <w:ind w:left="1720" w:right="0" w:hanging="774"/>
        <w:jc w:val="left"/>
        <w:rPr>
          <w:sz w:val="24"/>
        </w:rPr>
      </w:pPr>
      <w:r>
        <w:rPr>
          <w:sz w:val="24"/>
        </w:rPr>
        <w:t>Next</w:t>
      </w:r>
      <w:r>
        <w:rPr>
          <w:spacing w:val="-1"/>
          <w:sz w:val="24"/>
        </w:rPr>
        <w:t> </w:t>
      </w:r>
      <w:r>
        <w:rPr>
          <w:sz w:val="24"/>
        </w:rPr>
        <w:t>Scheduled</w:t>
      </w:r>
      <w:r>
        <w:rPr>
          <w:spacing w:val="-1"/>
          <w:sz w:val="24"/>
        </w:rPr>
        <w:t> </w:t>
      </w:r>
      <w:r>
        <w:rPr>
          <w:sz w:val="24"/>
        </w:rPr>
        <w:t>Meeting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August 12,</w:t>
      </w:r>
      <w:r>
        <w:rPr>
          <w:spacing w:val="-1"/>
          <w:sz w:val="24"/>
        </w:rPr>
        <w:t> </w:t>
      </w:r>
      <w:r>
        <w:rPr>
          <w:sz w:val="24"/>
        </w:rPr>
        <w:t>2021</w:t>
      </w:r>
      <w:r>
        <w:rPr>
          <w:spacing w:val="-1"/>
          <w:sz w:val="24"/>
        </w:rPr>
        <w:t> </w:t>
      </w:r>
      <w:r>
        <w:rPr>
          <w:sz w:val="24"/>
        </w:rPr>
        <w:t>@</w:t>
      </w:r>
      <w:r>
        <w:rPr>
          <w:spacing w:val="-1"/>
          <w:sz w:val="24"/>
        </w:rPr>
        <w:t> </w:t>
      </w:r>
      <w:r>
        <w:rPr>
          <w:sz w:val="24"/>
        </w:rPr>
        <w:t>6:30 p.m.</w:t>
      </w:r>
    </w:p>
    <w:p>
      <w:pPr>
        <w:pStyle w:val="BodyText"/>
        <w:rPr>
          <w:rFonts w:ascii="Times New Roman"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719" w:val="left" w:leader="none"/>
          <w:tab w:pos="1720" w:val="left" w:leader="none"/>
        </w:tabs>
        <w:spacing w:line="240" w:lineRule="auto" w:before="0" w:after="0"/>
        <w:ind w:left="1720" w:right="0" w:hanging="854"/>
        <w:jc w:val="left"/>
        <w:rPr>
          <w:sz w:val="24"/>
        </w:rPr>
      </w:pPr>
      <w:r>
        <w:rPr>
          <w:sz w:val="24"/>
        </w:rPr>
        <w:t>Adjournment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5"/>
        <w:rPr>
          <w:rFonts w:ascii="Times New Roman"/>
        </w:rPr>
      </w:pPr>
    </w:p>
    <w:p>
      <w:pPr>
        <w:spacing w:line="237" w:lineRule="auto" w:before="0"/>
        <w:ind w:left="460" w:right="173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I look forward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to seeing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you at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 meeting.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If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you have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any questions, please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feel free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call.</w:t>
      </w:r>
    </w:p>
    <w:p>
      <w:pPr>
        <w:pStyle w:val="BodyText"/>
        <w:spacing w:before="1"/>
        <w:rPr>
          <w:rFonts w:ascii="Times New Roman"/>
          <w:sz w:val="24"/>
        </w:rPr>
      </w:pPr>
    </w:p>
    <w:p>
      <w:pPr>
        <w:spacing w:before="0"/>
        <w:ind w:left="46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Sincerely,</w:t>
      </w:r>
    </w:p>
    <w:p>
      <w:pPr>
        <w:pStyle w:val="BodyText"/>
        <w:spacing w:before="7"/>
        <w:rPr>
          <w:rFonts w:ascii="Times New Roman"/>
          <w:sz w:val="24"/>
        </w:rPr>
      </w:pPr>
    </w:p>
    <w:p>
      <w:pPr>
        <w:spacing w:line="254" w:lineRule="auto" w:before="0"/>
        <w:ind w:left="460" w:right="7097" w:firstLine="0"/>
        <w:jc w:val="left"/>
        <w:rPr>
          <w:rFonts w:ascii="Times New Roman"/>
          <w:sz w:val="24"/>
        </w:rPr>
      </w:pPr>
      <w:r>
        <w:rPr>
          <w:rFonts w:ascii="Verdana"/>
          <w:i/>
          <w:w w:val="105"/>
          <w:sz w:val="24"/>
        </w:rPr>
        <w:t>James</w:t>
      </w:r>
      <w:r>
        <w:rPr>
          <w:rFonts w:ascii="Verdana"/>
          <w:i/>
          <w:spacing w:val="1"/>
          <w:w w:val="105"/>
          <w:sz w:val="24"/>
        </w:rPr>
        <w:t> </w:t>
      </w:r>
      <w:r>
        <w:rPr>
          <w:rFonts w:ascii="Verdana"/>
          <w:i/>
          <w:w w:val="105"/>
          <w:sz w:val="24"/>
        </w:rPr>
        <w:t>Oliver</w:t>
      </w:r>
      <w:r>
        <w:rPr>
          <w:rFonts w:ascii="Verdana"/>
          <w:i/>
          <w:spacing w:val="-86"/>
          <w:w w:val="105"/>
          <w:sz w:val="24"/>
        </w:rPr>
        <w:t> </w:t>
      </w:r>
      <w:r>
        <w:rPr>
          <w:rFonts w:ascii="Times New Roman"/>
          <w:w w:val="105"/>
          <w:sz w:val="24"/>
        </w:rPr>
        <w:t>James Oliver</w:t>
      </w:r>
      <w:r>
        <w:rPr>
          <w:rFonts w:ascii="Times New Roman"/>
          <w:spacing w:val="1"/>
          <w:w w:val="105"/>
          <w:sz w:val="24"/>
        </w:rPr>
        <w:t> </w:t>
      </w:r>
      <w:r>
        <w:rPr>
          <w:rFonts w:ascii="Times New Roman"/>
          <w:sz w:val="24"/>
        </w:rPr>
        <w:t>District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Manager</w:t>
      </w:r>
    </w:p>
    <w:p>
      <w:pPr>
        <w:pStyle w:val="BodyText"/>
        <w:spacing w:before="7"/>
        <w:rPr>
          <w:rFonts w:ascii="Times New Roman"/>
        </w:rPr>
      </w:pPr>
    </w:p>
    <w:p>
      <w:pPr>
        <w:spacing w:line="275" w:lineRule="exact" w:before="0"/>
        <w:ind w:left="460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Community</w:t>
      </w:r>
      <w:r>
        <w:rPr>
          <w:rFonts w:ascii="Times New Roman"/>
          <w:b/>
          <w:spacing w:val="-1"/>
          <w:sz w:val="24"/>
          <w:u w:val="thick"/>
        </w:rPr>
        <w:t> </w:t>
      </w:r>
      <w:r>
        <w:rPr>
          <w:rFonts w:ascii="Times New Roman"/>
          <w:b/>
          <w:sz w:val="24"/>
          <w:u w:val="thick"/>
        </w:rPr>
        <w:t>Interest:</w:t>
      </w: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i/>
          <w:sz w:val="24"/>
        </w:rPr>
      </w:pPr>
      <w:r>
        <w:rPr>
          <w:sz w:val="24"/>
        </w:rPr>
        <w:t>Roadways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i/>
          <w:sz w:val="24"/>
        </w:rPr>
        <w:t>Chairman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Rojas</w:t>
      </w: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275" w:lineRule="exact" w:before="3" w:after="0"/>
        <w:ind w:left="1180" w:right="0" w:hanging="360"/>
        <w:jc w:val="left"/>
        <w:rPr>
          <w:i/>
          <w:sz w:val="24"/>
        </w:rPr>
      </w:pPr>
      <w:r>
        <w:rPr>
          <w:sz w:val="24"/>
        </w:rPr>
        <w:t>Landscaping</w:t>
      </w:r>
      <w:r>
        <w:rPr>
          <w:spacing w:val="-2"/>
          <w:sz w:val="24"/>
        </w:rPr>
        <w:t> </w:t>
      </w:r>
      <w:r>
        <w:rPr>
          <w:sz w:val="24"/>
        </w:rPr>
        <w:t>Conservation</w:t>
      </w:r>
      <w:r>
        <w:rPr>
          <w:spacing w:val="-1"/>
          <w:sz w:val="24"/>
        </w:rPr>
        <w:t> </w:t>
      </w:r>
      <w:r>
        <w:rPr>
          <w:sz w:val="24"/>
        </w:rPr>
        <w:t>Areas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i/>
          <w:sz w:val="24"/>
        </w:rPr>
        <w:t>Chairman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Rojas</w:t>
      </w: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i/>
          <w:sz w:val="24"/>
        </w:rPr>
      </w:pPr>
      <w:r>
        <w:rPr>
          <w:sz w:val="24"/>
        </w:rPr>
        <w:t>Parks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Recreation/Bike</w:t>
      </w:r>
      <w:r>
        <w:rPr>
          <w:spacing w:val="-3"/>
          <w:sz w:val="24"/>
        </w:rPr>
        <w:t> </w:t>
      </w:r>
      <w:r>
        <w:rPr>
          <w:sz w:val="24"/>
        </w:rPr>
        <w:t>Paths/Trail</w:t>
      </w:r>
      <w:r>
        <w:rPr>
          <w:spacing w:val="-2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i/>
          <w:sz w:val="24"/>
        </w:rPr>
        <w:t>Supervisor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Kelley</w:t>
      </w: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275" w:lineRule="exact" w:before="2" w:after="0"/>
        <w:ind w:left="1180" w:right="0" w:hanging="360"/>
        <w:jc w:val="left"/>
        <w:rPr>
          <w:i/>
          <w:sz w:val="24"/>
        </w:rPr>
      </w:pPr>
      <w:r>
        <w:rPr>
          <w:sz w:val="24"/>
        </w:rPr>
        <w:t>Budget</w:t>
      </w:r>
      <w:r>
        <w:rPr>
          <w:spacing w:val="-2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z w:val="24"/>
        </w:rPr>
        <w:t>Bond</w:t>
      </w:r>
      <w:r>
        <w:rPr>
          <w:spacing w:val="-1"/>
          <w:sz w:val="24"/>
        </w:rPr>
        <w:t> </w:t>
      </w:r>
      <w:r>
        <w:rPr>
          <w:sz w:val="24"/>
        </w:rPr>
        <w:t>Refinancing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i/>
          <w:sz w:val="24"/>
        </w:rPr>
        <w:t>Supervisor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deNagy</w:t>
      </w: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i/>
          <w:sz w:val="24"/>
        </w:rPr>
      </w:pPr>
      <w:r>
        <w:rPr>
          <w:sz w:val="24"/>
        </w:rPr>
        <w:t>HOA</w:t>
      </w:r>
      <w:r>
        <w:rPr>
          <w:spacing w:val="-1"/>
          <w:sz w:val="24"/>
        </w:rPr>
        <w:t> </w:t>
      </w:r>
      <w:r>
        <w:rPr>
          <w:sz w:val="24"/>
        </w:rPr>
        <w:t>Coordination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i/>
          <w:sz w:val="24"/>
        </w:rPr>
        <w:t>Vice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Chair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Johnston</w:t>
      </w: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275" w:lineRule="exact" w:before="3" w:after="0"/>
        <w:ind w:left="1180" w:right="0" w:hanging="360"/>
        <w:jc w:val="left"/>
        <w:rPr>
          <w:i/>
          <w:sz w:val="24"/>
        </w:rPr>
      </w:pPr>
      <w:r>
        <w:rPr>
          <w:sz w:val="24"/>
        </w:rPr>
        <w:t>City/County</w:t>
      </w:r>
      <w:r>
        <w:rPr>
          <w:spacing w:val="-1"/>
          <w:sz w:val="24"/>
        </w:rPr>
        <w:t> </w:t>
      </w:r>
      <w:r>
        <w:rPr>
          <w:sz w:val="24"/>
        </w:rPr>
        <w:t>Coordination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i/>
          <w:sz w:val="24"/>
        </w:rPr>
        <w:t>Supervisor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Wiggins</w:t>
      </w: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i/>
          <w:sz w:val="24"/>
        </w:rPr>
      </w:pPr>
      <w:r>
        <w:rPr>
          <w:sz w:val="24"/>
        </w:rPr>
        <w:t>Community</w:t>
      </w:r>
      <w:r>
        <w:rPr>
          <w:spacing w:val="-2"/>
          <w:sz w:val="24"/>
        </w:rPr>
        <w:t> </w:t>
      </w:r>
      <w:r>
        <w:rPr>
          <w:sz w:val="24"/>
        </w:rPr>
        <w:t>Liaison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i/>
          <w:sz w:val="24"/>
        </w:rPr>
        <w:t>Supervisor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Kelley</w:t>
      </w:r>
    </w:p>
    <w:p>
      <w:pPr>
        <w:spacing w:after="0" w:line="275" w:lineRule="exact"/>
        <w:jc w:val="left"/>
        <w:rPr>
          <w:sz w:val="24"/>
        </w:rPr>
        <w:sectPr>
          <w:pgSz w:w="12240" w:h="15840"/>
          <w:pgMar w:top="1360" w:bottom="280" w:left="1340" w:right="1320"/>
        </w:sect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2"/>
        <w:rPr>
          <w:rFonts w:ascii="Times New Roman"/>
          <w:i/>
          <w:sz w:val="27"/>
        </w:rPr>
      </w:pPr>
    </w:p>
    <w:p>
      <w:pPr>
        <w:pStyle w:val="Heading1"/>
        <w:spacing w:before="81"/>
        <w:ind w:left="2215" w:right="2234"/>
        <w:rPr>
          <w:i/>
        </w:rPr>
      </w:pPr>
      <w:r>
        <w:rPr>
          <w:i/>
        </w:rPr>
        <w:t>THIRD</w:t>
      </w:r>
      <w:r>
        <w:rPr>
          <w:i/>
          <w:spacing w:val="-3"/>
        </w:rPr>
        <w:t> </w:t>
      </w:r>
      <w:r>
        <w:rPr>
          <w:i/>
        </w:rPr>
        <w:t>ORDER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BUSINESS</w:t>
      </w:r>
    </w:p>
    <w:p>
      <w:pPr>
        <w:spacing w:after="0"/>
        <w:sectPr>
          <w:pgSz w:w="12240" w:h="15840"/>
          <w:pgMar w:top="1500" w:bottom="280" w:left="1340" w:right="1320"/>
        </w:sect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2"/>
        <w:rPr>
          <w:rFonts w:ascii="Times New Roman"/>
          <w:i/>
          <w:sz w:val="19"/>
        </w:rPr>
      </w:pPr>
    </w:p>
    <w:p>
      <w:pPr>
        <w:spacing w:before="82"/>
        <w:ind w:left="2231" w:right="2249" w:firstLine="0"/>
        <w:jc w:val="center"/>
        <w:rPr>
          <w:rFonts w:ascii="Times New Roman"/>
          <w:i/>
          <w:sz w:val="40"/>
        </w:rPr>
      </w:pPr>
      <w:r>
        <w:rPr>
          <w:rFonts w:ascii="Times New Roman"/>
          <w:i/>
          <w:sz w:val="40"/>
        </w:rPr>
        <w:t>A.</w:t>
      </w:r>
    </w:p>
    <w:p>
      <w:pPr>
        <w:spacing w:after="0"/>
        <w:jc w:val="center"/>
        <w:rPr>
          <w:rFonts w:ascii="Times New Roman"/>
          <w:sz w:val="40"/>
        </w:rPr>
        <w:sectPr>
          <w:pgSz w:w="12240" w:h="15840"/>
          <w:pgMar w:top="1500" w:bottom="280" w:left="1340" w:right="1320"/>
        </w:sectPr>
      </w:pPr>
    </w:p>
    <w:p>
      <w:pPr>
        <w:spacing w:line="275" w:lineRule="exact" w:before="62"/>
        <w:ind w:left="2237" w:right="2249" w:firstLine="0"/>
        <w:jc w:val="center"/>
        <w:rPr>
          <w:rFonts w:ascii="Times New Roman"/>
          <w:sz w:val="24"/>
        </w:rPr>
      </w:pPr>
      <w:bookmarkStart w:name="III. A. Approval of the Minutes of the J" w:id="2"/>
      <w:bookmarkEnd w:id="2"/>
      <w:r>
        <w:rPr/>
      </w:r>
      <w:r>
        <w:rPr>
          <w:rFonts w:ascii="Times New Roman"/>
          <w:sz w:val="24"/>
        </w:rPr>
        <w:t>MINUTES OF MEETING</w:t>
      </w:r>
    </w:p>
    <w:p>
      <w:pPr>
        <w:spacing w:line="275" w:lineRule="exact" w:before="0"/>
        <w:ind w:left="1505" w:right="1517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CAPITAL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REGION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COMMUNITY DEVELOPMENT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DISTRICT</w:t>
      </w:r>
    </w:p>
    <w:p>
      <w:pPr>
        <w:pStyle w:val="BodyText"/>
        <w:spacing w:before="5"/>
        <w:rPr>
          <w:rFonts w:ascii="Times New Roman"/>
          <w:sz w:val="36"/>
        </w:rPr>
      </w:pPr>
    </w:p>
    <w:p>
      <w:pPr>
        <w:spacing w:line="360" w:lineRule="auto" w:before="1"/>
        <w:ind w:left="102" w:right="115" w:firstLine="72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The regular meeting of the Board of Supervisors of the Capital Region Community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Development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District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was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held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Thursday,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June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10,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2021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6:30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p.m.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Southwood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Community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Center, 4675 Grove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Park Drive, Tallahassee, Florida.</w:t>
      </w:r>
    </w:p>
    <w:p>
      <w:pPr>
        <w:pStyle w:val="BodyText"/>
        <w:spacing w:before="6"/>
        <w:rPr>
          <w:rFonts w:ascii="Times New Roman"/>
          <w:sz w:val="35"/>
        </w:rPr>
      </w:pPr>
    </w:p>
    <w:p>
      <w:pPr>
        <w:spacing w:before="0"/>
        <w:ind w:left="822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Present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constituting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quorum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were:</w:t>
      </w:r>
    </w:p>
    <w:p>
      <w:pPr>
        <w:pStyle w:val="BodyText"/>
        <w:rPr>
          <w:rFonts w:ascii="Times New Roman"/>
          <w:sz w:val="24"/>
        </w:rPr>
      </w:pPr>
    </w:p>
    <w:p>
      <w:pPr>
        <w:tabs>
          <w:tab w:pos="4782" w:val="left" w:leader="none"/>
        </w:tabs>
        <w:spacing w:before="0"/>
        <w:ind w:left="822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Kyle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Rojas</w:t>
        <w:tab/>
        <w:t>Chairman</w:t>
      </w:r>
    </w:p>
    <w:p>
      <w:pPr>
        <w:tabs>
          <w:tab w:pos="4782" w:val="left" w:leader="none"/>
        </w:tabs>
        <w:spacing w:line="275" w:lineRule="exact" w:before="3"/>
        <w:ind w:left="822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April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Johnston</w:t>
        <w:tab/>
        <w:t>Vice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Chairperson</w:t>
      </w:r>
    </w:p>
    <w:p>
      <w:pPr>
        <w:tabs>
          <w:tab w:pos="4782" w:val="left" w:leader="none"/>
        </w:tabs>
        <w:spacing w:line="275" w:lineRule="exact" w:before="0"/>
        <w:ind w:left="822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Brian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Kelley</w:t>
        <w:tab/>
        <w:t>Supervisor</w:t>
      </w:r>
    </w:p>
    <w:p>
      <w:pPr>
        <w:tabs>
          <w:tab w:pos="4782" w:val="left" w:leader="none"/>
        </w:tabs>
        <w:spacing w:line="275" w:lineRule="exact" w:before="2"/>
        <w:ind w:left="822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Corbin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deNagy</w:t>
        <w:tab/>
        <w:t>Supervisor</w:t>
      </w:r>
    </w:p>
    <w:p>
      <w:pPr>
        <w:tabs>
          <w:tab w:pos="4782" w:val="left" w:leader="none"/>
        </w:tabs>
        <w:spacing w:line="480" w:lineRule="auto" w:before="0"/>
        <w:ind w:left="822" w:right="3755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Andrew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Wiggins</w:t>
        <w:tab/>
      </w:r>
      <w:r>
        <w:rPr>
          <w:rFonts w:ascii="Times New Roman"/>
          <w:spacing w:val="-1"/>
          <w:sz w:val="24"/>
        </w:rPr>
        <w:t>Supervisor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Also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present were:</w:t>
      </w:r>
    </w:p>
    <w:p>
      <w:pPr>
        <w:tabs>
          <w:tab w:pos="4782" w:val="left" w:leader="none"/>
        </w:tabs>
        <w:spacing w:before="0"/>
        <w:ind w:left="822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James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Oliver</w:t>
        <w:tab/>
        <w:t>District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Manager</w:t>
      </w:r>
    </w:p>
    <w:p>
      <w:pPr>
        <w:tabs>
          <w:tab w:pos="4782" w:val="left" w:leader="none"/>
        </w:tabs>
        <w:spacing w:line="275" w:lineRule="exact" w:before="2"/>
        <w:ind w:left="822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Joe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Brown</w:t>
        <w:tab/>
        <w:t>District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Counsel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(by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telephone)</w:t>
      </w:r>
    </w:p>
    <w:p>
      <w:pPr>
        <w:tabs>
          <w:tab w:pos="4782" w:val="left" w:leader="none"/>
        </w:tabs>
        <w:spacing w:line="275" w:lineRule="exact" w:before="0"/>
        <w:ind w:left="822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Robert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Berlin</w:t>
        <w:tab/>
        <w:t>Operations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Manager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GMS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7"/>
        <w:rPr>
          <w:rFonts w:ascii="Times New Roman"/>
        </w:rPr>
      </w:pPr>
    </w:p>
    <w:p>
      <w:pPr>
        <w:spacing w:line="360" w:lineRule="auto" w:before="0"/>
        <w:ind w:left="102" w:right="115" w:firstLine="72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The following is a summary of the actions taken at the June 10, 2021 meeting.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An audio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copy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of 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proceedings can be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obtained by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contacting the District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Manager.</w:t>
      </w:r>
    </w:p>
    <w:p>
      <w:pPr>
        <w:pStyle w:val="BodyText"/>
        <w:rPr>
          <w:rFonts w:ascii="Times New Roman"/>
          <w:sz w:val="24"/>
        </w:rPr>
      </w:pPr>
    </w:p>
    <w:p>
      <w:pPr>
        <w:pStyle w:val="Heading3"/>
        <w:tabs>
          <w:tab w:pos="4782" w:val="left" w:leader="none"/>
        </w:tabs>
      </w:pPr>
      <w:r>
        <w:rPr/>
        <w:t>FIRST ORDER OF BUSINESS</w:t>
        <w:tab/>
        <w:t>Roll</w:t>
      </w:r>
      <w:r>
        <w:rPr>
          <w:spacing w:val="-1"/>
        </w:rPr>
        <w:t> </w:t>
      </w:r>
      <w:r>
        <w:rPr/>
        <w:t>Call</w:t>
      </w:r>
    </w:p>
    <w:p>
      <w:pPr>
        <w:spacing w:before="137"/>
        <w:ind w:left="822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Mr.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Rojas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called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meeting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order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called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roll.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pStyle w:val="Heading3"/>
        <w:tabs>
          <w:tab w:pos="4782" w:val="left" w:leader="none"/>
        </w:tabs>
      </w:pPr>
      <w:r>
        <w:rPr/>
        <w:t>SECOND ORDER OF BUSINESS</w:t>
        <w:tab/>
        <w:t>The</w:t>
      </w:r>
      <w:r>
        <w:rPr>
          <w:spacing w:val="-2"/>
        </w:rPr>
        <w:t> </w:t>
      </w:r>
      <w:r>
        <w:rPr/>
        <w:t>Pledge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Allegiance</w:t>
      </w:r>
    </w:p>
    <w:p>
      <w:pPr>
        <w:spacing w:before="142"/>
        <w:ind w:left="822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Mr.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Rojas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led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Pledge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Allegiance.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pStyle w:val="Heading3"/>
        <w:tabs>
          <w:tab w:pos="4782" w:val="left" w:leader="none"/>
        </w:tabs>
      </w:pPr>
      <w:r>
        <w:rPr/>
        <w:t>THIRD</w:t>
      </w:r>
      <w:r>
        <w:rPr>
          <w:spacing w:val="-1"/>
        </w:rPr>
        <w:t> </w:t>
      </w:r>
      <w:r>
        <w:rPr/>
        <w:t>ORDER OF</w:t>
      </w:r>
      <w:r>
        <w:rPr>
          <w:spacing w:val="-1"/>
        </w:rPr>
        <w:t> </w:t>
      </w:r>
      <w:r>
        <w:rPr/>
        <w:t>BUSINESS</w:t>
        <w:tab/>
        <w:t>Audience</w:t>
      </w:r>
      <w:r>
        <w:rPr>
          <w:spacing w:val="-2"/>
        </w:rPr>
        <w:t> </w:t>
      </w:r>
      <w:r>
        <w:rPr/>
        <w:t>Comments</w:t>
      </w:r>
    </w:p>
    <w:p>
      <w:pPr>
        <w:spacing w:line="362" w:lineRule="auto" w:before="137"/>
        <w:ind w:left="102" w:right="115" w:firstLine="72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Several residents commented on the water quality and aesthetics of the catfish pond, and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abundance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of geese.</w:t>
      </w:r>
    </w:p>
    <w:p>
      <w:pPr>
        <w:spacing w:line="360" w:lineRule="auto" w:before="0"/>
        <w:ind w:left="102" w:right="115" w:firstLine="72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Mr. Berlin stated the pond is inspected quarterly for water quality.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 do not have 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reports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quarter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yet,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has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algae,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water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level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down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we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need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rain.</w:t>
      </w:r>
      <w:r>
        <w:rPr>
          <w:rFonts w:ascii="Times New Roman"/>
          <w:spacing w:val="40"/>
          <w:sz w:val="24"/>
        </w:rPr>
        <w:t> </w:t>
      </w:r>
      <w:r>
        <w:rPr>
          <w:rFonts w:ascii="Times New Roman"/>
          <w:sz w:val="24"/>
        </w:rPr>
        <w:t>There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an</w:t>
      </w:r>
    </w:p>
    <w:p>
      <w:pPr>
        <w:spacing w:after="0" w:line="360" w:lineRule="auto"/>
        <w:jc w:val="both"/>
        <w:rPr>
          <w:rFonts w:ascii="Times New Roman"/>
          <w:sz w:val="24"/>
        </w:rPr>
        <w:sectPr>
          <w:pgSz w:w="12240" w:h="15840"/>
          <w:pgMar w:top="1380" w:bottom="280" w:left="1340" w:right="1320"/>
        </w:sectPr>
      </w:pPr>
    </w:p>
    <w:p>
      <w:pPr>
        <w:spacing w:line="360" w:lineRule="auto" w:before="86"/>
        <w:ind w:left="102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abundance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geese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because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some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homeowners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feed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them.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79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acres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runoff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goes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into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3-acre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lake.</w:t>
      </w:r>
      <w:r>
        <w:rPr>
          <w:rFonts w:ascii="Times New Roman"/>
          <w:spacing w:val="59"/>
          <w:sz w:val="24"/>
        </w:rPr>
        <w:t> </w:t>
      </w:r>
      <w:r>
        <w:rPr>
          <w:rFonts w:ascii="Times New Roman"/>
          <w:sz w:val="24"/>
        </w:rPr>
        <w:t>We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do not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use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any fertilizer around 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pond.</w:t>
      </w:r>
    </w:p>
    <w:p>
      <w:pPr>
        <w:spacing w:line="362" w:lineRule="auto" w:before="0"/>
        <w:ind w:left="102" w:right="173" w:firstLine="7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Mr.</w:t>
      </w:r>
      <w:r>
        <w:rPr>
          <w:rFonts w:ascii="Times New Roman" w:hAnsi="Times New Roman"/>
          <w:spacing w:val="32"/>
          <w:sz w:val="24"/>
        </w:rPr>
        <w:t> </w:t>
      </w:r>
      <w:r>
        <w:rPr>
          <w:rFonts w:ascii="Times New Roman" w:hAnsi="Times New Roman"/>
          <w:sz w:val="24"/>
        </w:rPr>
        <w:t>Rojas</w:t>
      </w:r>
      <w:r>
        <w:rPr>
          <w:rFonts w:ascii="Times New Roman" w:hAnsi="Times New Roman"/>
          <w:spacing w:val="33"/>
          <w:sz w:val="24"/>
        </w:rPr>
        <w:t> </w:t>
      </w:r>
      <w:r>
        <w:rPr>
          <w:rFonts w:ascii="Times New Roman" w:hAnsi="Times New Roman"/>
          <w:sz w:val="24"/>
        </w:rPr>
        <w:t>stated</w:t>
      </w:r>
      <w:r>
        <w:rPr>
          <w:rFonts w:ascii="Times New Roman" w:hAnsi="Times New Roman"/>
          <w:spacing w:val="33"/>
          <w:sz w:val="24"/>
        </w:rPr>
        <w:t> </w:t>
      </w:r>
      <w:r>
        <w:rPr>
          <w:rFonts w:ascii="Times New Roman" w:hAnsi="Times New Roman"/>
          <w:sz w:val="24"/>
        </w:rPr>
        <w:t>Robert</w:t>
      </w:r>
      <w:r>
        <w:rPr>
          <w:rFonts w:ascii="Times New Roman" w:hAnsi="Times New Roman"/>
          <w:spacing w:val="33"/>
          <w:sz w:val="24"/>
        </w:rPr>
        <w:t>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pacing w:val="33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33"/>
          <w:sz w:val="24"/>
        </w:rPr>
        <w:t> </w:t>
      </w:r>
      <w:r>
        <w:rPr>
          <w:rFonts w:ascii="Times New Roman" w:hAnsi="Times New Roman"/>
          <w:sz w:val="24"/>
        </w:rPr>
        <w:t>will</w:t>
      </w:r>
      <w:r>
        <w:rPr>
          <w:rFonts w:ascii="Times New Roman" w:hAnsi="Times New Roman"/>
          <w:spacing w:val="33"/>
          <w:sz w:val="24"/>
        </w:rPr>
        <w:t> </w:t>
      </w:r>
      <w:r>
        <w:rPr>
          <w:rFonts w:ascii="Times New Roman" w:hAnsi="Times New Roman"/>
          <w:sz w:val="24"/>
        </w:rPr>
        <w:t>talk</w:t>
      </w:r>
      <w:r>
        <w:rPr>
          <w:rFonts w:ascii="Times New Roman" w:hAnsi="Times New Roman"/>
          <w:spacing w:val="33"/>
          <w:sz w:val="24"/>
        </w:rPr>
        <w:t> </w:t>
      </w:r>
      <w:r>
        <w:rPr>
          <w:rFonts w:ascii="Times New Roman" w:hAnsi="Times New Roman"/>
          <w:sz w:val="24"/>
        </w:rPr>
        <w:t>about</w:t>
      </w:r>
      <w:r>
        <w:rPr>
          <w:rFonts w:ascii="Times New Roman" w:hAnsi="Times New Roman"/>
          <w:spacing w:val="33"/>
          <w:sz w:val="24"/>
        </w:rPr>
        <w:t> </w:t>
      </w:r>
      <w:r>
        <w:rPr>
          <w:rFonts w:ascii="Times New Roman" w:hAnsi="Times New Roman"/>
          <w:sz w:val="24"/>
        </w:rPr>
        <w:t>different</w:t>
      </w:r>
      <w:r>
        <w:rPr>
          <w:rFonts w:ascii="Times New Roman" w:hAnsi="Times New Roman"/>
          <w:spacing w:val="33"/>
          <w:sz w:val="24"/>
        </w:rPr>
        <w:t> </w:t>
      </w:r>
      <w:r>
        <w:rPr>
          <w:rFonts w:ascii="Times New Roman" w:hAnsi="Times New Roman"/>
          <w:sz w:val="24"/>
        </w:rPr>
        <w:t>treatments</w:t>
      </w:r>
      <w:r>
        <w:rPr>
          <w:rFonts w:ascii="Times New Roman" w:hAnsi="Times New Roman"/>
          <w:spacing w:val="33"/>
          <w:sz w:val="24"/>
        </w:rPr>
        <w:t> </w:t>
      </w:r>
      <w:r>
        <w:rPr>
          <w:rFonts w:ascii="Times New Roman" w:hAnsi="Times New Roman"/>
          <w:sz w:val="24"/>
        </w:rPr>
        <w:t>we</w:t>
      </w:r>
      <w:r>
        <w:rPr>
          <w:rFonts w:ascii="Times New Roman" w:hAnsi="Times New Roman"/>
          <w:spacing w:val="33"/>
          <w:sz w:val="24"/>
        </w:rPr>
        <w:t> </w:t>
      </w:r>
      <w:r>
        <w:rPr>
          <w:rFonts w:ascii="Times New Roman" w:hAnsi="Times New Roman"/>
          <w:sz w:val="24"/>
        </w:rPr>
        <w:t>can</w:t>
      </w:r>
      <w:r>
        <w:rPr>
          <w:rFonts w:ascii="Times New Roman" w:hAnsi="Times New Roman"/>
          <w:spacing w:val="33"/>
          <w:sz w:val="24"/>
        </w:rPr>
        <w:t> </w:t>
      </w:r>
      <w:r>
        <w:rPr>
          <w:rFonts w:ascii="Times New Roman" w:hAnsi="Times New Roman"/>
          <w:sz w:val="24"/>
        </w:rPr>
        <w:t>do.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33"/>
          <w:sz w:val="24"/>
        </w:rPr>
        <w:t> </w:t>
      </w:r>
      <w:r>
        <w:rPr>
          <w:rFonts w:ascii="Times New Roman" w:hAnsi="Times New Roman"/>
          <w:sz w:val="24"/>
        </w:rPr>
        <w:t>don’t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know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what we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can do about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geese.</w:t>
      </w:r>
    </w:p>
    <w:p>
      <w:pPr>
        <w:spacing w:line="360" w:lineRule="auto" w:before="0"/>
        <w:ind w:left="102" w:right="0" w:firstLine="72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A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resident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stated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you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board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can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apply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permit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removal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geese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from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the FWC.</w:t>
      </w:r>
    </w:p>
    <w:p>
      <w:pPr>
        <w:spacing w:line="362" w:lineRule="auto" w:before="0"/>
        <w:ind w:left="822" w:right="2296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Mr. Kelley stated I will work with Robert on the issue of the geese.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resident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stated a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pond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by Barringer Hill is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full of silt.</w:t>
      </w:r>
    </w:p>
    <w:p>
      <w:pPr>
        <w:spacing w:line="360" w:lineRule="auto" w:before="0"/>
        <w:ind w:left="102" w:right="115" w:firstLine="72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Mr. Berlin stated we cleaned out that pond two years ago, I have all the pictures, and all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outlets were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cleaned.</w:t>
      </w:r>
    </w:p>
    <w:p>
      <w:pPr>
        <w:spacing w:line="274" w:lineRule="exact" w:before="0"/>
        <w:ind w:left="822" w:right="0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resident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stated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 would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like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traffic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going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one-way in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alleyway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by 4073.</w:t>
      </w:r>
    </w:p>
    <w:p>
      <w:pPr>
        <w:spacing w:line="360" w:lineRule="auto" w:before="131"/>
        <w:ind w:left="102" w:right="115" w:firstLine="72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Mr. Berlin stated there are a number of alleyways with one-way signs because people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have requested them, this is the situation you have and it is not going to change the way people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go, the garbage trucks, emergency vehicles or anyone else.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z w:val="24"/>
        </w:rPr>
        <w:t>There is no enforcement, but I will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put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one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up if 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board wants me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to.</w:t>
      </w:r>
    </w:p>
    <w:p>
      <w:pPr>
        <w:spacing w:before="0"/>
        <w:ind w:left="822"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Mr.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Rojas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stated I’m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not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favor of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it.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4"/>
        <w:rPr>
          <w:rFonts w:ascii="Times New Roman"/>
          <w:sz w:val="21"/>
        </w:rPr>
      </w:pPr>
    </w:p>
    <w:p>
      <w:pPr>
        <w:tabs>
          <w:tab w:pos="4782" w:val="left" w:leader="none"/>
        </w:tabs>
        <w:spacing w:before="1"/>
        <w:ind w:left="102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FOURTH ORDER OF BUSINESS</w:t>
        <w:tab/>
        <w:t>Approval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Consent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Agenda</w:t>
      </w:r>
    </w:p>
    <w:p>
      <w:pPr>
        <w:pStyle w:val="ListParagraph"/>
        <w:numPr>
          <w:ilvl w:val="0"/>
          <w:numId w:val="3"/>
        </w:numPr>
        <w:tabs>
          <w:tab w:pos="1362" w:val="left" w:leader="none"/>
          <w:tab w:pos="1363" w:val="left" w:leader="none"/>
        </w:tabs>
        <w:spacing w:line="275" w:lineRule="exact" w:before="2" w:after="0"/>
        <w:ind w:left="1362" w:right="0" w:hanging="541"/>
        <w:jc w:val="left"/>
        <w:rPr>
          <w:b/>
          <w:sz w:val="24"/>
        </w:rPr>
      </w:pPr>
      <w:r>
        <w:rPr>
          <w:b/>
          <w:sz w:val="24"/>
        </w:rPr>
        <w:t>Approval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Minutes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April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8, 2021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Meeting</w:t>
      </w:r>
    </w:p>
    <w:p>
      <w:pPr>
        <w:pStyle w:val="ListParagraph"/>
        <w:numPr>
          <w:ilvl w:val="0"/>
          <w:numId w:val="3"/>
        </w:numPr>
        <w:tabs>
          <w:tab w:pos="1362" w:val="left" w:leader="none"/>
          <w:tab w:pos="1363" w:val="left" w:leader="none"/>
        </w:tabs>
        <w:spacing w:line="242" w:lineRule="auto" w:before="0" w:after="0"/>
        <w:ind w:left="1362" w:right="115" w:hanging="540"/>
        <w:jc w:val="left"/>
        <w:rPr>
          <w:b/>
          <w:sz w:val="24"/>
        </w:rPr>
      </w:pPr>
      <w:r>
        <w:rPr>
          <w:b/>
          <w:sz w:val="24"/>
        </w:rPr>
        <w:t>Balance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Sheet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April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30,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2021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Statement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Revenues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Expenditures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 Period Ending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April 30, 2021</w:t>
      </w:r>
    </w:p>
    <w:p>
      <w:pPr>
        <w:pStyle w:val="ListParagraph"/>
        <w:numPr>
          <w:ilvl w:val="0"/>
          <w:numId w:val="3"/>
        </w:numPr>
        <w:tabs>
          <w:tab w:pos="1362" w:val="left" w:leader="none"/>
          <w:tab w:pos="1363" w:val="left" w:leader="none"/>
        </w:tabs>
        <w:spacing w:line="271" w:lineRule="exact" w:before="0" w:after="0"/>
        <w:ind w:left="1362" w:right="0" w:hanging="541"/>
        <w:jc w:val="left"/>
        <w:rPr>
          <w:b/>
          <w:sz w:val="24"/>
        </w:rPr>
      </w:pPr>
      <w:r>
        <w:rPr>
          <w:b/>
          <w:sz w:val="24"/>
        </w:rPr>
        <w:t>Allocation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Assessments</w:t>
      </w:r>
    </w:p>
    <w:p>
      <w:pPr>
        <w:pStyle w:val="ListParagraph"/>
        <w:numPr>
          <w:ilvl w:val="0"/>
          <w:numId w:val="3"/>
        </w:numPr>
        <w:tabs>
          <w:tab w:pos="1362" w:val="left" w:leader="none"/>
          <w:tab w:pos="1363" w:val="left" w:leader="none"/>
        </w:tabs>
        <w:spacing w:line="240" w:lineRule="auto" w:before="1" w:after="0"/>
        <w:ind w:left="1362" w:right="0" w:hanging="541"/>
        <w:jc w:val="left"/>
        <w:rPr>
          <w:b/>
          <w:sz w:val="24"/>
        </w:rPr>
      </w:pPr>
      <w:r>
        <w:rPr>
          <w:b/>
          <w:sz w:val="24"/>
        </w:rPr>
        <w:t>Check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Register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0"/>
        <w:rPr>
          <w:rFonts w:ascii="Times New Roman"/>
          <w:b/>
          <w:sz w:val="13"/>
        </w:rPr>
      </w:pPr>
      <w:r>
        <w:rPr/>
        <w:pict>
          <v:shape style="position:absolute;margin-left:133.581696pt;margin-top:9.937026pt;width:340.6pt;height:31.2pt;mso-position-horizontal-relative:page;mso-position-vertical-relative:paragraph;z-index:-15728640;mso-wrap-distance-left:0;mso-wrap-distance-right:0" type="#_x0000_t202" id="docshape4" filled="false" stroked="true" strokeweight="1.44pt" strokecolor="#000000">
            <v:textbox inset="0,0,0,0">
              <w:txbxContent>
                <w:p>
                  <w:pPr>
                    <w:spacing w:line="242" w:lineRule="auto" w:before="20"/>
                    <w:ind w:left="106" w:right="101" w:firstLine="0"/>
                    <w:jc w:val="left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On</w:t>
                  </w:r>
                  <w:r>
                    <w:rPr>
                      <w:rFonts w:ascii="Times New Roman"/>
                      <w:spacing w:val="29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MOTION</w:t>
                  </w:r>
                  <w:r>
                    <w:rPr>
                      <w:rFonts w:ascii="Times New Roman"/>
                      <w:spacing w:val="29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by</w:t>
                  </w:r>
                  <w:r>
                    <w:rPr>
                      <w:rFonts w:ascii="Times New Roman"/>
                      <w:spacing w:val="30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Mr.</w:t>
                  </w:r>
                  <w:r>
                    <w:rPr>
                      <w:rFonts w:ascii="Times New Roman"/>
                      <w:spacing w:val="29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Kelley</w:t>
                  </w:r>
                  <w:r>
                    <w:rPr>
                      <w:rFonts w:ascii="Times New Roman"/>
                      <w:spacing w:val="30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seconded</w:t>
                  </w:r>
                  <w:r>
                    <w:rPr>
                      <w:rFonts w:ascii="Times New Roman"/>
                      <w:spacing w:val="29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by</w:t>
                  </w:r>
                  <w:r>
                    <w:rPr>
                      <w:rFonts w:ascii="Times New Roman"/>
                      <w:spacing w:val="30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Mr.</w:t>
                  </w:r>
                  <w:r>
                    <w:rPr>
                      <w:rFonts w:ascii="Times New Roman"/>
                      <w:spacing w:val="29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deNagy</w:t>
                  </w:r>
                  <w:r>
                    <w:rPr>
                      <w:rFonts w:ascii="Times New Roman"/>
                      <w:spacing w:val="30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with</w:t>
                  </w:r>
                  <w:r>
                    <w:rPr>
                      <w:rFonts w:ascii="Times New Roman"/>
                      <w:spacing w:val="29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all</w:t>
                  </w:r>
                  <w:r>
                    <w:rPr>
                      <w:rFonts w:ascii="Times New Roman"/>
                      <w:spacing w:val="30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in</w:t>
                  </w:r>
                  <w:r>
                    <w:rPr>
                      <w:rFonts w:ascii="Times New Roman"/>
                      <w:spacing w:val="-57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favor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the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consent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agenda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items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were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approved.</w:t>
                  </w:r>
                </w:p>
              </w:txbxContent>
            </v:textbox>
            <v:stroke linestyle="thinThin" dashstyle="solid"/>
            <w10:wrap type="topAndBottom"/>
          </v:shape>
        </w:pict>
      </w:r>
    </w:p>
    <w:p>
      <w:pPr>
        <w:pStyle w:val="BodyText"/>
        <w:spacing w:before="5"/>
        <w:rPr>
          <w:rFonts w:ascii="Times New Roman"/>
          <w:b/>
          <w:sz w:val="29"/>
        </w:rPr>
      </w:pPr>
    </w:p>
    <w:p>
      <w:pPr>
        <w:spacing w:before="90"/>
        <w:ind w:left="822" w:right="0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next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item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taken out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order.</w:t>
      </w:r>
    </w:p>
    <w:p>
      <w:pPr>
        <w:pStyle w:val="Heading3"/>
        <w:tabs>
          <w:tab w:pos="4782" w:val="left" w:leader="none"/>
        </w:tabs>
        <w:spacing w:line="275" w:lineRule="exact" w:before="137"/>
      </w:pPr>
      <w:r>
        <w:rPr/>
        <w:t>NINTH</w:t>
      </w:r>
      <w:r>
        <w:rPr>
          <w:spacing w:val="-2"/>
        </w:rPr>
        <w:t> </w:t>
      </w:r>
      <w:r>
        <w:rPr/>
        <w:t>ORDER OF BUSINESS</w:t>
        <w:tab/>
        <w:t>Request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/>
        <w:t>Waiver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O&amp;M</w:t>
      </w:r>
      <w:r>
        <w:rPr>
          <w:spacing w:val="5"/>
        </w:rPr>
        <w:t> </w:t>
      </w:r>
      <w:r>
        <w:rPr/>
        <w:t>Assessments</w:t>
      </w:r>
      <w:r>
        <w:rPr>
          <w:spacing w:val="5"/>
        </w:rPr>
        <w:t> </w:t>
      </w:r>
      <w:r>
        <w:rPr/>
        <w:t>for</w:t>
      </w:r>
    </w:p>
    <w:p>
      <w:pPr>
        <w:spacing w:line="275" w:lineRule="exact" w:before="0"/>
        <w:ind w:left="4782" w:right="0" w:firstLine="0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HOA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Owned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Administrative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Offices</w:t>
      </w:r>
    </w:p>
    <w:p>
      <w:pPr>
        <w:spacing w:before="7"/>
        <w:ind w:left="822" w:right="0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Mr.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Rojas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stated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HOA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sent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letter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requesting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their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CDD fees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waived.</w:t>
      </w:r>
    </w:p>
    <w:p>
      <w:pPr>
        <w:spacing w:line="360" w:lineRule="auto" w:before="137"/>
        <w:ind w:left="102" w:right="115" w:firstLine="72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Mr. Brown stated there is an exemption that can apply to certain HOA property, but that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exception is Section 193.0235, Florida Statutes, and only applies to certain types of common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elements,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which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defined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term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statute.</w:t>
      </w:r>
      <w:r>
        <w:rPr>
          <w:rFonts w:ascii="Times New Roman"/>
          <w:spacing w:val="40"/>
          <w:sz w:val="24"/>
        </w:rPr>
        <w:t> </w:t>
      </w:r>
      <w:r>
        <w:rPr>
          <w:rFonts w:ascii="Times New Roman"/>
          <w:sz w:val="24"/>
        </w:rPr>
        <w:t>Based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my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review,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exception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does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not</w:t>
      </w:r>
    </w:p>
    <w:p>
      <w:pPr>
        <w:spacing w:after="0" w:line="360" w:lineRule="auto"/>
        <w:jc w:val="both"/>
        <w:rPr>
          <w:rFonts w:ascii="Times New Roman"/>
          <w:sz w:val="24"/>
        </w:rPr>
        <w:sectPr>
          <w:headerReference w:type="default" r:id="rId6"/>
          <w:footerReference w:type="default" r:id="rId7"/>
          <w:pgSz w:w="12240" w:h="15840"/>
          <w:pgMar w:header="733" w:footer="738" w:top="1360" w:bottom="920" w:left="1340" w:right="1320"/>
          <w:pgNumType w:start="2"/>
        </w:sectPr>
      </w:pPr>
    </w:p>
    <w:p>
      <w:pPr>
        <w:spacing w:line="360" w:lineRule="auto" w:before="86"/>
        <w:ind w:left="102" w:right="115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apply in this instance based on the property I understand the HOA purchased for their new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offices.</w:t>
      </w:r>
      <w:r>
        <w:rPr>
          <w:rFonts w:ascii="Times New Roman" w:hAnsi="Times New Roman"/>
          <w:spacing w:val="59"/>
          <w:sz w:val="24"/>
        </w:rPr>
        <w:t> </w:t>
      </w:r>
      <w:r>
        <w:rPr>
          <w:rFonts w:ascii="Times New Roman" w:hAnsi="Times New Roman"/>
          <w:sz w:val="24"/>
        </w:rPr>
        <w:t>I’m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not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aware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of any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other exceptions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that could apply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to HOA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property.</w:t>
      </w:r>
    </w:p>
    <w:p>
      <w:pPr>
        <w:spacing w:line="362" w:lineRule="auto" w:before="0"/>
        <w:ind w:left="102" w:right="115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Mr.</w:t>
      </w:r>
      <w:r>
        <w:rPr>
          <w:rFonts w:ascii="Times New Roman" w:hAnsi="Times New Roman"/>
          <w:spacing w:val="49"/>
          <w:sz w:val="24"/>
        </w:rPr>
        <w:t> </w:t>
      </w:r>
      <w:r>
        <w:rPr>
          <w:rFonts w:ascii="Times New Roman" w:hAnsi="Times New Roman"/>
          <w:sz w:val="24"/>
        </w:rPr>
        <w:t>Kelley</w:t>
      </w:r>
      <w:r>
        <w:rPr>
          <w:rFonts w:ascii="Times New Roman" w:hAnsi="Times New Roman"/>
          <w:spacing w:val="50"/>
          <w:sz w:val="24"/>
        </w:rPr>
        <w:t> </w:t>
      </w:r>
      <w:r>
        <w:rPr>
          <w:rFonts w:ascii="Times New Roman" w:hAnsi="Times New Roman"/>
          <w:sz w:val="24"/>
        </w:rPr>
        <w:t>inquired</w:t>
      </w:r>
      <w:r>
        <w:rPr>
          <w:rFonts w:ascii="Times New Roman" w:hAnsi="Times New Roman"/>
          <w:spacing w:val="50"/>
          <w:sz w:val="24"/>
        </w:rPr>
        <w:t> </w:t>
      </w:r>
      <w:r>
        <w:rPr>
          <w:rFonts w:ascii="Times New Roman" w:hAnsi="Times New Roman"/>
          <w:sz w:val="24"/>
        </w:rPr>
        <w:t>regarding</w:t>
      </w:r>
      <w:r>
        <w:rPr>
          <w:rFonts w:ascii="Times New Roman" w:hAnsi="Times New Roman"/>
          <w:spacing w:val="50"/>
          <w:sz w:val="24"/>
        </w:rPr>
        <w:t> </w:t>
      </w:r>
      <w:r>
        <w:rPr>
          <w:rFonts w:ascii="Times New Roman" w:hAnsi="Times New Roman"/>
          <w:sz w:val="24"/>
        </w:rPr>
        <w:t>rental</w:t>
      </w:r>
      <w:r>
        <w:rPr>
          <w:rFonts w:ascii="Times New Roman" w:hAnsi="Times New Roman"/>
          <w:spacing w:val="50"/>
          <w:sz w:val="24"/>
        </w:rPr>
        <w:t> </w:t>
      </w:r>
      <w:r>
        <w:rPr>
          <w:rFonts w:ascii="Times New Roman" w:hAnsi="Times New Roman"/>
          <w:sz w:val="24"/>
        </w:rPr>
        <w:t>rates</w:t>
      </w:r>
      <w:r>
        <w:rPr>
          <w:rFonts w:ascii="Times New Roman" w:hAnsi="Times New Roman"/>
          <w:spacing w:val="50"/>
          <w:sz w:val="24"/>
        </w:rPr>
        <w:t> </w:t>
      </w:r>
      <w:r>
        <w:rPr>
          <w:rFonts w:ascii="Times New Roman" w:hAnsi="Times New Roman"/>
          <w:sz w:val="24"/>
        </w:rPr>
        <w:t>charged</w:t>
      </w:r>
      <w:r>
        <w:rPr>
          <w:rFonts w:ascii="Times New Roman" w:hAnsi="Times New Roman"/>
          <w:spacing w:val="50"/>
          <w:sz w:val="24"/>
        </w:rPr>
        <w:t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50"/>
          <w:sz w:val="24"/>
        </w:rPr>
        <w:t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50"/>
          <w:sz w:val="24"/>
        </w:rPr>
        <w:t> </w:t>
      </w:r>
      <w:r>
        <w:rPr>
          <w:rFonts w:ascii="Times New Roman" w:hAnsi="Times New Roman"/>
          <w:sz w:val="24"/>
        </w:rPr>
        <w:t>CDD</w:t>
      </w:r>
      <w:r>
        <w:rPr>
          <w:rFonts w:ascii="Times New Roman" w:hAnsi="Times New Roman"/>
          <w:spacing w:val="50"/>
          <w:sz w:val="24"/>
        </w:rPr>
        <w:t> </w:t>
      </w:r>
      <w:r>
        <w:rPr>
          <w:rFonts w:ascii="Times New Roman" w:hAnsi="Times New Roman"/>
          <w:sz w:val="24"/>
        </w:rPr>
        <w:t>by</w:t>
      </w:r>
      <w:r>
        <w:rPr>
          <w:rFonts w:ascii="Times New Roman" w:hAnsi="Times New Roman"/>
          <w:spacing w:val="50"/>
          <w:sz w:val="24"/>
        </w:rPr>
        <w:t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50"/>
          <w:sz w:val="24"/>
        </w:rPr>
        <w:t> </w:t>
      </w:r>
      <w:r>
        <w:rPr>
          <w:rFonts w:ascii="Times New Roman" w:hAnsi="Times New Roman"/>
          <w:sz w:val="24"/>
        </w:rPr>
        <w:t>HOA</w:t>
      </w:r>
      <w:r>
        <w:rPr>
          <w:rFonts w:ascii="Times New Roman" w:hAnsi="Times New Roman"/>
          <w:spacing w:val="50"/>
          <w:sz w:val="24"/>
        </w:rPr>
        <w:t> </w:t>
      </w:r>
      <w:r>
        <w:rPr>
          <w:rFonts w:ascii="Times New Roman" w:hAnsi="Times New Roman"/>
          <w:sz w:val="24"/>
        </w:rPr>
        <w:t>for</w:t>
      </w:r>
      <w:r>
        <w:rPr>
          <w:rFonts w:ascii="Times New Roman" w:hAnsi="Times New Roman"/>
          <w:spacing w:val="50"/>
          <w:sz w:val="24"/>
        </w:rPr>
        <w:t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58"/>
          <w:sz w:val="24"/>
        </w:rPr>
        <w:t> </w:t>
      </w:r>
      <w:r>
        <w:rPr>
          <w:rFonts w:ascii="Times New Roman" w:hAnsi="Times New Roman"/>
          <w:sz w:val="24"/>
        </w:rPr>
        <w:t>CDD’s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meetings.</w:t>
      </w:r>
    </w:p>
    <w:p>
      <w:pPr>
        <w:spacing w:line="360" w:lineRule="auto" w:before="0"/>
        <w:ind w:left="102" w:right="115" w:firstLine="72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Mr. Oliver stated yes, CDDs can pay rental fees for meeting space. I had a CDD meeting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yesterday at a rented meeting space at a nearby hotel. Staff will work with the HOA on 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matter.</w:t>
      </w:r>
    </w:p>
    <w:p>
      <w:pPr>
        <w:pStyle w:val="BodyText"/>
        <w:spacing w:before="2"/>
        <w:rPr>
          <w:rFonts w:ascii="Times New Roman"/>
          <w:sz w:val="35"/>
        </w:rPr>
      </w:pPr>
    </w:p>
    <w:p>
      <w:pPr>
        <w:pStyle w:val="Heading3"/>
        <w:tabs>
          <w:tab w:pos="4782" w:val="left" w:leader="none"/>
        </w:tabs>
        <w:spacing w:line="275" w:lineRule="exact"/>
        <w:jc w:val="both"/>
      </w:pPr>
      <w:r>
        <w:rPr/>
        <w:t>FIFTH ORDER OF BUSINESS</w:t>
        <w:tab/>
        <w:t>Consideration    </w:t>
      </w:r>
      <w:r>
        <w:rPr>
          <w:spacing w:val="16"/>
        </w:rPr>
        <w:t> </w:t>
      </w:r>
      <w:r>
        <w:rPr/>
        <w:t>of     </w:t>
      </w:r>
      <w:r>
        <w:rPr>
          <w:spacing w:val="14"/>
        </w:rPr>
        <w:t> </w:t>
      </w:r>
      <w:r>
        <w:rPr/>
        <w:t>Resolution     </w:t>
      </w:r>
      <w:r>
        <w:rPr>
          <w:spacing w:val="15"/>
        </w:rPr>
        <w:t> </w:t>
      </w:r>
      <w:r>
        <w:rPr/>
        <w:t>2021-05</w:t>
      </w:r>
    </w:p>
    <w:p>
      <w:pPr>
        <w:spacing w:line="240" w:lineRule="auto" w:before="0"/>
        <w:ind w:left="4782" w:right="115" w:firstLine="0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Approving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Proposed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Budget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for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Fiscal</w:t>
      </w:r>
      <w:r>
        <w:rPr>
          <w:rFonts w:ascii="Times New Roman"/>
          <w:b/>
          <w:spacing w:val="-57"/>
          <w:sz w:val="24"/>
        </w:rPr>
        <w:t> </w:t>
      </w:r>
      <w:r>
        <w:rPr>
          <w:rFonts w:ascii="Times New Roman"/>
          <w:b/>
          <w:sz w:val="24"/>
        </w:rPr>
        <w:t>Year 2022 and Setting a Public Hearing Date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Adopt</w:t>
      </w:r>
    </w:p>
    <w:p>
      <w:pPr>
        <w:spacing w:line="360" w:lineRule="auto" w:before="6"/>
        <w:ind w:left="102" w:right="115" w:firstLine="72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Mr. Oliver gave an overview of Resolution 2021-05 and the proposed fiscal year 2022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budget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for revenues and 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admin budget.</w:t>
      </w:r>
    </w:p>
    <w:p>
      <w:pPr>
        <w:spacing w:line="274" w:lineRule="exact" w:before="0"/>
        <w:ind w:left="822" w:right="0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Mr.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Berlin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gave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overview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three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proposed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scenarios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field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operations.</w:t>
      </w:r>
    </w:p>
    <w:p>
      <w:pPr>
        <w:spacing w:line="360" w:lineRule="auto" w:before="141"/>
        <w:ind w:left="102" w:right="115" w:firstLine="72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Mr.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Oliver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stated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once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you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approve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proposed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budget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will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sent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local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government and posted to the District website.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 did review the amount available for carry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forward surplus. As you approve the budget tonight,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you can revise it to reinstate some or all 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 same funding level of carry forward surplus applied last year. That would cut the proposed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assessment increase roughly in half.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We propose to have a meeting on July 8</w:t>
      </w:r>
      <w:r>
        <w:rPr>
          <w:rFonts w:ascii="Times New Roman"/>
          <w:sz w:val="24"/>
          <w:vertAlign w:val="superscript"/>
        </w:rPr>
        <w:t>th</w:t>
      </w:r>
      <w:r>
        <w:rPr>
          <w:rFonts w:ascii="Times New Roman"/>
          <w:sz w:val="24"/>
          <w:vertAlign w:val="baseline"/>
        </w:rPr>
        <w:t> to refine the</w:t>
      </w:r>
      <w:r>
        <w:rPr>
          <w:rFonts w:ascii="Times New Roman"/>
          <w:spacing w:val="1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budget</w:t>
      </w:r>
      <w:r>
        <w:rPr>
          <w:rFonts w:ascii="Times New Roman"/>
          <w:spacing w:val="-1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before</w:t>
      </w:r>
      <w:r>
        <w:rPr>
          <w:rFonts w:ascii="Times New Roman"/>
          <w:spacing w:val="-1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the</w:t>
      </w:r>
      <w:r>
        <w:rPr>
          <w:rFonts w:ascii="Times New Roman"/>
          <w:spacing w:val="-1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mailed notice goes out to the</w:t>
      </w:r>
      <w:r>
        <w:rPr>
          <w:rFonts w:ascii="Times New Roman"/>
          <w:spacing w:val="-2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residents.</w:t>
      </w:r>
    </w:p>
    <w:p>
      <w:pPr>
        <w:spacing w:line="274" w:lineRule="exact" w:before="0"/>
        <w:ind w:left="822" w:right="0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It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was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consensus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of 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board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leave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proposed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budget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as presented.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6"/>
        </w:rPr>
      </w:pPr>
      <w:r>
        <w:rPr/>
        <w:pict>
          <v:shape style="position:absolute;margin-left:133.581696pt;margin-top:16.903646pt;width:340.6pt;height:58.6pt;mso-position-horizontal-relative:page;mso-position-vertical-relative:paragraph;z-index:-15728128;mso-wrap-distance-left:0;mso-wrap-distance-right:0" type="#_x0000_t202" id="docshape5" filled="false" stroked="true" strokeweight="1.44pt" strokecolor="#000000">
            <v:textbox inset="0,0,0,0">
              <w:txbxContent>
                <w:p>
                  <w:pPr>
                    <w:spacing w:line="240" w:lineRule="auto" w:before="20"/>
                    <w:ind w:left="106" w:right="103" w:firstLine="0"/>
                    <w:jc w:val="both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On MOTION by Ms. Johnston seconded by Mr. deNagy with all in</w:t>
                  </w:r>
                  <w:r>
                    <w:rPr>
                      <w:rFonts w:ascii="Times New Roman"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favor Resolution 2021-05 approving the proposed fiscal year 2022</w:t>
                  </w:r>
                  <w:r>
                    <w:rPr>
                      <w:rFonts w:ascii="Times New Roman"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budget</w:t>
                  </w:r>
                  <w:r>
                    <w:rPr>
                      <w:rFonts w:ascii="Times New Roman"/>
                      <w:spacing w:val="58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and</w:t>
                  </w:r>
                  <w:r>
                    <w:rPr>
                      <w:rFonts w:ascii="Times New Roman"/>
                      <w:spacing w:val="58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setting</w:t>
                  </w:r>
                  <w:r>
                    <w:rPr>
                      <w:rFonts w:ascii="Times New Roman"/>
                      <w:spacing w:val="59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the</w:t>
                  </w:r>
                  <w:r>
                    <w:rPr>
                      <w:rFonts w:ascii="Times New Roman"/>
                      <w:spacing w:val="58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public</w:t>
                  </w:r>
                  <w:r>
                    <w:rPr>
                      <w:rFonts w:ascii="Times New Roman"/>
                      <w:spacing w:val="59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hearing</w:t>
                  </w:r>
                  <w:r>
                    <w:rPr>
                      <w:rFonts w:ascii="Times New Roman"/>
                      <w:spacing w:val="58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for</w:t>
                  </w:r>
                  <w:r>
                    <w:rPr>
                      <w:rFonts w:ascii="Times New Roman"/>
                      <w:spacing w:val="58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August</w:t>
                  </w:r>
                  <w:r>
                    <w:rPr>
                      <w:rFonts w:ascii="Times New Roman"/>
                      <w:spacing w:val="59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12,</w:t>
                  </w:r>
                  <w:r>
                    <w:rPr>
                      <w:rFonts w:ascii="Times New Roman"/>
                      <w:spacing w:val="58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2021</w:t>
                  </w:r>
                  <w:r>
                    <w:rPr>
                      <w:rFonts w:ascii="Times New Roman"/>
                      <w:spacing w:val="59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was</w:t>
                  </w:r>
                  <w:r>
                    <w:rPr>
                      <w:rFonts w:ascii="Times New Roman"/>
                      <w:spacing w:val="-58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approved.</w:t>
                  </w:r>
                </w:p>
              </w:txbxContent>
            </v:textbox>
            <v:stroke linestyle="thinThin" dashstyle="solid"/>
            <w10:wrap type="topAndBottom"/>
          </v:shape>
        </w:pict>
      </w: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pStyle w:val="Heading3"/>
        <w:tabs>
          <w:tab w:pos="4782" w:val="left" w:leader="none"/>
          <w:tab w:pos="6349" w:val="left" w:leader="none"/>
          <w:tab w:pos="8156" w:val="left" w:leader="none"/>
        </w:tabs>
        <w:spacing w:line="275" w:lineRule="exact" w:before="90"/>
      </w:pPr>
      <w:r>
        <w:rPr/>
        <w:t>SIXTH</w:t>
      </w:r>
      <w:r>
        <w:rPr>
          <w:spacing w:val="-2"/>
        </w:rPr>
        <w:t> </w:t>
      </w:r>
      <w:r>
        <w:rPr/>
        <w:t>ORDER OF BUSINESS</w:t>
        <w:tab/>
        <w:t>Updates</w:t>
        <w:tab/>
        <w:t>Regarding</w:t>
        <w:tab/>
        <w:t>Recreational</w:t>
      </w:r>
    </w:p>
    <w:p>
      <w:pPr>
        <w:spacing w:line="275" w:lineRule="exact" w:before="0"/>
        <w:ind w:left="2321" w:right="843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Improvements</w:t>
      </w:r>
    </w:p>
    <w:p>
      <w:pPr>
        <w:spacing w:after="0" w:line="275" w:lineRule="exact"/>
        <w:jc w:val="center"/>
        <w:rPr>
          <w:rFonts w:ascii="Times New Roman"/>
          <w:sz w:val="24"/>
        </w:rPr>
        <w:sectPr>
          <w:pgSz w:w="12240" w:h="15840"/>
          <w:pgMar w:header="733" w:footer="738" w:top="1360" w:bottom="920" w:left="1340" w:right="1320"/>
        </w:sect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spacing w:before="5"/>
        <w:rPr>
          <w:rFonts w:ascii="Times New Roman"/>
          <w:b/>
          <w:sz w:val="20"/>
        </w:rPr>
      </w:pPr>
    </w:p>
    <w:p>
      <w:pPr>
        <w:spacing w:before="0"/>
        <w:ind w:left="102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net.</w:t>
      </w:r>
    </w:p>
    <w:p>
      <w:pPr>
        <w:pStyle w:val="Heading3"/>
        <w:numPr>
          <w:ilvl w:val="0"/>
          <w:numId w:val="4"/>
        </w:numPr>
        <w:tabs>
          <w:tab w:pos="642" w:val="left" w:leader="none"/>
          <w:tab w:pos="643" w:val="left" w:leader="none"/>
        </w:tabs>
        <w:spacing w:line="240" w:lineRule="auto" w:before="7" w:after="0"/>
        <w:ind w:left="642" w:right="0" w:hanging="541"/>
        <w:jc w:val="left"/>
      </w:pPr>
      <w:r>
        <w:rPr/>
        <w:br w:type="column"/>
      </w:r>
      <w:r>
        <w:rPr/>
        <w:t>Volleyball</w:t>
      </w:r>
      <w:r>
        <w:rPr>
          <w:spacing w:val="-2"/>
        </w:rPr>
        <w:t> </w:t>
      </w:r>
      <w:r>
        <w:rPr/>
        <w:t>Court</w:t>
      </w:r>
    </w:p>
    <w:p>
      <w:pPr>
        <w:spacing w:before="137"/>
        <w:ind w:left="102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Mr.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Berlin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stated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we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cemented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poles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today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needs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cure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before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we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hang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the</w:t>
      </w:r>
    </w:p>
    <w:p>
      <w:pPr>
        <w:spacing w:after="0"/>
        <w:jc w:val="left"/>
        <w:rPr>
          <w:rFonts w:ascii="Times New Roman"/>
          <w:sz w:val="24"/>
        </w:rPr>
        <w:sectPr>
          <w:type w:val="continuous"/>
          <w:pgSz w:w="12240" w:h="15840"/>
          <w:pgMar w:header="733" w:footer="738" w:top="1500" w:bottom="280" w:left="1340" w:right="1320"/>
          <w:cols w:num="2" w:equalWidth="0">
            <w:col w:w="497" w:space="223"/>
            <w:col w:w="8860"/>
          </w:cols>
        </w:sectPr>
      </w:pPr>
    </w:p>
    <w:p>
      <w:pPr>
        <w:pStyle w:val="Heading3"/>
        <w:numPr>
          <w:ilvl w:val="0"/>
          <w:numId w:val="4"/>
        </w:numPr>
        <w:tabs>
          <w:tab w:pos="1362" w:val="left" w:leader="none"/>
          <w:tab w:pos="1363" w:val="left" w:leader="none"/>
        </w:tabs>
        <w:spacing w:line="240" w:lineRule="auto" w:before="86" w:after="0"/>
        <w:ind w:left="1362" w:right="0" w:hanging="541"/>
        <w:jc w:val="left"/>
      </w:pPr>
      <w:r>
        <w:rPr/>
        <w:t>Dog</w:t>
      </w:r>
      <w:r>
        <w:rPr>
          <w:spacing w:val="-1"/>
        </w:rPr>
        <w:t> </w:t>
      </w:r>
      <w:r>
        <w:rPr/>
        <w:t>Park</w:t>
      </w:r>
    </w:p>
    <w:p>
      <w:pPr>
        <w:spacing w:line="360" w:lineRule="auto" w:before="137"/>
        <w:ind w:left="102" w:right="0" w:firstLine="72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Mr.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Rojas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stated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we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quotes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from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three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fencing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companies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4-foot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black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vinyl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chain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link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fence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lowest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bid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came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just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under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$15,000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came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highly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recommended.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3"/>
        </w:rPr>
      </w:pPr>
      <w:r>
        <w:rPr/>
        <w:pict>
          <v:shape style="position:absolute;margin-left:133.581696pt;margin-top:9.928864pt;width:340.6pt;height:31.2pt;mso-position-horizontal-relative:page;mso-position-vertical-relative:paragraph;z-index:-15727616;mso-wrap-distance-left:0;mso-wrap-distance-right:0" type="#_x0000_t202" id="docshape6" filled="false" stroked="true" strokeweight="1.44pt" strokecolor="#000000">
            <v:textbox inset="0,0,0,0">
              <w:txbxContent>
                <w:p>
                  <w:pPr>
                    <w:spacing w:line="242" w:lineRule="auto" w:before="20"/>
                    <w:ind w:left="106" w:right="101" w:firstLine="0"/>
                    <w:jc w:val="left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On</w:t>
                  </w:r>
                  <w:r>
                    <w:rPr>
                      <w:rFonts w:ascii="Times New Roman"/>
                      <w:spacing w:val="23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MOTION</w:t>
                  </w:r>
                  <w:r>
                    <w:rPr>
                      <w:rFonts w:ascii="Times New Roman"/>
                      <w:spacing w:val="23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by</w:t>
                  </w:r>
                  <w:r>
                    <w:rPr>
                      <w:rFonts w:ascii="Times New Roman"/>
                      <w:spacing w:val="23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Mr.</w:t>
                  </w:r>
                  <w:r>
                    <w:rPr>
                      <w:rFonts w:ascii="Times New Roman"/>
                      <w:spacing w:val="23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Wiggins</w:t>
                  </w:r>
                  <w:r>
                    <w:rPr>
                      <w:rFonts w:ascii="Times New Roman"/>
                      <w:spacing w:val="24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seconded</w:t>
                  </w:r>
                  <w:r>
                    <w:rPr>
                      <w:rFonts w:ascii="Times New Roman"/>
                      <w:spacing w:val="23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by</w:t>
                  </w:r>
                  <w:r>
                    <w:rPr>
                      <w:rFonts w:ascii="Times New Roman"/>
                      <w:spacing w:val="23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Mr.</w:t>
                  </w:r>
                  <w:r>
                    <w:rPr>
                      <w:rFonts w:ascii="Times New Roman"/>
                      <w:spacing w:val="23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Kelley</w:t>
                  </w:r>
                  <w:r>
                    <w:rPr>
                      <w:rFonts w:ascii="Times New Roman"/>
                      <w:spacing w:val="23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with</w:t>
                  </w:r>
                  <w:r>
                    <w:rPr>
                      <w:rFonts w:ascii="Times New Roman"/>
                      <w:spacing w:val="24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all</w:t>
                  </w:r>
                  <w:r>
                    <w:rPr>
                      <w:rFonts w:ascii="Times New Roman"/>
                      <w:spacing w:val="23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in</w:t>
                  </w:r>
                  <w:r>
                    <w:rPr>
                      <w:rFonts w:ascii="Times New Roman"/>
                      <w:spacing w:val="-57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favor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the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proposal from</w:t>
                  </w:r>
                  <w:r>
                    <w:rPr>
                      <w:rFonts w:ascii="Times New Roman"/>
                      <w:spacing w:val="-2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Ultimate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Fencing was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approved.</w:t>
                  </w:r>
                </w:p>
              </w:txbxContent>
            </v:textbox>
            <v:stroke linestyle="thinThin" dashstyle="solid"/>
            <w10:wrap type="topAndBottom"/>
          </v:shape>
        </w:pict>
      </w:r>
    </w:p>
    <w:p>
      <w:pPr>
        <w:pStyle w:val="BodyText"/>
        <w:rPr>
          <w:rFonts w:ascii="Times New Roman"/>
          <w:sz w:val="29"/>
        </w:rPr>
      </w:pPr>
    </w:p>
    <w:p>
      <w:pPr>
        <w:pStyle w:val="Heading3"/>
        <w:tabs>
          <w:tab w:pos="4782" w:val="left" w:leader="none"/>
          <w:tab w:pos="6466" w:val="left" w:leader="none"/>
          <w:tab w:pos="6896" w:val="left" w:leader="none"/>
          <w:tab w:pos="8259" w:val="left" w:leader="none"/>
          <w:tab w:pos="8942" w:val="left" w:leader="none"/>
        </w:tabs>
        <w:spacing w:before="90"/>
      </w:pPr>
      <w:r>
        <w:rPr/>
        <w:t>SEVENTH</w:t>
      </w:r>
      <w:r>
        <w:rPr>
          <w:spacing w:val="-1"/>
        </w:rPr>
        <w:t> </w:t>
      </w:r>
      <w:r>
        <w:rPr/>
        <w:t>ORDER OF BUSINESS</w:t>
        <w:tab/>
        <w:t>Consideration</w:t>
        <w:tab/>
        <w:t>of</w:t>
        <w:tab/>
        <w:t>Agreement</w:t>
        <w:tab/>
        <w:t>with</w:t>
        <w:tab/>
        <w:t>Leon</w:t>
      </w:r>
    </w:p>
    <w:p>
      <w:pPr>
        <w:spacing w:before="3"/>
        <w:ind w:left="4782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County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Tax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Collector</w:t>
      </w:r>
    </w:p>
    <w:p>
      <w:pPr>
        <w:spacing w:line="360" w:lineRule="auto" w:before="2"/>
        <w:ind w:left="102" w:right="0" w:firstLine="72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Mr.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Oliver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stated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assessments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collected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roll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tax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collector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agreement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for those services.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3"/>
        </w:rPr>
      </w:pPr>
      <w:r>
        <w:rPr/>
        <w:pict>
          <v:shape style="position:absolute;margin-left:133.581696pt;margin-top:9.923252pt;width:340.6pt;height:44.9pt;mso-position-horizontal-relative:page;mso-position-vertical-relative:paragraph;z-index:-15727104;mso-wrap-distance-left:0;mso-wrap-distance-right:0" type="#_x0000_t202" id="docshape7" filled="false" stroked="true" strokeweight="1.44pt" strokecolor="#000000">
            <v:textbox inset="0,0,0,0">
              <w:txbxContent>
                <w:p>
                  <w:pPr>
                    <w:spacing w:line="240" w:lineRule="auto" w:before="20"/>
                    <w:ind w:left="106" w:right="103" w:firstLine="0"/>
                    <w:jc w:val="both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On MOTION by Mr. Kelley seconded by Mr. deNagy with all in</w:t>
                  </w:r>
                  <w:r>
                    <w:rPr>
                      <w:rFonts w:ascii="Times New Roman"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favor</w:t>
                  </w:r>
                  <w:r>
                    <w:rPr>
                      <w:rFonts w:ascii="Times New Roman"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the</w:t>
                  </w:r>
                  <w:r>
                    <w:rPr>
                      <w:rFonts w:ascii="Times New Roman"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agreement</w:t>
                  </w:r>
                  <w:r>
                    <w:rPr>
                      <w:rFonts w:ascii="Times New Roman"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with</w:t>
                  </w:r>
                  <w:r>
                    <w:rPr>
                      <w:rFonts w:ascii="Times New Roman"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the</w:t>
                  </w:r>
                  <w:r>
                    <w:rPr>
                      <w:rFonts w:ascii="Times New Roman"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Leon</w:t>
                  </w:r>
                  <w:r>
                    <w:rPr>
                      <w:rFonts w:ascii="Times New Roman"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County</w:t>
                  </w:r>
                  <w:r>
                    <w:rPr>
                      <w:rFonts w:ascii="Times New Roman"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tax</w:t>
                  </w:r>
                  <w:r>
                    <w:rPr>
                      <w:rFonts w:ascii="Times New Roman"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collector</w:t>
                  </w:r>
                  <w:r>
                    <w:rPr>
                      <w:rFonts w:ascii="Times New Roman"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was</w:t>
                  </w:r>
                  <w:r>
                    <w:rPr>
                      <w:rFonts w:ascii="Times New Roman"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approved.</w:t>
                  </w:r>
                </w:p>
              </w:txbxContent>
            </v:textbox>
            <v:stroke linestyle="thinThin" dashstyle="solid"/>
            <w10:wrap type="topAndBottom"/>
          </v:shape>
        </w:pict>
      </w: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pStyle w:val="Heading3"/>
        <w:tabs>
          <w:tab w:pos="4782" w:val="left" w:leader="none"/>
          <w:tab w:pos="6252" w:val="left" w:leader="none"/>
          <w:tab w:pos="6709" w:val="left" w:leader="none"/>
          <w:tab w:pos="7459" w:val="left" w:leader="none"/>
          <w:tab w:pos="8783" w:val="left" w:leader="none"/>
        </w:tabs>
        <w:spacing w:before="90"/>
      </w:pPr>
      <w:r>
        <w:rPr/>
        <w:t>EIGHTH</w:t>
      </w:r>
      <w:r>
        <w:rPr>
          <w:spacing w:val="-1"/>
        </w:rPr>
        <w:t> </w:t>
      </w:r>
      <w:r>
        <w:rPr/>
        <w:t>ORDER OF BUSINESS</w:t>
        <w:tab/>
        <w:t>Ratification</w:t>
        <w:tab/>
        <w:t>of</w:t>
        <w:tab/>
        <w:t>Gate</w:t>
        <w:tab/>
        <w:t>Petroleum</w:t>
        <w:tab/>
        <w:t>Access</w:t>
      </w:r>
    </w:p>
    <w:p>
      <w:pPr>
        <w:spacing w:before="142"/>
        <w:ind w:left="4782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Agreement</w:t>
      </w:r>
    </w:p>
    <w:p>
      <w:pPr>
        <w:spacing w:line="360" w:lineRule="auto" w:before="136"/>
        <w:ind w:left="102" w:right="0" w:firstLine="72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Mr.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z w:val="24"/>
        </w:rPr>
        <w:t>Brown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z w:val="24"/>
        </w:rPr>
        <w:t>stated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z w:val="24"/>
        </w:rPr>
        <w:t>we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z w:val="24"/>
        </w:rPr>
        <w:t>talked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z w:val="24"/>
        </w:rPr>
        <w:t>about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z w:val="24"/>
        </w:rPr>
        <w:t>last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z w:val="24"/>
        </w:rPr>
        <w:t>meeting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z w:val="24"/>
        </w:rPr>
        <w:t>today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z w:val="24"/>
        </w:rPr>
        <w:t>we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z w:val="24"/>
        </w:rPr>
        <w:t>agreement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one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substantive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change,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which is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 term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access went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from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6 to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12 months.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3"/>
        </w:rPr>
      </w:pPr>
      <w:r>
        <w:rPr/>
        <w:pict>
          <v:shape style="position:absolute;margin-left:133.581696pt;margin-top:9.943252pt;width:340.6pt;height:31pt;mso-position-horizontal-relative:page;mso-position-vertical-relative:paragraph;z-index:-15726592;mso-wrap-distance-left:0;mso-wrap-distance-right:0" type="#_x0000_t202" id="docshape8" filled="false" stroked="true" strokeweight="1.44pt" strokecolor="#000000">
            <v:textbox inset="0,0,0,0">
              <w:txbxContent>
                <w:p>
                  <w:pPr>
                    <w:spacing w:line="242" w:lineRule="auto" w:before="16"/>
                    <w:ind w:left="106" w:right="101" w:firstLine="0"/>
                    <w:jc w:val="left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On</w:t>
                  </w:r>
                  <w:r>
                    <w:rPr>
                      <w:rFonts w:ascii="Times New Roman"/>
                      <w:spacing w:val="13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MOTION</w:t>
                  </w:r>
                  <w:r>
                    <w:rPr>
                      <w:rFonts w:ascii="Times New Roman"/>
                      <w:spacing w:val="13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by</w:t>
                  </w:r>
                  <w:r>
                    <w:rPr>
                      <w:rFonts w:ascii="Times New Roman"/>
                      <w:spacing w:val="13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Mr.</w:t>
                  </w:r>
                  <w:r>
                    <w:rPr>
                      <w:rFonts w:ascii="Times New Roman"/>
                      <w:spacing w:val="14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deNagy</w:t>
                  </w:r>
                  <w:r>
                    <w:rPr>
                      <w:rFonts w:ascii="Times New Roman"/>
                      <w:spacing w:val="13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seconded</w:t>
                  </w:r>
                  <w:r>
                    <w:rPr>
                      <w:rFonts w:ascii="Times New Roman"/>
                      <w:spacing w:val="13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by</w:t>
                  </w:r>
                  <w:r>
                    <w:rPr>
                      <w:rFonts w:ascii="Times New Roman"/>
                      <w:spacing w:val="14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Mr.</w:t>
                  </w:r>
                  <w:r>
                    <w:rPr>
                      <w:rFonts w:ascii="Times New Roman"/>
                      <w:spacing w:val="14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Wiggins</w:t>
                  </w:r>
                  <w:r>
                    <w:rPr>
                      <w:rFonts w:ascii="Times New Roman"/>
                      <w:spacing w:val="14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with</w:t>
                  </w:r>
                  <w:r>
                    <w:rPr>
                      <w:rFonts w:ascii="Times New Roman"/>
                      <w:spacing w:val="13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all</w:t>
                  </w:r>
                  <w:r>
                    <w:rPr>
                      <w:rFonts w:ascii="Times New Roman"/>
                      <w:spacing w:val="14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in</w:t>
                  </w:r>
                  <w:r>
                    <w:rPr>
                      <w:rFonts w:ascii="Times New Roman"/>
                      <w:spacing w:val="-57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favor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the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Gate</w:t>
                  </w:r>
                  <w:r>
                    <w:rPr>
                      <w:rFonts w:ascii="Times New Roman"/>
                      <w:spacing w:val="-2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Petroleum Access</w:t>
                  </w:r>
                  <w:r>
                    <w:rPr>
                      <w:rFonts w:ascii="Times New Roman"/>
                      <w:spacing w:val="-2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Agreement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was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ratified.</w:t>
                  </w:r>
                </w:p>
              </w:txbxContent>
            </v:textbox>
            <v:stroke linestyle="thinThin" dashstyle="solid"/>
            <w10:wrap type="topAndBottom"/>
          </v:shape>
        </w:pict>
      </w: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pStyle w:val="Heading3"/>
        <w:tabs>
          <w:tab w:pos="4782" w:val="left" w:leader="none"/>
        </w:tabs>
        <w:spacing w:line="275" w:lineRule="exact" w:before="90"/>
      </w:pPr>
      <w:r>
        <w:rPr/>
        <w:t>NINTH</w:t>
      </w:r>
      <w:r>
        <w:rPr>
          <w:spacing w:val="-2"/>
        </w:rPr>
        <w:t> </w:t>
      </w:r>
      <w:r>
        <w:rPr/>
        <w:t>ORDER OF BUSINESS</w:t>
        <w:tab/>
        <w:t>Request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/>
        <w:t>Waiver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O&amp;M</w:t>
      </w:r>
      <w:r>
        <w:rPr>
          <w:spacing w:val="5"/>
        </w:rPr>
        <w:t> </w:t>
      </w:r>
      <w:r>
        <w:rPr/>
        <w:t>Assessments</w:t>
      </w:r>
      <w:r>
        <w:rPr>
          <w:spacing w:val="5"/>
        </w:rPr>
        <w:t> </w:t>
      </w:r>
      <w:r>
        <w:rPr/>
        <w:t>for</w:t>
      </w:r>
    </w:p>
    <w:p>
      <w:pPr>
        <w:spacing w:line="275" w:lineRule="exact" w:before="0"/>
        <w:ind w:left="4782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HOA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Owned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Administrative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Offices</w:t>
      </w:r>
    </w:p>
    <w:p>
      <w:pPr>
        <w:spacing w:before="7"/>
        <w:ind w:left="822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This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item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taken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earlier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meeting.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pStyle w:val="Heading3"/>
        <w:tabs>
          <w:tab w:pos="4782" w:val="left" w:leader="none"/>
        </w:tabs>
      </w:pPr>
      <w:r>
        <w:rPr/>
        <w:t>TENTH</w:t>
      </w:r>
      <w:r>
        <w:rPr>
          <w:spacing w:val="-2"/>
        </w:rPr>
        <w:t> </w:t>
      </w:r>
      <w:r>
        <w:rPr/>
        <w:t>ORDER OF BUSINESS</w:t>
        <w:tab/>
        <w:t>Staff</w:t>
      </w:r>
      <w:r>
        <w:rPr>
          <w:spacing w:val="-1"/>
        </w:rPr>
        <w:t> </w:t>
      </w:r>
      <w:r>
        <w:rPr/>
        <w:t>Reports</w:t>
      </w:r>
    </w:p>
    <w:p>
      <w:pPr>
        <w:pStyle w:val="ListParagraph"/>
        <w:numPr>
          <w:ilvl w:val="0"/>
          <w:numId w:val="5"/>
        </w:numPr>
        <w:tabs>
          <w:tab w:pos="1362" w:val="left" w:leader="none"/>
          <w:tab w:pos="1363" w:val="left" w:leader="none"/>
        </w:tabs>
        <w:spacing w:line="240" w:lineRule="auto" w:before="137" w:after="0"/>
        <w:ind w:left="1362" w:right="0" w:hanging="541"/>
        <w:jc w:val="left"/>
        <w:rPr>
          <w:b/>
          <w:sz w:val="24"/>
        </w:rPr>
      </w:pPr>
      <w:r>
        <w:rPr>
          <w:b/>
          <w:sz w:val="24"/>
        </w:rPr>
        <w:t>Attorney</w:t>
      </w:r>
    </w:p>
    <w:p>
      <w:pPr>
        <w:spacing w:before="142"/>
        <w:ind w:left="822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There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being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none,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next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item followed.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pStyle w:val="Heading3"/>
        <w:numPr>
          <w:ilvl w:val="0"/>
          <w:numId w:val="5"/>
        </w:numPr>
        <w:tabs>
          <w:tab w:pos="1362" w:val="left" w:leader="none"/>
          <w:tab w:pos="1363" w:val="left" w:leader="none"/>
        </w:tabs>
        <w:spacing w:line="240" w:lineRule="auto" w:before="0" w:after="0"/>
        <w:ind w:left="1362" w:right="0" w:hanging="541"/>
        <w:jc w:val="left"/>
      </w:pPr>
      <w:r>
        <w:rPr/>
        <w:t>Dantin</w:t>
      </w:r>
      <w:r>
        <w:rPr>
          <w:spacing w:val="-1"/>
        </w:rPr>
        <w:t> </w:t>
      </w:r>
      <w:r>
        <w:rPr/>
        <w:t>Consulting</w:t>
      </w:r>
    </w:p>
    <w:p>
      <w:pPr>
        <w:spacing w:before="137"/>
        <w:ind w:left="822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There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being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none,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next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item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followed.</w:t>
      </w:r>
    </w:p>
    <w:p>
      <w:pPr>
        <w:spacing w:after="0"/>
        <w:jc w:val="left"/>
        <w:rPr>
          <w:rFonts w:ascii="Times New Roman"/>
          <w:sz w:val="24"/>
        </w:rPr>
        <w:sectPr>
          <w:pgSz w:w="12240" w:h="15840"/>
          <w:pgMar w:header="733" w:footer="738" w:top="1360" w:bottom="920" w:left="1340" w:right="13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3"/>
        </w:rPr>
      </w:pPr>
    </w:p>
    <w:p>
      <w:pPr>
        <w:pStyle w:val="Heading3"/>
        <w:numPr>
          <w:ilvl w:val="0"/>
          <w:numId w:val="5"/>
        </w:numPr>
        <w:tabs>
          <w:tab w:pos="1362" w:val="left" w:leader="none"/>
          <w:tab w:pos="1363" w:val="left" w:leader="none"/>
        </w:tabs>
        <w:spacing w:line="240" w:lineRule="auto" w:before="1" w:after="0"/>
        <w:ind w:left="1362" w:right="0" w:hanging="541"/>
        <w:jc w:val="left"/>
      </w:pPr>
      <w:r>
        <w:rPr/>
        <w:t>Property</w:t>
      </w:r>
      <w:r>
        <w:rPr>
          <w:spacing w:val="-3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Report</w:t>
      </w:r>
    </w:p>
    <w:p>
      <w:pPr>
        <w:pStyle w:val="ListParagraph"/>
        <w:numPr>
          <w:ilvl w:val="1"/>
          <w:numId w:val="5"/>
        </w:numPr>
        <w:tabs>
          <w:tab w:pos="1902" w:val="left" w:leader="none"/>
          <w:tab w:pos="1903" w:val="left" w:leader="none"/>
        </w:tabs>
        <w:spacing w:line="240" w:lineRule="auto" w:before="136" w:after="0"/>
        <w:ind w:left="1902" w:right="0" w:hanging="541"/>
        <w:jc w:val="left"/>
        <w:rPr>
          <w:b/>
          <w:sz w:val="24"/>
        </w:rPr>
      </w:pPr>
      <w:r>
        <w:rPr>
          <w:b/>
          <w:sz w:val="24"/>
        </w:rPr>
        <w:t>All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Reports</w:t>
      </w:r>
    </w:p>
    <w:p>
      <w:pPr>
        <w:spacing w:before="142"/>
        <w:ind w:left="822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copy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All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Pro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reports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was included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agenda package.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pStyle w:val="Heading3"/>
        <w:numPr>
          <w:ilvl w:val="1"/>
          <w:numId w:val="5"/>
        </w:numPr>
        <w:tabs>
          <w:tab w:pos="1902" w:val="left" w:leader="none"/>
          <w:tab w:pos="1903" w:val="left" w:leader="none"/>
        </w:tabs>
        <w:spacing w:line="240" w:lineRule="auto" w:before="0" w:after="0"/>
        <w:ind w:left="1902" w:right="0" w:hanging="541"/>
        <w:jc w:val="left"/>
      </w:pPr>
      <w:r>
        <w:rPr/>
        <w:t>Operations</w:t>
      </w:r>
      <w:r>
        <w:rPr>
          <w:spacing w:val="-3"/>
        </w:rPr>
        <w:t> </w:t>
      </w:r>
      <w:r>
        <w:rPr/>
        <w:t>Memorandum</w:t>
      </w:r>
    </w:p>
    <w:p>
      <w:pPr>
        <w:spacing w:before="137"/>
        <w:ind w:left="822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A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copy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operations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memorandum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was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included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agenda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package.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2"/>
        <w:rPr>
          <w:rFonts w:ascii="Times New Roman"/>
        </w:rPr>
      </w:pPr>
    </w:p>
    <w:p>
      <w:pPr>
        <w:pStyle w:val="Heading3"/>
        <w:numPr>
          <w:ilvl w:val="1"/>
          <w:numId w:val="5"/>
        </w:numPr>
        <w:tabs>
          <w:tab w:pos="1902" w:val="left" w:leader="none"/>
          <w:tab w:pos="1903" w:val="left" w:leader="none"/>
        </w:tabs>
        <w:spacing w:line="240" w:lineRule="auto" w:before="1" w:after="0"/>
        <w:ind w:left="1902" w:right="0" w:hanging="541"/>
        <w:jc w:val="left"/>
      </w:pPr>
      <w:r>
        <w:rPr/>
        <w:t>Variance</w:t>
      </w:r>
      <w:r>
        <w:rPr>
          <w:spacing w:val="-2"/>
        </w:rPr>
        <w:t> </w:t>
      </w:r>
      <w:r>
        <w:rPr/>
        <w:t>Report</w:t>
      </w:r>
    </w:p>
    <w:p>
      <w:pPr>
        <w:spacing w:before="136"/>
        <w:ind w:left="822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A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copy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variance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report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was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included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agenda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package.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3"/>
        <w:rPr>
          <w:rFonts w:ascii="Times New Roman"/>
        </w:rPr>
      </w:pPr>
    </w:p>
    <w:p>
      <w:pPr>
        <w:pStyle w:val="Heading3"/>
        <w:tabs>
          <w:tab w:pos="1362" w:val="left" w:leader="none"/>
        </w:tabs>
        <w:ind w:left="822"/>
      </w:pPr>
      <w:r>
        <w:rPr/>
        <w:t>E.</w:t>
        <w:tab/>
        <w:t>Manager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Report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Registered</w:t>
      </w:r>
      <w:r>
        <w:rPr>
          <w:spacing w:val="-2"/>
        </w:rPr>
        <w:t> </w:t>
      </w:r>
      <w:r>
        <w:rPr/>
        <w:t>Voters</w:t>
      </w:r>
      <w:r>
        <w:rPr>
          <w:spacing w:val="-1"/>
        </w:rPr>
        <w:t> </w:t>
      </w:r>
      <w:r>
        <w:rPr/>
        <w:t>3,937</w:t>
      </w:r>
    </w:p>
    <w:p>
      <w:pPr>
        <w:spacing w:line="360" w:lineRule="auto" w:before="137"/>
        <w:ind w:left="102" w:right="115" w:firstLine="72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A copy of the letter from the supervisor of elections indicating that there are 3,937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registered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voters residing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within 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district was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included in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agenda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package.</w:t>
      </w:r>
    </w:p>
    <w:p>
      <w:pPr>
        <w:pStyle w:val="BodyText"/>
        <w:spacing w:before="1"/>
        <w:rPr>
          <w:rFonts w:ascii="Times New Roman"/>
          <w:sz w:val="36"/>
        </w:rPr>
      </w:pPr>
    </w:p>
    <w:p>
      <w:pPr>
        <w:pStyle w:val="Heading3"/>
        <w:tabs>
          <w:tab w:pos="4782" w:val="left" w:leader="none"/>
        </w:tabs>
      </w:pPr>
      <w:r>
        <w:rPr/>
        <w:t>ELEVENTH</w:t>
      </w:r>
      <w:r>
        <w:rPr>
          <w:spacing w:val="-1"/>
        </w:rPr>
        <w:t> </w:t>
      </w:r>
      <w:r>
        <w:rPr/>
        <w:t>ORDER OF BUSINESS</w:t>
        <w:tab/>
        <w:t>Supervisor’s</w:t>
      </w:r>
      <w:r>
        <w:rPr>
          <w:spacing w:val="-3"/>
        </w:rPr>
        <w:t> </w:t>
      </w:r>
      <w:r>
        <w:rPr/>
        <w:t>Requests</w:t>
      </w:r>
    </w:p>
    <w:p>
      <w:pPr>
        <w:spacing w:line="360" w:lineRule="auto" w:before="137"/>
        <w:ind w:left="102" w:right="115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Mr. Wiggins stated at the last meeting we talked about the walkway across the way. 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talked with Commissioner Porter and I’m trying to get the city involved to see if we can defray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some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of our costs on 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new crosswalk.</w:t>
      </w:r>
    </w:p>
    <w:p>
      <w:pPr>
        <w:spacing w:line="360" w:lineRule="auto" w:before="1"/>
        <w:ind w:left="102" w:right="115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Mr. Kelley stated I had a request from several residents.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 men’s group works out in our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park and they would like to work with staff to see if it is appropriate to install pull-up bars and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dip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board in the greater park area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they will pay for all of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it.</w:t>
      </w:r>
    </w:p>
    <w:p>
      <w:pPr>
        <w:spacing w:line="360" w:lineRule="auto" w:before="0"/>
        <w:ind w:left="102" w:right="115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Mr.</w:t>
      </w:r>
      <w:r>
        <w:rPr>
          <w:rFonts w:ascii="Times New Roman" w:hAnsi="Times New Roman"/>
          <w:spacing w:val="31"/>
          <w:sz w:val="24"/>
        </w:rPr>
        <w:t> </w:t>
      </w:r>
      <w:r>
        <w:rPr>
          <w:rFonts w:ascii="Times New Roman" w:hAnsi="Times New Roman"/>
          <w:sz w:val="24"/>
        </w:rPr>
        <w:t>Berlin</w:t>
      </w:r>
      <w:r>
        <w:rPr>
          <w:rFonts w:ascii="Times New Roman" w:hAnsi="Times New Roman"/>
          <w:spacing w:val="32"/>
          <w:sz w:val="24"/>
        </w:rPr>
        <w:t> </w:t>
      </w:r>
      <w:r>
        <w:rPr>
          <w:rFonts w:ascii="Times New Roman" w:hAnsi="Times New Roman"/>
          <w:sz w:val="24"/>
        </w:rPr>
        <w:t>stated</w:t>
      </w:r>
      <w:r>
        <w:rPr>
          <w:rFonts w:ascii="Times New Roman" w:hAnsi="Times New Roman"/>
          <w:spacing w:val="32"/>
          <w:sz w:val="24"/>
        </w:rPr>
        <w:t> </w:t>
      </w:r>
      <w:r>
        <w:rPr>
          <w:rFonts w:ascii="Times New Roman" w:hAnsi="Times New Roman"/>
          <w:sz w:val="24"/>
        </w:rPr>
        <w:t>you</w:t>
      </w:r>
      <w:r>
        <w:rPr>
          <w:rFonts w:ascii="Times New Roman" w:hAnsi="Times New Roman"/>
          <w:spacing w:val="31"/>
          <w:sz w:val="24"/>
        </w:rPr>
        <w:t> </w:t>
      </w:r>
      <w:r>
        <w:rPr>
          <w:rFonts w:ascii="Times New Roman" w:hAnsi="Times New Roman"/>
          <w:sz w:val="24"/>
        </w:rPr>
        <w:t>can’t</w:t>
      </w:r>
      <w:r>
        <w:rPr>
          <w:rFonts w:ascii="Times New Roman" w:hAnsi="Times New Roman"/>
          <w:spacing w:val="32"/>
          <w:sz w:val="24"/>
        </w:rPr>
        <w:t> </w:t>
      </w:r>
      <w:r>
        <w:rPr>
          <w:rFonts w:ascii="Times New Roman" w:hAnsi="Times New Roman"/>
          <w:sz w:val="24"/>
        </w:rPr>
        <w:t>put</w:t>
      </w:r>
      <w:r>
        <w:rPr>
          <w:rFonts w:ascii="Times New Roman" w:hAnsi="Times New Roman"/>
          <w:spacing w:val="32"/>
          <w:sz w:val="24"/>
        </w:rPr>
        <w:t> </w:t>
      </w:r>
      <w:r>
        <w:rPr>
          <w:rFonts w:ascii="Times New Roman" w:hAnsi="Times New Roman"/>
          <w:sz w:val="24"/>
        </w:rPr>
        <w:t>any</w:t>
      </w:r>
      <w:r>
        <w:rPr>
          <w:rFonts w:ascii="Times New Roman" w:hAnsi="Times New Roman"/>
          <w:spacing w:val="31"/>
          <w:sz w:val="24"/>
        </w:rPr>
        <w:t> </w:t>
      </w:r>
      <w:r>
        <w:rPr>
          <w:rFonts w:ascii="Times New Roman" w:hAnsi="Times New Roman"/>
          <w:sz w:val="24"/>
        </w:rPr>
        <w:t>type</w:t>
      </w:r>
      <w:r>
        <w:rPr>
          <w:rFonts w:ascii="Times New Roman" w:hAnsi="Times New Roman"/>
          <w:spacing w:val="32"/>
          <w:sz w:val="24"/>
        </w:rPr>
        <w:t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32"/>
          <w:sz w:val="24"/>
        </w:rPr>
        <w:t> </w:t>
      </w:r>
      <w:r>
        <w:rPr>
          <w:rFonts w:ascii="Times New Roman" w:hAnsi="Times New Roman"/>
          <w:sz w:val="24"/>
        </w:rPr>
        <w:t>exercise</w:t>
      </w:r>
      <w:r>
        <w:rPr>
          <w:rFonts w:ascii="Times New Roman" w:hAnsi="Times New Roman"/>
          <w:spacing w:val="31"/>
          <w:sz w:val="24"/>
        </w:rPr>
        <w:t> </w:t>
      </w:r>
      <w:r>
        <w:rPr>
          <w:rFonts w:ascii="Times New Roman" w:hAnsi="Times New Roman"/>
          <w:sz w:val="24"/>
        </w:rPr>
        <w:t>equipment</w:t>
      </w:r>
      <w:r>
        <w:rPr>
          <w:rFonts w:ascii="Times New Roman" w:hAnsi="Times New Roman"/>
          <w:spacing w:val="32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32"/>
          <w:sz w:val="24"/>
        </w:rPr>
        <w:t> </w:t>
      </w:r>
      <w:r>
        <w:rPr>
          <w:rFonts w:ascii="Times New Roman" w:hAnsi="Times New Roman"/>
          <w:sz w:val="24"/>
        </w:rPr>
        <w:t>certain</w:t>
      </w:r>
      <w:r>
        <w:rPr>
          <w:rFonts w:ascii="Times New Roman" w:hAnsi="Times New Roman"/>
          <w:spacing w:val="31"/>
          <w:sz w:val="24"/>
        </w:rPr>
        <w:t> </w:t>
      </w:r>
      <w:r>
        <w:rPr>
          <w:rFonts w:ascii="Times New Roman" w:hAnsi="Times New Roman"/>
          <w:sz w:val="24"/>
        </w:rPr>
        <w:t>areas</w:t>
      </w:r>
      <w:r>
        <w:rPr>
          <w:rFonts w:ascii="Times New Roman" w:hAnsi="Times New Roman"/>
          <w:spacing w:val="32"/>
          <w:sz w:val="24"/>
        </w:rPr>
        <w:t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32"/>
          <w:sz w:val="24"/>
        </w:rPr>
        <w:t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58"/>
          <w:sz w:val="24"/>
        </w:rPr>
        <w:t> </w:t>
      </w:r>
      <w:r>
        <w:rPr>
          <w:rFonts w:ascii="Times New Roman" w:hAnsi="Times New Roman"/>
          <w:sz w:val="24"/>
        </w:rPr>
        <w:t>park, but you can run it along the trail along the green area and you can put it on the other side of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the park.</w:t>
      </w:r>
    </w:p>
    <w:p>
      <w:pPr>
        <w:pStyle w:val="BodyText"/>
        <w:spacing w:before="8"/>
        <w:rPr>
          <w:rFonts w:ascii="Times New Roman"/>
          <w:sz w:val="35"/>
        </w:rPr>
      </w:pPr>
    </w:p>
    <w:p>
      <w:pPr>
        <w:pStyle w:val="Heading3"/>
        <w:tabs>
          <w:tab w:pos="4782" w:val="left" w:leader="none"/>
        </w:tabs>
      </w:pPr>
      <w:r>
        <w:rPr/>
        <w:t>TWELFTH</w:t>
      </w:r>
      <w:r>
        <w:rPr>
          <w:spacing w:val="-1"/>
        </w:rPr>
        <w:t> </w:t>
      </w:r>
      <w:r>
        <w:rPr/>
        <w:t>ORDER OF</w:t>
      </w:r>
      <w:r>
        <w:rPr>
          <w:spacing w:val="-1"/>
        </w:rPr>
        <w:t> </w:t>
      </w:r>
      <w:r>
        <w:rPr/>
        <w:t>BUSINESS</w:t>
        <w:tab/>
        <w:t>Audience</w:t>
      </w:r>
      <w:r>
        <w:rPr>
          <w:spacing w:val="-2"/>
        </w:rPr>
        <w:t> </w:t>
      </w:r>
      <w:r>
        <w:rPr/>
        <w:t>Comments</w:t>
      </w:r>
    </w:p>
    <w:p>
      <w:pPr>
        <w:spacing w:line="360" w:lineRule="auto" w:before="142"/>
        <w:ind w:left="102" w:right="115" w:firstLine="72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A resident stated thank you for the information today.</w:t>
      </w:r>
      <w:r>
        <w:rPr>
          <w:rFonts w:ascii="Times New Roman"/>
          <w:spacing w:val="61"/>
          <w:sz w:val="24"/>
        </w:rPr>
        <w:t> </w:t>
      </w:r>
      <w:r>
        <w:rPr>
          <w:rFonts w:ascii="Times New Roman"/>
          <w:sz w:val="24"/>
        </w:rPr>
        <w:t>There has to be a solution to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adding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things to 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community.</w:t>
      </w:r>
    </w:p>
    <w:p>
      <w:pPr>
        <w:spacing w:line="274" w:lineRule="exact" w:before="0"/>
        <w:ind w:left="822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Mr.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Berlin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stated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we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were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waiting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rain, but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we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trying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proactive.</w:t>
      </w:r>
    </w:p>
    <w:p>
      <w:pPr>
        <w:spacing w:after="0" w:line="274" w:lineRule="exact"/>
        <w:jc w:val="left"/>
        <w:rPr>
          <w:rFonts w:ascii="Times New Roman"/>
          <w:sz w:val="24"/>
        </w:rPr>
        <w:sectPr>
          <w:pgSz w:w="12240" w:h="15840"/>
          <w:pgMar w:header="733" w:footer="738" w:top="1360" w:bottom="920" w:left="1340" w:right="13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3"/>
        </w:rPr>
      </w:pPr>
    </w:p>
    <w:p>
      <w:pPr>
        <w:pStyle w:val="Heading3"/>
        <w:tabs>
          <w:tab w:pos="4782" w:val="left" w:leader="none"/>
        </w:tabs>
      </w:pPr>
      <w:r>
        <w:rPr/>
        <w:t>THIRTEENTH</w:t>
      </w:r>
      <w:r>
        <w:rPr>
          <w:spacing w:val="-2"/>
        </w:rPr>
        <w:t> </w:t>
      </w:r>
      <w:r>
        <w:rPr/>
        <w:t>ORDER OF BUSINESS</w:t>
        <w:tab/>
        <w:t>Next</w:t>
      </w:r>
      <w:r>
        <w:rPr>
          <w:spacing w:val="6"/>
        </w:rPr>
        <w:t> </w:t>
      </w:r>
      <w:r>
        <w:rPr/>
        <w:t>Scheduled</w:t>
      </w:r>
      <w:r>
        <w:rPr>
          <w:spacing w:val="6"/>
        </w:rPr>
        <w:t> </w:t>
      </w:r>
      <w:r>
        <w:rPr/>
        <w:t>Meeting</w:t>
      </w:r>
      <w:r>
        <w:rPr>
          <w:spacing w:val="6"/>
        </w:rPr>
        <w:t> </w:t>
      </w:r>
      <w:r>
        <w:rPr/>
        <w:t>–</w:t>
      </w:r>
      <w:r>
        <w:rPr>
          <w:spacing w:val="6"/>
        </w:rPr>
        <w:t> </w:t>
      </w:r>
      <w:r>
        <w:rPr/>
        <w:t>August</w:t>
      </w:r>
      <w:r>
        <w:rPr>
          <w:spacing w:val="6"/>
        </w:rPr>
        <w:t> </w:t>
      </w:r>
      <w:r>
        <w:rPr/>
        <w:t>12,</w:t>
      </w:r>
      <w:r>
        <w:rPr>
          <w:spacing w:val="6"/>
        </w:rPr>
        <w:t> </w:t>
      </w:r>
      <w:r>
        <w:rPr/>
        <w:t>2021</w:t>
      </w:r>
      <w:r>
        <w:rPr>
          <w:spacing w:val="6"/>
        </w:rPr>
        <w:t> </w:t>
      </w:r>
      <w:r>
        <w:rPr/>
        <w:t>at</w:t>
      </w:r>
    </w:p>
    <w:p>
      <w:pPr>
        <w:spacing w:before="2"/>
        <w:ind w:left="4782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6:30 p.m.</w:t>
      </w:r>
    </w:p>
    <w:p>
      <w:pPr>
        <w:spacing w:line="360" w:lineRule="auto" w:before="3"/>
        <w:ind w:left="102" w:right="0" w:firstLine="72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Mr.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Rojas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stated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next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meeting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July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8,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2021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regular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meeting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will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August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12,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2021 at 6:30 p.m.</w:t>
      </w:r>
    </w:p>
    <w:p>
      <w:pPr>
        <w:pStyle w:val="BodyText"/>
        <w:spacing w:before="1"/>
        <w:rPr>
          <w:rFonts w:ascii="Times New Roman"/>
          <w:sz w:val="36"/>
        </w:rPr>
      </w:pPr>
    </w:p>
    <w:p>
      <w:pPr>
        <w:spacing w:before="0"/>
        <w:ind w:left="822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meeting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adjourned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8:18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p.m.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</w:rPr>
      </w:pPr>
      <w:r>
        <w:rPr/>
        <w:pict>
          <v:rect style="position:absolute;margin-left:72.141701pt;margin-top:14.365925pt;width:234pt;height:.48pt;mso-position-horizontal-relative:page;mso-position-vertical-relative:paragraph;z-index:-15726080;mso-wrap-distance-left:0;mso-wrap-distance-right:0" id="docshape9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33.261688pt;margin-top:14.365925pt;width:198pt;height:.48pt;mso-position-horizontal-relative:page;mso-position-vertical-relative:paragraph;z-index:-15725568;mso-wrap-distance-left:0;mso-wrap-distance-right:0" id="docshape10" filled="true" fillcolor="#000000" stroked="false">
            <v:fill type="solid"/>
            <w10:wrap type="topAndBottom"/>
          </v:rect>
        </w:pict>
      </w:r>
    </w:p>
    <w:p>
      <w:pPr>
        <w:tabs>
          <w:tab w:pos="5322" w:val="left" w:leader="none"/>
        </w:tabs>
        <w:spacing w:before="20"/>
        <w:ind w:left="102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Secretary/Assistant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Secretary</w:t>
        <w:tab/>
        <w:t>Chairman/Vice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Chairman</w:t>
      </w:r>
    </w:p>
    <w:p>
      <w:pPr>
        <w:spacing w:after="0"/>
        <w:jc w:val="left"/>
        <w:rPr>
          <w:rFonts w:ascii="Times New Roman"/>
          <w:sz w:val="24"/>
        </w:rPr>
        <w:sectPr>
          <w:pgSz w:w="12240" w:h="15840"/>
          <w:pgMar w:header="733" w:footer="738" w:top="1360" w:bottom="920" w:left="1340" w:right="13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9"/>
        </w:rPr>
      </w:pPr>
    </w:p>
    <w:p>
      <w:pPr>
        <w:pStyle w:val="Heading1"/>
        <w:ind w:left="2231"/>
        <w:rPr>
          <w:i/>
        </w:rPr>
      </w:pPr>
      <w:r>
        <w:rPr>
          <w:i/>
        </w:rPr>
        <w:t>B.</w:t>
      </w:r>
    </w:p>
    <w:p>
      <w:pPr>
        <w:spacing w:after="0"/>
        <w:sectPr>
          <w:headerReference w:type="default" r:id="rId8"/>
          <w:footerReference w:type="default" r:id="rId9"/>
          <w:pgSz w:w="12240" w:h="15840"/>
          <w:pgMar w:header="0" w:footer="0" w:top="1500" w:bottom="280" w:left="1340" w:right="1320"/>
        </w:sect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4"/>
        <w:rPr>
          <w:rFonts w:ascii="Times New Roman"/>
          <w:i/>
          <w:sz w:val="23"/>
        </w:rPr>
      </w:pPr>
    </w:p>
    <w:tbl>
      <w:tblPr>
        <w:tblW w:w="0" w:type="auto"/>
        <w:jc w:val="left"/>
        <w:tblInd w:w="3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8"/>
      </w:tblGrid>
      <w:tr>
        <w:trPr>
          <w:trHeight w:val="447" w:hRule="atLeast"/>
        </w:trPr>
        <w:tc>
          <w:tcPr>
            <w:tcW w:w="4838" w:type="dxa"/>
          </w:tcPr>
          <w:p>
            <w:pPr>
              <w:pStyle w:val="TableParagraph"/>
              <w:spacing w:line="408" w:lineRule="exact"/>
              <w:ind w:left="181" w:right="180"/>
              <w:jc w:val="center"/>
              <w:rPr>
                <w:b/>
                <w:sz w:val="40"/>
              </w:rPr>
            </w:pPr>
            <w:bookmarkStart w:name="B. Balance Sheet as of May 31, 2021 and " w:id="3"/>
            <w:bookmarkEnd w:id="3"/>
            <w:r>
              <w:rPr/>
            </w:r>
            <w:r>
              <w:rPr>
                <w:b/>
                <w:sz w:val="40"/>
              </w:rPr>
              <w:t>Capital</w:t>
            </w:r>
            <w:r>
              <w:rPr>
                <w:b/>
                <w:spacing w:val="-4"/>
                <w:sz w:val="40"/>
              </w:rPr>
              <w:t> </w:t>
            </w:r>
            <w:r>
              <w:rPr>
                <w:b/>
                <w:sz w:val="40"/>
              </w:rPr>
              <w:t>Region</w:t>
            </w:r>
          </w:p>
        </w:tc>
      </w:tr>
      <w:tr>
        <w:trPr>
          <w:trHeight w:val="412" w:hRule="atLeast"/>
        </w:trPr>
        <w:tc>
          <w:tcPr>
            <w:tcW w:w="4838" w:type="dxa"/>
          </w:tcPr>
          <w:p>
            <w:pPr>
              <w:pStyle w:val="TableParagraph"/>
              <w:spacing w:line="372" w:lineRule="exact"/>
              <w:ind w:left="181" w:right="18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Community</w:t>
            </w:r>
            <w:r>
              <w:rPr>
                <w:b/>
                <w:spacing w:val="-8"/>
                <w:sz w:val="32"/>
              </w:rPr>
              <w:t> </w:t>
            </w:r>
            <w:r>
              <w:rPr>
                <w:b/>
                <w:sz w:val="32"/>
              </w:rPr>
              <w:t>Development</w:t>
            </w:r>
            <w:r>
              <w:rPr>
                <w:b/>
                <w:spacing w:val="-7"/>
                <w:sz w:val="32"/>
              </w:rPr>
              <w:t> </w:t>
            </w:r>
            <w:r>
              <w:rPr>
                <w:b/>
                <w:sz w:val="32"/>
              </w:rPr>
              <w:t>District</w:t>
            </w:r>
          </w:p>
        </w:tc>
      </w:tr>
      <w:tr>
        <w:trPr>
          <w:trHeight w:val="412" w:hRule="atLeast"/>
        </w:trPr>
        <w:tc>
          <w:tcPr>
            <w:tcW w:w="4838" w:type="dxa"/>
          </w:tcPr>
          <w:p>
            <w:pPr>
              <w:pStyle w:val="TableParagraph"/>
              <w:spacing w:line="372" w:lineRule="exact"/>
              <w:ind w:left="181" w:right="17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Unaudited</w:t>
            </w:r>
            <w:r>
              <w:rPr>
                <w:b/>
                <w:spacing w:val="-9"/>
                <w:sz w:val="32"/>
              </w:rPr>
              <w:t> </w:t>
            </w:r>
            <w:r>
              <w:rPr>
                <w:b/>
                <w:sz w:val="32"/>
              </w:rPr>
              <w:t>Financial</w:t>
            </w:r>
            <w:r>
              <w:rPr>
                <w:b/>
                <w:spacing w:val="-6"/>
                <w:sz w:val="32"/>
              </w:rPr>
              <w:t> </w:t>
            </w:r>
            <w:r>
              <w:rPr>
                <w:b/>
                <w:sz w:val="32"/>
              </w:rPr>
              <w:t>Statements</w:t>
            </w:r>
          </w:p>
        </w:tc>
      </w:tr>
      <w:tr>
        <w:trPr>
          <w:trHeight w:val="619" w:hRule="atLeast"/>
        </w:trPr>
        <w:tc>
          <w:tcPr>
            <w:tcW w:w="4838" w:type="dxa"/>
          </w:tcPr>
          <w:p>
            <w:pPr>
              <w:pStyle w:val="TableParagraph"/>
              <w:spacing w:line="372" w:lineRule="exact"/>
              <w:ind w:left="181" w:right="18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May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31,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2021</w:t>
            </w:r>
          </w:p>
        </w:tc>
      </w:tr>
      <w:tr>
        <w:trPr>
          <w:trHeight w:val="619" w:hRule="atLeast"/>
        </w:trPr>
        <w:tc>
          <w:tcPr>
            <w:tcW w:w="4838" w:type="dxa"/>
          </w:tcPr>
          <w:p>
            <w:pPr>
              <w:pStyle w:val="TableParagraph"/>
              <w:spacing w:before="188"/>
              <w:ind w:left="181" w:right="17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Meeting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Date</w:t>
            </w:r>
          </w:p>
        </w:tc>
      </w:tr>
      <w:tr>
        <w:trPr>
          <w:trHeight w:val="366" w:hRule="atLeast"/>
        </w:trPr>
        <w:tc>
          <w:tcPr>
            <w:tcW w:w="4838" w:type="dxa"/>
          </w:tcPr>
          <w:p>
            <w:pPr>
              <w:pStyle w:val="TableParagraph"/>
              <w:spacing w:line="346" w:lineRule="exact"/>
              <w:ind w:left="181" w:right="17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July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8,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z w:val="32"/>
              </w:rPr>
              <w:t>2021</w:t>
            </w:r>
          </w:p>
        </w:tc>
      </w:tr>
    </w:tbl>
    <w:p>
      <w:pPr>
        <w:spacing w:after="0" w:line="346" w:lineRule="exact"/>
        <w:jc w:val="center"/>
        <w:rPr>
          <w:sz w:val="32"/>
        </w:rPr>
        <w:sectPr>
          <w:headerReference w:type="default" r:id="rId10"/>
          <w:footerReference w:type="default" r:id="rId11"/>
          <w:pgSz w:w="12240" w:h="15840"/>
          <w:pgMar w:header="0" w:footer="0" w:top="1480" w:bottom="280" w:left="640" w:right="64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2"/>
        <w:gridCol w:w="1279"/>
        <w:gridCol w:w="120"/>
        <w:gridCol w:w="1279"/>
        <w:gridCol w:w="120"/>
        <w:gridCol w:w="1279"/>
        <w:gridCol w:w="120"/>
        <w:gridCol w:w="1279"/>
        <w:gridCol w:w="278"/>
        <w:gridCol w:w="1636"/>
      </w:tblGrid>
      <w:tr>
        <w:trPr>
          <w:trHeight w:val="307" w:hRule="atLeast"/>
        </w:trPr>
        <w:tc>
          <w:tcPr>
            <w:tcW w:w="10592" w:type="dxa"/>
            <w:gridSpan w:val="10"/>
          </w:tcPr>
          <w:p>
            <w:pPr>
              <w:pStyle w:val="TableParagraph"/>
              <w:spacing w:line="276" w:lineRule="exact"/>
              <w:ind w:left="3197" w:right="3013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CAPITAL REGION</w:t>
            </w:r>
          </w:p>
        </w:tc>
      </w:tr>
      <w:tr>
        <w:trPr>
          <w:trHeight w:val="338" w:hRule="atLeast"/>
        </w:trPr>
        <w:tc>
          <w:tcPr>
            <w:tcW w:w="10592" w:type="dxa"/>
            <w:gridSpan w:val="10"/>
          </w:tcPr>
          <w:p>
            <w:pPr>
              <w:pStyle w:val="TableParagraph"/>
              <w:spacing w:line="312" w:lineRule="exact"/>
              <w:ind w:left="3197" w:right="3014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COMMUNITY</w:t>
            </w:r>
            <w:r>
              <w:rPr>
                <w:b/>
                <w:spacing w:val="2"/>
                <w:sz w:val="27"/>
              </w:rPr>
              <w:t> </w:t>
            </w:r>
            <w:r>
              <w:rPr>
                <w:b/>
                <w:sz w:val="27"/>
              </w:rPr>
              <w:t>DEVELOPMENT</w:t>
            </w:r>
            <w:r>
              <w:rPr>
                <w:b/>
                <w:spacing w:val="2"/>
                <w:sz w:val="27"/>
              </w:rPr>
              <w:t> </w:t>
            </w:r>
            <w:r>
              <w:rPr>
                <w:b/>
                <w:sz w:val="27"/>
              </w:rPr>
              <w:t>DISTRICT</w:t>
            </w:r>
          </w:p>
        </w:tc>
      </w:tr>
      <w:tr>
        <w:trPr>
          <w:trHeight w:val="271" w:hRule="atLeast"/>
        </w:trPr>
        <w:tc>
          <w:tcPr>
            <w:tcW w:w="10592" w:type="dxa"/>
            <w:gridSpan w:val="10"/>
          </w:tcPr>
          <w:p>
            <w:pPr>
              <w:pStyle w:val="TableParagraph"/>
              <w:spacing w:line="246" w:lineRule="exact"/>
              <w:ind w:left="3197" w:right="301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BALANCE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z w:val="21"/>
              </w:rPr>
              <w:t>SHEET</w:t>
            </w:r>
          </w:p>
        </w:tc>
      </w:tr>
      <w:tr>
        <w:trPr>
          <w:trHeight w:val="352" w:hRule="atLeast"/>
        </w:trPr>
        <w:tc>
          <w:tcPr>
            <w:tcW w:w="3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13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May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31,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2021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3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>
            <w:pPr>
              <w:pStyle w:val="TableParagraph"/>
              <w:spacing w:line="219" w:lineRule="exact" w:before="106"/>
              <w:ind w:left="584" w:right="5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</w:tr>
      <w:tr>
        <w:trPr>
          <w:trHeight w:val="236" w:hRule="atLeast"/>
        </w:trPr>
        <w:tc>
          <w:tcPr>
            <w:tcW w:w="32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13" w:lineRule="exact"/>
              <w:ind w:left="438" w:right="4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Debt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06" w:lineRule="exact"/>
              <w:ind w:right="9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Capital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Project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13" w:lineRule="exact"/>
              <w:ind w:left="238"/>
              <w:rPr>
                <w:b/>
                <w:sz w:val="18"/>
              </w:rPr>
            </w:pPr>
            <w:r>
              <w:rPr>
                <w:b/>
                <w:sz w:val="18"/>
              </w:rPr>
              <w:t>Non-Major</w:t>
            </w:r>
          </w:p>
        </w:tc>
        <w:tc>
          <w:tcPr>
            <w:tcW w:w="2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>
            <w:pPr>
              <w:pStyle w:val="TableParagraph"/>
              <w:spacing w:line="213" w:lineRule="exact"/>
              <w:ind w:left="289"/>
              <w:rPr>
                <w:b/>
                <w:sz w:val="18"/>
              </w:rPr>
            </w:pPr>
            <w:r>
              <w:rPr>
                <w:b/>
                <w:sz w:val="18"/>
              </w:rPr>
              <w:t>Governmental</w:t>
            </w:r>
          </w:p>
        </w:tc>
      </w:tr>
      <w:tr>
        <w:trPr>
          <w:trHeight w:val="213" w:hRule="atLeast"/>
        </w:trPr>
        <w:tc>
          <w:tcPr>
            <w:tcW w:w="32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53"/>
              <w:rPr>
                <w:b/>
                <w:sz w:val="18"/>
              </w:rPr>
            </w:pPr>
            <w:r>
              <w:rPr>
                <w:b/>
                <w:sz w:val="18"/>
              </w:rPr>
              <w:t>General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82"/>
              <w:rPr>
                <w:b/>
                <w:sz w:val="18"/>
              </w:rPr>
            </w:pPr>
            <w:r>
              <w:rPr>
                <w:b/>
                <w:sz w:val="18"/>
              </w:rPr>
              <w:t>Service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442" w:right="4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Fund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442" w:right="4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Fund</w:t>
            </w:r>
          </w:p>
        </w:tc>
        <w:tc>
          <w:tcPr>
            <w:tcW w:w="2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584" w:right="5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Funds</w:t>
            </w:r>
          </w:p>
        </w:tc>
      </w:tr>
      <w:tr>
        <w:trPr>
          <w:trHeight w:val="353" w:hRule="atLeast"/>
        </w:trPr>
        <w:tc>
          <w:tcPr>
            <w:tcW w:w="3202" w:type="dxa"/>
          </w:tcPr>
          <w:p>
            <w:pPr>
              <w:pStyle w:val="TableParagraph"/>
              <w:spacing w:line="214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ASSETS:</w:t>
            </w:r>
          </w:p>
        </w:tc>
        <w:tc>
          <w:tcPr>
            <w:tcW w:w="127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9" w:hRule="atLeast"/>
        </w:trPr>
        <w:tc>
          <w:tcPr>
            <w:tcW w:w="3202" w:type="dxa"/>
          </w:tcPr>
          <w:p>
            <w:pPr>
              <w:pStyle w:val="TableParagraph"/>
              <w:spacing w:before="106"/>
              <w:ind w:left="200"/>
              <w:rPr>
                <w:sz w:val="18"/>
              </w:rPr>
            </w:pPr>
            <w:r>
              <w:rPr>
                <w:sz w:val="18"/>
              </w:rPr>
              <w:t>CASH</w:t>
            </w:r>
          </w:p>
        </w:tc>
        <w:tc>
          <w:tcPr>
            <w:tcW w:w="1279" w:type="dxa"/>
          </w:tcPr>
          <w:p>
            <w:pPr>
              <w:pStyle w:val="TableParagraph"/>
              <w:spacing w:before="106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$195,364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before="106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before="106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before="106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>
            <w:pPr>
              <w:pStyle w:val="TableParagraph"/>
              <w:spacing w:before="106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$195,364</w:t>
            </w:r>
          </w:p>
        </w:tc>
      </w:tr>
      <w:tr>
        <w:trPr>
          <w:trHeight w:val="232" w:hRule="atLeast"/>
        </w:trPr>
        <w:tc>
          <w:tcPr>
            <w:tcW w:w="3202" w:type="dxa"/>
          </w:tcPr>
          <w:p>
            <w:pPr>
              <w:pStyle w:val="TableParagraph"/>
              <w:spacing w:line="210" w:lineRule="exact"/>
              <w:ind w:left="401"/>
              <w:rPr>
                <w:sz w:val="18"/>
              </w:rPr>
            </w:pPr>
            <w:r>
              <w:rPr>
                <w:sz w:val="18"/>
              </w:rPr>
              <w:t>Capital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Reserve</w:t>
            </w: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$32,924</w:t>
            </w:r>
          </w:p>
        </w:tc>
        <w:tc>
          <w:tcPr>
            <w:tcW w:w="2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>
            <w:pPr>
              <w:pStyle w:val="TableParagraph"/>
              <w:spacing w:line="210" w:lineRule="exact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$32,924</w:t>
            </w:r>
          </w:p>
        </w:tc>
      </w:tr>
      <w:tr>
        <w:trPr>
          <w:trHeight w:val="232" w:hRule="atLeast"/>
        </w:trPr>
        <w:tc>
          <w:tcPr>
            <w:tcW w:w="32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3202" w:type="dxa"/>
          </w:tcPr>
          <w:p>
            <w:pPr>
              <w:pStyle w:val="TableParagraph"/>
              <w:spacing w:line="210" w:lineRule="exact"/>
              <w:ind w:left="200"/>
              <w:rPr>
                <w:sz w:val="18"/>
              </w:rPr>
            </w:pPr>
            <w:r>
              <w:rPr>
                <w:sz w:val="18"/>
              </w:rPr>
              <w:t>Due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General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Fund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SRS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2013</w:t>
            </w: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$29,046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>
            <w:pPr>
              <w:pStyle w:val="TableParagraph"/>
              <w:spacing w:line="210" w:lineRule="exact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$29,046</w:t>
            </w:r>
          </w:p>
        </w:tc>
      </w:tr>
      <w:tr>
        <w:trPr>
          <w:trHeight w:val="232" w:hRule="atLeast"/>
        </w:trPr>
        <w:tc>
          <w:tcPr>
            <w:tcW w:w="3202" w:type="dxa"/>
          </w:tcPr>
          <w:p>
            <w:pPr>
              <w:pStyle w:val="TableParagraph"/>
              <w:spacing w:line="210" w:lineRule="exact"/>
              <w:ind w:left="200"/>
              <w:rPr>
                <w:sz w:val="18"/>
              </w:rPr>
            </w:pPr>
            <w:r>
              <w:rPr>
                <w:sz w:val="18"/>
              </w:rPr>
              <w:t>Due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General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Fund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SRS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2018A1</w:t>
            </w: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$10,335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>
            <w:pPr>
              <w:pStyle w:val="TableParagraph"/>
              <w:spacing w:line="210" w:lineRule="exact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$10,335</w:t>
            </w:r>
          </w:p>
        </w:tc>
      </w:tr>
      <w:tr>
        <w:trPr>
          <w:trHeight w:val="349" w:hRule="atLeast"/>
        </w:trPr>
        <w:tc>
          <w:tcPr>
            <w:tcW w:w="3202" w:type="dxa"/>
          </w:tcPr>
          <w:p>
            <w:pPr>
              <w:pStyle w:val="TableParagraph"/>
              <w:spacing w:line="210" w:lineRule="exact"/>
              <w:ind w:left="200"/>
              <w:rPr>
                <w:sz w:val="18"/>
              </w:rPr>
            </w:pPr>
            <w:r>
              <w:rPr>
                <w:sz w:val="18"/>
              </w:rPr>
              <w:t>Due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General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Fund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SRS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2021</w:t>
            </w: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$12,026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>
            <w:pPr>
              <w:pStyle w:val="TableParagraph"/>
              <w:spacing w:line="210" w:lineRule="exact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$12,026</w:t>
            </w:r>
          </w:p>
        </w:tc>
      </w:tr>
      <w:tr>
        <w:trPr>
          <w:trHeight w:val="349" w:hRule="atLeast"/>
        </w:trPr>
        <w:tc>
          <w:tcPr>
            <w:tcW w:w="3202" w:type="dxa"/>
          </w:tcPr>
          <w:p>
            <w:pPr>
              <w:pStyle w:val="TableParagraph"/>
              <w:spacing w:before="106"/>
              <w:ind w:left="200"/>
              <w:rPr>
                <w:sz w:val="18"/>
              </w:rPr>
            </w:pPr>
            <w:r>
              <w:rPr>
                <w:sz w:val="18"/>
              </w:rPr>
              <w:t>INVESTMENTS: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2" w:hRule="atLeast"/>
        </w:trPr>
        <w:tc>
          <w:tcPr>
            <w:tcW w:w="3202" w:type="dxa"/>
          </w:tcPr>
          <w:p>
            <w:pPr>
              <w:pStyle w:val="TableParagraph"/>
              <w:spacing w:line="210" w:lineRule="exact"/>
              <w:ind w:left="200"/>
              <w:rPr>
                <w:sz w:val="18"/>
              </w:rPr>
            </w:pPr>
            <w:r>
              <w:rPr>
                <w:sz w:val="18"/>
              </w:rPr>
              <w:t>State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Board</w:t>
            </w: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$991,641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>
            <w:pPr>
              <w:pStyle w:val="TableParagraph"/>
              <w:spacing w:line="210" w:lineRule="exact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$991,641</w:t>
            </w:r>
          </w:p>
        </w:tc>
      </w:tr>
      <w:tr>
        <w:trPr>
          <w:trHeight w:val="232" w:hRule="atLeast"/>
        </w:trPr>
        <w:tc>
          <w:tcPr>
            <w:tcW w:w="3202" w:type="dxa"/>
          </w:tcPr>
          <w:p>
            <w:pPr>
              <w:pStyle w:val="TableParagraph"/>
              <w:spacing w:line="210" w:lineRule="exact"/>
              <w:ind w:left="20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Series 2013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3202" w:type="dxa"/>
          </w:tcPr>
          <w:p>
            <w:pPr>
              <w:pStyle w:val="TableParagraph"/>
              <w:spacing w:line="210" w:lineRule="exact"/>
              <w:ind w:left="401"/>
              <w:rPr>
                <w:sz w:val="18"/>
              </w:rPr>
            </w:pPr>
            <w:r>
              <w:rPr>
                <w:sz w:val="18"/>
              </w:rPr>
              <w:t>Reserve</w:t>
            </w: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$430,379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>
            <w:pPr>
              <w:pStyle w:val="TableParagraph"/>
              <w:spacing w:line="210" w:lineRule="exact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$430,379</w:t>
            </w:r>
          </w:p>
        </w:tc>
      </w:tr>
      <w:tr>
        <w:trPr>
          <w:trHeight w:val="232" w:hRule="atLeast"/>
        </w:trPr>
        <w:tc>
          <w:tcPr>
            <w:tcW w:w="3202" w:type="dxa"/>
          </w:tcPr>
          <w:p>
            <w:pPr>
              <w:pStyle w:val="TableParagraph"/>
              <w:spacing w:line="210" w:lineRule="exact"/>
              <w:ind w:left="401"/>
              <w:rPr>
                <w:sz w:val="18"/>
              </w:rPr>
            </w:pPr>
            <w:r>
              <w:rPr>
                <w:sz w:val="18"/>
              </w:rPr>
              <w:t>Revenue</w:t>
            </w: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$311,092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>
            <w:pPr>
              <w:pStyle w:val="TableParagraph"/>
              <w:spacing w:line="210" w:lineRule="exact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$311,092</w:t>
            </w:r>
          </w:p>
        </w:tc>
      </w:tr>
      <w:tr>
        <w:trPr>
          <w:trHeight w:val="232" w:hRule="atLeast"/>
        </w:trPr>
        <w:tc>
          <w:tcPr>
            <w:tcW w:w="3202" w:type="dxa"/>
          </w:tcPr>
          <w:p>
            <w:pPr>
              <w:pStyle w:val="TableParagraph"/>
              <w:spacing w:line="210" w:lineRule="exact"/>
              <w:ind w:left="401"/>
              <w:rPr>
                <w:sz w:val="18"/>
              </w:rPr>
            </w:pPr>
            <w:r>
              <w:rPr>
                <w:sz w:val="18"/>
              </w:rPr>
              <w:t>Prepayment</w:t>
            </w: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$334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>
            <w:pPr>
              <w:pStyle w:val="TableParagraph"/>
              <w:spacing w:line="210" w:lineRule="exact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$334</w:t>
            </w:r>
          </w:p>
        </w:tc>
      </w:tr>
      <w:tr>
        <w:trPr>
          <w:trHeight w:val="232" w:hRule="atLeast"/>
        </w:trPr>
        <w:tc>
          <w:tcPr>
            <w:tcW w:w="3202" w:type="dxa"/>
          </w:tcPr>
          <w:p>
            <w:pPr>
              <w:pStyle w:val="TableParagraph"/>
              <w:spacing w:line="210" w:lineRule="exact"/>
              <w:ind w:left="20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Series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2018A1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3202" w:type="dxa"/>
          </w:tcPr>
          <w:p>
            <w:pPr>
              <w:pStyle w:val="TableParagraph"/>
              <w:spacing w:line="210" w:lineRule="exact"/>
              <w:ind w:left="401"/>
              <w:rPr>
                <w:sz w:val="18"/>
              </w:rPr>
            </w:pPr>
            <w:r>
              <w:rPr>
                <w:sz w:val="18"/>
              </w:rPr>
              <w:t>Reserve</w:t>
            </w: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$651,198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>
            <w:pPr>
              <w:pStyle w:val="TableParagraph"/>
              <w:spacing w:line="210" w:lineRule="exact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$651,198</w:t>
            </w:r>
          </w:p>
        </w:tc>
      </w:tr>
      <w:tr>
        <w:trPr>
          <w:trHeight w:val="232" w:hRule="atLeast"/>
        </w:trPr>
        <w:tc>
          <w:tcPr>
            <w:tcW w:w="3202" w:type="dxa"/>
          </w:tcPr>
          <w:p>
            <w:pPr>
              <w:pStyle w:val="TableParagraph"/>
              <w:spacing w:line="210" w:lineRule="exact"/>
              <w:ind w:left="401"/>
              <w:rPr>
                <w:sz w:val="18"/>
              </w:rPr>
            </w:pPr>
            <w:r>
              <w:rPr>
                <w:sz w:val="18"/>
              </w:rPr>
              <w:t>Revenue</w:t>
            </w: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$75,301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>
            <w:pPr>
              <w:pStyle w:val="TableParagraph"/>
              <w:spacing w:line="210" w:lineRule="exact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$75,301</w:t>
            </w:r>
          </w:p>
        </w:tc>
      </w:tr>
      <w:tr>
        <w:trPr>
          <w:trHeight w:val="232" w:hRule="atLeast"/>
        </w:trPr>
        <w:tc>
          <w:tcPr>
            <w:tcW w:w="3202" w:type="dxa"/>
          </w:tcPr>
          <w:p>
            <w:pPr>
              <w:pStyle w:val="TableParagraph"/>
              <w:spacing w:line="210" w:lineRule="exact"/>
              <w:ind w:left="20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Series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2018A2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3202" w:type="dxa"/>
          </w:tcPr>
          <w:p>
            <w:pPr>
              <w:pStyle w:val="TableParagraph"/>
              <w:spacing w:line="210" w:lineRule="exact"/>
              <w:ind w:left="401"/>
              <w:rPr>
                <w:sz w:val="18"/>
              </w:rPr>
            </w:pPr>
            <w:r>
              <w:rPr>
                <w:sz w:val="18"/>
              </w:rPr>
              <w:t>Reserve</w:t>
            </w: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$135,807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>
            <w:pPr>
              <w:pStyle w:val="TableParagraph"/>
              <w:spacing w:line="210" w:lineRule="exact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$135,807</w:t>
            </w:r>
          </w:p>
        </w:tc>
      </w:tr>
      <w:tr>
        <w:trPr>
          <w:trHeight w:val="232" w:hRule="atLeast"/>
        </w:trPr>
        <w:tc>
          <w:tcPr>
            <w:tcW w:w="3202" w:type="dxa"/>
          </w:tcPr>
          <w:p>
            <w:pPr>
              <w:pStyle w:val="TableParagraph"/>
              <w:spacing w:line="210" w:lineRule="exact"/>
              <w:ind w:left="401"/>
              <w:rPr>
                <w:sz w:val="18"/>
              </w:rPr>
            </w:pPr>
            <w:r>
              <w:rPr>
                <w:sz w:val="18"/>
              </w:rPr>
              <w:t>Revenue</w:t>
            </w: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$38,477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>
            <w:pPr>
              <w:pStyle w:val="TableParagraph"/>
              <w:spacing w:line="210" w:lineRule="exact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$38,477</w:t>
            </w:r>
          </w:p>
        </w:tc>
      </w:tr>
      <w:tr>
        <w:trPr>
          <w:trHeight w:val="232" w:hRule="atLeast"/>
        </w:trPr>
        <w:tc>
          <w:tcPr>
            <w:tcW w:w="3202" w:type="dxa"/>
          </w:tcPr>
          <w:p>
            <w:pPr>
              <w:pStyle w:val="TableParagraph"/>
              <w:spacing w:line="210" w:lineRule="exact"/>
              <w:ind w:left="20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Series 2021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3202" w:type="dxa"/>
          </w:tcPr>
          <w:p>
            <w:pPr>
              <w:pStyle w:val="TableParagraph"/>
              <w:spacing w:line="210" w:lineRule="exact"/>
              <w:ind w:left="401"/>
              <w:rPr>
                <w:sz w:val="18"/>
              </w:rPr>
            </w:pPr>
            <w:r>
              <w:rPr>
                <w:sz w:val="18"/>
              </w:rPr>
              <w:t>Interest</w:t>
            </w: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$31,055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>
            <w:pPr>
              <w:pStyle w:val="TableParagraph"/>
              <w:spacing w:line="210" w:lineRule="exact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$31,055</w:t>
            </w:r>
          </w:p>
        </w:tc>
      </w:tr>
      <w:tr>
        <w:trPr>
          <w:trHeight w:val="232" w:hRule="atLeast"/>
        </w:trPr>
        <w:tc>
          <w:tcPr>
            <w:tcW w:w="3202" w:type="dxa"/>
          </w:tcPr>
          <w:p>
            <w:pPr>
              <w:pStyle w:val="TableParagraph"/>
              <w:spacing w:line="210" w:lineRule="exact"/>
              <w:ind w:left="401"/>
              <w:rPr>
                <w:sz w:val="18"/>
              </w:rPr>
            </w:pPr>
            <w:r>
              <w:rPr>
                <w:sz w:val="18"/>
              </w:rPr>
              <w:t>Revenue</w:t>
            </w: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$37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>
            <w:pPr>
              <w:pStyle w:val="TableParagraph"/>
              <w:spacing w:line="210" w:lineRule="exact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$37</w:t>
            </w:r>
          </w:p>
        </w:tc>
      </w:tr>
      <w:tr>
        <w:trPr>
          <w:trHeight w:val="446" w:hRule="atLeast"/>
        </w:trPr>
        <w:tc>
          <w:tcPr>
            <w:tcW w:w="3202" w:type="dxa"/>
          </w:tcPr>
          <w:p>
            <w:pPr>
              <w:pStyle w:val="TableParagraph"/>
              <w:spacing w:line="210" w:lineRule="exact"/>
              <w:ind w:left="401"/>
              <w:rPr>
                <w:sz w:val="18"/>
              </w:rPr>
            </w:pPr>
            <w:r>
              <w:rPr>
                <w:sz w:val="18"/>
              </w:rPr>
              <w:t>Cost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Issuance</w:t>
            </w:r>
          </w:p>
        </w:tc>
        <w:tc>
          <w:tcPr>
            <w:tcW w:w="12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0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0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$6,219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0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0" w:lineRule="exact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$6,219</w:t>
            </w:r>
          </w:p>
        </w:tc>
      </w:tr>
      <w:tr>
        <w:trPr>
          <w:trHeight w:val="212" w:hRule="atLeast"/>
        </w:trPr>
        <w:tc>
          <w:tcPr>
            <w:tcW w:w="3202" w:type="dxa"/>
          </w:tcPr>
          <w:p>
            <w:pPr>
              <w:pStyle w:val="TableParagraph"/>
              <w:spacing w:line="192" w:lineRule="exact"/>
              <w:ind w:left="1162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ASSETS</w:t>
            </w:r>
          </w:p>
        </w:tc>
        <w:tc>
          <w:tcPr>
            <w:tcW w:w="1279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92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$1,187,005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92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$1,725,088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92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$6,219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92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$32,924</w:t>
            </w:r>
          </w:p>
        </w:tc>
        <w:tc>
          <w:tcPr>
            <w:tcW w:w="2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6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92" w:lineRule="exact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$2,951,236</w:t>
            </w:r>
          </w:p>
        </w:tc>
      </w:tr>
      <w:tr>
        <w:trPr>
          <w:trHeight w:val="580" w:hRule="atLeast"/>
        </w:trPr>
        <w:tc>
          <w:tcPr>
            <w:tcW w:w="3202" w:type="dxa"/>
          </w:tcPr>
          <w:p>
            <w:pPr>
              <w:pStyle w:val="TableParagraph"/>
              <w:spacing w:before="2"/>
              <w:rPr>
                <w:rFonts w:ascii="Times New Roman"/>
                <w:i/>
                <w:sz w:val="19"/>
              </w:rPr>
            </w:pPr>
          </w:p>
          <w:p>
            <w:pPr>
              <w:pStyle w:val="TableParagraph"/>
              <w:spacing w:before="1"/>
              <w:ind w:left="200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LIABILITIES:</w:t>
            </w:r>
          </w:p>
        </w:tc>
        <w:tc>
          <w:tcPr>
            <w:tcW w:w="1279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9" w:hRule="atLeast"/>
        </w:trPr>
        <w:tc>
          <w:tcPr>
            <w:tcW w:w="3202" w:type="dxa"/>
          </w:tcPr>
          <w:p>
            <w:pPr>
              <w:pStyle w:val="TableParagraph"/>
              <w:spacing w:before="106"/>
              <w:ind w:left="200"/>
              <w:rPr>
                <w:sz w:val="18"/>
              </w:rPr>
            </w:pPr>
            <w:r>
              <w:rPr>
                <w:sz w:val="18"/>
              </w:rPr>
              <w:t>Accounts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Payable</w:t>
            </w:r>
          </w:p>
        </w:tc>
        <w:tc>
          <w:tcPr>
            <w:tcW w:w="1279" w:type="dxa"/>
          </w:tcPr>
          <w:p>
            <w:pPr>
              <w:pStyle w:val="TableParagraph"/>
              <w:spacing w:before="106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$7,151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before="106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before="106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before="106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>
            <w:pPr>
              <w:pStyle w:val="TableParagraph"/>
              <w:spacing w:before="106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$7,151</w:t>
            </w:r>
          </w:p>
        </w:tc>
      </w:tr>
      <w:tr>
        <w:trPr>
          <w:trHeight w:val="232" w:hRule="atLeast"/>
        </w:trPr>
        <w:tc>
          <w:tcPr>
            <w:tcW w:w="3202" w:type="dxa"/>
          </w:tcPr>
          <w:p>
            <w:pPr>
              <w:pStyle w:val="TableParagraph"/>
              <w:spacing w:line="210" w:lineRule="exact"/>
              <w:ind w:left="200"/>
              <w:rPr>
                <w:sz w:val="18"/>
              </w:rPr>
            </w:pPr>
            <w:r>
              <w:rPr>
                <w:sz w:val="18"/>
              </w:rPr>
              <w:t>Due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Debt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Service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SRS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2013</w:t>
            </w: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$29,046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>
            <w:pPr>
              <w:pStyle w:val="TableParagraph"/>
              <w:spacing w:line="210" w:lineRule="exact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$29,046</w:t>
            </w:r>
          </w:p>
        </w:tc>
      </w:tr>
      <w:tr>
        <w:trPr>
          <w:trHeight w:val="232" w:hRule="atLeast"/>
        </w:trPr>
        <w:tc>
          <w:tcPr>
            <w:tcW w:w="3202" w:type="dxa"/>
          </w:tcPr>
          <w:p>
            <w:pPr>
              <w:pStyle w:val="TableParagraph"/>
              <w:spacing w:line="210" w:lineRule="exact"/>
              <w:ind w:left="200"/>
              <w:rPr>
                <w:sz w:val="18"/>
              </w:rPr>
            </w:pPr>
            <w:r>
              <w:rPr>
                <w:sz w:val="18"/>
              </w:rPr>
              <w:t>Due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Debt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Service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SRS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2018A1</w:t>
            </w: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$10,335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>
            <w:pPr>
              <w:pStyle w:val="TableParagraph"/>
              <w:spacing w:line="210" w:lineRule="exact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$10,335</w:t>
            </w:r>
          </w:p>
        </w:tc>
      </w:tr>
      <w:tr>
        <w:trPr>
          <w:trHeight w:val="446" w:hRule="atLeast"/>
        </w:trPr>
        <w:tc>
          <w:tcPr>
            <w:tcW w:w="3202" w:type="dxa"/>
          </w:tcPr>
          <w:p>
            <w:pPr>
              <w:pStyle w:val="TableParagraph"/>
              <w:spacing w:line="210" w:lineRule="exact"/>
              <w:ind w:left="200"/>
              <w:rPr>
                <w:sz w:val="18"/>
              </w:rPr>
            </w:pPr>
            <w:r>
              <w:rPr>
                <w:sz w:val="18"/>
              </w:rPr>
              <w:t>Due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Debt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Service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SRS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2021</w:t>
            </w:r>
          </w:p>
        </w:tc>
        <w:tc>
          <w:tcPr>
            <w:tcW w:w="12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$12,026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0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0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0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0" w:lineRule="exact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$12,026</w:t>
            </w:r>
          </w:p>
        </w:tc>
      </w:tr>
      <w:tr>
        <w:trPr>
          <w:trHeight w:val="212" w:hRule="atLeast"/>
        </w:trPr>
        <w:tc>
          <w:tcPr>
            <w:tcW w:w="3202" w:type="dxa"/>
          </w:tcPr>
          <w:p>
            <w:pPr>
              <w:pStyle w:val="TableParagraph"/>
              <w:spacing w:line="192" w:lineRule="exact"/>
              <w:ind w:left="1023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LIABILITIES</w:t>
            </w:r>
          </w:p>
        </w:tc>
        <w:tc>
          <w:tcPr>
            <w:tcW w:w="1279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92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$58,558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92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($0)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92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92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2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6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92" w:lineRule="exact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$58,558</w:t>
            </w:r>
          </w:p>
        </w:tc>
      </w:tr>
      <w:tr>
        <w:trPr>
          <w:trHeight w:val="524" w:hRule="atLeast"/>
        </w:trPr>
        <w:tc>
          <w:tcPr>
            <w:tcW w:w="3202" w:type="dxa"/>
          </w:tcPr>
          <w:p>
            <w:pPr>
              <w:pStyle w:val="TableParagraph"/>
              <w:spacing w:before="2"/>
              <w:rPr>
                <w:rFonts w:ascii="Times New Roman"/>
                <w:i/>
                <w:sz w:val="19"/>
              </w:rPr>
            </w:pPr>
          </w:p>
          <w:p>
            <w:pPr>
              <w:pStyle w:val="TableParagraph"/>
              <w:spacing w:before="1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FUND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BALANCES:</w:t>
            </w:r>
          </w:p>
        </w:tc>
        <w:tc>
          <w:tcPr>
            <w:tcW w:w="1279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3202" w:type="dxa"/>
          </w:tcPr>
          <w:p>
            <w:pPr>
              <w:pStyle w:val="TableParagraph"/>
              <w:spacing w:before="50"/>
              <w:ind w:right="296"/>
              <w:jc w:val="right"/>
              <w:rPr>
                <w:sz w:val="18"/>
              </w:rPr>
            </w:pPr>
            <w:r>
              <w:rPr>
                <w:sz w:val="18"/>
              </w:rPr>
              <w:t>UNASSIGNED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GENERAL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FUND</w:t>
            </w:r>
          </w:p>
        </w:tc>
        <w:tc>
          <w:tcPr>
            <w:tcW w:w="1279" w:type="dxa"/>
          </w:tcPr>
          <w:p>
            <w:pPr>
              <w:pStyle w:val="TableParagraph"/>
              <w:spacing w:before="50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$1,128,447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before="50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before="50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before="50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>
            <w:pPr>
              <w:pStyle w:val="TableParagraph"/>
              <w:spacing w:before="50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$1,128,447</w:t>
            </w:r>
          </w:p>
        </w:tc>
      </w:tr>
      <w:tr>
        <w:trPr>
          <w:trHeight w:val="232" w:hRule="atLeast"/>
        </w:trPr>
        <w:tc>
          <w:tcPr>
            <w:tcW w:w="3202" w:type="dxa"/>
          </w:tcPr>
          <w:p>
            <w:pPr>
              <w:pStyle w:val="TableParagraph"/>
              <w:spacing w:line="210" w:lineRule="exact"/>
              <w:ind w:left="404"/>
              <w:rPr>
                <w:sz w:val="18"/>
              </w:rPr>
            </w:pPr>
            <w:r>
              <w:rPr>
                <w:sz w:val="18"/>
              </w:rPr>
              <w:t>ASSIGNED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CAPITAL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PROJECTS</w:t>
            </w: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$32,924</w:t>
            </w:r>
          </w:p>
        </w:tc>
        <w:tc>
          <w:tcPr>
            <w:tcW w:w="2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>
            <w:pPr>
              <w:pStyle w:val="TableParagraph"/>
              <w:spacing w:line="210" w:lineRule="exact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$32,924</w:t>
            </w:r>
          </w:p>
        </w:tc>
      </w:tr>
      <w:tr>
        <w:trPr>
          <w:trHeight w:val="232" w:hRule="atLeast"/>
        </w:trPr>
        <w:tc>
          <w:tcPr>
            <w:tcW w:w="3202" w:type="dxa"/>
          </w:tcPr>
          <w:p>
            <w:pPr>
              <w:pStyle w:val="TableParagraph"/>
              <w:spacing w:line="210" w:lineRule="exact"/>
              <w:ind w:left="404"/>
              <w:rPr>
                <w:sz w:val="18"/>
              </w:rPr>
            </w:pPr>
            <w:r>
              <w:rPr>
                <w:sz w:val="18"/>
              </w:rPr>
              <w:t>RESTRICTED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DEBT SERVICE</w:t>
            </w: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$1,725,088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>
            <w:pPr>
              <w:pStyle w:val="TableParagraph"/>
              <w:spacing w:line="210" w:lineRule="exact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$1,725,088</w:t>
            </w:r>
          </w:p>
        </w:tc>
      </w:tr>
      <w:tr>
        <w:trPr>
          <w:trHeight w:val="679" w:hRule="atLeast"/>
        </w:trPr>
        <w:tc>
          <w:tcPr>
            <w:tcW w:w="3202" w:type="dxa"/>
          </w:tcPr>
          <w:p>
            <w:pPr>
              <w:pStyle w:val="TableParagraph"/>
              <w:spacing w:line="210" w:lineRule="exact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RESTRICTED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CAPITAL PROJECT</w:t>
            </w:r>
          </w:p>
        </w:tc>
        <w:tc>
          <w:tcPr>
            <w:tcW w:w="12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0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0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$6,219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0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0" w:lineRule="exact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$6,219</w:t>
            </w:r>
          </w:p>
        </w:tc>
      </w:tr>
      <w:tr>
        <w:trPr>
          <w:trHeight w:val="212" w:hRule="atLeast"/>
        </w:trPr>
        <w:tc>
          <w:tcPr>
            <w:tcW w:w="3202" w:type="dxa"/>
          </w:tcPr>
          <w:p>
            <w:pPr>
              <w:pStyle w:val="TableParagraph"/>
              <w:spacing w:line="192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LIABILITIES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FUND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BALANCE</w:t>
            </w:r>
          </w:p>
        </w:tc>
        <w:tc>
          <w:tcPr>
            <w:tcW w:w="1279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92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$1,187,005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92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$1,725,088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92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$6,219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92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$32,924</w:t>
            </w:r>
          </w:p>
        </w:tc>
        <w:tc>
          <w:tcPr>
            <w:tcW w:w="2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6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92" w:lineRule="exact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$2,951,236</w:t>
            </w:r>
          </w:p>
        </w:tc>
      </w:tr>
    </w:tbl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10"/>
        <w:rPr>
          <w:rFonts w:ascii="Times New Roman"/>
          <w:i/>
          <w:sz w:val="25"/>
        </w:rPr>
      </w:pPr>
    </w:p>
    <w:p>
      <w:pPr>
        <w:spacing w:before="94"/>
        <w:ind w:left="5193" w:right="5243" w:firstLine="0"/>
        <w:jc w:val="center"/>
        <w:rPr>
          <w:i/>
          <w:sz w:val="18"/>
        </w:rPr>
      </w:pPr>
      <w:r>
        <w:rPr>
          <w:i/>
          <w:w w:val="85"/>
          <w:sz w:val="18"/>
        </w:rPr>
        <w:t>Page</w:t>
      </w:r>
      <w:r>
        <w:rPr>
          <w:i/>
          <w:spacing w:val="-1"/>
          <w:w w:val="85"/>
          <w:sz w:val="18"/>
        </w:rPr>
        <w:t> </w:t>
      </w:r>
      <w:r>
        <w:rPr>
          <w:i/>
          <w:w w:val="85"/>
          <w:sz w:val="18"/>
        </w:rPr>
        <w:t>1</w:t>
      </w:r>
    </w:p>
    <w:p>
      <w:pPr>
        <w:spacing w:after="0"/>
        <w:jc w:val="center"/>
        <w:rPr>
          <w:sz w:val="18"/>
        </w:rPr>
        <w:sectPr>
          <w:headerReference w:type="default" r:id="rId12"/>
          <w:footerReference w:type="default" r:id="rId13"/>
          <w:pgSz w:w="12240" w:h="15840"/>
          <w:pgMar w:header="0" w:footer="0" w:top="380" w:bottom="0" w:left="640" w:right="64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5"/>
        <w:gridCol w:w="1373"/>
        <w:gridCol w:w="375"/>
        <w:gridCol w:w="1573"/>
        <w:gridCol w:w="375"/>
        <w:gridCol w:w="1573"/>
        <w:gridCol w:w="375"/>
        <w:gridCol w:w="1373"/>
      </w:tblGrid>
      <w:tr>
        <w:trPr>
          <w:trHeight w:val="297" w:hRule="atLeast"/>
        </w:trPr>
        <w:tc>
          <w:tcPr>
            <w:tcW w:w="10742" w:type="dxa"/>
            <w:gridSpan w:val="8"/>
          </w:tcPr>
          <w:p>
            <w:pPr>
              <w:pStyle w:val="TableParagraph"/>
              <w:spacing w:line="270" w:lineRule="exact"/>
              <w:ind w:left="2899" w:right="28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CAPITAL</w:t>
            </w:r>
            <w:r>
              <w:rPr>
                <w:b/>
                <w:spacing w:val="15"/>
                <w:sz w:val="26"/>
              </w:rPr>
              <w:t> </w:t>
            </w:r>
            <w:r>
              <w:rPr>
                <w:b/>
                <w:sz w:val="26"/>
              </w:rPr>
              <w:t>REGION</w:t>
            </w:r>
          </w:p>
        </w:tc>
      </w:tr>
      <w:tr>
        <w:trPr>
          <w:trHeight w:val="246" w:hRule="atLeast"/>
        </w:trPr>
        <w:tc>
          <w:tcPr>
            <w:tcW w:w="10742" w:type="dxa"/>
            <w:gridSpan w:val="8"/>
          </w:tcPr>
          <w:p>
            <w:pPr>
              <w:pStyle w:val="TableParagraph"/>
              <w:spacing w:before="2"/>
              <w:ind w:left="2898" w:right="289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COMMUNITY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DEVELOPMENT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DISTRICT</w:t>
            </w:r>
          </w:p>
        </w:tc>
      </w:tr>
      <w:tr>
        <w:trPr>
          <w:trHeight w:val="255" w:hRule="atLeast"/>
        </w:trPr>
        <w:tc>
          <w:tcPr>
            <w:tcW w:w="10742" w:type="dxa"/>
            <w:gridSpan w:val="8"/>
          </w:tcPr>
          <w:p>
            <w:pPr>
              <w:pStyle w:val="TableParagraph"/>
              <w:spacing w:before="9"/>
              <w:ind w:left="2899" w:right="288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GENERAL</w:t>
            </w:r>
            <w:r>
              <w:rPr>
                <w:b/>
                <w:spacing w:val="-5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FUND</w:t>
            </w:r>
          </w:p>
        </w:tc>
      </w:tr>
      <w:tr>
        <w:trPr>
          <w:trHeight w:val="249" w:hRule="atLeast"/>
        </w:trPr>
        <w:tc>
          <w:tcPr>
            <w:tcW w:w="10742" w:type="dxa"/>
            <w:gridSpan w:val="8"/>
          </w:tcPr>
          <w:p>
            <w:pPr>
              <w:pStyle w:val="TableParagraph"/>
              <w:spacing w:before="11"/>
              <w:ind w:left="2899" w:right="28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Statement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Revenues,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Expenditures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Changes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Fund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Balances</w:t>
            </w:r>
          </w:p>
        </w:tc>
      </w:tr>
      <w:tr>
        <w:trPr>
          <w:trHeight w:val="671" w:hRule="atLeast"/>
        </w:trPr>
        <w:tc>
          <w:tcPr>
            <w:tcW w:w="10742" w:type="dxa"/>
            <w:gridSpan w:val="8"/>
          </w:tcPr>
          <w:p>
            <w:pPr>
              <w:pStyle w:val="TableParagraph"/>
              <w:spacing w:before="3"/>
              <w:ind w:left="2898" w:right="28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For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Period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Ended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May 31,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2021</w:t>
            </w:r>
          </w:p>
        </w:tc>
      </w:tr>
      <w:tr>
        <w:trPr>
          <w:trHeight w:val="232" w:hRule="atLeast"/>
        </w:trPr>
        <w:tc>
          <w:tcPr>
            <w:tcW w:w="3725" w:type="dxa"/>
          </w:tcPr>
          <w:p>
            <w:pPr>
              <w:pStyle w:val="TableParagraph"/>
              <w:spacing w:line="20" w:lineRule="exact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167.55pt;height:.75pt;mso-position-horizontal-relative:char;mso-position-vertical-relative:line" id="docshapegroup12" coordorigin="0,0" coordsize="3351,15">
                  <v:rect style="position:absolute;left:0;top:0;width:3351;height:15" id="docshape13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13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31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ADOPTED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5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PRORATED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BUDGET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49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ACTUAL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2" w:hRule="atLeast"/>
        </w:trPr>
        <w:tc>
          <w:tcPr>
            <w:tcW w:w="3725" w:type="dxa"/>
          </w:tcPr>
          <w:p>
            <w:pPr>
              <w:pStyle w:val="TableParagraph"/>
              <w:tabs>
                <w:tab w:pos="3350" w:val="left" w:leader="none"/>
              </w:tabs>
              <w:spacing w:line="204" w:lineRule="exact"/>
              <w:rPr>
                <w:b/>
                <w:sz w:val="17"/>
              </w:rPr>
            </w:pPr>
            <w:r>
              <w:rPr>
                <w:b/>
                <w:spacing w:val="-7"/>
                <w:w w:val="104"/>
                <w:sz w:val="17"/>
                <w:u w:val="single"/>
              </w:rPr>
              <w:t> </w:t>
            </w:r>
            <w:r>
              <w:rPr>
                <w:b/>
                <w:w w:val="105"/>
                <w:sz w:val="17"/>
                <w:u w:val="single"/>
              </w:rPr>
              <w:t>DESCRIPTION</w:t>
            </w:r>
            <w:r>
              <w:rPr>
                <w:b/>
                <w:sz w:val="17"/>
                <w:u w:val="single"/>
              </w:rPr>
              <w:tab/>
            </w:r>
          </w:p>
        </w:tc>
        <w:tc>
          <w:tcPr>
            <w:tcW w:w="1373" w:type="dxa"/>
          </w:tcPr>
          <w:p>
            <w:pPr>
              <w:pStyle w:val="TableParagraph"/>
              <w:tabs>
                <w:tab w:pos="386" w:val="left" w:leader="none"/>
                <w:tab w:pos="1372" w:val="left" w:leader="none"/>
              </w:tabs>
              <w:spacing w:line="204" w:lineRule="exact"/>
              <w:ind w:left="-1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BUDGET</w:t>
            </w:r>
            <w:r>
              <w:rPr>
                <w:b/>
                <w:sz w:val="17"/>
                <w:u w:val="single"/>
              </w:rPr>
              <w:tab/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tabs>
                <w:tab w:pos="1570" w:val="left" w:leader="none"/>
              </w:tabs>
              <w:spacing w:line="204" w:lineRule="exact"/>
              <w:ind w:left="-2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    </w:t>
            </w:r>
            <w:r>
              <w:rPr>
                <w:b/>
                <w:spacing w:val="-19"/>
                <w:sz w:val="17"/>
                <w:u w:val="single"/>
              </w:rPr>
              <w:t> </w:t>
            </w:r>
            <w:r>
              <w:rPr>
                <w:b/>
                <w:w w:val="105"/>
                <w:sz w:val="17"/>
                <w:u w:val="single"/>
              </w:rPr>
              <w:t>THRU</w:t>
            </w:r>
            <w:r>
              <w:rPr>
                <w:b/>
                <w:spacing w:val="-2"/>
                <w:w w:val="105"/>
                <w:sz w:val="17"/>
                <w:u w:val="single"/>
              </w:rPr>
              <w:t> </w:t>
            </w:r>
            <w:r>
              <w:rPr>
                <w:b/>
                <w:w w:val="105"/>
                <w:sz w:val="17"/>
                <w:u w:val="single"/>
              </w:rPr>
              <w:t>05/31/21</w:t>
            </w:r>
            <w:r>
              <w:rPr>
                <w:b/>
                <w:sz w:val="17"/>
                <w:u w:val="single"/>
              </w:rPr>
              <w:tab/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tabs>
                <w:tab w:pos="1569" w:val="left" w:leader="none"/>
              </w:tabs>
              <w:spacing w:line="204" w:lineRule="exact"/>
              <w:ind w:left="-3" w:right="1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    </w:t>
            </w:r>
            <w:r>
              <w:rPr>
                <w:b/>
                <w:spacing w:val="-19"/>
                <w:sz w:val="17"/>
                <w:u w:val="single"/>
              </w:rPr>
              <w:t> </w:t>
            </w:r>
            <w:r>
              <w:rPr>
                <w:b/>
                <w:w w:val="105"/>
                <w:sz w:val="17"/>
                <w:u w:val="single"/>
              </w:rPr>
              <w:t>THRU</w:t>
            </w:r>
            <w:r>
              <w:rPr>
                <w:b/>
                <w:spacing w:val="-2"/>
                <w:w w:val="105"/>
                <w:sz w:val="17"/>
                <w:u w:val="single"/>
              </w:rPr>
              <w:t> </w:t>
            </w:r>
            <w:r>
              <w:rPr>
                <w:b/>
                <w:w w:val="105"/>
                <w:sz w:val="17"/>
                <w:u w:val="single"/>
              </w:rPr>
              <w:t>05/31/21</w:t>
            </w:r>
            <w:r>
              <w:rPr>
                <w:b/>
                <w:sz w:val="17"/>
                <w:u w:val="single"/>
              </w:rPr>
              <w:tab/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tabs>
                <w:tab w:pos="305" w:val="left" w:leader="none"/>
                <w:tab w:pos="1368" w:val="left" w:leader="none"/>
              </w:tabs>
              <w:spacing w:line="204" w:lineRule="exact"/>
              <w:ind w:left="-5" w:right="2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VARIANCE</w:t>
            </w:r>
            <w:r>
              <w:rPr>
                <w:b/>
                <w:sz w:val="17"/>
                <w:u w:val="single"/>
              </w:rPr>
              <w:tab/>
            </w:r>
          </w:p>
        </w:tc>
      </w:tr>
      <w:tr>
        <w:trPr>
          <w:trHeight w:val="370" w:hRule="atLeast"/>
        </w:trPr>
        <w:tc>
          <w:tcPr>
            <w:tcW w:w="3725" w:type="dxa"/>
          </w:tcPr>
          <w:p>
            <w:pPr>
              <w:pStyle w:val="TableParagraph"/>
              <w:spacing w:before="100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  <w:u w:val="single"/>
              </w:rPr>
              <w:t>REVENUES:</w:t>
            </w:r>
          </w:p>
        </w:tc>
        <w:tc>
          <w:tcPr>
            <w:tcW w:w="13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3725" w:type="dxa"/>
          </w:tcPr>
          <w:p>
            <w:pPr>
              <w:pStyle w:val="TableParagraph"/>
              <w:spacing w:line="207" w:lineRule="exact" w:before="35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Special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Assessment-On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Roll</w:t>
            </w:r>
          </w:p>
        </w:tc>
        <w:tc>
          <w:tcPr>
            <w:tcW w:w="1373" w:type="dxa"/>
          </w:tcPr>
          <w:p>
            <w:pPr>
              <w:pStyle w:val="TableParagraph"/>
              <w:spacing w:line="207" w:lineRule="exact" w:before="35"/>
              <w:ind w:left="-1" w:right="8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$1,236,552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207" w:lineRule="exact" w:before="35"/>
              <w:ind w:left="-2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$1,236,552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207" w:lineRule="exact" w:before="35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$1,228,459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207" w:lineRule="exact" w:before="35"/>
              <w:ind w:left="-1" w:right="3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($8,092)</w:t>
            </w:r>
          </w:p>
        </w:tc>
      </w:tr>
      <w:tr>
        <w:trPr>
          <w:trHeight w:val="218" w:hRule="atLeast"/>
        </w:trPr>
        <w:tc>
          <w:tcPr>
            <w:tcW w:w="3725" w:type="dxa"/>
          </w:tcPr>
          <w:p>
            <w:pPr>
              <w:pStyle w:val="TableParagraph"/>
              <w:spacing w:line="198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Special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Assessment-Direct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Joe</w:t>
            </w:r>
          </w:p>
        </w:tc>
        <w:tc>
          <w:tcPr>
            <w:tcW w:w="1373" w:type="dxa"/>
          </w:tcPr>
          <w:p>
            <w:pPr>
              <w:pStyle w:val="TableParagraph"/>
              <w:spacing w:line="198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$391,936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198" w:lineRule="exact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$285,884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198" w:lineRule="exact"/>
              <w:ind w:left="-2" w:right="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$285,884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198" w:lineRule="exact"/>
              <w:ind w:left="-1" w:right="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</w:tr>
      <w:tr>
        <w:trPr>
          <w:trHeight w:val="218" w:hRule="atLeast"/>
        </w:trPr>
        <w:tc>
          <w:tcPr>
            <w:tcW w:w="3725" w:type="dxa"/>
          </w:tcPr>
          <w:p>
            <w:pPr>
              <w:pStyle w:val="TableParagraph"/>
              <w:spacing w:line="198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Interest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Income/Miscellaneous</w:t>
            </w:r>
          </w:p>
        </w:tc>
        <w:tc>
          <w:tcPr>
            <w:tcW w:w="1373" w:type="dxa"/>
          </w:tcPr>
          <w:p>
            <w:pPr>
              <w:pStyle w:val="TableParagraph"/>
              <w:spacing w:line="198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$9,400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198" w:lineRule="exact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$6,267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198" w:lineRule="exact"/>
              <w:ind w:left="-2" w:right="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$731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198" w:lineRule="exact"/>
              <w:ind w:left="-1" w:right="3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($5,535)</w:t>
            </w:r>
          </w:p>
        </w:tc>
      </w:tr>
      <w:tr>
        <w:trPr>
          <w:trHeight w:val="290" w:hRule="atLeast"/>
        </w:trPr>
        <w:tc>
          <w:tcPr>
            <w:tcW w:w="3725" w:type="dxa"/>
          </w:tcPr>
          <w:p>
            <w:pPr>
              <w:pStyle w:val="TableParagraph"/>
              <w:spacing w:line="199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Emergency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Management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Hurricane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Michael</w:t>
            </w:r>
          </w:p>
        </w:tc>
        <w:tc>
          <w:tcPr>
            <w:tcW w:w="13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-2" w:right="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$1,762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-1" w:right="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$1,762</w:t>
            </w:r>
          </w:p>
        </w:tc>
      </w:tr>
      <w:tr>
        <w:trPr>
          <w:trHeight w:val="356" w:hRule="atLeast"/>
        </w:trPr>
        <w:tc>
          <w:tcPr>
            <w:tcW w:w="3725" w:type="dxa"/>
          </w:tcPr>
          <w:p>
            <w:pPr>
              <w:pStyle w:val="TableParagraph"/>
              <w:spacing w:before="1"/>
              <w:ind w:left="33"/>
              <w:rPr>
                <w:b/>
                <w:i/>
                <w:sz w:val="17"/>
              </w:rPr>
            </w:pPr>
            <w:r>
              <w:rPr>
                <w:b/>
                <w:i/>
                <w:w w:val="105"/>
                <w:sz w:val="17"/>
              </w:rPr>
              <w:t>TOTAL</w:t>
            </w:r>
            <w:r>
              <w:rPr>
                <w:b/>
                <w:i/>
                <w:spacing w:val="-6"/>
                <w:w w:val="105"/>
                <w:sz w:val="17"/>
              </w:rPr>
              <w:t> </w:t>
            </w:r>
            <w:r>
              <w:rPr>
                <w:b/>
                <w:i/>
                <w:w w:val="105"/>
                <w:sz w:val="17"/>
              </w:rPr>
              <w:t>REVENUES</w:t>
            </w:r>
          </w:p>
        </w:tc>
        <w:tc>
          <w:tcPr>
            <w:tcW w:w="137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460" w:val="left" w:leader="none"/>
              </w:tabs>
              <w:spacing w:before="1"/>
              <w:ind w:left="-1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$1,637,888</w:t>
            </w:r>
            <w:r>
              <w:rPr>
                <w:b/>
                <w:sz w:val="17"/>
                <w:u w:val="single"/>
              </w:rPr>
              <w:t> </w:t>
            </w:r>
            <w:r>
              <w:rPr>
                <w:b/>
                <w:spacing w:val="15"/>
                <w:sz w:val="17"/>
                <w:u w:val="single"/>
              </w:rPr>
              <w:t> 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58" w:val="left" w:leader="none"/>
              </w:tabs>
              <w:spacing w:before="1"/>
              <w:ind w:left="-2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$1,528,703</w:t>
            </w:r>
            <w:r>
              <w:rPr>
                <w:b/>
                <w:sz w:val="17"/>
                <w:u w:val="single"/>
              </w:rPr>
              <w:t> </w:t>
            </w:r>
            <w:r>
              <w:rPr>
                <w:b/>
                <w:spacing w:val="15"/>
                <w:sz w:val="17"/>
                <w:u w:val="single"/>
              </w:rPr>
              <w:t> 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57" w:val="left" w:leader="none"/>
              </w:tabs>
              <w:spacing w:before="1"/>
              <w:ind w:left="-3" w:right="1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$1,516,837</w:t>
            </w:r>
            <w:r>
              <w:rPr>
                <w:b/>
                <w:sz w:val="17"/>
                <w:u w:val="single"/>
              </w:rPr>
              <w:t> </w:t>
            </w:r>
            <w:r>
              <w:rPr>
                <w:b/>
                <w:spacing w:val="15"/>
                <w:sz w:val="17"/>
                <w:u w:val="single"/>
              </w:rPr>
              <w:t> 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29" w:val="left" w:leader="none"/>
              </w:tabs>
              <w:spacing w:before="1"/>
              <w:ind w:left="-5" w:right="38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pacing w:val="-1"/>
                <w:w w:val="105"/>
                <w:sz w:val="17"/>
                <w:u w:val="single"/>
              </w:rPr>
              <w:t>($11,866)</w:t>
            </w:r>
          </w:p>
        </w:tc>
      </w:tr>
      <w:tr>
        <w:trPr>
          <w:trHeight w:val="424" w:hRule="atLeast"/>
        </w:trPr>
        <w:tc>
          <w:tcPr>
            <w:tcW w:w="3725" w:type="dxa"/>
          </w:tcPr>
          <w:p>
            <w:pPr>
              <w:pStyle w:val="TableParagraph"/>
              <w:spacing w:before="100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  <w:u w:val="single"/>
              </w:rPr>
              <w:t>EXPENDITURES:</w:t>
            </w:r>
          </w:p>
        </w:tc>
        <w:tc>
          <w:tcPr>
            <w:tcW w:w="13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8" w:hRule="atLeast"/>
        </w:trPr>
        <w:tc>
          <w:tcPr>
            <w:tcW w:w="3725" w:type="dxa"/>
          </w:tcPr>
          <w:p>
            <w:pPr>
              <w:pStyle w:val="TableParagraph"/>
              <w:spacing w:before="89"/>
              <w:ind w:left="33"/>
              <w:rPr>
                <w:b/>
                <w:i/>
                <w:sz w:val="17"/>
              </w:rPr>
            </w:pPr>
            <w:r>
              <w:rPr>
                <w:b/>
                <w:i/>
                <w:w w:val="105"/>
                <w:sz w:val="17"/>
                <w:u w:val="single"/>
              </w:rPr>
              <w:t>ADMINISTRATIVE:</w:t>
            </w:r>
          </w:p>
        </w:tc>
        <w:tc>
          <w:tcPr>
            <w:tcW w:w="13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3725" w:type="dxa"/>
          </w:tcPr>
          <w:p>
            <w:pPr>
              <w:pStyle w:val="TableParagraph"/>
              <w:spacing w:line="207" w:lineRule="exact" w:before="35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Supervisors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Fees</w:t>
            </w:r>
          </w:p>
        </w:tc>
        <w:tc>
          <w:tcPr>
            <w:tcW w:w="1373" w:type="dxa"/>
          </w:tcPr>
          <w:p>
            <w:pPr>
              <w:pStyle w:val="TableParagraph"/>
              <w:spacing w:line="207" w:lineRule="exact" w:before="35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$6,000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207" w:lineRule="exact" w:before="35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$4,800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207" w:lineRule="exact" w:before="35"/>
              <w:ind w:left="-2" w:right="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$4,800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207" w:lineRule="exact" w:before="35"/>
              <w:ind w:left="-1" w:right="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</w:tr>
      <w:tr>
        <w:trPr>
          <w:trHeight w:val="218" w:hRule="atLeast"/>
        </w:trPr>
        <w:tc>
          <w:tcPr>
            <w:tcW w:w="3725" w:type="dxa"/>
          </w:tcPr>
          <w:p>
            <w:pPr>
              <w:pStyle w:val="TableParagraph"/>
              <w:spacing w:line="198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FICA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Expense</w:t>
            </w:r>
          </w:p>
        </w:tc>
        <w:tc>
          <w:tcPr>
            <w:tcW w:w="1373" w:type="dxa"/>
          </w:tcPr>
          <w:p>
            <w:pPr>
              <w:pStyle w:val="TableParagraph"/>
              <w:spacing w:line="198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$459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198" w:lineRule="exact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$367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198" w:lineRule="exact"/>
              <w:ind w:left="-2" w:right="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$367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198" w:lineRule="exact"/>
              <w:ind w:left="-1" w:right="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</w:tr>
      <w:tr>
        <w:trPr>
          <w:trHeight w:val="218" w:hRule="atLeast"/>
        </w:trPr>
        <w:tc>
          <w:tcPr>
            <w:tcW w:w="3725" w:type="dxa"/>
          </w:tcPr>
          <w:p>
            <w:pPr>
              <w:pStyle w:val="TableParagraph"/>
              <w:spacing w:line="198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Engineering</w:t>
            </w:r>
          </w:p>
        </w:tc>
        <w:tc>
          <w:tcPr>
            <w:tcW w:w="1373" w:type="dxa"/>
          </w:tcPr>
          <w:p>
            <w:pPr>
              <w:pStyle w:val="TableParagraph"/>
              <w:spacing w:line="198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$30,000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198" w:lineRule="exact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$20,000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198" w:lineRule="exact"/>
              <w:ind w:left="-2" w:right="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$9,104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198" w:lineRule="exact"/>
              <w:ind w:left="-1" w:right="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$10,896</w:t>
            </w:r>
          </w:p>
        </w:tc>
      </w:tr>
      <w:tr>
        <w:trPr>
          <w:trHeight w:val="218" w:hRule="atLeast"/>
        </w:trPr>
        <w:tc>
          <w:tcPr>
            <w:tcW w:w="3725" w:type="dxa"/>
          </w:tcPr>
          <w:p>
            <w:pPr>
              <w:pStyle w:val="TableParagraph"/>
              <w:spacing w:line="198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Arbitrage</w:t>
            </w:r>
          </w:p>
        </w:tc>
        <w:tc>
          <w:tcPr>
            <w:tcW w:w="1373" w:type="dxa"/>
          </w:tcPr>
          <w:p>
            <w:pPr>
              <w:pStyle w:val="TableParagraph"/>
              <w:spacing w:line="198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$1,800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198" w:lineRule="exact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$1,200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198" w:lineRule="exact"/>
              <w:ind w:left="-2" w:right="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$1,200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198" w:lineRule="exact"/>
              <w:ind w:left="-1" w:right="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</w:tr>
      <w:tr>
        <w:trPr>
          <w:trHeight w:val="218" w:hRule="atLeast"/>
        </w:trPr>
        <w:tc>
          <w:tcPr>
            <w:tcW w:w="3725" w:type="dxa"/>
          </w:tcPr>
          <w:p>
            <w:pPr>
              <w:pStyle w:val="TableParagraph"/>
              <w:spacing w:line="198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Dissemination</w:t>
            </w:r>
          </w:p>
        </w:tc>
        <w:tc>
          <w:tcPr>
            <w:tcW w:w="1373" w:type="dxa"/>
          </w:tcPr>
          <w:p>
            <w:pPr>
              <w:pStyle w:val="TableParagraph"/>
              <w:spacing w:line="198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$7,300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198" w:lineRule="exact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$4,867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198" w:lineRule="exact"/>
              <w:ind w:left="-2" w:right="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$4,867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198" w:lineRule="exact"/>
              <w:ind w:left="-1" w:right="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</w:tr>
      <w:tr>
        <w:trPr>
          <w:trHeight w:val="218" w:hRule="atLeast"/>
        </w:trPr>
        <w:tc>
          <w:tcPr>
            <w:tcW w:w="3725" w:type="dxa"/>
          </w:tcPr>
          <w:p>
            <w:pPr>
              <w:pStyle w:val="TableParagraph"/>
              <w:spacing w:line="198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Attorney</w:t>
            </w:r>
          </w:p>
        </w:tc>
        <w:tc>
          <w:tcPr>
            <w:tcW w:w="1373" w:type="dxa"/>
          </w:tcPr>
          <w:p>
            <w:pPr>
              <w:pStyle w:val="TableParagraph"/>
              <w:spacing w:line="198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$57,000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198" w:lineRule="exact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$38,000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198" w:lineRule="exact"/>
              <w:ind w:left="-2" w:right="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$41,777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198" w:lineRule="exact"/>
              <w:ind w:left="-1" w:right="3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($3,777)</w:t>
            </w:r>
          </w:p>
        </w:tc>
      </w:tr>
      <w:tr>
        <w:trPr>
          <w:trHeight w:val="218" w:hRule="atLeast"/>
        </w:trPr>
        <w:tc>
          <w:tcPr>
            <w:tcW w:w="3725" w:type="dxa"/>
          </w:tcPr>
          <w:p>
            <w:pPr>
              <w:pStyle w:val="TableParagraph"/>
              <w:spacing w:line="198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Annual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Audit</w:t>
            </w:r>
          </w:p>
        </w:tc>
        <w:tc>
          <w:tcPr>
            <w:tcW w:w="1373" w:type="dxa"/>
          </w:tcPr>
          <w:p>
            <w:pPr>
              <w:pStyle w:val="TableParagraph"/>
              <w:spacing w:line="198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$4,550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198" w:lineRule="exact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198" w:lineRule="exact"/>
              <w:ind w:left="-2" w:right="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198" w:lineRule="exact"/>
              <w:ind w:left="-1" w:right="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</w:tr>
      <w:tr>
        <w:trPr>
          <w:trHeight w:val="218" w:hRule="atLeast"/>
        </w:trPr>
        <w:tc>
          <w:tcPr>
            <w:tcW w:w="3725" w:type="dxa"/>
          </w:tcPr>
          <w:p>
            <w:pPr>
              <w:pStyle w:val="TableParagraph"/>
              <w:spacing w:line="198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Annual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Report</w:t>
            </w:r>
          </w:p>
        </w:tc>
        <w:tc>
          <w:tcPr>
            <w:tcW w:w="1373" w:type="dxa"/>
          </w:tcPr>
          <w:p>
            <w:pPr>
              <w:pStyle w:val="TableParagraph"/>
              <w:spacing w:line="198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$500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198" w:lineRule="exact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198" w:lineRule="exact"/>
              <w:ind w:left="-2" w:right="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198" w:lineRule="exact"/>
              <w:ind w:left="-1" w:right="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</w:tr>
      <w:tr>
        <w:trPr>
          <w:trHeight w:val="218" w:hRule="atLeast"/>
        </w:trPr>
        <w:tc>
          <w:tcPr>
            <w:tcW w:w="3725" w:type="dxa"/>
          </w:tcPr>
          <w:p>
            <w:pPr>
              <w:pStyle w:val="TableParagraph"/>
              <w:spacing w:line="198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Trustee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Fees</w:t>
            </w:r>
          </w:p>
        </w:tc>
        <w:tc>
          <w:tcPr>
            <w:tcW w:w="1373" w:type="dxa"/>
          </w:tcPr>
          <w:p>
            <w:pPr>
              <w:pStyle w:val="TableParagraph"/>
              <w:spacing w:line="198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$15,520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198" w:lineRule="exact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$15,520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198" w:lineRule="exact"/>
              <w:ind w:left="-2" w:right="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$15,516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198" w:lineRule="exact"/>
              <w:ind w:left="-1" w:right="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$4</w:t>
            </w:r>
          </w:p>
        </w:tc>
      </w:tr>
      <w:tr>
        <w:trPr>
          <w:trHeight w:val="218" w:hRule="atLeast"/>
        </w:trPr>
        <w:tc>
          <w:tcPr>
            <w:tcW w:w="3725" w:type="dxa"/>
          </w:tcPr>
          <w:p>
            <w:pPr>
              <w:pStyle w:val="TableParagraph"/>
              <w:spacing w:line="198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Assessment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Roll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Services</w:t>
            </w:r>
          </w:p>
        </w:tc>
        <w:tc>
          <w:tcPr>
            <w:tcW w:w="1373" w:type="dxa"/>
          </w:tcPr>
          <w:p>
            <w:pPr>
              <w:pStyle w:val="TableParagraph"/>
              <w:spacing w:line="198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$11,500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198" w:lineRule="exact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$11,500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198" w:lineRule="exact"/>
              <w:ind w:left="-2" w:right="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$11,500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198" w:lineRule="exact"/>
              <w:ind w:left="-1" w:right="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</w:tr>
      <w:tr>
        <w:trPr>
          <w:trHeight w:val="218" w:hRule="atLeast"/>
        </w:trPr>
        <w:tc>
          <w:tcPr>
            <w:tcW w:w="3725" w:type="dxa"/>
          </w:tcPr>
          <w:p>
            <w:pPr>
              <w:pStyle w:val="TableParagraph"/>
              <w:spacing w:line="198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Management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Fees</w:t>
            </w:r>
          </w:p>
        </w:tc>
        <w:tc>
          <w:tcPr>
            <w:tcW w:w="1373" w:type="dxa"/>
          </w:tcPr>
          <w:p>
            <w:pPr>
              <w:pStyle w:val="TableParagraph"/>
              <w:spacing w:line="198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$48,620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198" w:lineRule="exact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$32,414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198" w:lineRule="exact"/>
              <w:ind w:left="-2" w:right="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$32,413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198" w:lineRule="exact"/>
              <w:ind w:left="-1" w:right="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</w:tr>
      <w:tr>
        <w:trPr>
          <w:trHeight w:val="218" w:hRule="atLeast"/>
        </w:trPr>
        <w:tc>
          <w:tcPr>
            <w:tcW w:w="3725" w:type="dxa"/>
          </w:tcPr>
          <w:p>
            <w:pPr>
              <w:pStyle w:val="TableParagraph"/>
              <w:spacing w:line="198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Information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Technology</w:t>
            </w:r>
          </w:p>
        </w:tc>
        <w:tc>
          <w:tcPr>
            <w:tcW w:w="1373" w:type="dxa"/>
          </w:tcPr>
          <w:p>
            <w:pPr>
              <w:pStyle w:val="TableParagraph"/>
              <w:spacing w:line="198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$2,800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198" w:lineRule="exact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$1,867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198" w:lineRule="exact"/>
              <w:ind w:left="-2" w:right="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$1,867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198" w:lineRule="exact"/>
              <w:ind w:left="-1" w:right="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</w:tr>
      <w:tr>
        <w:trPr>
          <w:trHeight w:val="218" w:hRule="atLeast"/>
        </w:trPr>
        <w:tc>
          <w:tcPr>
            <w:tcW w:w="3725" w:type="dxa"/>
          </w:tcPr>
          <w:p>
            <w:pPr>
              <w:pStyle w:val="TableParagraph"/>
              <w:spacing w:line="198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Records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Storage</w:t>
            </w:r>
          </w:p>
        </w:tc>
        <w:tc>
          <w:tcPr>
            <w:tcW w:w="1373" w:type="dxa"/>
          </w:tcPr>
          <w:p>
            <w:pPr>
              <w:pStyle w:val="TableParagraph"/>
              <w:spacing w:line="198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$150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198" w:lineRule="exact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$100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198" w:lineRule="exact"/>
              <w:ind w:left="-2" w:right="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198" w:lineRule="exact"/>
              <w:ind w:left="-1" w:right="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$100</w:t>
            </w:r>
          </w:p>
        </w:tc>
      </w:tr>
      <w:tr>
        <w:trPr>
          <w:trHeight w:val="218" w:hRule="atLeast"/>
        </w:trPr>
        <w:tc>
          <w:tcPr>
            <w:tcW w:w="3725" w:type="dxa"/>
          </w:tcPr>
          <w:p>
            <w:pPr>
              <w:pStyle w:val="TableParagraph"/>
              <w:spacing w:line="198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Travel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&amp;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Per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Diem</w:t>
            </w:r>
          </w:p>
        </w:tc>
        <w:tc>
          <w:tcPr>
            <w:tcW w:w="1373" w:type="dxa"/>
          </w:tcPr>
          <w:p>
            <w:pPr>
              <w:pStyle w:val="TableParagraph"/>
              <w:spacing w:line="198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$1,500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198" w:lineRule="exact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$1,000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198" w:lineRule="exact"/>
              <w:ind w:left="-2" w:right="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198" w:lineRule="exact"/>
              <w:ind w:left="-1" w:right="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$1,000</w:t>
            </w:r>
          </w:p>
        </w:tc>
      </w:tr>
      <w:tr>
        <w:trPr>
          <w:trHeight w:val="218" w:hRule="atLeast"/>
        </w:trPr>
        <w:tc>
          <w:tcPr>
            <w:tcW w:w="3725" w:type="dxa"/>
          </w:tcPr>
          <w:p>
            <w:pPr>
              <w:pStyle w:val="TableParagraph"/>
              <w:spacing w:line="198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Telephone</w:t>
            </w:r>
          </w:p>
        </w:tc>
        <w:tc>
          <w:tcPr>
            <w:tcW w:w="1373" w:type="dxa"/>
          </w:tcPr>
          <w:p>
            <w:pPr>
              <w:pStyle w:val="TableParagraph"/>
              <w:spacing w:line="198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$300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198" w:lineRule="exact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$200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198" w:lineRule="exact"/>
              <w:ind w:left="-2" w:right="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$459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198" w:lineRule="exact"/>
              <w:ind w:left="-1" w:right="3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($259)</w:t>
            </w:r>
          </w:p>
        </w:tc>
      </w:tr>
      <w:tr>
        <w:trPr>
          <w:trHeight w:val="218" w:hRule="atLeast"/>
        </w:trPr>
        <w:tc>
          <w:tcPr>
            <w:tcW w:w="3725" w:type="dxa"/>
          </w:tcPr>
          <w:p>
            <w:pPr>
              <w:pStyle w:val="TableParagraph"/>
              <w:spacing w:line="198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Postage</w:t>
            </w:r>
          </w:p>
        </w:tc>
        <w:tc>
          <w:tcPr>
            <w:tcW w:w="1373" w:type="dxa"/>
          </w:tcPr>
          <w:p>
            <w:pPr>
              <w:pStyle w:val="TableParagraph"/>
              <w:spacing w:line="198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$1,000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198" w:lineRule="exact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$667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198" w:lineRule="exact"/>
              <w:ind w:left="-2" w:right="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$487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198" w:lineRule="exact"/>
              <w:ind w:left="-1" w:right="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$180</w:t>
            </w:r>
          </w:p>
        </w:tc>
      </w:tr>
      <w:tr>
        <w:trPr>
          <w:trHeight w:val="218" w:hRule="atLeast"/>
        </w:trPr>
        <w:tc>
          <w:tcPr>
            <w:tcW w:w="3725" w:type="dxa"/>
          </w:tcPr>
          <w:p>
            <w:pPr>
              <w:pStyle w:val="TableParagraph"/>
              <w:spacing w:line="198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Printing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&amp;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Binding</w:t>
            </w:r>
          </w:p>
        </w:tc>
        <w:tc>
          <w:tcPr>
            <w:tcW w:w="1373" w:type="dxa"/>
          </w:tcPr>
          <w:p>
            <w:pPr>
              <w:pStyle w:val="TableParagraph"/>
              <w:spacing w:line="198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$2,000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198" w:lineRule="exact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$1,333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198" w:lineRule="exact"/>
              <w:ind w:left="-2" w:right="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$1,120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198" w:lineRule="exact"/>
              <w:ind w:left="-1" w:right="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$213</w:t>
            </w:r>
          </w:p>
        </w:tc>
      </w:tr>
      <w:tr>
        <w:trPr>
          <w:trHeight w:val="218" w:hRule="atLeast"/>
        </w:trPr>
        <w:tc>
          <w:tcPr>
            <w:tcW w:w="3725" w:type="dxa"/>
          </w:tcPr>
          <w:p>
            <w:pPr>
              <w:pStyle w:val="TableParagraph"/>
              <w:spacing w:line="198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Insurance</w:t>
            </w:r>
          </w:p>
        </w:tc>
        <w:tc>
          <w:tcPr>
            <w:tcW w:w="1373" w:type="dxa"/>
          </w:tcPr>
          <w:p>
            <w:pPr>
              <w:pStyle w:val="TableParagraph"/>
              <w:spacing w:line="198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$18,412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198" w:lineRule="exact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$18,412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198" w:lineRule="exact"/>
              <w:ind w:left="-2" w:right="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$17,936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198" w:lineRule="exact"/>
              <w:ind w:left="-1" w:right="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$476</w:t>
            </w:r>
          </w:p>
        </w:tc>
      </w:tr>
      <w:tr>
        <w:trPr>
          <w:trHeight w:val="218" w:hRule="atLeast"/>
        </w:trPr>
        <w:tc>
          <w:tcPr>
            <w:tcW w:w="3725" w:type="dxa"/>
          </w:tcPr>
          <w:p>
            <w:pPr>
              <w:pStyle w:val="TableParagraph"/>
              <w:spacing w:line="198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Legal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Advertising</w:t>
            </w:r>
          </w:p>
        </w:tc>
        <w:tc>
          <w:tcPr>
            <w:tcW w:w="1373" w:type="dxa"/>
          </w:tcPr>
          <w:p>
            <w:pPr>
              <w:pStyle w:val="TableParagraph"/>
              <w:spacing w:line="198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$3,500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198" w:lineRule="exact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$2,333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198" w:lineRule="exact"/>
              <w:ind w:left="-2" w:right="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$857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198" w:lineRule="exact"/>
              <w:ind w:left="-1" w:right="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$1,476</w:t>
            </w:r>
          </w:p>
        </w:tc>
      </w:tr>
      <w:tr>
        <w:trPr>
          <w:trHeight w:val="218" w:hRule="atLeast"/>
        </w:trPr>
        <w:tc>
          <w:tcPr>
            <w:tcW w:w="3725" w:type="dxa"/>
          </w:tcPr>
          <w:p>
            <w:pPr>
              <w:pStyle w:val="TableParagraph"/>
              <w:spacing w:line="198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Other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Current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Charges</w:t>
            </w:r>
          </w:p>
        </w:tc>
        <w:tc>
          <w:tcPr>
            <w:tcW w:w="1373" w:type="dxa"/>
          </w:tcPr>
          <w:p>
            <w:pPr>
              <w:pStyle w:val="TableParagraph"/>
              <w:spacing w:line="198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$1,600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198" w:lineRule="exact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$1,067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198" w:lineRule="exact"/>
              <w:ind w:left="-2" w:right="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$888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198" w:lineRule="exact"/>
              <w:ind w:left="-1" w:right="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$179</w:t>
            </w:r>
          </w:p>
        </w:tc>
      </w:tr>
      <w:tr>
        <w:trPr>
          <w:trHeight w:val="218" w:hRule="atLeast"/>
        </w:trPr>
        <w:tc>
          <w:tcPr>
            <w:tcW w:w="3725" w:type="dxa"/>
          </w:tcPr>
          <w:p>
            <w:pPr>
              <w:pStyle w:val="TableParagraph"/>
              <w:spacing w:line="198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Office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Supplies</w:t>
            </w:r>
          </w:p>
        </w:tc>
        <w:tc>
          <w:tcPr>
            <w:tcW w:w="1373" w:type="dxa"/>
          </w:tcPr>
          <w:p>
            <w:pPr>
              <w:pStyle w:val="TableParagraph"/>
              <w:spacing w:line="198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$200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198" w:lineRule="exact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$133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198" w:lineRule="exact"/>
              <w:ind w:left="-2" w:right="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$77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198" w:lineRule="exact"/>
              <w:ind w:left="-1" w:right="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$57</w:t>
            </w:r>
          </w:p>
        </w:tc>
      </w:tr>
      <w:tr>
        <w:trPr>
          <w:trHeight w:val="218" w:hRule="atLeast"/>
        </w:trPr>
        <w:tc>
          <w:tcPr>
            <w:tcW w:w="3725" w:type="dxa"/>
          </w:tcPr>
          <w:p>
            <w:pPr>
              <w:pStyle w:val="TableParagraph"/>
              <w:spacing w:line="198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Dues,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Licenses,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Subscriptions</w:t>
            </w:r>
          </w:p>
        </w:tc>
        <w:tc>
          <w:tcPr>
            <w:tcW w:w="1373" w:type="dxa"/>
          </w:tcPr>
          <w:p>
            <w:pPr>
              <w:pStyle w:val="TableParagraph"/>
              <w:spacing w:line="198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$3,175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198" w:lineRule="exact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$2,116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198" w:lineRule="exact"/>
              <w:ind w:left="-2" w:right="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$175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198" w:lineRule="exact"/>
              <w:ind w:left="-1" w:right="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$1,941</w:t>
            </w:r>
          </w:p>
        </w:tc>
      </w:tr>
      <w:tr>
        <w:trPr>
          <w:trHeight w:val="290" w:hRule="atLeast"/>
        </w:trPr>
        <w:tc>
          <w:tcPr>
            <w:tcW w:w="3725" w:type="dxa"/>
          </w:tcPr>
          <w:p>
            <w:pPr>
              <w:pStyle w:val="TableParagraph"/>
              <w:spacing w:line="199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Capital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Outlay</w:t>
            </w:r>
          </w:p>
        </w:tc>
        <w:tc>
          <w:tcPr>
            <w:tcW w:w="13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$250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$166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-2" w:right="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-1" w:right="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$166</w:t>
            </w:r>
          </w:p>
        </w:tc>
      </w:tr>
      <w:tr>
        <w:trPr>
          <w:trHeight w:val="449" w:hRule="atLeast"/>
        </w:trPr>
        <w:tc>
          <w:tcPr>
            <w:tcW w:w="3725" w:type="dxa"/>
          </w:tcPr>
          <w:p>
            <w:pPr>
              <w:pStyle w:val="TableParagraph"/>
              <w:spacing w:before="1"/>
              <w:ind w:left="33"/>
              <w:rPr>
                <w:b/>
                <w:i/>
                <w:sz w:val="17"/>
              </w:rPr>
            </w:pPr>
            <w:r>
              <w:rPr>
                <w:b/>
                <w:i/>
                <w:w w:val="105"/>
                <w:sz w:val="17"/>
              </w:rPr>
              <w:t>TOTAL</w:t>
            </w:r>
            <w:r>
              <w:rPr>
                <w:b/>
                <w:i/>
                <w:spacing w:val="-6"/>
                <w:w w:val="105"/>
                <w:sz w:val="17"/>
              </w:rPr>
              <w:t> </w:t>
            </w:r>
            <w:r>
              <w:rPr>
                <w:b/>
                <w:i/>
                <w:w w:val="105"/>
                <w:sz w:val="17"/>
              </w:rPr>
              <w:t>ADIMINISTRATIVE</w:t>
            </w:r>
          </w:p>
        </w:tc>
        <w:tc>
          <w:tcPr>
            <w:tcW w:w="137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597" w:val="left" w:leader="none"/>
              </w:tabs>
              <w:spacing w:before="1"/>
              <w:ind w:left="-1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$218,135</w:t>
            </w:r>
            <w:r>
              <w:rPr>
                <w:b/>
                <w:sz w:val="17"/>
                <w:u w:val="single"/>
              </w:rPr>
              <w:t> </w:t>
            </w:r>
            <w:r>
              <w:rPr>
                <w:b/>
                <w:spacing w:val="15"/>
                <w:sz w:val="17"/>
                <w:u w:val="single"/>
              </w:rPr>
              <w:t> 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795" w:val="left" w:leader="none"/>
              </w:tabs>
              <w:spacing w:before="1"/>
              <w:ind w:left="-2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$158,062</w:t>
            </w:r>
            <w:r>
              <w:rPr>
                <w:b/>
                <w:sz w:val="17"/>
                <w:u w:val="single"/>
              </w:rPr>
              <w:t> </w:t>
            </w:r>
            <w:r>
              <w:rPr>
                <w:b/>
                <w:spacing w:val="15"/>
                <w:sz w:val="17"/>
                <w:u w:val="single"/>
              </w:rPr>
              <w:t> 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793" w:val="left" w:leader="none"/>
              </w:tabs>
              <w:spacing w:before="1"/>
              <w:ind w:left="-3" w:right="1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$145,409</w:t>
            </w:r>
            <w:r>
              <w:rPr>
                <w:b/>
                <w:sz w:val="17"/>
                <w:u w:val="single"/>
              </w:rPr>
              <w:t> </w:t>
            </w:r>
            <w:r>
              <w:rPr>
                <w:b/>
                <w:spacing w:val="15"/>
                <w:sz w:val="17"/>
                <w:u w:val="single"/>
              </w:rPr>
              <w:t> 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84" w:val="left" w:leader="none"/>
              </w:tabs>
              <w:spacing w:before="1"/>
              <w:ind w:left="-5" w:right="2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$12,653</w:t>
            </w:r>
            <w:r>
              <w:rPr>
                <w:b/>
                <w:sz w:val="17"/>
                <w:u w:val="single"/>
              </w:rPr>
              <w:t> </w:t>
            </w:r>
            <w:r>
              <w:rPr>
                <w:b/>
                <w:spacing w:val="15"/>
                <w:sz w:val="17"/>
                <w:u w:val="single"/>
              </w:rPr>
              <w:t> </w:t>
            </w:r>
          </w:p>
        </w:tc>
      </w:tr>
      <w:tr>
        <w:trPr>
          <w:trHeight w:val="462" w:hRule="atLeast"/>
        </w:trPr>
        <w:tc>
          <w:tcPr>
            <w:tcW w:w="3725" w:type="dxa"/>
          </w:tcPr>
          <w:p>
            <w:pPr>
              <w:pStyle w:val="TableParagraph"/>
              <w:spacing w:before="8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left="33"/>
              <w:rPr>
                <w:b/>
                <w:i/>
                <w:sz w:val="17"/>
              </w:rPr>
            </w:pPr>
            <w:r>
              <w:rPr>
                <w:b/>
                <w:i/>
                <w:w w:val="105"/>
                <w:sz w:val="17"/>
                <w:u w:val="single"/>
              </w:rPr>
              <w:t>FIELD:</w:t>
            </w:r>
          </w:p>
        </w:tc>
        <w:tc>
          <w:tcPr>
            <w:tcW w:w="13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3725" w:type="dxa"/>
          </w:tcPr>
          <w:p>
            <w:pPr>
              <w:pStyle w:val="TableParagraph"/>
              <w:spacing w:line="207" w:lineRule="exact" w:before="35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Management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Fees</w:t>
            </w:r>
          </w:p>
        </w:tc>
        <w:tc>
          <w:tcPr>
            <w:tcW w:w="1373" w:type="dxa"/>
          </w:tcPr>
          <w:p>
            <w:pPr>
              <w:pStyle w:val="TableParagraph"/>
              <w:spacing w:line="207" w:lineRule="exact" w:before="35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$126,000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207" w:lineRule="exact" w:before="35"/>
              <w:ind w:left="-2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$84,000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207" w:lineRule="exact" w:before="35"/>
              <w:ind w:left="-2" w:right="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$84,000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207" w:lineRule="exact" w:before="35"/>
              <w:ind w:left="-1" w:right="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</w:tr>
      <w:tr>
        <w:trPr>
          <w:trHeight w:val="218" w:hRule="atLeast"/>
        </w:trPr>
        <w:tc>
          <w:tcPr>
            <w:tcW w:w="3725" w:type="dxa"/>
          </w:tcPr>
          <w:p>
            <w:pPr>
              <w:pStyle w:val="TableParagraph"/>
              <w:spacing w:line="198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Security</w:t>
            </w:r>
          </w:p>
        </w:tc>
        <w:tc>
          <w:tcPr>
            <w:tcW w:w="1373" w:type="dxa"/>
          </w:tcPr>
          <w:p>
            <w:pPr>
              <w:pStyle w:val="TableParagraph"/>
              <w:spacing w:line="198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$6,000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198" w:lineRule="exact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$4,000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198" w:lineRule="exact"/>
              <w:ind w:left="-2" w:right="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$6,466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198" w:lineRule="exact"/>
              <w:ind w:left="-1" w:right="3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($2,466)</w:t>
            </w:r>
          </w:p>
        </w:tc>
      </w:tr>
      <w:tr>
        <w:trPr>
          <w:trHeight w:val="218" w:hRule="atLeast"/>
        </w:trPr>
        <w:tc>
          <w:tcPr>
            <w:tcW w:w="3725" w:type="dxa"/>
          </w:tcPr>
          <w:p>
            <w:pPr>
              <w:pStyle w:val="TableParagraph"/>
              <w:spacing w:line="198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Communications</w:t>
            </w:r>
          </w:p>
        </w:tc>
        <w:tc>
          <w:tcPr>
            <w:tcW w:w="1373" w:type="dxa"/>
          </w:tcPr>
          <w:p>
            <w:pPr>
              <w:pStyle w:val="TableParagraph"/>
              <w:spacing w:line="198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$6,000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198" w:lineRule="exact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$4,000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198" w:lineRule="exact"/>
              <w:ind w:left="-2" w:right="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$4,000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198" w:lineRule="exact"/>
              <w:ind w:left="-1" w:right="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</w:tr>
      <w:tr>
        <w:trPr>
          <w:trHeight w:val="218" w:hRule="atLeast"/>
        </w:trPr>
        <w:tc>
          <w:tcPr>
            <w:tcW w:w="3725" w:type="dxa"/>
          </w:tcPr>
          <w:p>
            <w:pPr>
              <w:pStyle w:val="TableParagraph"/>
              <w:spacing w:line="198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Utilities</w:t>
            </w:r>
          </w:p>
        </w:tc>
        <w:tc>
          <w:tcPr>
            <w:tcW w:w="1373" w:type="dxa"/>
          </w:tcPr>
          <w:p>
            <w:pPr>
              <w:pStyle w:val="TableParagraph"/>
              <w:spacing w:line="198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$45,000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198" w:lineRule="exact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$30,000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198" w:lineRule="exact"/>
              <w:ind w:left="-2" w:right="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$25,586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198" w:lineRule="exact"/>
              <w:ind w:left="-1" w:right="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$4,414</w:t>
            </w:r>
          </w:p>
        </w:tc>
      </w:tr>
      <w:tr>
        <w:trPr>
          <w:trHeight w:val="218" w:hRule="atLeast"/>
        </w:trPr>
        <w:tc>
          <w:tcPr>
            <w:tcW w:w="3725" w:type="dxa"/>
          </w:tcPr>
          <w:p>
            <w:pPr>
              <w:pStyle w:val="TableParagraph"/>
              <w:spacing w:line="198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Landscape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Maintenance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Contract</w:t>
            </w:r>
          </w:p>
        </w:tc>
        <w:tc>
          <w:tcPr>
            <w:tcW w:w="1373" w:type="dxa"/>
          </w:tcPr>
          <w:p>
            <w:pPr>
              <w:pStyle w:val="TableParagraph"/>
              <w:spacing w:line="198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$983,735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198" w:lineRule="exact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$655,823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198" w:lineRule="exact"/>
              <w:ind w:left="-2" w:right="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$655,823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198" w:lineRule="exact"/>
              <w:ind w:left="-1" w:right="3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($0)</w:t>
            </w:r>
          </w:p>
        </w:tc>
      </w:tr>
      <w:tr>
        <w:trPr>
          <w:trHeight w:val="218" w:hRule="atLeast"/>
        </w:trPr>
        <w:tc>
          <w:tcPr>
            <w:tcW w:w="3725" w:type="dxa"/>
          </w:tcPr>
          <w:p>
            <w:pPr>
              <w:pStyle w:val="TableParagraph"/>
              <w:spacing w:line="198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Landscape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Maintenance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New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Units/Street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Trees</w:t>
            </w:r>
          </w:p>
        </w:tc>
        <w:tc>
          <w:tcPr>
            <w:tcW w:w="1373" w:type="dxa"/>
          </w:tcPr>
          <w:p>
            <w:pPr>
              <w:pStyle w:val="TableParagraph"/>
              <w:spacing w:line="198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$7,500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198" w:lineRule="exact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$5,000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198" w:lineRule="exact"/>
              <w:ind w:left="-2" w:right="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$6,250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198" w:lineRule="exact"/>
              <w:ind w:left="-1" w:right="3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($1,250)</w:t>
            </w:r>
          </w:p>
        </w:tc>
      </w:tr>
      <w:tr>
        <w:trPr>
          <w:trHeight w:val="218" w:hRule="atLeast"/>
        </w:trPr>
        <w:tc>
          <w:tcPr>
            <w:tcW w:w="3725" w:type="dxa"/>
          </w:tcPr>
          <w:p>
            <w:pPr>
              <w:pStyle w:val="TableParagraph"/>
              <w:spacing w:line="198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Pond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Maintenance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Contract</w:t>
            </w:r>
          </w:p>
        </w:tc>
        <w:tc>
          <w:tcPr>
            <w:tcW w:w="1373" w:type="dxa"/>
          </w:tcPr>
          <w:p>
            <w:pPr>
              <w:pStyle w:val="TableParagraph"/>
              <w:spacing w:line="198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$3,500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198" w:lineRule="exact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$2,333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198" w:lineRule="exact"/>
              <w:ind w:left="-2" w:right="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$1,730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198" w:lineRule="exact"/>
              <w:ind w:left="-1" w:right="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$603</w:t>
            </w:r>
          </w:p>
        </w:tc>
      </w:tr>
      <w:tr>
        <w:trPr>
          <w:trHeight w:val="218" w:hRule="atLeast"/>
        </w:trPr>
        <w:tc>
          <w:tcPr>
            <w:tcW w:w="3725" w:type="dxa"/>
          </w:tcPr>
          <w:p>
            <w:pPr>
              <w:pStyle w:val="TableParagraph"/>
              <w:spacing w:line="198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Pond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Maintenance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New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Units</w:t>
            </w:r>
          </w:p>
        </w:tc>
        <w:tc>
          <w:tcPr>
            <w:tcW w:w="1373" w:type="dxa"/>
          </w:tcPr>
          <w:p>
            <w:pPr>
              <w:pStyle w:val="TableParagraph"/>
              <w:spacing w:line="198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$1,000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198" w:lineRule="exact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$667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198" w:lineRule="exact"/>
              <w:ind w:left="-2" w:right="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198" w:lineRule="exact"/>
              <w:ind w:left="-1" w:right="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$667</w:t>
            </w:r>
          </w:p>
        </w:tc>
      </w:tr>
      <w:tr>
        <w:trPr>
          <w:trHeight w:val="218" w:hRule="atLeast"/>
        </w:trPr>
        <w:tc>
          <w:tcPr>
            <w:tcW w:w="3725" w:type="dxa"/>
          </w:tcPr>
          <w:p>
            <w:pPr>
              <w:pStyle w:val="TableParagraph"/>
              <w:spacing w:line="198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Pond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Repairs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Current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Units</w:t>
            </w:r>
          </w:p>
        </w:tc>
        <w:tc>
          <w:tcPr>
            <w:tcW w:w="1373" w:type="dxa"/>
          </w:tcPr>
          <w:p>
            <w:pPr>
              <w:pStyle w:val="TableParagraph"/>
              <w:spacing w:line="198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$35,000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198" w:lineRule="exact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$23,333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198" w:lineRule="exact"/>
              <w:ind w:left="-2" w:right="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$13,496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198" w:lineRule="exact"/>
              <w:ind w:left="-1" w:right="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$9,838</w:t>
            </w:r>
          </w:p>
        </w:tc>
      </w:tr>
      <w:tr>
        <w:trPr>
          <w:trHeight w:val="198" w:hRule="atLeast"/>
        </w:trPr>
        <w:tc>
          <w:tcPr>
            <w:tcW w:w="3725" w:type="dxa"/>
          </w:tcPr>
          <w:p>
            <w:pPr>
              <w:pStyle w:val="TableParagraph"/>
              <w:spacing w:line="178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Pond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Repairs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New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Units</w:t>
            </w:r>
          </w:p>
        </w:tc>
        <w:tc>
          <w:tcPr>
            <w:tcW w:w="1373" w:type="dxa"/>
          </w:tcPr>
          <w:p>
            <w:pPr>
              <w:pStyle w:val="TableParagraph"/>
              <w:spacing w:line="178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$1,500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178" w:lineRule="exact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$1,000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178" w:lineRule="exact"/>
              <w:ind w:left="-2" w:right="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178" w:lineRule="exact"/>
              <w:ind w:left="-1" w:right="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$1,000</w:t>
            </w:r>
          </w:p>
        </w:tc>
      </w:tr>
    </w:tbl>
    <w:p>
      <w:pPr>
        <w:spacing w:after="0" w:line="178" w:lineRule="exact"/>
        <w:jc w:val="right"/>
        <w:rPr>
          <w:sz w:val="17"/>
        </w:rPr>
        <w:sectPr>
          <w:headerReference w:type="default" r:id="rId14"/>
          <w:footerReference w:type="default" r:id="rId15"/>
          <w:pgSz w:w="12240" w:h="15840"/>
          <w:pgMar w:header="0" w:footer="399" w:top="620" w:bottom="580" w:left="640" w:right="640"/>
          <w:pgNumType w:start="2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0"/>
        <w:gridCol w:w="374"/>
        <w:gridCol w:w="1372"/>
        <w:gridCol w:w="374"/>
        <w:gridCol w:w="1572"/>
        <w:gridCol w:w="374"/>
        <w:gridCol w:w="1572"/>
        <w:gridCol w:w="374"/>
        <w:gridCol w:w="1372"/>
      </w:tblGrid>
      <w:tr>
        <w:trPr>
          <w:trHeight w:val="297" w:hRule="atLeast"/>
        </w:trPr>
        <w:tc>
          <w:tcPr>
            <w:tcW w:w="10734" w:type="dxa"/>
            <w:gridSpan w:val="9"/>
          </w:tcPr>
          <w:p>
            <w:pPr>
              <w:pStyle w:val="TableParagraph"/>
              <w:spacing w:line="270" w:lineRule="exact"/>
              <w:ind w:left="2899" w:right="288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CAPITAL</w:t>
            </w:r>
            <w:r>
              <w:rPr>
                <w:b/>
                <w:spacing w:val="15"/>
                <w:sz w:val="26"/>
              </w:rPr>
              <w:t> </w:t>
            </w:r>
            <w:r>
              <w:rPr>
                <w:b/>
                <w:sz w:val="26"/>
              </w:rPr>
              <w:t>REGION</w:t>
            </w:r>
          </w:p>
        </w:tc>
      </w:tr>
      <w:tr>
        <w:trPr>
          <w:trHeight w:val="246" w:hRule="atLeast"/>
        </w:trPr>
        <w:tc>
          <w:tcPr>
            <w:tcW w:w="10734" w:type="dxa"/>
            <w:gridSpan w:val="9"/>
          </w:tcPr>
          <w:p>
            <w:pPr>
              <w:pStyle w:val="TableParagraph"/>
              <w:spacing w:before="2"/>
              <w:ind w:left="2898" w:right="288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COMMUNITY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DEVELOPMENT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DISTRICT</w:t>
            </w:r>
          </w:p>
        </w:tc>
      </w:tr>
      <w:tr>
        <w:trPr>
          <w:trHeight w:val="255" w:hRule="atLeast"/>
        </w:trPr>
        <w:tc>
          <w:tcPr>
            <w:tcW w:w="10734" w:type="dxa"/>
            <w:gridSpan w:val="9"/>
          </w:tcPr>
          <w:p>
            <w:pPr>
              <w:pStyle w:val="TableParagraph"/>
              <w:spacing w:before="9"/>
              <w:ind w:left="2899" w:right="288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GENERAL</w:t>
            </w:r>
            <w:r>
              <w:rPr>
                <w:b/>
                <w:spacing w:val="-5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FUND</w:t>
            </w:r>
          </w:p>
        </w:tc>
      </w:tr>
      <w:tr>
        <w:trPr>
          <w:trHeight w:val="249" w:hRule="atLeast"/>
        </w:trPr>
        <w:tc>
          <w:tcPr>
            <w:tcW w:w="10734" w:type="dxa"/>
            <w:gridSpan w:val="9"/>
          </w:tcPr>
          <w:p>
            <w:pPr>
              <w:pStyle w:val="TableParagraph"/>
              <w:spacing w:before="11"/>
              <w:ind w:left="2899" w:right="28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Statement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Revenues,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Expenditures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Changes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Fund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Balances</w:t>
            </w:r>
          </w:p>
        </w:tc>
      </w:tr>
      <w:tr>
        <w:trPr>
          <w:trHeight w:val="671" w:hRule="atLeast"/>
        </w:trPr>
        <w:tc>
          <w:tcPr>
            <w:tcW w:w="10734" w:type="dxa"/>
            <w:gridSpan w:val="9"/>
          </w:tcPr>
          <w:p>
            <w:pPr>
              <w:pStyle w:val="TableParagraph"/>
              <w:spacing w:before="3"/>
              <w:ind w:left="2898" w:right="28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For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Period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Ended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May 31,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2021</w:t>
            </w:r>
          </w:p>
        </w:tc>
      </w:tr>
      <w:tr>
        <w:trPr>
          <w:trHeight w:val="232" w:hRule="atLeast"/>
        </w:trPr>
        <w:tc>
          <w:tcPr>
            <w:tcW w:w="335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31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ADOPTED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PRORATED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BUDGET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50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ACTUAL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2" w:hRule="atLeast"/>
        </w:trPr>
        <w:tc>
          <w:tcPr>
            <w:tcW w:w="3350" w:type="dxa"/>
          </w:tcPr>
          <w:p>
            <w:pPr>
              <w:pStyle w:val="TableParagraph"/>
              <w:tabs>
                <w:tab w:pos="3350" w:val="left" w:leader="none"/>
              </w:tabs>
              <w:spacing w:line="204" w:lineRule="exact"/>
              <w:ind w:right="-15"/>
              <w:rPr>
                <w:b/>
                <w:sz w:val="17"/>
              </w:rPr>
            </w:pPr>
            <w:r>
              <w:rPr>
                <w:b/>
                <w:spacing w:val="-7"/>
                <w:w w:val="104"/>
                <w:sz w:val="17"/>
                <w:u w:val="single"/>
              </w:rPr>
              <w:t> </w:t>
            </w:r>
            <w:r>
              <w:rPr>
                <w:b/>
                <w:w w:val="105"/>
                <w:sz w:val="17"/>
                <w:u w:val="single"/>
              </w:rPr>
              <w:t>DESCRIPTION</w:t>
            </w:r>
            <w:r>
              <w:rPr>
                <w:b/>
                <w:sz w:val="17"/>
                <w:u w:val="single"/>
              </w:rPr>
              <w:tab/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tabs>
                <w:tab w:pos="386" w:val="left" w:leader="none"/>
                <w:tab w:pos="1372" w:val="left" w:leader="none"/>
              </w:tabs>
              <w:spacing w:line="204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BUDGET</w:t>
            </w:r>
            <w:r>
              <w:rPr>
                <w:b/>
                <w:sz w:val="17"/>
                <w:u w:val="single"/>
              </w:rPr>
              <w:tab/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tabs>
                <w:tab w:pos="1571" w:val="left" w:leader="none"/>
              </w:tabs>
              <w:spacing w:line="204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    </w:t>
            </w:r>
            <w:r>
              <w:rPr>
                <w:b/>
                <w:spacing w:val="-19"/>
                <w:sz w:val="17"/>
                <w:u w:val="single"/>
              </w:rPr>
              <w:t> </w:t>
            </w:r>
            <w:r>
              <w:rPr>
                <w:b/>
                <w:w w:val="105"/>
                <w:sz w:val="17"/>
                <w:u w:val="single"/>
              </w:rPr>
              <w:t>THRU</w:t>
            </w:r>
            <w:r>
              <w:rPr>
                <w:b/>
                <w:spacing w:val="-2"/>
                <w:w w:val="105"/>
                <w:sz w:val="17"/>
                <w:u w:val="single"/>
              </w:rPr>
              <w:t> </w:t>
            </w:r>
            <w:r>
              <w:rPr>
                <w:b/>
                <w:w w:val="105"/>
                <w:sz w:val="17"/>
                <w:u w:val="single"/>
              </w:rPr>
              <w:t>05/31/21</w:t>
            </w:r>
            <w:r>
              <w:rPr>
                <w:b/>
                <w:sz w:val="17"/>
                <w:u w:val="single"/>
              </w:rPr>
              <w:tab/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tabs>
                <w:tab w:pos="1571" w:val="left" w:leader="none"/>
              </w:tabs>
              <w:spacing w:line="204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    </w:t>
            </w:r>
            <w:r>
              <w:rPr>
                <w:b/>
                <w:spacing w:val="-19"/>
                <w:sz w:val="17"/>
                <w:u w:val="single"/>
              </w:rPr>
              <w:t> </w:t>
            </w:r>
            <w:r>
              <w:rPr>
                <w:b/>
                <w:w w:val="105"/>
                <w:sz w:val="17"/>
                <w:u w:val="single"/>
              </w:rPr>
              <w:t>THRU</w:t>
            </w:r>
            <w:r>
              <w:rPr>
                <w:b/>
                <w:spacing w:val="-2"/>
                <w:w w:val="105"/>
                <w:sz w:val="17"/>
                <w:u w:val="single"/>
              </w:rPr>
              <w:t> </w:t>
            </w:r>
            <w:r>
              <w:rPr>
                <w:b/>
                <w:w w:val="105"/>
                <w:sz w:val="17"/>
                <w:u w:val="single"/>
              </w:rPr>
              <w:t>05/31/21</w:t>
            </w:r>
            <w:r>
              <w:rPr>
                <w:b/>
                <w:sz w:val="17"/>
                <w:u w:val="single"/>
              </w:rPr>
              <w:tab/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tabs>
                <w:tab w:pos="309" w:val="left" w:leader="none"/>
                <w:tab w:pos="1372" w:val="left" w:leader="none"/>
              </w:tabs>
              <w:spacing w:line="204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VARIANCE</w:t>
            </w:r>
            <w:r>
              <w:rPr>
                <w:b/>
                <w:sz w:val="17"/>
                <w:u w:val="single"/>
              </w:rPr>
              <w:tab/>
            </w:r>
          </w:p>
        </w:tc>
      </w:tr>
      <w:tr>
        <w:trPr>
          <w:trHeight w:val="426" w:hRule="atLeast"/>
        </w:trPr>
        <w:tc>
          <w:tcPr>
            <w:tcW w:w="3350" w:type="dxa"/>
          </w:tcPr>
          <w:p>
            <w:pPr>
              <w:pStyle w:val="TableParagraph"/>
              <w:spacing w:before="90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  <w:u w:val="single"/>
              </w:rPr>
              <w:t>EXPENDITURES: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1" w:hRule="atLeast"/>
        </w:trPr>
        <w:tc>
          <w:tcPr>
            <w:tcW w:w="3350" w:type="dxa"/>
          </w:tcPr>
          <w:p>
            <w:pPr>
              <w:pStyle w:val="TableParagraph"/>
              <w:spacing w:before="101"/>
              <w:ind w:left="33"/>
              <w:rPr>
                <w:b/>
                <w:i/>
                <w:sz w:val="17"/>
              </w:rPr>
            </w:pPr>
            <w:r>
              <w:rPr>
                <w:b/>
                <w:i/>
                <w:w w:val="105"/>
                <w:sz w:val="17"/>
                <w:u w:val="single"/>
              </w:rPr>
              <w:t>FIELD:</w:t>
            </w:r>
            <w:r>
              <w:rPr>
                <w:b/>
                <w:i/>
                <w:spacing w:val="-9"/>
                <w:w w:val="105"/>
                <w:sz w:val="17"/>
                <w:u w:val="single"/>
              </w:rPr>
              <w:t> </w:t>
            </w:r>
            <w:r>
              <w:rPr>
                <w:b/>
                <w:i/>
                <w:w w:val="105"/>
                <w:sz w:val="17"/>
                <w:u w:val="single"/>
              </w:rPr>
              <w:t>(continued)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2" w:hRule="atLeast"/>
        </w:trPr>
        <w:tc>
          <w:tcPr>
            <w:tcW w:w="3350" w:type="dxa"/>
          </w:tcPr>
          <w:p>
            <w:pPr>
              <w:pStyle w:val="TableParagraph"/>
              <w:spacing w:line="207" w:lineRule="exact" w:before="105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SWMF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Operating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Permit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Fees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line="207" w:lineRule="exact" w:before="105"/>
              <w:ind w:right="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$8,262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07" w:lineRule="exact" w:before="105"/>
              <w:ind w:right="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$5,508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07" w:lineRule="exact" w:before="105"/>
              <w:ind w:right="8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$6,426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line="207" w:lineRule="exact" w:before="105"/>
              <w:ind w:right="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($918)</w:t>
            </w:r>
          </w:p>
        </w:tc>
      </w:tr>
      <w:tr>
        <w:trPr>
          <w:trHeight w:val="218" w:hRule="atLeast"/>
        </w:trPr>
        <w:tc>
          <w:tcPr>
            <w:tcW w:w="3350" w:type="dxa"/>
          </w:tcPr>
          <w:p>
            <w:pPr>
              <w:pStyle w:val="TableParagraph"/>
              <w:spacing w:line="198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Irrigation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Maintenance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Contract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line="198" w:lineRule="exact"/>
              <w:ind w:right="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$51,030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198" w:lineRule="exact"/>
              <w:ind w:right="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$34,020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198" w:lineRule="exact"/>
              <w:ind w:right="8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$34,020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line="198" w:lineRule="exact"/>
              <w:ind w:right="8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</w:tr>
      <w:tr>
        <w:trPr>
          <w:trHeight w:val="218" w:hRule="atLeast"/>
        </w:trPr>
        <w:tc>
          <w:tcPr>
            <w:tcW w:w="3350" w:type="dxa"/>
          </w:tcPr>
          <w:p>
            <w:pPr>
              <w:pStyle w:val="TableParagraph"/>
              <w:spacing w:line="198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Irrigation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Maintenance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New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Units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line="198" w:lineRule="exact"/>
              <w:ind w:right="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$500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198" w:lineRule="exact"/>
              <w:ind w:right="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$333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198" w:lineRule="exact"/>
              <w:ind w:right="8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$932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line="198" w:lineRule="exact"/>
              <w:ind w:right="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($598)</w:t>
            </w:r>
          </w:p>
        </w:tc>
      </w:tr>
      <w:tr>
        <w:trPr>
          <w:trHeight w:val="218" w:hRule="atLeast"/>
        </w:trPr>
        <w:tc>
          <w:tcPr>
            <w:tcW w:w="3350" w:type="dxa"/>
          </w:tcPr>
          <w:p>
            <w:pPr>
              <w:pStyle w:val="TableParagraph"/>
              <w:spacing w:line="198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Irrigation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Repairs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Current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Units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line="198" w:lineRule="exact"/>
              <w:ind w:right="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$40,000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198" w:lineRule="exact"/>
              <w:ind w:right="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$26,667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198" w:lineRule="exact"/>
              <w:ind w:right="8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$28,472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line="198" w:lineRule="exact"/>
              <w:ind w:right="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($1,806)</w:t>
            </w:r>
          </w:p>
        </w:tc>
      </w:tr>
      <w:tr>
        <w:trPr>
          <w:trHeight w:val="218" w:hRule="atLeast"/>
        </w:trPr>
        <w:tc>
          <w:tcPr>
            <w:tcW w:w="3350" w:type="dxa"/>
          </w:tcPr>
          <w:p>
            <w:pPr>
              <w:pStyle w:val="TableParagraph"/>
              <w:spacing w:line="198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Irrigation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Systems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Upgrades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line="198" w:lineRule="exact"/>
              <w:ind w:right="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$1,250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198" w:lineRule="exact"/>
              <w:ind w:right="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$833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198" w:lineRule="exact"/>
              <w:ind w:right="8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$874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line="198" w:lineRule="exact"/>
              <w:ind w:right="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($41)</w:t>
            </w:r>
          </w:p>
        </w:tc>
      </w:tr>
      <w:tr>
        <w:trPr>
          <w:trHeight w:val="218" w:hRule="atLeast"/>
        </w:trPr>
        <w:tc>
          <w:tcPr>
            <w:tcW w:w="3350" w:type="dxa"/>
          </w:tcPr>
          <w:p>
            <w:pPr>
              <w:pStyle w:val="TableParagraph"/>
              <w:spacing w:line="198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Preserve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Maintenance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line="198" w:lineRule="exact"/>
              <w:ind w:right="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$40,000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198" w:lineRule="exact"/>
              <w:ind w:right="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$26,667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198" w:lineRule="exact"/>
              <w:ind w:right="8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$26,147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line="198" w:lineRule="exact"/>
              <w:ind w:right="8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$520</w:t>
            </w:r>
          </w:p>
        </w:tc>
      </w:tr>
      <w:tr>
        <w:trPr>
          <w:trHeight w:val="218" w:hRule="atLeast"/>
        </w:trPr>
        <w:tc>
          <w:tcPr>
            <w:tcW w:w="3350" w:type="dxa"/>
          </w:tcPr>
          <w:p>
            <w:pPr>
              <w:pStyle w:val="TableParagraph"/>
              <w:spacing w:line="198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Tot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Lot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Inspection/Maintenance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line="198" w:lineRule="exact"/>
              <w:ind w:right="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$5,000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198" w:lineRule="exact"/>
              <w:ind w:right="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$3,333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198" w:lineRule="exact"/>
              <w:ind w:right="8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$6,653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line="198" w:lineRule="exact"/>
              <w:ind w:right="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($3,319)</w:t>
            </w:r>
          </w:p>
        </w:tc>
      </w:tr>
      <w:tr>
        <w:trPr>
          <w:trHeight w:val="218" w:hRule="atLeast"/>
        </w:trPr>
        <w:tc>
          <w:tcPr>
            <w:tcW w:w="3350" w:type="dxa"/>
          </w:tcPr>
          <w:p>
            <w:pPr>
              <w:pStyle w:val="TableParagraph"/>
              <w:spacing w:line="198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Tree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Removal/Trimming/Cleanup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line="198" w:lineRule="exact"/>
              <w:ind w:right="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$35,000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198" w:lineRule="exact"/>
              <w:ind w:right="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$23,333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198" w:lineRule="exact"/>
              <w:ind w:right="8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$11,391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line="198" w:lineRule="exact"/>
              <w:ind w:right="8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$11,943</w:t>
            </w:r>
          </w:p>
        </w:tc>
      </w:tr>
      <w:tr>
        <w:trPr>
          <w:trHeight w:val="218" w:hRule="atLeast"/>
        </w:trPr>
        <w:tc>
          <w:tcPr>
            <w:tcW w:w="3350" w:type="dxa"/>
          </w:tcPr>
          <w:p>
            <w:pPr>
              <w:pStyle w:val="TableParagraph"/>
              <w:spacing w:line="198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Alleyway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Maintenance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line="198" w:lineRule="exact"/>
              <w:ind w:right="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$5,000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198" w:lineRule="exact"/>
              <w:ind w:right="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$3,333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198" w:lineRule="exact"/>
              <w:ind w:right="8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$2,399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line="198" w:lineRule="exact"/>
              <w:ind w:right="8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$935</w:t>
            </w:r>
          </w:p>
        </w:tc>
      </w:tr>
      <w:tr>
        <w:trPr>
          <w:trHeight w:val="218" w:hRule="atLeast"/>
        </w:trPr>
        <w:tc>
          <w:tcPr>
            <w:tcW w:w="3350" w:type="dxa"/>
          </w:tcPr>
          <w:p>
            <w:pPr>
              <w:pStyle w:val="TableParagraph"/>
              <w:spacing w:line="198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Miscellaneous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Maintenance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line="198" w:lineRule="exact"/>
              <w:ind w:right="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$5,000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198" w:lineRule="exact"/>
              <w:ind w:right="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$3,333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198" w:lineRule="exact"/>
              <w:ind w:right="8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$1,238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line="198" w:lineRule="exact"/>
              <w:ind w:right="8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$2,095</w:t>
            </w:r>
          </w:p>
        </w:tc>
      </w:tr>
      <w:tr>
        <w:trPr>
          <w:trHeight w:val="218" w:hRule="atLeast"/>
        </w:trPr>
        <w:tc>
          <w:tcPr>
            <w:tcW w:w="3350" w:type="dxa"/>
          </w:tcPr>
          <w:p>
            <w:pPr>
              <w:pStyle w:val="TableParagraph"/>
              <w:spacing w:line="198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Special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Events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line="198" w:lineRule="exact"/>
              <w:ind w:right="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$5,000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198" w:lineRule="exact"/>
              <w:ind w:right="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$3,333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198" w:lineRule="exact"/>
              <w:ind w:right="8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line="198" w:lineRule="exact"/>
              <w:ind w:right="8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$3,333</w:t>
            </w:r>
          </w:p>
        </w:tc>
      </w:tr>
      <w:tr>
        <w:trPr>
          <w:trHeight w:val="218" w:hRule="atLeast"/>
        </w:trPr>
        <w:tc>
          <w:tcPr>
            <w:tcW w:w="3350" w:type="dxa"/>
          </w:tcPr>
          <w:p>
            <w:pPr>
              <w:pStyle w:val="TableParagraph"/>
              <w:spacing w:line="198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Other-Contingency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line="198" w:lineRule="exact"/>
              <w:ind w:right="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$3,000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198" w:lineRule="exact"/>
              <w:ind w:right="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$2,000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198" w:lineRule="exact"/>
              <w:ind w:right="8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$1,870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line="198" w:lineRule="exact"/>
              <w:ind w:right="8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$130</w:t>
            </w:r>
          </w:p>
        </w:tc>
      </w:tr>
      <w:tr>
        <w:trPr>
          <w:trHeight w:val="218" w:hRule="atLeast"/>
        </w:trPr>
        <w:tc>
          <w:tcPr>
            <w:tcW w:w="3350" w:type="dxa"/>
          </w:tcPr>
          <w:p>
            <w:pPr>
              <w:pStyle w:val="TableParagraph"/>
              <w:spacing w:line="198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Capital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Expenditures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line="198" w:lineRule="exact"/>
              <w:ind w:right="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$9,000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198" w:lineRule="exact"/>
              <w:ind w:right="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$6,000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198" w:lineRule="exact"/>
              <w:ind w:right="8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line="198" w:lineRule="exact"/>
              <w:ind w:right="8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$6,000</w:t>
            </w:r>
          </w:p>
        </w:tc>
      </w:tr>
      <w:tr>
        <w:trPr>
          <w:trHeight w:val="218" w:hRule="atLeast"/>
        </w:trPr>
        <w:tc>
          <w:tcPr>
            <w:tcW w:w="3350" w:type="dxa"/>
          </w:tcPr>
          <w:p>
            <w:pPr>
              <w:pStyle w:val="TableParagraph"/>
              <w:spacing w:line="198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Reserve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Capital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R&amp;R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line="198" w:lineRule="exact"/>
              <w:ind w:right="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$89,209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198" w:lineRule="exact"/>
              <w:ind w:right="8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198" w:lineRule="exact"/>
              <w:ind w:right="8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line="198" w:lineRule="exact"/>
              <w:ind w:right="8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</w:tr>
      <w:tr>
        <w:trPr>
          <w:trHeight w:val="290" w:hRule="atLeast"/>
        </w:trPr>
        <w:tc>
          <w:tcPr>
            <w:tcW w:w="3350" w:type="dxa"/>
          </w:tcPr>
          <w:p>
            <w:pPr>
              <w:pStyle w:val="TableParagraph"/>
              <w:spacing w:line="199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Common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Area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Maintenance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$5,000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$3,333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8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$6,259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($2,926)</w:t>
            </w:r>
          </w:p>
        </w:tc>
      </w:tr>
      <w:tr>
        <w:trPr>
          <w:trHeight w:val="441" w:hRule="atLeast"/>
        </w:trPr>
        <w:tc>
          <w:tcPr>
            <w:tcW w:w="3350" w:type="dxa"/>
          </w:tcPr>
          <w:p>
            <w:pPr>
              <w:pStyle w:val="TableParagraph"/>
              <w:spacing w:before="1"/>
              <w:ind w:left="33"/>
              <w:rPr>
                <w:b/>
                <w:i/>
                <w:sz w:val="17"/>
              </w:rPr>
            </w:pPr>
            <w:r>
              <w:rPr>
                <w:b/>
                <w:i/>
                <w:w w:val="105"/>
                <w:sz w:val="17"/>
              </w:rPr>
              <w:t>TOTAL</w:t>
            </w:r>
            <w:r>
              <w:rPr>
                <w:b/>
                <w:i/>
                <w:spacing w:val="-5"/>
                <w:w w:val="105"/>
                <w:sz w:val="17"/>
              </w:rPr>
              <w:t> </w:t>
            </w:r>
            <w:r>
              <w:rPr>
                <w:b/>
                <w:i/>
                <w:w w:val="105"/>
                <w:sz w:val="17"/>
              </w:rPr>
              <w:t>FIELD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460" w:val="left" w:leader="none"/>
              </w:tabs>
              <w:spacing w:before="1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$1,517,486</w:t>
            </w:r>
            <w:r>
              <w:rPr>
                <w:b/>
                <w:sz w:val="17"/>
                <w:u w:val="single"/>
              </w:rPr>
              <w:t> </w:t>
            </w:r>
            <w:r>
              <w:rPr>
                <w:b/>
                <w:spacing w:val="15"/>
                <w:sz w:val="17"/>
                <w:u w:val="single"/>
              </w:rPr>
              <w:t> 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796" w:val="left" w:leader="none"/>
              </w:tabs>
              <w:spacing w:before="1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$952,185</w:t>
            </w:r>
            <w:r>
              <w:rPr>
                <w:b/>
                <w:sz w:val="17"/>
                <w:u w:val="single"/>
              </w:rPr>
              <w:t> </w:t>
            </w:r>
            <w:r>
              <w:rPr>
                <w:b/>
                <w:spacing w:val="15"/>
                <w:sz w:val="17"/>
                <w:u w:val="single"/>
              </w:rPr>
              <w:t> 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796" w:val="left" w:leader="none"/>
              </w:tabs>
              <w:spacing w:before="1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$924,031</w:t>
            </w:r>
            <w:r>
              <w:rPr>
                <w:b/>
                <w:sz w:val="17"/>
                <w:u w:val="single"/>
              </w:rPr>
              <w:t> </w:t>
            </w:r>
            <w:r>
              <w:rPr>
                <w:b/>
                <w:spacing w:val="15"/>
                <w:sz w:val="17"/>
                <w:u w:val="single"/>
              </w:rPr>
              <w:t> 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688" w:val="left" w:leader="none"/>
              </w:tabs>
              <w:spacing w:before="1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$28,154</w:t>
            </w:r>
            <w:r>
              <w:rPr>
                <w:b/>
                <w:sz w:val="17"/>
                <w:u w:val="single"/>
              </w:rPr>
              <w:t> </w:t>
            </w:r>
            <w:r>
              <w:rPr>
                <w:b/>
                <w:spacing w:val="15"/>
                <w:sz w:val="17"/>
                <w:u w:val="single"/>
              </w:rPr>
              <w:t> </w:t>
            </w:r>
          </w:p>
        </w:tc>
      </w:tr>
      <w:tr>
        <w:trPr>
          <w:trHeight w:val="356" w:hRule="atLeast"/>
        </w:trPr>
        <w:tc>
          <w:tcPr>
            <w:tcW w:w="3350" w:type="dxa"/>
          </w:tcPr>
          <w:p>
            <w:pPr>
              <w:pStyle w:val="TableParagraph"/>
              <w:spacing w:before="1"/>
              <w:ind w:left="33"/>
              <w:rPr>
                <w:b/>
                <w:i/>
                <w:sz w:val="17"/>
              </w:rPr>
            </w:pPr>
            <w:r>
              <w:rPr>
                <w:b/>
                <w:i/>
                <w:w w:val="105"/>
                <w:sz w:val="17"/>
              </w:rPr>
              <w:t>TOTAL</w:t>
            </w:r>
            <w:r>
              <w:rPr>
                <w:b/>
                <w:i/>
                <w:spacing w:val="-7"/>
                <w:w w:val="105"/>
                <w:sz w:val="17"/>
              </w:rPr>
              <w:t> </w:t>
            </w:r>
            <w:r>
              <w:rPr>
                <w:b/>
                <w:i/>
                <w:w w:val="105"/>
                <w:sz w:val="17"/>
              </w:rPr>
              <w:t>EXPENDITURES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460" w:val="left" w:leader="none"/>
              </w:tabs>
              <w:spacing w:before="1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$1,735,622</w:t>
            </w:r>
            <w:r>
              <w:rPr>
                <w:b/>
                <w:sz w:val="17"/>
                <w:u w:val="single"/>
              </w:rPr>
              <w:t> </w:t>
            </w:r>
            <w:r>
              <w:rPr>
                <w:b/>
                <w:spacing w:val="15"/>
                <w:sz w:val="17"/>
                <w:u w:val="single"/>
              </w:rPr>
              <w:t> 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59" w:val="left" w:leader="none"/>
              </w:tabs>
              <w:spacing w:before="1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$1,110,247</w:t>
            </w:r>
            <w:r>
              <w:rPr>
                <w:b/>
                <w:sz w:val="17"/>
                <w:u w:val="single"/>
              </w:rPr>
              <w:t> </w:t>
            </w:r>
            <w:r>
              <w:rPr>
                <w:b/>
                <w:spacing w:val="15"/>
                <w:sz w:val="17"/>
                <w:u w:val="single"/>
              </w:rPr>
              <w:t> 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59" w:val="left" w:leader="none"/>
              </w:tabs>
              <w:spacing w:before="1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$1,069,440</w:t>
            </w:r>
            <w:r>
              <w:rPr>
                <w:b/>
                <w:sz w:val="17"/>
                <w:u w:val="single"/>
              </w:rPr>
              <w:t> </w:t>
            </w:r>
            <w:r>
              <w:rPr>
                <w:b/>
                <w:spacing w:val="15"/>
                <w:sz w:val="17"/>
                <w:u w:val="single"/>
              </w:rPr>
              <w:t> 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88" w:val="left" w:leader="none"/>
              </w:tabs>
              <w:spacing w:before="1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$40,807</w:t>
            </w:r>
            <w:r>
              <w:rPr>
                <w:b/>
                <w:sz w:val="17"/>
                <w:u w:val="single"/>
              </w:rPr>
              <w:t> </w:t>
            </w:r>
            <w:r>
              <w:rPr>
                <w:b/>
                <w:spacing w:val="15"/>
                <w:sz w:val="17"/>
                <w:u w:val="single"/>
              </w:rPr>
              <w:t> </w:t>
            </w:r>
          </w:p>
        </w:tc>
      </w:tr>
      <w:tr>
        <w:trPr>
          <w:trHeight w:val="309" w:hRule="atLeast"/>
        </w:trPr>
        <w:tc>
          <w:tcPr>
            <w:tcW w:w="3350" w:type="dxa"/>
          </w:tcPr>
          <w:p>
            <w:pPr>
              <w:pStyle w:val="TableParagraph"/>
              <w:spacing w:line="189" w:lineRule="exact" w:before="100"/>
              <w:ind w:left="33"/>
              <w:rPr>
                <w:b/>
                <w:i/>
                <w:sz w:val="17"/>
              </w:rPr>
            </w:pPr>
            <w:r>
              <w:rPr>
                <w:b/>
                <w:i/>
                <w:w w:val="105"/>
                <w:sz w:val="17"/>
              </w:rPr>
              <w:t>EXCESS</w:t>
            </w:r>
            <w:r>
              <w:rPr>
                <w:b/>
                <w:i/>
                <w:spacing w:val="-7"/>
                <w:w w:val="105"/>
                <w:sz w:val="17"/>
              </w:rPr>
              <w:t> </w:t>
            </w:r>
            <w:r>
              <w:rPr>
                <w:b/>
                <w:i/>
                <w:w w:val="105"/>
                <w:sz w:val="17"/>
              </w:rPr>
              <w:t>(DEFICIT)</w:t>
            </w:r>
            <w:r>
              <w:rPr>
                <w:b/>
                <w:i/>
                <w:spacing w:val="-5"/>
                <w:w w:val="105"/>
                <w:sz w:val="17"/>
              </w:rPr>
              <w:t> </w:t>
            </w:r>
            <w:r>
              <w:rPr>
                <w:b/>
                <w:i/>
                <w:w w:val="105"/>
                <w:sz w:val="17"/>
              </w:rPr>
              <w:t>OF</w:t>
            </w:r>
            <w:r>
              <w:rPr>
                <w:b/>
                <w:i/>
                <w:spacing w:val="-5"/>
                <w:w w:val="105"/>
                <w:sz w:val="17"/>
              </w:rPr>
              <w:t> </w:t>
            </w:r>
            <w:r>
              <w:rPr>
                <w:b/>
                <w:i/>
                <w:w w:val="105"/>
                <w:sz w:val="17"/>
              </w:rPr>
              <w:t>REVENUES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tabs>
                <w:tab w:pos="1372" w:val="left" w:leader="none"/>
              </w:tabs>
              <w:spacing w:line="189" w:lineRule="exact" w:before="100"/>
              <w:ind w:right="-15"/>
              <w:jc w:val="right"/>
              <w:rPr>
                <w:b/>
                <w:i/>
                <w:sz w:val="17"/>
              </w:rPr>
            </w:pPr>
            <w:r>
              <w:rPr>
                <w:b/>
                <w:i/>
                <w:w w:val="104"/>
                <w:sz w:val="17"/>
                <w:u w:val="single"/>
              </w:rPr>
              <w:t> </w:t>
            </w:r>
            <w:r>
              <w:rPr>
                <w:b/>
                <w:i/>
                <w:sz w:val="17"/>
                <w:u w:val="single"/>
              </w:rPr>
              <w:tab/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tabs>
                <w:tab w:pos="1571" w:val="left" w:leader="none"/>
              </w:tabs>
              <w:spacing w:line="189" w:lineRule="exact" w:before="100"/>
              <w:ind w:right="-15"/>
              <w:jc w:val="right"/>
              <w:rPr>
                <w:b/>
                <w:i/>
                <w:sz w:val="17"/>
              </w:rPr>
            </w:pPr>
            <w:r>
              <w:rPr>
                <w:b/>
                <w:i/>
                <w:w w:val="104"/>
                <w:sz w:val="17"/>
                <w:u w:val="single"/>
              </w:rPr>
              <w:t> </w:t>
            </w:r>
            <w:r>
              <w:rPr>
                <w:b/>
                <w:i/>
                <w:sz w:val="17"/>
                <w:u w:val="single"/>
              </w:rPr>
              <w:tab/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tabs>
                <w:tab w:pos="1571" w:val="left" w:leader="none"/>
              </w:tabs>
              <w:spacing w:line="189" w:lineRule="exact" w:before="100"/>
              <w:ind w:right="-15"/>
              <w:jc w:val="right"/>
              <w:rPr>
                <w:b/>
                <w:i/>
                <w:sz w:val="17"/>
              </w:rPr>
            </w:pPr>
            <w:r>
              <w:rPr>
                <w:b/>
                <w:i/>
                <w:w w:val="104"/>
                <w:sz w:val="17"/>
                <w:u w:val="single"/>
              </w:rPr>
              <w:t> </w:t>
            </w:r>
            <w:r>
              <w:rPr>
                <w:b/>
                <w:i/>
                <w:sz w:val="17"/>
                <w:u w:val="single"/>
              </w:rPr>
              <w:tab/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tabs>
                <w:tab w:pos="1372" w:val="left" w:leader="none"/>
              </w:tabs>
              <w:spacing w:line="189" w:lineRule="exact" w:before="100"/>
              <w:ind w:right="-15"/>
              <w:jc w:val="right"/>
              <w:rPr>
                <w:b/>
                <w:i/>
                <w:sz w:val="17"/>
              </w:rPr>
            </w:pPr>
            <w:r>
              <w:rPr>
                <w:b/>
                <w:i/>
                <w:w w:val="104"/>
                <w:sz w:val="17"/>
                <w:u w:val="single"/>
              </w:rPr>
              <w:t> </w:t>
            </w:r>
            <w:r>
              <w:rPr>
                <w:b/>
                <w:i/>
                <w:sz w:val="17"/>
                <w:u w:val="single"/>
              </w:rPr>
              <w:tab/>
            </w:r>
          </w:p>
        </w:tc>
      </w:tr>
      <w:tr>
        <w:trPr>
          <w:trHeight w:val="480" w:hRule="atLeast"/>
        </w:trPr>
        <w:tc>
          <w:tcPr>
            <w:tcW w:w="3350" w:type="dxa"/>
          </w:tcPr>
          <w:p>
            <w:pPr>
              <w:pStyle w:val="TableParagraph"/>
              <w:spacing w:before="18"/>
              <w:ind w:left="235"/>
              <w:rPr>
                <w:b/>
                <w:i/>
                <w:sz w:val="17"/>
              </w:rPr>
            </w:pPr>
            <w:r>
              <w:rPr>
                <w:b/>
                <w:i/>
                <w:w w:val="105"/>
                <w:sz w:val="17"/>
              </w:rPr>
              <w:t>OVER</w:t>
            </w:r>
            <w:r>
              <w:rPr>
                <w:b/>
                <w:i/>
                <w:spacing w:val="-6"/>
                <w:w w:val="105"/>
                <w:sz w:val="17"/>
              </w:rPr>
              <w:t> </w:t>
            </w:r>
            <w:r>
              <w:rPr>
                <w:b/>
                <w:i/>
                <w:w w:val="105"/>
                <w:sz w:val="17"/>
              </w:rPr>
              <w:t>EXPENDITURES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633" w:val="left" w:leader="none"/>
              </w:tabs>
              <w:spacing w:before="18"/>
              <w:ind w:right="32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pacing w:val="-1"/>
                <w:w w:val="105"/>
                <w:sz w:val="17"/>
                <w:u w:val="single"/>
              </w:rPr>
              <w:t>($97,734)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796" w:val="left" w:leader="none"/>
              </w:tabs>
              <w:spacing w:before="18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$418,456</w:t>
            </w:r>
            <w:r>
              <w:rPr>
                <w:b/>
                <w:sz w:val="17"/>
                <w:u w:val="single"/>
              </w:rPr>
              <w:t> </w:t>
            </w:r>
            <w:r>
              <w:rPr>
                <w:b/>
                <w:spacing w:val="15"/>
                <w:sz w:val="17"/>
                <w:u w:val="single"/>
              </w:rPr>
              <w:t> 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796" w:val="left" w:leader="none"/>
              </w:tabs>
              <w:spacing w:before="18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$447,397</w:t>
            </w:r>
            <w:r>
              <w:rPr>
                <w:b/>
                <w:sz w:val="17"/>
                <w:u w:val="single"/>
              </w:rPr>
              <w:t> </w:t>
            </w:r>
            <w:r>
              <w:rPr>
                <w:b/>
                <w:spacing w:val="15"/>
                <w:sz w:val="17"/>
                <w:u w:val="single"/>
              </w:rPr>
              <w:t> 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688" w:val="left" w:leader="none"/>
              </w:tabs>
              <w:spacing w:before="18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$28,941</w:t>
            </w:r>
            <w:r>
              <w:rPr>
                <w:b/>
                <w:sz w:val="17"/>
                <w:u w:val="single"/>
              </w:rPr>
              <w:t> </w:t>
            </w:r>
            <w:r>
              <w:rPr>
                <w:b/>
                <w:spacing w:val="15"/>
                <w:sz w:val="17"/>
                <w:u w:val="single"/>
              </w:rPr>
              <w:t> </w:t>
            </w:r>
          </w:p>
        </w:tc>
      </w:tr>
      <w:tr>
        <w:trPr>
          <w:trHeight w:val="209" w:hRule="atLeast"/>
        </w:trPr>
        <w:tc>
          <w:tcPr>
            <w:tcW w:w="3350" w:type="dxa"/>
          </w:tcPr>
          <w:p>
            <w:pPr>
              <w:pStyle w:val="TableParagraph"/>
              <w:spacing w:line="190" w:lineRule="exact"/>
              <w:ind w:left="33"/>
              <w:rPr>
                <w:b/>
                <w:i/>
                <w:sz w:val="17"/>
              </w:rPr>
            </w:pPr>
            <w:r>
              <w:rPr>
                <w:b/>
                <w:i/>
                <w:w w:val="105"/>
                <w:sz w:val="17"/>
              </w:rPr>
              <w:t>NET</w:t>
            </w:r>
            <w:r>
              <w:rPr>
                <w:b/>
                <w:i/>
                <w:spacing w:val="-2"/>
                <w:w w:val="105"/>
                <w:sz w:val="17"/>
              </w:rPr>
              <w:t> </w:t>
            </w:r>
            <w:r>
              <w:rPr>
                <w:b/>
                <w:i/>
                <w:w w:val="105"/>
                <w:sz w:val="17"/>
              </w:rPr>
              <w:t>CHANGE</w:t>
            </w:r>
            <w:r>
              <w:rPr>
                <w:b/>
                <w:i/>
                <w:spacing w:val="-3"/>
                <w:w w:val="105"/>
                <w:sz w:val="17"/>
              </w:rPr>
              <w:t> </w:t>
            </w:r>
            <w:r>
              <w:rPr>
                <w:b/>
                <w:i/>
                <w:w w:val="105"/>
                <w:sz w:val="17"/>
              </w:rPr>
              <w:t>IN</w:t>
            </w:r>
            <w:r>
              <w:rPr>
                <w:b/>
                <w:i/>
                <w:spacing w:val="-2"/>
                <w:w w:val="105"/>
                <w:sz w:val="17"/>
              </w:rPr>
              <w:t> </w:t>
            </w:r>
            <w:r>
              <w:rPr>
                <w:b/>
                <w:i/>
                <w:w w:val="105"/>
                <w:sz w:val="17"/>
              </w:rPr>
              <w:t>FUND</w:t>
            </w:r>
            <w:r>
              <w:rPr>
                <w:b/>
                <w:i/>
                <w:spacing w:val="-2"/>
                <w:w w:val="105"/>
                <w:sz w:val="17"/>
              </w:rPr>
              <w:t> </w:t>
            </w:r>
            <w:r>
              <w:rPr>
                <w:b/>
                <w:i/>
                <w:w w:val="105"/>
                <w:sz w:val="17"/>
              </w:rPr>
              <w:t>BALANCE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0" w:lineRule="exact"/>
              <w:ind w:right="32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($97,734)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90" w:lineRule="exact"/>
              <w:ind w:right="88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$418,456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0" w:lineRule="exact"/>
              <w:ind w:right="88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$447,397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90" w:lineRule="exact"/>
              <w:ind w:right="86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$28,941</w:t>
            </w:r>
          </w:p>
        </w:tc>
      </w:tr>
      <w:tr>
        <w:trPr>
          <w:trHeight w:val="570" w:hRule="atLeast"/>
        </w:trPr>
        <w:tc>
          <w:tcPr>
            <w:tcW w:w="3350" w:type="dxa"/>
          </w:tcPr>
          <w:p>
            <w:pPr>
              <w:pStyle w:val="TableParagraph"/>
              <w:spacing w:before="7"/>
              <w:rPr>
                <w:rFonts w:ascii="Arial"/>
                <w:i/>
                <w:sz w:val="19"/>
              </w:rPr>
            </w:pPr>
          </w:p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FUND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BALANCE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Beginning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i/>
                <w:sz w:val="19"/>
              </w:rPr>
            </w:pPr>
          </w:p>
          <w:p>
            <w:pPr>
              <w:pStyle w:val="TableParagraph"/>
              <w:ind w:right="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$97,734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i/>
                <w:sz w:val="19"/>
              </w:rPr>
            </w:pPr>
          </w:p>
          <w:p>
            <w:pPr>
              <w:pStyle w:val="TableParagraph"/>
              <w:ind w:right="8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$681,051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3350" w:type="dxa"/>
          </w:tcPr>
          <w:p>
            <w:pPr>
              <w:pStyle w:val="TableParagraph"/>
              <w:spacing w:line="186" w:lineRule="exact" w:before="109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FUND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BALANCE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Ending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tabs>
                <w:tab w:pos="1048" w:val="left" w:leader="none"/>
              </w:tabs>
              <w:spacing w:line="186" w:lineRule="exact" w:before="109"/>
              <w:ind w:right="31"/>
              <w:jc w:val="right"/>
              <w:rPr>
                <w:sz w:val="17"/>
              </w:rPr>
            </w:pPr>
            <w:r>
              <w:rPr>
                <w:w w:val="104"/>
                <w:sz w:val="17"/>
                <w:u w:val="double"/>
              </w:rPr>
              <w:t> </w:t>
            </w:r>
            <w:r>
              <w:rPr>
                <w:sz w:val="17"/>
                <w:u w:val="double"/>
              </w:rPr>
              <w:tab/>
            </w:r>
            <w:r>
              <w:rPr>
                <w:spacing w:val="-1"/>
                <w:w w:val="105"/>
                <w:sz w:val="17"/>
                <w:u w:val="double"/>
              </w:rPr>
              <w:t>($0)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tabs>
                <w:tab w:pos="667" w:val="left" w:leader="none"/>
              </w:tabs>
              <w:spacing w:line="186" w:lineRule="exact" w:before="109"/>
              <w:ind w:right="-15"/>
              <w:jc w:val="right"/>
              <w:rPr>
                <w:sz w:val="17"/>
              </w:rPr>
            </w:pPr>
            <w:r>
              <w:rPr>
                <w:w w:val="104"/>
                <w:sz w:val="17"/>
                <w:u w:val="double"/>
              </w:rPr>
              <w:t> </w:t>
            </w:r>
            <w:r>
              <w:rPr>
                <w:sz w:val="17"/>
                <w:u w:val="double"/>
              </w:rPr>
              <w:tab/>
            </w:r>
            <w:r>
              <w:rPr>
                <w:w w:val="105"/>
                <w:sz w:val="17"/>
                <w:u w:val="double"/>
              </w:rPr>
              <w:t>$1,128,447</w:t>
            </w:r>
            <w:r>
              <w:rPr>
                <w:sz w:val="17"/>
                <w:u w:val="double"/>
              </w:rPr>
              <w:t> </w:t>
            </w:r>
            <w:r>
              <w:rPr>
                <w:spacing w:val="13"/>
                <w:sz w:val="17"/>
                <w:u w:val="double"/>
              </w:rPr>
              <w:t> 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headerReference w:type="default" r:id="rId16"/>
          <w:footerReference w:type="default" r:id="rId17"/>
          <w:pgSz w:w="12240" w:h="15840"/>
          <w:pgMar w:header="0" w:footer="399" w:top="620" w:bottom="580" w:left="640" w:right="640"/>
        </w:sect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3"/>
        <w:gridCol w:w="1268"/>
        <w:gridCol w:w="800"/>
        <w:gridCol w:w="828"/>
        <w:gridCol w:w="875"/>
        <w:gridCol w:w="800"/>
        <w:gridCol w:w="862"/>
        <w:gridCol w:w="857"/>
        <w:gridCol w:w="818"/>
        <w:gridCol w:w="828"/>
        <w:gridCol w:w="478"/>
        <w:gridCol w:w="529"/>
        <w:gridCol w:w="621"/>
        <w:gridCol w:w="668"/>
        <w:gridCol w:w="959"/>
        <w:gridCol w:w="954"/>
      </w:tblGrid>
      <w:tr>
        <w:trPr>
          <w:trHeight w:val="170" w:hRule="atLeast"/>
        </w:trPr>
        <w:tc>
          <w:tcPr>
            <w:tcW w:w="15328" w:type="dxa"/>
            <w:gridSpan w:val="16"/>
          </w:tcPr>
          <w:p>
            <w:pPr>
              <w:pStyle w:val="TableParagraph"/>
              <w:spacing w:line="150" w:lineRule="exact"/>
              <w:ind w:left="6971" w:right="697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CAPITAL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REGION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CDD</w:t>
            </w:r>
          </w:p>
        </w:tc>
      </w:tr>
      <w:tr>
        <w:trPr>
          <w:trHeight w:val="186" w:hRule="atLeast"/>
        </w:trPr>
        <w:tc>
          <w:tcPr>
            <w:tcW w:w="15328" w:type="dxa"/>
            <w:gridSpan w:val="16"/>
          </w:tcPr>
          <w:p>
            <w:pPr>
              <w:pStyle w:val="TableParagraph"/>
              <w:spacing w:line="166" w:lineRule="exact"/>
              <w:ind w:left="6971" w:right="697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GENERAL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z w:val="15"/>
              </w:rPr>
              <w:t>FUND</w:t>
            </w:r>
          </w:p>
        </w:tc>
      </w:tr>
      <w:tr>
        <w:trPr>
          <w:trHeight w:val="165" w:hRule="atLeast"/>
        </w:trPr>
        <w:tc>
          <w:tcPr>
            <w:tcW w:w="15328" w:type="dxa"/>
            <w:gridSpan w:val="16"/>
            <w:tcBorders>
              <w:bottom w:val="double" w:sz="6" w:space="0" w:color="000000"/>
            </w:tcBorders>
          </w:tcPr>
          <w:p>
            <w:pPr>
              <w:pStyle w:val="TableParagraph"/>
              <w:spacing w:line="146" w:lineRule="exact"/>
              <w:ind w:left="6971" w:right="697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FY</w:t>
            </w:r>
            <w:r>
              <w:rPr>
                <w:b/>
                <w:spacing w:val="-7"/>
                <w:sz w:val="15"/>
              </w:rPr>
              <w:t> </w:t>
            </w:r>
            <w:r>
              <w:rPr>
                <w:b/>
                <w:sz w:val="15"/>
              </w:rPr>
              <w:t>2021</w:t>
            </w:r>
          </w:p>
        </w:tc>
      </w:tr>
      <w:tr>
        <w:trPr>
          <w:trHeight w:val="173" w:hRule="atLeast"/>
        </w:trPr>
        <w:tc>
          <w:tcPr>
            <w:tcW w:w="3183" w:type="dxa"/>
            <w:tcBorders>
              <w:top w:val="double" w:sz="6" w:space="0" w:color="000000"/>
              <w:left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8" w:type="dxa"/>
            <w:tcBorders>
              <w:top w:val="double" w:sz="6" w:space="0" w:color="000000"/>
            </w:tcBorders>
          </w:tcPr>
          <w:p>
            <w:pPr>
              <w:pStyle w:val="TableParagraph"/>
              <w:spacing w:line="153" w:lineRule="exact"/>
              <w:ind w:left="361"/>
              <w:rPr>
                <w:b/>
                <w:sz w:val="15"/>
              </w:rPr>
            </w:pPr>
            <w:r>
              <w:rPr>
                <w:b/>
                <w:sz w:val="15"/>
              </w:rPr>
              <w:t>ADOPTED</w:t>
            </w:r>
          </w:p>
        </w:tc>
        <w:tc>
          <w:tcPr>
            <w:tcW w:w="800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8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5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0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2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7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8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8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8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9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8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9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  <w:tcBorders>
              <w:top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line="153" w:lineRule="exact"/>
              <w:ind w:left="170"/>
              <w:rPr>
                <w:b/>
                <w:sz w:val="15"/>
              </w:rPr>
            </w:pPr>
            <w:r>
              <w:rPr>
                <w:b/>
                <w:sz w:val="15"/>
              </w:rPr>
              <w:t>Year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to</w:t>
            </w:r>
          </w:p>
        </w:tc>
      </w:tr>
      <w:tr>
        <w:trPr>
          <w:trHeight w:val="165" w:hRule="atLeast"/>
        </w:trPr>
        <w:tc>
          <w:tcPr>
            <w:tcW w:w="3183" w:type="dxa"/>
            <w:tcBorders>
              <w:left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6" w:lineRule="exact"/>
              <w:ind w:left="1249" w:right="115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Description</w:t>
            </w:r>
          </w:p>
        </w:tc>
        <w:tc>
          <w:tcPr>
            <w:tcW w:w="1268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46" w:lineRule="exact"/>
              <w:ind w:left="407"/>
              <w:rPr>
                <w:b/>
                <w:sz w:val="15"/>
              </w:rPr>
            </w:pPr>
            <w:r>
              <w:rPr>
                <w:b/>
                <w:sz w:val="15"/>
              </w:rPr>
              <w:t>BUDGET</w:t>
            </w:r>
          </w:p>
        </w:tc>
        <w:tc>
          <w:tcPr>
            <w:tcW w:w="800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46" w:lineRule="exact"/>
              <w:ind w:left="132"/>
              <w:rPr>
                <w:b/>
                <w:sz w:val="15"/>
              </w:rPr>
            </w:pPr>
            <w:r>
              <w:rPr>
                <w:b/>
                <w:sz w:val="15"/>
              </w:rPr>
              <w:t>October</w:t>
            </w:r>
          </w:p>
        </w:tc>
        <w:tc>
          <w:tcPr>
            <w:tcW w:w="828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46" w:lineRule="exact"/>
              <w:ind w:right="8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November</w:t>
            </w:r>
          </w:p>
        </w:tc>
        <w:tc>
          <w:tcPr>
            <w:tcW w:w="875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46" w:lineRule="exact"/>
              <w:ind w:right="1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December</w:t>
            </w:r>
          </w:p>
        </w:tc>
        <w:tc>
          <w:tcPr>
            <w:tcW w:w="800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46" w:lineRule="exact"/>
              <w:ind w:left="128"/>
              <w:rPr>
                <w:b/>
                <w:sz w:val="15"/>
              </w:rPr>
            </w:pPr>
            <w:r>
              <w:rPr>
                <w:b/>
                <w:sz w:val="15"/>
              </w:rPr>
              <w:t>January</w:t>
            </w:r>
          </w:p>
        </w:tc>
        <w:tc>
          <w:tcPr>
            <w:tcW w:w="862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46" w:lineRule="exact"/>
              <w:ind w:left="108"/>
              <w:rPr>
                <w:b/>
                <w:sz w:val="15"/>
              </w:rPr>
            </w:pPr>
            <w:r>
              <w:rPr>
                <w:b/>
                <w:sz w:val="15"/>
              </w:rPr>
              <w:t>February</w:t>
            </w:r>
          </w:p>
        </w:tc>
        <w:tc>
          <w:tcPr>
            <w:tcW w:w="857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46" w:lineRule="exact"/>
              <w:ind w:left="151"/>
              <w:rPr>
                <w:b/>
                <w:sz w:val="15"/>
              </w:rPr>
            </w:pPr>
            <w:r>
              <w:rPr>
                <w:b/>
                <w:sz w:val="15"/>
              </w:rPr>
              <w:t>March</w:t>
            </w:r>
          </w:p>
        </w:tc>
        <w:tc>
          <w:tcPr>
            <w:tcW w:w="818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46" w:lineRule="exact"/>
              <w:ind w:left="175"/>
              <w:rPr>
                <w:b/>
                <w:sz w:val="15"/>
              </w:rPr>
            </w:pPr>
            <w:r>
              <w:rPr>
                <w:b/>
                <w:sz w:val="15"/>
              </w:rPr>
              <w:t>April</w:t>
            </w:r>
          </w:p>
        </w:tc>
        <w:tc>
          <w:tcPr>
            <w:tcW w:w="828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46" w:lineRule="exact"/>
              <w:ind w:left="185"/>
              <w:rPr>
                <w:b/>
                <w:sz w:val="15"/>
              </w:rPr>
            </w:pPr>
            <w:r>
              <w:rPr>
                <w:b/>
                <w:sz w:val="15"/>
              </w:rPr>
              <w:t>May</w:t>
            </w:r>
          </w:p>
        </w:tc>
        <w:tc>
          <w:tcPr>
            <w:tcW w:w="478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46" w:lineRule="exact"/>
              <w:ind w:left="168"/>
              <w:rPr>
                <w:b/>
                <w:sz w:val="15"/>
              </w:rPr>
            </w:pPr>
            <w:r>
              <w:rPr>
                <w:b/>
                <w:sz w:val="15"/>
              </w:rPr>
              <w:t>June</w:t>
            </w:r>
          </w:p>
        </w:tc>
        <w:tc>
          <w:tcPr>
            <w:tcW w:w="529" w:type="dxa"/>
            <w:tcBorders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46" w:lineRule="exact"/>
              <w:ind w:left="27"/>
              <w:rPr>
                <w:b/>
                <w:sz w:val="15"/>
              </w:rPr>
            </w:pPr>
            <w:r>
              <w:rPr>
                <w:b/>
                <w:sz w:val="15"/>
              </w:rPr>
              <w:t>July</w:t>
            </w:r>
          </w:p>
        </w:tc>
        <w:tc>
          <w:tcPr>
            <w:tcW w:w="668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46" w:lineRule="exact"/>
              <w:ind w:right="14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August</w:t>
            </w:r>
          </w:p>
        </w:tc>
        <w:tc>
          <w:tcPr>
            <w:tcW w:w="959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46" w:lineRule="exact"/>
              <w:ind w:right="22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September</w:t>
            </w:r>
          </w:p>
        </w:tc>
        <w:tc>
          <w:tcPr>
            <w:tcW w:w="954" w:type="dxa"/>
            <w:tcBorders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line="146" w:lineRule="exact"/>
              <w:ind w:left="244"/>
              <w:rPr>
                <w:b/>
                <w:sz w:val="15"/>
              </w:rPr>
            </w:pPr>
            <w:r>
              <w:rPr>
                <w:b/>
                <w:sz w:val="15"/>
              </w:rPr>
              <w:t>Date</w:t>
            </w:r>
          </w:p>
        </w:tc>
      </w:tr>
      <w:tr>
        <w:trPr>
          <w:trHeight w:val="396" w:hRule="atLeast"/>
        </w:trPr>
        <w:tc>
          <w:tcPr>
            <w:tcW w:w="3183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left="33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REVENUES:</w:t>
            </w:r>
          </w:p>
        </w:tc>
        <w:tc>
          <w:tcPr>
            <w:tcW w:w="1268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0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5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0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2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7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9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3183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Special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Assessment-On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Roll</w:t>
            </w:r>
          </w:p>
        </w:tc>
        <w:tc>
          <w:tcPr>
            <w:tcW w:w="1268" w:type="dxa"/>
          </w:tcPr>
          <w:p>
            <w:pPr>
              <w:pStyle w:val="TableParagraph"/>
              <w:spacing w:line="182" w:lineRule="exact"/>
              <w:ind w:right="119"/>
              <w:jc w:val="right"/>
              <w:rPr>
                <w:sz w:val="15"/>
              </w:rPr>
            </w:pPr>
            <w:r>
              <w:rPr>
                <w:sz w:val="15"/>
              </w:rPr>
              <w:t>$1,236,552</w:t>
            </w:r>
          </w:p>
        </w:tc>
        <w:tc>
          <w:tcPr>
            <w:tcW w:w="800" w:type="dxa"/>
          </w:tcPr>
          <w:p>
            <w:pPr>
              <w:pStyle w:val="TableParagraph"/>
              <w:spacing w:line="182" w:lineRule="exact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9"/>
              <w:jc w:val="right"/>
              <w:rPr>
                <w:sz w:val="15"/>
              </w:rPr>
            </w:pPr>
            <w:r>
              <w:rPr>
                <w:sz w:val="15"/>
              </w:rPr>
              <w:t>$134,736</w:t>
            </w:r>
          </w:p>
        </w:tc>
        <w:tc>
          <w:tcPr>
            <w:tcW w:w="875" w:type="dxa"/>
          </w:tcPr>
          <w:p>
            <w:pPr>
              <w:pStyle w:val="TableParagraph"/>
              <w:spacing w:line="182" w:lineRule="exact"/>
              <w:ind w:right="121"/>
              <w:jc w:val="right"/>
              <w:rPr>
                <w:sz w:val="15"/>
              </w:rPr>
            </w:pPr>
            <w:r>
              <w:rPr>
                <w:sz w:val="15"/>
              </w:rPr>
              <w:t>$760,038</w:t>
            </w:r>
          </w:p>
        </w:tc>
        <w:tc>
          <w:tcPr>
            <w:tcW w:w="800" w:type="dxa"/>
          </w:tcPr>
          <w:p>
            <w:pPr>
              <w:pStyle w:val="TableParagraph"/>
              <w:spacing w:line="182" w:lineRule="exact"/>
              <w:ind w:right="105"/>
              <w:jc w:val="right"/>
              <w:rPr>
                <w:sz w:val="15"/>
              </w:rPr>
            </w:pPr>
            <w:r>
              <w:rPr>
                <w:sz w:val="15"/>
              </w:rPr>
              <w:t>$278,836</w:t>
            </w:r>
          </w:p>
        </w:tc>
        <w:tc>
          <w:tcPr>
            <w:tcW w:w="862" w:type="dxa"/>
          </w:tcPr>
          <w:p>
            <w:pPr>
              <w:pStyle w:val="TableParagraph"/>
              <w:spacing w:line="182" w:lineRule="exact"/>
              <w:ind w:right="151"/>
              <w:jc w:val="right"/>
              <w:rPr>
                <w:sz w:val="15"/>
              </w:rPr>
            </w:pPr>
            <w:r>
              <w:rPr>
                <w:sz w:val="15"/>
              </w:rPr>
              <w:t>$19,481</w:t>
            </w:r>
          </w:p>
        </w:tc>
        <w:tc>
          <w:tcPr>
            <w:tcW w:w="857" w:type="dxa"/>
          </w:tcPr>
          <w:p>
            <w:pPr>
              <w:pStyle w:val="TableParagraph"/>
              <w:spacing w:line="182" w:lineRule="exact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$16,343</w:t>
            </w:r>
          </w:p>
        </w:tc>
        <w:tc>
          <w:tcPr>
            <w:tcW w:w="818" w:type="dxa"/>
          </w:tcPr>
          <w:p>
            <w:pPr>
              <w:pStyle w:val="TableParagraph"/>
              <w:spacing w:line="182" w:lineRule="exact"/>
              <w:ind w:left="165"/>
              <w:rPr>
                <w:sz w:val="15"/>
              </w:rPr>
            </w:pPr>
            <w:r>
              <w:rPr>
                <w:sz w:val="15"/>
              </w:rPr>
              <w:t>$16,339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left="237"/>
              <w:rPr>
                <w:sz w:val="15"/>
              </w:rPr>
            </w:pPr>
            <w:r>
              <w:rPr>
                <w:sz w:val="15"/>
              </w:rPr>
              <w:t>$2,685</w:t>
            </w:r>
          </w:p>
        </w:tc>
        <w:tc>
          <w:tcPr>
            <w:tcW w:w="4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182" w:lineRule="exact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$1,228,459</w:t>
            </w:r>
          </w:p>
        </w:tc>
      </w:tr>
      <w:tr>
        <w:trPr>
          <w:trHeight w:val="208" w:hRule="atLeast"/>
        </w:trPr>
        <w:tc>
          <w:tcPr>
            <w:tcW w:w="3183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Special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Assessment-Direct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St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Joe</w:t>
            </w:r>
          </w:p>
        </w:tc>
        <w:tc>
          <w:tcPr>
            <w:tcW w:w="1268" w:type="dxa"/>
          </w:tcPr>
          <w:p>
            <w:pPr>
              <w:pStyle w:val="TableParagraph"/>
              <w:spacing w:line="182" w:lineRule="exact"/>
              <w:ind w:right="119"/>
              <w:jc w:val="right"/>
              <w:rPr>
                <w:sz w:val="15"/>
              </w:rPr>
            </w:pPr>
            <w:r>
              <w:rPr>
                <w:sz w:val="15"/>
              </w:rPr>
              <w:t>$391,936</w:t>
            </w:r>
          </w:p>
        </w:tc>
        <w:tc>
          <w:tcPr>
            <w:tcW w:w="800" w:type="dxa"/>
          </w:tcPr>
          <w:p>
            <w:pPr>
              <w:pStyle w:val="TableParagraph"/>
              <w:spacing w:line="182" w:lineRule="exact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$65,323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9"/>
              <w:jc w:val="right"/>
              <w:rPr>
                <w:sz w:val="15"/>
              </w:rPr>
            </w:pPr>
            <w:r>
              <w:rPr>
                <w:sz w:val="15"/>
              </w:rPr>
              <w:t>$32,661</w:t>
            </w:r>
          </w:p>
        </w:tc>
        <w:tc>
          <w:tcPr>
            <w:tcW w:w="875" w:type="dxa"/>
          </w:tcPr>
          <w:p>
            <w:pPr>
              <w:pStyle w:val="TableParagraph"/>
              <w:spacing w:line="182" w:lineRule="exact"/>
              <w:ind w:right="121"/>
              <w:jc w:val="right"/>
              <w:rPr>
                <w:sz w:val="15"/>
              </w:rPr>
            </w:pPr>
            <w:r>
              <w:rPr>
                <w:sz w:val="15"/>
              </w:rPr>
              <w:t>$32,913</w:t>
            </w:r>
          </w:p>
        </w:tc>
        <w:tc>
          <w:tcPr>
            <w:tcW w:w="800" w:type="dxa"/>
          </w:tcPr>
          <w:p>
            <w:pPr>
              <w:pStyle w:val="TableParagraph"/>
              <w:spacing w:line="182" w:lineRule="exact"/>
              <w:ind w:right="105"/>
              <w:jc w:val="right"/>
              <w:rPr>
                <w:sz w:val="15"/>
              </w:rPr>
            </w:pPr>
            <w:r>
              <w:rPr>
                <w:sz w:val="15"/>
              </w:rPr>
              <w:t>$32,661</w:t>
            </w:r>
          </w:p>
        </w:tc>
        <w:tc>
          <w:tcPr>
            <w:tcW w:w="862" w:type="dxa"/>
          </w:tcPr>
          <w:p>
            <w:pPr>
              <w:pStyle w:val="TableParagraph"/>
              <w:spacing w:line="182" w:lineRule="exact"/>
              <w:ind w:right="151"/>
              <w:jc w:val="right"/>
              <w:rPr>
                <w:sz w:val="15"/>
              </w:rPr>
            </w:pPr>
            <w:r>
              <w:rPr>
                <w:sz w:val="15"/>
              </w:rPr>
              <w:t>$35,532</w:t>
            </w:r>
          </w:p>
        </w:tc>
        <w:tc>
          <w:tcPr>
            <w:tcW w:w="857" w:type="dxa"/>
          </w:tcPr>
          <w:p>
            <w:pPr>
              <w:pStyle w:val="TableParagraph"/>
              <w:spacing w:line="182" w:lineRule="exact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$13,100</w:t>
            </w:r>
          </w:p>
        </w:tc>
        <w:tc>
          <w:tcPr>
            <w:tcW w:w="818" w:type="dxa"/>
          </w:tcPr>
          <w:p>
            <w:pPr>
              <w:pStyle w:val="TableParagraph"/>
              <w:spacing w:line="182" w:lineRule="exact"/>
              <w:ind w:left="165"/>
              <w:rPr>
                <w:sz w:val="15"/>
              </w:rPr>
            </w:pPr>
            <w:r>
              <w:rPr>
                <w:sz w:val="15"/>
              </w:rPr>
              <w:t>$53,666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left="163"/>
              <w:rPr>
                <w:sz w:val="15"/>
              </w:rPr>
            </w:pPr>
            <w:r>
              <w:rPr>
                <w:sz w:val="15"/>
              </w:rPr>
              <w:t>$20,028</w:t>
            </w:r>
          </w:p>
        </w:tc>
        <w:tc>
          <w:tcPr>
            <w:tcW w:w="4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182" w:lineRule="exact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$285,884</w:t>
            </w:r>
          </w:p>
        </w:tc>
      </w:tr>
      <w:tr>
        <w:trPr>
          <w:trHeight w:val="208" w:hRule="atLeast"/>
        </w:trPr>
        <w:tc>
          <w:tcPr>
            <w:tcW w:w="3183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Interest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Income/Miscellaneous</w:t>
            </w:r>
          </w:p>
        </w:tc>
        <w:tc>
          <w:tcPr>
            <w:tcW w:w="1268" w:type="dxa"/>
          </w:tcPr>
          <w:p>
            <w:pPr>
              <w:pStyle w:val="TableParagraph"/>
              <w:spacing w:line="182" w:lineRule="exact"/>
              <w:ind w:right="119"/>
              <w:jc w:val="right"/>
              <w:rPr>
                <w:sz w:val="15"/>
              </w:rPr>
            </w:pPr>
            <w:r>
              <w:rPr>
                <w:sz w:val="15"/>
              </w:rPr>
              <w:t>$9,400</w:t>
            </w:r>
          </w:p>
        </w:tc>
        <w:tc>
          <w:tcPr>
            <w:tcW w:w="800" w:type="dxa"/>
          </w:tcPr>
          <w:p>
            <w:pPr>
              <w:pStyle w:val="TableParagraph"/>
              <w:spacing w:line="182" w:lineRule="exact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$131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9"/>
              <w:jc w:val="right"/>
              <w:rPr>
                <w:sz w:val="15"/>
              </w:rPr>
            </w:pPr>
            <w:r>
              <w:rPr>
                <w:sz w:val="15"/>
              </w:rPr>
              <w:t>$63</w:t>
            </w:r>
          </w:p>
        </w:tc>
        <w:tc>
          <w:tcPr>
            <w:tcW w:w="875" w:type="dxa"/>
          </w:tcPr>
          <w:p>
            <w:pPr>
              <w:pStyle w:val="TableParagraph"/>
              <w:spacing w:line="182" w:lineRule="exact"/>
              <w:ind w:right="121"/>
              <w:jc w:val="right"/>
              <w:rPr>
                <w:sz w:val="15"/>
              </w:rPr>
            </w:pPr>
            <w:r>
              <w:rPr>
                <w:sz w:val="15"/>
              </w:rPr>
              <w:t>$44</w:t>
            </w:r>
          </w:p>
        </w:tc>
        <w:tc>
          <w:tcPr>
            <w:tcW w:w="800" w:type="dxa"/>
          </w:tcPr>
          <w:p>
            <w:pPr>
              <w:pStyle w:val="TableParagraph"/>
              <w:spacing w:line="182" w:lineRule="exact"/>
              <w:ind w:right="105"/>
              <w:jc w:val="right"/>
              <w:rPr>
                <w:sz w:val="15"/>
              </w:rPr>
            </w:pPr>
            <w:r>
              <w:rPr>
                <w:sz w:val="15"/>
              </w:rPr>
              <w:t>$76</w:t>
            </w:r>
          </w:p>
        </w:tc>
        <w:tc>
          <w:tcPr>
            <w:tcW w:w="862" w:type="dxa"/>
          </w:tcPr>
          <w:p>
            <w:pPr>
              <w:pStyle w:val="TableParagraph"/>
              <w:spacing w:line="182" w:lineRule="exact"/>
              <w:ind w:right="151"/>
              <w:jc w:val="right"/>
              <w:rPr>
                <w:sz w:val="15"/>
              </w:rPr>
            </w:pPr>
            <w:r>
              <w:rPr>
                <w:sz w:val="15"/>
              </w:rPr>
              <w:t>$114</w:t>
            </w:r>
          </w:p>
        </w:tc>
        <w:tc>
          <w:tcPr>
            <w:tcW w:w="857" w:type="dxa"/>
          </w:tcPr>
          <w:p>
            <w:pPr>
              <w:pStyle w:val="TableParagraph"/>
              <w:spacing w:line="182" w:lineRule="exact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$112</w:t>
            </w:r>
          </w:p>
        </w:tc>
        <w:tc>
          <w:tcPr>
            <w:tcW w:w="818" w:type="dxa"/>
          </w:tcPr>
          <w:p>
            <w:pPr>
              <w:pStyle w:val="TableParagraph"/>
              <w:spacing w:line="182" w:lineRule="exact"/>
              <w:ind w:right="168"/>
              <w:jc w:val="right"/>
              <w:rPr>
                <w:sz w:val="15"/>
              </w:rPr>
            </w:pPr>
            <w:r>
              <w:rPr>
                <w:sz w:val="15"/>
              </w:rPr>
              <w:t>$99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180"/>
              <w:jc w:val="right"/>
              <w:rPr>
                <w:sz w:val="15"/>
              </w:rPr>
            </w:pPr>
            <w:r>
              <w:rPr>
                <w:sz w:val="15"/>
              </w:rPr>
              <w:t>$93</w:t>
            </w:r>
          </w:p>
        </w:tc>
        <w:tc>
          <w:tcPr>
            <w:tcW w:w="4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182" w:lineRule="exact"/>
              <w:ind w:right="97"/>
              <w:jc w:val="right"/>
              <w:rPr>
                <w:sz w:val="15"/>
              </w:rPr>
            </w:pPr>
            <w:r>
              <w:rPr>
                <w:sz w:val="15"/>
              </w:rPr>
              <w:t>$731</w:t>
            </w:r>
          </w:p>
        </w:tc>
      </w:tr>
      <w:tr>
        <w:trPr>
          <w:trHeight w:val="208" w:hRule="atLeast"/>
        </w:trPr>
        <w:tc>
          <w:tcPr>
            <w:tcW w:w="3183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Emergency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Management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Hurricane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Michael</w:t>
            </w:r>
          </w:p>
        </w:tc>
        <w:tc>
          <w:tcPr>
            <w:tcW w:w="1268" w:type="dxa"/>
          </w:tcPr>
          <w:p>
            <w:pPr>
              <w:pStyle w:val="TableParagraph"/>
              <w:spacing w:line="182" w:lineRule="exact"/>
              <w:ind w:right="11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0" w:type="dxa"/>
          </w:tcPr>
          <w:p>
            <w:pPr>
              <w:pStyle w:val="TableParagraph"/>
              <w:spacing w:line="182" w:lineRule="exact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$1,762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5" w:type="dxa"/>
          </w:tcPr>
          <w:p>
            <w:pPr>
              <w:pStyle w:val="TableParagraph"/>
              <w:spacing w:line="182" w:lineRule="exact"/>
              <w:ind w:right="121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0" w:type="dxa"/>
          </w:tcPr>
          <w:p>
            <w:pPr>
              <w:pStyle w:val="TableParagraph"/>
              <w:spacing w:line="182" w:lineRule="exact"/>
              <w:ind w:right="10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2" w:type="dxa"/>
          </w:tcPr>
          <w:p>
            <w:pPr>
              <w:pStyle w:val="TableParagraph"/>
              <w:spacing w:line="182" w:lineRule="exact"/>
              <w:ind w:right="151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57" w:type="dxa"/>
          </w:tcPr>
          <w:p>
            <w:pPr>
              <w:pStyle w:val="TableParagraph"/>
              <w:spacing w:line="182" w:lineRule="exact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8" w:type="dxa"/>
          </w:tcPr>
          <w:p>
            <w:pPr>
              <w:pStyle w:val="TableParagraph"/>
              <w:spacing w:line="182" w:lineRule="exact"/>
              <w:ind w:right="16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18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4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182" w:lineRule="exact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$1,762</w:t>
            </w:r>
          </w:p>
        </w:tc>
      </w:tr>
      <w:tr>
        <w:trPr>
          <w:trHeight w:val="377" w:hRule="atLeast"/>
        </w:trPr>
        <w:tc>
          <w:tcPr>
            <w:tcW w:w="3183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Carry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Forward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Surplus</w:t>
            </w:r>
          </w:p>
        </w:tc>
        <w:tc>
          <w:tcPr>
            <w:tcW w:w="1268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82" w:lineRule="exact"/>
              <w:ind w:right="119"/>
              <w:jc w:val="right"/>
              <w:rPr>
                <w:sz w:val="15"/>
              </w:rPr>
            </w:pPr>
            <w:r>
              <w:rPr>
                <w:sz w:val="15"/>
              </w:rPr>
              <w:t>$97,734</w:t>
            </w:r>
          </w:p>
        </w:tc>
        <w:tc>
          <w:tcPr>
            <w:tcW w:w="800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82" w:lineRule="exact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8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82" w:lineRule="exact"/>
              <w:ind w:right="8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5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82" w:lineRule="exact"/>
              <w:ind w:right="121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0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82" w:lineRule="exact"/>
              <w:ind w:right="10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2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82" w:lineRule="exact"/>
              <w:ind w:right="151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57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82" w:lineRule="exact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8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82" w:lineRule="exact"/>
              <w:ind w:right="16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8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82" w:lineRule="exact"/>
              <w:ind w:right="18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478" w:type="dxa"/>
            <w:tcBorders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9" w:type="dxa"/>
            <w:tcBorders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  <w:tcBorders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  <w:tcBorders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82" w:lineRule="exact"/>
              <w:ind w:right="9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</w:tr>
      <w:tr>
        <w:trPr>
          <w:trHeight w:val="163" w:hRule="atLeast"/>
        </w:trPr>
        <w:tc>
          <w:tcPr>
            <w:tcW w:w="318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left="347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  <w:r>
              <w:rPr>
                <w:b/>
                <w:spacing w:val="24"/>
                <w:sz w:val="15"/>
              </w:rPr>
              <w:t> </w:t>
            </w:r>
            <w:r>
              <w:rPr>
                <w:b/>
                <w:sz w:val="15"/>
              </w:rPr>
              <w:t>REVENUES</w:t>
            </w:r>
          </w:p>
        </w:tc>
        <w:tc>
          <w:tcPr>
            <w:tcW w:w="126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1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$1,735,621</w:t>
            </w:r>
          </w:p>
        </w:tc>
        <w:tc>
          <w:tcPr>
            <w:tcW w:w="800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7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$67,215</w:t>
            </w:r>
          </w:p>
        </w:tc>
        <w:tc>
          <w:tcPr>
            <w:tcW w:w="82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8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$167,461</w:t>
            </w:r>
          </w:p>
        </w:tc>
        <w:tc>
          <w:tcPr>
            <w:tcW w:w="875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2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$792,995</w:t>
            </w:r>
          </w:p>
        </w:tc>
        <w:tc>
          <w:tcPr>
            <w:tcW w:w="800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0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$311,573</w:t>
            </w:r>
          </w:p>
        </w:tc>
        <w:tc>
          <w:tcPr>
            <w:tcW w:w="862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5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$55,126</w:t>
            </w:r>
          </w:p>
        </w:tc>
        <w:tc>
          <w:tcPr>
            <w:tcW w:w="857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6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$29,555</w:t>
            </w:r>
          </w:p>
        </w:tc>
        <w:tc>
          <w:tcPr>
            <w:tcW w:w="81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left="162"/>
              <w:rPr>
                <w:b/>
                <w:sz w:val="15"/>
              </w:rPr>
            </w:pPr>
            <w:r>
              <w:rPr>
                <w:b/>
                <w:sz w:val="15"/>
              </w:rPr>
              <w:t>$70,105</w:t>
            </w:r>
          </w:p>
        </w:tc>
        <w:tc>
          <w:tcPr>
            <w:tcW w:w="82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left="160"/>
              <w:rPr>
                <w:b/>
                <w:sz w:val="15"/>
              </w:rPr>
            </w:pPr>
            <w:r>
              <w:rPr>
                <w:b/>
                <w:sz w:val="15"/>
              </w:rPr>
              <w:t>$22,807</w:t>
            </w:r>
          </w:p>
        </w:tc>
        <w:tc>
          <w:tcPr>
            <w:tcW w:w="47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9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left="6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621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2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66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959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2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954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9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$1,516,837</w:t>
            </w:r>
          </w:p>
        </w:tc>
      </w:tr>
      <w:tr>
        <w:trPr>
          <w:trHeight w:val="413" w:hRule="atLeast"/>
        </w:trPr>
        <w:tc>
          <w:tcPr>
            <w:tcW w:w="3183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left="33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EXPENDITURES:</w:t>
            </w:r>
          </w:p>
        </w:tc>
        <w:tc>
          <w:tcPr>
            <w:tcW w:w="1268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0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5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0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2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7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9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3183" w:type="dxa"/>
          </w:tcPr>
          <w:p>
            <w:pPr>
              <w:pStyle w:val="TableParagraph"/>
              <w:spacing w:line="182" w:lineRule="exact"/>
              <w:ind w:left="33"/>
              <w:rPr>
                <w:i/>
                <w:sz w:val="15"/>
              </w:rPr>
            </w:pPr>
            <w:r>
              <w:rPr>
                <w:i/>
                <w:sz w:val="15"/>
                <w:u w:val="single"/>
              </w:rPr>
              <w:t>Administrative: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3183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Supervisors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Fees</w:t>
            </w:r>
          </w:p>
        </w:tc>
        <w:tc>
          <w:tcPr>
            <w:tcW w:w="1268" w:type="dxa"/>
          </w:tcPr>
          <w:p>
            <w:pPr>
              <w:pStyle w:val="TableParagraph"/>
              <w:spacing w:line="182" w:lineRule="exact"/>
              <w:ind w:right="119"/>
              <w:jc w:val="right"/>
              <w:rPr>
                <w:sz w:val="15"/>
              </w:rPr>
            </w:pPr>
            <w:r>
              <w:rPr>
                <w:sz w:val="15"/>
              </w:rPr>
              <w:t>$6,000</w:t>
            </w:r>
          </w:p>
        </w:tc>
        <w:tc>
          <w:tcPr>
            <w:tcW w:w="800" w:type="dxa"/>
          </w:tcPr>
          <w:p>
            <w:pPr>
              <w:pStyle w:val="TableParagraph"/>
              <w:spacing w:line="182" w:lineRule="exact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$800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9"/>
              <w:jc w:val="right"/>
              <w:rPr>
                <w:sz w:val="15"/>
              </w:rPr>
            </w:pPr>
            <w:r>
              <w:rPr>
                <w:sz w:val="15"/>
              </w:rPr>
              <w:t>$200</w:t>
            </w:r>
          </w:p>
        </w:tc>
        <w:tc>
          <w:tcPr>
            <w:tcW w:w="875" w:type="dxa"/>
          </w:tcPr>
          <w:p>
            <w:pPr>
              <w:pStyle w:val="TableParagraph"/>
              <w:spacing w:line="182" w:lineRule="exact"/>
              <w:ind w:right="121"/>
              <w:jc w:val="right"/>
              <w:rPr>
                <w:sz w:val="15"/>
              </w:rPr>
            </w:pPr>
            <w:r>
              <w:rPr>
                <w:sz w:val="15"/>
              </w:rPr>
              <w:t>$1,000</w:t>
            </w:r>
          </w:p>
        </w:tc>
        <w:tc>
          <w:tcPr>
            <w:tcW w:w="800" w:type="dxa"/>
          </w:tcPr>
          <w:p>
            <w:pPr>
              <w:pStyle w:val="TableParagraph"/>
              <w:spacing w:line="182" w:lineRule="exact"/>
              <w:ind w:right="10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2" w:type="dxa"/>
          </w:tcPr>
          <w:p>
            <w:pPr>
              <w:pStyle w:val="TableParagraph"/>
              <w:spacing w:line="182" w:lineRule="exact"/>
              <w:ind w:right="151"/>
              <w:jc w:val="right"/>
              <w:rPr>
                <w:sz w:val="15"/>
              </w:rPr>
            </w:pPr>
            <w:r>
              <w:rPr>
                <w:sz w:val="15"/>
              </w:rPr>
              <w:t>$1,000</w:t>
            </w:r>
          </w:p>
        </w:tc>
        <w:tc>
          <w:tcPr>
            <w:tcW w:w="857" w:type="dxa"/>
          </w:tcPr>
          <w:p>
            <w:pPr>
              <w:pStyle w:val="TableParagraph"/>
              <w:spacing w:line="182" w:lineRule="exact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$1,000</w:t>
            </w:r>
          </w:p>
        </w:tc>
        <w:tc>
          <w:tcPr>
            <w:tcW w:w="818" w:type="dxa"/>
          </w:tcPr>
          <w:p>
            <w:pPr>
              <w:pStyle w:val="TableParagraph"/>
              <w:spacing w:line="182" w:lineRule="exact"/>
              <w:ind w:right="168"/>
              <w:jc w:val="right"/>
              <w:rPr>
                <w:sz w:val="15"/>
              </w:rPr>
            </w:pPr>
            <w:r>
              <w:rPr>
                <w:sz w:val="15"/>
              </w:rPr>
              <w:t>$800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18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4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182" w:lineRule="exact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$4,800</w:t>
            </w:r>
          </w:p>
        </w:tc>
      </w:tr>
      <w:tr>
        <w:trPr>
          <w:trHeight w:val="208" w:hRule="atLeast"/>
        </w:trPr>
        <w:tc>
          <w:tcPr>
            <w:tcW w:w="3183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FICA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Expense</w:t>
            </w:r>
          </w:p>
        </w:tc>
        <w:tc>
          <w:tcPr>
            <w:tcW w:w="1268" w:type="dxa"/>
          </w:tcPr>
          <w:p>
            <w:pPr>
              <w:pStyle w:val="TableParagraph"/>
              <w:spacing w:line="182" w:lineRule="exact"/>
              <w:ind w:right="119"/>
              <w:jc w:val="right"/>
              <w:rPr>
                <w:sz w:val="15"/>
              </w:rPr>
            </w:pPr>
            <w:r>
              <w:rPr>
                <w:sz w:val="15"/>
              </w:rPr>
              <w:t>$459</w:t>
            </w:r>
          </w:p>
        </w:tc>
        <w:tc>
          <w:tcPr>
            <w:tcW w:w="800" w:type="dxa"/>
          </w:tcPr>
          <w:p>
            <w:pPr>
              <w:pStyle w:val="TableParagraph"/>
              <w:spacing w:line="182" w:lineRule="exact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$61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9"/>
              <w:jc w:val="right"/>
              <w:rPr>
                <w:sz w:val="15"/>
              </w:rPr>
            </w:pPr>
            <w:r>
              <w:rPr>
                <w:sz w:val="15"/>
              </w:rPr>
              <w:t>$15</w:t>
            </w:r>
          </w:p>
        </w:tc>
        <w:tc>
          <w:tcPr>
            <w:tcW w:w="875" w:type="dxa"/>
          </w:tcPr>
          <w:p>
            <w:pPr>
              <w:pStyle w:val="TableParagraph"/>
              <w:spacing w:line="182" w:lineRule="exact"/>
              <w:ind w:right="121"/>
              <w:jc w:val="right"/>
              <w:rPr>
                <w:sz w:val="15"/>
              </w:rPr>
            </w:pPr>
            <w:r>
              <w:rPr>
                <w:sz w:val="15"/>
              </w:rPr>
              <w:t>$77</w:t>
            </w:r>
          </w:p>
        </w:tc>
        <w:tc>
          <w:tcPr>
            <w:tcW w:w="800" w:type="dxa"/>
          </w:tcPr>
          <w:p>
            <w:pPr>
              <w:pStyle w:val="TableParagraph"/>
              <w:spacing w:line="182" w:lineRule="exact"/>
              <w:ind w:right="10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2" w:type="dxa"/>
          </w:tcPr>
          <w:p>
            <w:pPr>
              <w:pStyle w:val="TableParagraph"/>
              <w:spacing w:line="182" w:lineRule="exact"/>
              <w:ind w:right="151"/>
              <w:jc w:val="right"/>
              <w:rPr>
                <w:sz w:val="15"/>
              </w:rPr>
            </w:pPr>
            <w:r>
              <w:rPr>
                <w:sz w:val="15"/>
              </w:rPr>
              <w:t>$77</w:t>
            </w:r>
          </w:p>
        </w:tc>
        <w:tc>
          <w:tcPr>
            <w:tcW w:w="857" w:type="dxa"/>
          </w:tcPr>
          <w:p>
            <w:pPr>
              <w:pStyle w:val="TableParagraph"/>
              <w:spacing w:line="182" w:lineRule="exact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$77</w:t>
            </w:r>
          </w:p>
        </w:tc>
        <w:tc>
          <w:tcPr>
            <w:tcW w:w="818" w:type="dxa"/>
          </w:tcPr>
          <w:p>
            <w:pPr>
              <w:pStyle w:val="TableParagraph"/>
              <w:spacing w:line="182" w:lineRule="exact"/>
              <w:ind w:right="168"/>
              <w:jc w:val="right"/>
              <w:rPr>
                <w:sz w:val="15"/>
              </w:rPr>
            </w:pPr>
            <w:r>
              <w:rPr>
                <w:sz w:val="15"/>
              </w:rPr>
              <w:t>$61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18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4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182" w:lineRule="exact"/>
              <w:ind w:right="97"/>
              <w:jc w:val="right"/>
              <w:rPr>
                <w:sz w:val="15"/>
              </w:rPr>
            </w:pPr>
            <w:r>
              <w:rPr>
                <w:sz w:val="15"/>
              </w:rPr>
              <w:t>$367</w:t>
            </w:r>
          </w:p>
        </w:tc>
      </w:tr>
      <w:tr>
        <w:trPr>
          <w:trHeight w:val="208" w:hRule="atLeast"/>
        </w:trPr>
        <w:tc>
          <w:tcPr>
            <w:tcW w:w="3183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Engineering</w:t>
            </w:r>
          </w:p>
        </w:tc>
        <w:tc>
          <w:tcPr>
            <w:tcW w:w="1268" w:type="dxa"/>
          </w:tcPr>
          <w:p>
            <w:pPr>
              <w:pStyle w:val="TableParagraph"/>
              <w:spacing w:line="182" w:lineRule="exact"/>
              <w:ind w:right="119"/>
              <w:jc w:val="right"/>
              <w:rPr>
                <w:sz w:val="15"/>
              </w:rPr>
            </w:pPr>
            <w:r>
              <w:rPr>
                <w:sz w:val="15"/>
              </w:rPr>
              <w:t>$30,000</w:t>
            </w:r>
          </w:p>
        </w:tc>
        <w:tc>
          <w:tcPr>
            <w:tcW w:w="800" w:type="dxa"/>
          </w:tcPr>
          <w:p>
            <w:pPr>
              <w:pStyle w:val="TableParagraph"/>
              <w:spacing w:line="182" w:lineRule="exact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$1,825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9"/>
              <w:jc w:val="right"/>
              <w:rPr>
                <w:sz w:val="15"/>
              </w:rPr>
            </w:pPr>
            <w:r>
              <w:rPr>
                <w:sz w:val="15"/>
              </w:rPr>
              <w:t>$335</w:t>
            </w:r>
          </w:p>
        </w:tc>
        <w:tc>
          <w:tcPr>
            <w:tcW w:w="875" w:type="dxa"/>
          </w:tcPr>
          <w:p>
            <w:pPr>
              <w:pStyle w:val="TableParagraph"/>
              <w:spacing w:line="182" w:lineRule="exact"/>
              <w:ind w:right="121"/>
              <w:jc w:val="right"/>
              <w:rPr>
                <w:sz w:val="15"/>
              </w:rPr>
            </w:pPr>
            <w:r>
              <w:rPr>
                <w:sz w:val="15"/>
              </w:rPr>
              <w:t>$2,000</w:t>
            </w:r>
          </w:p>
        </w:tc>
        <w:tc>
          <w:tcPr>
            <w:tcW w:w="800" w:type="dxa"/>
          </w:tcPr>
          <w:p>
            <w:pPr>
              <w:pStyle w:val="TableParagraph"/>
              <w:spacing w:line="182" w:lineRule="exact"/>
              <w:ind w:right="105"/>
              <w:jc w:val="right"/>
              <w:rPr>
                <w:sz w:val="15"/>
              </w:rPr>
            </w:pPr>
            <w:r>
              <w:rPr>
                <w:sz w:val="15"/>
              </w:rPr>
              <w:t>$1,050</w:t>
            </w:r>
          </w:p>
        </w:tc>
        <w:tc>
          <w:tcPr>
            <w:tcW w:w="862" w:type="dxa"/>
          </w:tcPr>
          <w:p>
            <w:pPr>
              <w:pStyle w:val="TableParagraph"/>
              <w:spacing w:line="182" w:lineRule="exact"/>
              <w:ind w:right="151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57" w:type="dxa"/>
          </w:tcPr>
          <w:p>
            <w:pPr>
              <w:pStyle w:val="TableParagraph"/>
              <w:spacing w:line="182" w:lineRule="exact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$2,250</w:t>
            </w:r>
          </w:p>
        </w:tc>
        <w:tc>
          <w:tcPr>
            <w:tcW w:w="818" w:type="dxa"/>
          </w:tcPr>
          <w:p>
            <w:pPr>
              <w:pStyle w:val="TableParagraph"/>
              <w:spacing w:line="182" w:lineRule="exact"/>
              <w:ind w:right="168"/>
              <w:jc w:val="right"/>
              <w:rPr>
                <w:sz w:val="15"/>
              </w:rPr>
            </w:pPr>
            <w:r>
              <w:rPr>
                <w:sz w:val="15"/>
              </w:rPr>
              <w:t>$600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left="237"/>
              <w:rPr>
                <w:sz w:val="15"/>
              </w:rPr>
            </w:pPr>
            <w:r>
              <w:rPr>
                <w:sz w:val="15"/>
              </w:rPr>
              <w:t>$1,044</w:t>
            </w:r>
          </w:p>
        </w:tc>
        <w:tc>
          <w:tcPr>
            <w:tcW w:w="4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182" w:lineRule="exact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$9,104</w:t>
            </w:r>
          </w:p>
        </w:tc>
      </w:tr>
      <w:tr>
        <w:trPr>
          <w:trHeight w:val="208" w:hRule="atLeast"/>
        </w:trPr>
        <w:tc>
          <w:tcPr>
            <w:tcW w:w="3183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Arbitrage</w:t>
            </w:r>
          </w:p>
        </w:tc>
        <w:tc>
          <w:tcPr>
            <w:tcW w:w="1268" w:type="dxa"/>
          </w:tcPr>
          <w:p>
            <w:pPr>
              <w:pStyle w:val="TableParagraph"/>
              <w:spacing w:line="182" w:lineRule="exact"/>
              <w:ind w:right="119"/>
              <w:jc w:val="right"/>
              <w:rPr>
                <w:sz w:val="15"/>
              </w:rPr>
            </w:pPr>
            <w:r>
              <w:rPr>
                <w:sz w:val="15"/>
              </w:rPr>
              <w:t>$1,800</w:t>
            </w:r>
          </w:p>
        </w:tc>
        <w:tc>
          <w:tcPr>
            <w:tcW w:w="800" w:type="dxa"/>
          </w:tcPr>
          <w:p>
            <w:pPr>
              <w:pStyle w:val="TableParagraph"/>
              <w:spacing w:line="182" w:lineRule="exact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5" w:type="dxa"/>
          </w:tcPr>
          <w:p>
            <w:pPr>
              <w:pStyle w:val="TableParagraph"/>
              <w:spacing w:line="182" w:lineRule="exact"/>
              <w:ind w:right="121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0" w:type="dxa"/>
          </w:tcPr>
          <w:p>
            <w:pPr>
              <w:pStyle w:val="TableParagraph"/>
              <w:spacing w:line="182" w:lineRule="exact"/>
              <w:ind w:right="10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2" w:type="dxa"/>
          </w:tcPr>
          <w:p>
            <w:pPr>
              <w:pStyle w:val="TableParagraph"/>
              <w:spacing w:line="182" w:lineRule="exact"/>
              <w:ind w:right="151"/>
              <w:jc w:val="right"/>
              <w:rPr>
                <w:sz w:val="15"/>
              </w:rPr>
            </w:pPr>
            <w:r>
              <w:rPr>
                <w:sz w:val="15"/>
              </w:rPr>
              <w:t>$600</w:t>
            </w:r>
          </w:p>
        </w:tc>
        <w:tc>
          <w:tcPr>
            <w:tcW w:w="857" w:type="dxa"/>
          </w:tcPr>
          <w:p>
            <w:pPr>
              <w:pStyle w:val="TableParagraph"/>
              <w:spacing w:line="182" w:lineRule="exact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8" w:type="dxa"/>
          </w:tcPr>
          <w:p>
            <w:pPr>
              <w:pStyle w:val="TableParagraph"/>
              <w:spacing w:line="182" w:lineRule="exact"/>
              <w:ind w:right="16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180"/>
              <w:jc w:val="right"/>
              <w:rPr>
                <w:sz w:val="15"/>
              </w:rPr>
            </w:pPr>
            <w:r>
              <w:rPr>
                <w:sz w:val="15"/>
              </w:rPr>
              <w:t>$600</w:t>
            </w:r>
          </w:p>
        </w:tc>
        <w:tc>
          <w:tcPr>
            <w:tcW w:w="4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182" w:lineRule="exact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$1,200</w:t>
            </w:r>
          </w:p>
        </w:tc>
      </w:tr>
      <w:tr>
        <w:trPr>
          <w:trHeight w:val="208" w:hRule="atLeast"/>
        </w:trPr>
        <w:tc>
          <w:tcPr>
            <w:tcW w:w="3183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Dissemination</w:t>
            </w:r>
          </w:p>
        </w:tc>
        <w:tc>
          <w:tcPr>
            <w:tcW w:w="1268" w:type="dxa"/>
          </w:tcPr>
          <w:p>
            <w:pPr>
              <w:pStyle w:val="TableParagraph"/>
              <w:spacing w:line="182" w:lineRule="exact"/>
              <w:ind w:right="119"/>
              <w:jc w:val="right"/>
              <w:rPr>
                <w:sz w:val="15"/>
              </w:rPr>
            </w:pPr>
            <w:r>
              <w:rPr>
                <w:sz w:val="15"/>
              </w:rPr>
              <w:t>$7,300</w:t>
            </w:r>
          </w:p>
        </w:tc>
        <w:tc>
          <w:tcPr>
            <w:tcW w:w="800" w:type="dxa"/>
          </w:tcPr>
          <w:p>
            <w:pPr>
              <w:pStyle w:val="TableParagraph"/>
              <w:spacing w:line="182" w:lineRule="exact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$608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9"/>
              <w:jc w:val="right"/>
              <w:rPr>
                <w:sz w:val="15"/>
              </w:rPr>
            </w:pPr>
            <w:r>
              <w:rPr>
                <w:sz w:val="15"/>
              </w:rPr>
              <w:t>$608</w:t>
            </w:r>
          </w:p>
        </w:tc>
        <w:tc>
          <w:tcPr>
            <w:tcW w:w="875" w:type="dxa"/>
          </w:tcPr>
          <w:p>
            <w:pPr>
              <w:pStyle w:val="TableParagraph"/>
              <w:spacing w:line="182" w:lineRule="exact"/>
              <w:ind w:right="121"/>
              <w:jc w:val="right"/>
              <w:rPr>
                <w:sz w:val="15"/>
              </w:rPr>
            </w:pPr>
            <w:r>
              <w:rPr>
                <w:sz w:val="15"/>
              </w:rPr>
              <w:t>$608</w:t>
            </w:r>
          </w:p>
        </w:tc>
        <w:tc>
          <w:tcPr>
            <w:tcW w:w="800" w:type="dxa"/>
          </w:tcPr>
          <w:p>
            <w:pPr>
              <w:pStyle w:val="TableParagraph"/>
              <w:spacing w:line="182" w:lineRule="exact"/>
              <w:ind w:right="105"/>
              <w:jc w:val="right"/>
              <w:rPr>
                <w:sz w:val="15"/>
              </w:rPr>
            </w:pPr>
            <w:r>
              <w:rPr>
                <w:sz w:val="15"/>
              </w:rPr>
              <w:t>$608</w:t>
            </w:r>
          </w:p>
        </w:tc>
        <w:tc>
          <w:tcPr>
            <w:tcW w:w="862" w:type="dxa"/>
          </w:tcPr>
          <w:p>
            <w:pPr>
              <w:pStyle w:val="TableParagraph"/>
              <w:spacing w:line="182" w:lineRule="exact"/>
              <w:ind w:right="151"/>
              <w:jc w:val="right"/>
              <w:rPr>
                <w:sz w:val="15"/>
              </w:rPr>
            </w:pPr>
            <w:r>
              <w:rPr>
                <w:sz w:val="15"/>
              </w:rPr>
              <w:t>$608</w:t>
            </w:r>
          </w:p>
        </w:tc>
        <w:tc>
          <w:tcPr>
            <w:tcW w:w="857" w:type="dxa"/>
          </w:tcPr>
          <w:p>
            <w:pPr>
              <w:pStyle w:val="TableParagraph"/>
              <w:spacing w:line="182" w:lineRule="exact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$608</w:t>
            </w:r>
          </w:p>
        </w:tc>
        <w:tc>
          <w:tcPr>
            <w:tcW w:w="818" w:type="dxa"/>
          </w:tcPr>
          <w:p>
            <w:pPr>
              <w:pStyle w:val="TableParagraph"/>
              <w:spacing w:line="182" w:lineRule="exact"/>
              <w:ind w:right="168"/>
              <w:jc w:val="right"/>
              <w:rPr>
                <w:sz w:val="15"/>
              </w:rPr>
            </w:pPr>
            <w:r>
              <w:rPr>
                <w:sz w:val="15"/>
              </w:rPr>
              <w:t>$608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180"/>
              <w:jc w:val="right"/>
              <w:rPr>
                <w:sz w:val="15"/>
              </w:rPr>
            </w:pPr>
            <w:r>
              <w:rPr>
                <w:sz w:val="15"/>
              </w:rPr>
              <w:t>$608</w:t>
            </w:r>
          </w:p>
        </w:tc>
        <w:tc>
          <w:tcPr>
            <w:tcW w:w="4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182" w:lineRule="exact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$4,867</w:t>
            </w:r>
          </w:p>
        </w:tc>
      </w:tr>
      <w:tr>
        <w:trPr>
          <w:trHeight w:val="208" w:hRule="atLeast"/>
        </w:trPr>
        <w:tc>
          <w:tcPr>
            <w:tcW w:w="3183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Attorney</w:t>
            </w:r>
          </w:p>
        </w:tc>
        <w:tc>
          <w:tcPr>
            <w:tcW w:w="1268" w:type="dxa"/>
          </w:tcPr>
          <w:p>
            <w:pPr>
              <w:pStyle w:val="TableParagraph"/>
              <w:spacing w:line="182" w:lineRule="exact"/>
              <w:ind w:right="119"/>
              <w:jc w:val="right"/>
              <w:rPr>
                <w:sz w:val="15"/>
              </w:rPr>
            </w:pPr>
            <w:r>
              <w:rPr>
                <w:sz w:val="15"/>
              </w:rPr>
              <w:t>$57,000</w:t>
            </w:r>
          </w:p>
        </w:tc>
        <w:tc>
          <w:tcPr>
            <w:tcW w:w="800" w:type="dxa"/>
          </w:tcPr>
          <w:p>
            <w:pPr>
              <w:pStyle w:val="TableParagraph"/>
              <w:spacing w:line="182" w:lineRule="exact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$17,515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9"/>
              <w:jc w:val="right"/>
              <w:rPr>
                <w:sz w:val="15"/>
              </w:rPr>
            </w:pPr>
            <w:r>
              <w:rPr>
                <w:sz w:val="15"/>
              </w:rPr>
              <w:t>$7,258</w:t>
            </w:r>
          </w:p>
        </w:tc>
        <w:tc>
          <w:tcPr>
            <w:tcW w:w="875" w:type="dxa"/>
          </w:tcPr>
          <w:p>
            <w:pPr>
              <w:pStyle w:val="TableParagraph"/>
              <w:spacing w:line="182" w:lineRule="exact"/>
              <w:ind w:right="121"/>
              <w:jc w:val="right"/>
              <w:rPr>
                <w:sz w:val="15"/>
              </w:rPr>
            </w:pPr>
            <w:r>
              <w:rPr>
                <w:sz w:val="15"/>
              </w:rPr>
              <w:t>$4,196</w:t>
            </w:r>
          </w:p>
        </w:tc>
        <w:tc>
          <w:tcPr>
            <w:tcW w:w="800" w:type="dxa"/>
          </w:tcPr>
          <w:p>
            <w:pPr>
              <w:pStyle w:val="TableParagraph"/>
              <w:spacing w:line="182" w:lineRule="exact"/>
              <w:ind w:right="105"/>
              <w:jc w:val="right"/>
              <w:rPr>
                <w:sz w:val="15"/>
              </w:rPr>
            </w:pPr>
            <w:r>
              <w:rPr>
                <w:sz w:val="15"/>
              </w:rPr>
              <w:t>$1,678</w:t>
            </w:r>
          </w:p>
        </w:tc>
        <w:tc>
          <w:tcPr>
            <w:tcW w:w="862" w:type="dxa"/>
          </w:tcPr>
          <w:p>
            <w:pPr>
              <w:pStyle w:val="TableParagraph"/>
              <w:spacing w:line="182" w:lineRule="exact"/>
              <w:ind w:right="151"/>
              <w:jc w:val="right"/>
              <w:rPr>
                <w:sz w:val="15"/>
              </w:rPr>
            </w:pPr>
            <w:r>
              <w:rPr>
                <w:sz w:val="15"/>
              </w:rPr>
              <w:t>$3,244</w:t>
            </w:r>
          </w:p>
        </w:tc>
        <w:tc>
          <w:tcPr>
            <w:tcW w:w="857" w:type="dxa"/>
          </w:tcPr>
          <w:p>
            <w:pPr>
              <w:pStyle w:val="TableParagraph"/>
              <w:spacing w:line="182" w:lineRule="exact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$6,157</w:t>
            </w:r>
          </w:p>
        </w:tc>
        <w:tc>
          <w:tcPr>
            <w:tcW w:w="818" w:type="dxa"/>
          </w:tcPr>
          <w:p>
            <w:pPr>
              <w:pStyle w:val="TableParagraph"/>
              <w:spacing w:line="182" w:lineRule="exact"/>
              <w:ind w:right="168"/>
              <w:jc w:val="right"/>
              <w:rPr>
                <w:sz w:val="15"/>
              </w:rPr>
            </w:pPr>
            <w:r>
              <w:rPr>
                <w:sz w:val="15"/>
              </w:rPr>
              <w:t>$1,140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180"/>
              <w:jc w:val="right"/>
              <w:rPr>
                <w:sz w:val="15"/>
              </w:rPr>
            </w:pPr>
            <w:r>
              <w:rPr>
                <w:sz w:val="15"/>
              </w:rPr>
              <w:t>$590</w:t>
            </w:r>
          </w:p>
        </w:tc>
        <w:tc>
          <w:tcPr>
            <w:tcW w:w="4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182" w:lineRule="exact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$41,777</w:t>
            </w:r>
          </w:p>
        </w:tc>
      </w:tr>
      <w:tr>
        <w:trPr>
          <w:trHeight w:val="208" w:hRule="atLeast"/>
        </w:trPr>
        <w:tc>
          <w:tcPr>
            <w:tcW w:w="3183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Annual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Audit</w:t>
            </w:r>
          </w:p>
        </w:tc>
        <w:tc>
          <w:tcPr>
            <w:tcW w:w="1268" w:type="dxa"/>
          </w:tcPr>
          <w:p>
            <w:pPr>
              <w:pStyle w:val="TableParagraph"/>
              <w:spacing w:line="182" w:lineRule="exact"/>
              <w:ind w:right="119"/>
              <w:jc w:val="right"/>
              <w:rPr>
                <w:sz w:val="15"/>
              </w:rPr>
            </w:pPr>
            <w:r>
              <w:rPr>
                <w:sz w:val="15"/>
              </w:rPr>
              <w:t>$4,550</w:t>
            </w:r>
          </w:p>
        </w:tc>
        <w:tc>
          <w:tcPr>
            <w:tcW w:w="800" w:type="dxa"/>
          </w:tcPr>
          <w:p>
            <w:pPr>
              <w:pStyle w:val="TableParagraph"/>
              <w:spacing w:line="182" w:lineRule="exact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5" w:type="dxa"/>
          </w:tcPr>
          <w:p>
            <w:pPr>
              <w:pStyle w:val="TableParagraph"/>
              <w:spacing w:line="182" w:lineRule="exact"/>
              <w:ind w:right="121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0" w:type="dxa"/>
          </w:tcPr>
          <w:p>
            <w:pPr>
              <w:pStyle w:val="TableParagraph"/>
              <w:spacing w:line="182" w:lineRule="exact"/>
              <w:ind w:right="10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2" w:type="dxa"/>
          </w:tcPr>
          <w:p>
            <w:pPr>
              <w:pStyle w:val="TableParagraph"/>
              <w:spacing w:line="182" w:lineRule="exact"/>
              <w:ind w:right="151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57" w:type="dxa"/>
          </w:tcPr>
          <w:p>
            <w:pPr>
              <w:pStyle w:val="TableParagraph"/>
              <w:spacing w:line="182" w:lineRule="exact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8" w:type="dxa"/>
          </w:tcPr>
          <w:p>
            <w:pPr>
              <w:pStyle w:val="TableParagraph"/>
              <w:spacing w:line="182" w:lineRule="exact"/>
              <w:ind w:right="16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18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4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182" w:lineRule="exact"/>
              <w:ind w:right="9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</w:tr>
      <w:tr>
        <w:trPr>
          <w:trHeight w:val="208" w:hRule="atLeast"/>
        </w:trPr>
        <w:tc>
          <w:tcPr>
            <w:tcW w:w="3183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Annual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Report</w:t>
            </w:r>
          </w:p>
        </w:tc>
        <w:tc>
          <w:tcPr>
            <w:tcW w:w="1268" w:type="dxa"/>
          </w:tcPr>
          <w:p>
            <w:pPr>
              <w:pStyle w:val="TableParagraph"/>
              <w:spacing w:line="182" w:lineRule="exact"/>
              <w:ind w:right="119"/>
              <w:jc w:val="right"/>
              <w:rPr>
                <w:sz w:val="15"/>
              </w:rPr>
            </w:pPr>
            <w:r>
              <w:rPr>
                <w:sz w:val="15"/>
              </w:rPr>
              <w:t>$500</w:t>
            </w:r>
          </w:p>
        </w:tc>
        <w:tc>
          <w:tcPr>
            <w:tcW w:w="800" w:type="dxa"/>
          </w:tcPr>
          <w:p>
            <w:pPr>
              <w:pStyle w:val="TableParagraph"/>
              <w:spacing w:line="182" w:lineRule="exact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5" w:type="dxa"/>
          </w:tcPr>
          <w:p>
            <w:pPr>
              <w:pStyle w:val="TableParagraph"/>
              <w:spacing w:line="182" w:lineRule="exact"/>
              <w:ind w:right="121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0" w:type="dxa"/>
          </w:tcPr>
          <w:p>
            <w:pPr>
              <w:pStyle w:val="TableParagraph"/>
              <w:spacing w:line="182" w:lineRule="exact"/>
              <w:ind w:right="10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2" w:type="dxa"/>
          </w:tcPr>
          <w:p>
            <w:pPr>
              <w:pStyle w:val="TableParagraph"/>
              <w:spacing w:line="182" w:lineRule="exact"/>
              <w:ind w:right="151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57" w:type="dxa"/>
          </w:tcPr>
          <w:p>
            <w:pPr>
              <w:pStyle w:val="TableParagraph"/>
              <w:spacing w:line="182" w:lineRule="exact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8" w:type="dxa"/>
          </w:tcPr>
          <w:p>
            <w:pPr>
              <w:pStyle w:val="TableParagraph"/>
              <w:spacing w:line="182" w:lineRule="exact"/>
              <w:ind w:right="16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18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4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182" w:lineRule="exact"/>
              <w:ind w:right="9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</w:tr>
      <w:tr>
        <w:trPr>
          <w:trHeight w:val="208" w:hRule="atLeast"/>
        </w:trPr>
        <w:tc>
          <w:tcPr>
            <w:tcW w:w="3183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Trustee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Fees</w:t>
            </w:r>
          </w:p>
        </w:tc>
        <w:tc>
          <w:tcPr>
            <w:tcW w:w="1268" w:type="dxa"/>
          </w:tcPr>
          <w:p>
            <w:pPr>
              <w:pStyle w:val="TableParagraph"/>
              <w:spacing w:line="182" w:lineRule="exact"/>
              <w:ind w:right="119"/>
              <w:jc w:val="right"/>
              <w:rPr>
                <w:sz w:val="15"/>
              </w:rPr>
            </w:pPr>
            <w:r>
              <w:rPr>
                <w:sz w:val="15"/>
              </w:rPr>
              <w:t>$15,520</w:t>
            </w:r>
          </w:p>
        </w:tc>
        <w:tc>
          <w:tcPr>
            <w:tcW w:w="800" w:type="dxa"/>
          </w:tcPr>
          <w:p>
            <w:pPr>
              <w:pStyle w:val="TableParagraph"/>
              <w:spacing w:line="182" w:lineRule="exact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$4,337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5" w:type="dxa"/>
          </w:tcPr>
          <w:p>
            <w:pPr>
              <w:pStyle w:val="TableParagraph"/>
              <w:spacing w:line="182" w:lineRule="exact"/>
              <w:ind w:right="121"/>
              <w:jc w:val="right"/>
              <w:rPr>
                <w:sz w:val="15"/>
              </w:rPr>
            </w:pPr>
            <w:r>
              <w:rPr>
                <w:sz w:val="15"/>
              </w:rPr>
              <w:t>$4,148</w:t>
            </w:r>
          </w:p>
        </w:tc>
        <w:tc>
          <w:tcPr>
            <w:tcW w:w="800" w:type="dxa"/>
          </w:tcPr>
          <w:p>
            <w:pPr>
              <w:pStyle w:val="TableParagraph"/>
              <w:spacing w:line="182" w:lineRule="exact"/>
              <w:ind w:right="10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2" w:type="dxa"/>
          </w:tcPr>
          <w:p>
            <w:pPr>
              <w:pStyle w:val="TableParagraph"/>
              <w:spacing w:line="182" w:lineRule="exact"/>
              <w:ind w:right="151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57" w:type="dxa"/>
          </w:tcPr>
          <w:p>
            <w:pPr>
              <w:pStyle w:val="TableParagraph"/>
              <w:spacing w:line="182" w:lineRule="exact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8" w:type="dxa"/>
          </w:tcPr>
          <w:p>
            <w:pPr>
              <w:pStyle w:val="TableParagraph"/>
              <w:spacing w:line="182" w:lineRule="exact"/>
              <w:ind w:right="168"/>
              <w:jc w:val="right"/>
              <w:rPr>
                <w:sz w:val="15"/>
              </w:rPr>
            </w:pPr>
            <w:r>
              <w:rPr>
                <w:sz w:val="15"/>
              </w:rPr>
              <w:t>$7,031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18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4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182" w:lineRule="exact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$15,516</w:t>
            </w:r>
          </w:p>
        </w:tc>
      </w:tr>
      <w:tr>
        <w:trPr>
          <w:trHeight w:val="208" w:hRule="atLeast"/>
        </w:trPr>
        <w:tc>
          <w:tcPr>
            <w:tcW w:w="3183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Assessment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Roll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Services</w:t>
            </w:r>
          </w:p>
        </w:tc>
        <w:tc>
          <w:tcPr>
            <w:tcW w:w="1268" w:type="dxa"/>
          </w:tcPr>
          <w:p>
            <w:pPr>
              <w:pStyle w:val="TableParagraph"/>
              <w:spacing w:line="182" w:lineRule="exact"/>
              <w:ind w:right="119"/>
              <w:jc w:val="right"/>
              <w:rPr>
                <w:sz w:val="15"/>
              </w:rPr>
            </w:pPr>
            <w:r>
              <w:rPr>
                <w:sz w:val="15"/>
              </w:rPr>
              <w:t>$11,500</w:t>
            </w:r>
          </w:p>
        </w:tc>
        <w:tc>
          <w:tcPr>
            <w:tcW w:w="800" w:type="dxa"/>
          </w:tcPr>
          <w:p>
            <w:pPr>
              <w:pStyle w:val="TableParagraph"/>
              <w:spacing w:line="182" w:lineRule="exact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$11,500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5" w:type="dxa"/>
          </w:tcPr>
          <w:p>
            <w:pPr>
              <w:pStyle w:val="TableParagraph"/>
              <w:spacing w:line="182" w:lineRule="exact"/>
              <w:ind w:right="121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0" w:type="dxa"/>
          </w:tcPr>
          <w:p>
            <w:pPr>
              <w:pStyle w:val="TableParagraph"/>
              <w:spacing w:line="182" w:lineRule="exact"/>
              <w:ind w:right="10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2" w:type="dxa"/>
          </w:tcPr>
          <w:p>
            <w:pPr>
              <w:pStyle w:val="TableParagraph"/>
              <w:spacing w:line="182" w:lineRule="exact"/>
              <w:ind w:right="151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57" w:type="dxa"/>
          </w:tcPr>
          <w:p>
            <w:pPr>
              <w:pStyle w:val="TableParagraph"/>
              <w:spacing w:line="182" w:lineRule="exact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8" w:type="dxa"/>
          </w:tcPr>
          <w:p>
            <w:pPr>
              <w:pStyle w:val="TableParagraph"/>
              <w:spacing w:line="182" w:lineRule="exact"/>
              <w:ind w:right="16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18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4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182" w:lineRule="exact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$11,500</w:t>
            </w:r>
          </w:p>
        </w:tc>
      </w:tr>
      <w:tr>
        <w:trPr>
          <w:trHeight w:val="208" w:hRule="atLeast"/>
        </w:trPr>
        <w:tc>
          <w:tcPr>
            <w:tcW w:w="3183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Management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Fees</w:t>
            </w:r>
          </w:p>
        </w:tc>
        <w:tc>
          <w:tcPr>
            <w:tcW w:w="1268" w:type="dxa"/>
          </w:tcPr>
          <w:p>
            <w:pPr>
              <w:pStyle w:val="TableParagraph"/>
              <w:spacing w:line="182" w:lineRule="exact"/>
              <w:ind w:right="119"/>
              <w:jc w:val="right"/>
              <w:rPr>
                <w:sz w:val="15"/>
              </w:rPr>
            </w:pPr>
            <w:r>
              <w:rPr>
                <w:sz w:val="15"/>
              </w:rPr>
              <w:t>$48,620</w:t>
            </w:r>
          </w:p>
        </w:tc>
        <w:tc>
          <w:tcPr>
            <w:tcW w:w="800" w:type="dxa"/>
          </w:tcPr>
          <w:p>
            <w:pPr>
              <w:pStyle w:val="TableParagraph"/>
              <w:spacing w:line="182" w:lineRule="exact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$4,052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9"/>
              <w:jc w:val="right"/>
              <w:rPr>
                <w:sz w:val="15"/>
              </w:rPr>
            </w:pPr>
            <w:r>
              <w:rPr>
                <w:sz w:val="15"/>
              </w:rPr>
              <w:t>$4,052</w:t>
            </w:r>
          </w:p>
        </w:tc>
        <w:tc>
          <w:tcPr>
            <w:tcW w:w="875" w:type="dxa"/>
          </w:tcPr>
          <w:p>
            <w:pPr>
              <w:pStyle w:val="TableParagraph"/>
              <w:spacing w:line="182" w:lineRule="exact"/>
              <w:ind w:right="121"/>
              <w:jc w:val="right"/>
              <w:rPr>
                <w:sz w:val="15"/>
              </w:rPr>
            </w:pPr>
            <w:r>
              <w:rPr>
                <w:sz w:val="15"/>
              </w:rPr>
              <w:t>$4,052</w:t>
            </w:r>
          </w:p>
        </w:tc>
        <w:tc>
          <w:tcPr>
            <w:tcW w:w="800" w:type="dxa"/>
          </w:tcPr>
          <w:p>
            <w:pPr>
              <w:pStyle w:val="TableParagraph"/>
              <w:spacing w:line="182" w:lineRule="exact"/>
              <w:ind w:right="105"/>
              <w:jc w:val="right"/>
              <w:rPr>
                <w:sz w:val="15"/>
              </w:rPr>
            </w:pPr>
            <w:r>
              <w:rPr>
                <w:sz w:val="15"/>
              </w:rPr>
              <w:t>$4,052</w:t>
            </w:r>
          </w:p>
        </w:tc>
        <w:tc>
          <w:tcPr>
            <w:tcW w:w="862" w:type="dxa"/>
          </w:tcPr>
          <w:p>
            <w:pPr>
              <w:pStyle w:val="TableParagraph"/>
              <w:spacing w:line="182" w:lineRule="exact"/>
              <w:ind w:right="151"/>
              <w:jc w:val="right"/>
              <w:rPr>
                <w:sz w:val="15"/>
              </w:rPr>
            </w:pPr>
            <w:r>
              <w:rPr>
                <w:sz w:val="15"/>
              </w:rPr>
              <w:t>$4,052</w:t>
            </w:r>
          </w:p>
        </w:tc>
        <w:tc>
          <w:tcPr>
            <w:tcW w:w="857" w:type="dxa"/>
          </w:tcPr>
          <w:p>
            <w:pPr>
              <w:pStyle w:val="TableParagraph"/>
              <w:spacing w:line="182" w:lineRule="exact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$4,052</w:t>
            </w:r>
          </w:p>
        </w:tc>
        <w:tc>
          <w:tcPr>
            <w:tcW w:w="818" w:type="dxa"/>
          </w:tcPr>
          <w:p>
            <w:pPr>
              <w:pStyle w:val="TableParagraph"/>
              <w:spacing w:line="182" w:lineRule="exact"/>
              <w:ind w:right="168"/>
              <w:jc w:val="right"/>
              <w:rPr>
                <w:sz w:val="15"/>
              </w:rPr>
            </w:pPr>
            <w:r>
              <w:rPr>
                <w:sz w:val="15"/>
              </w:rPr>
              <w:t>$4,052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left="237"/>
              <w:rPr>
                <w:sz w:val="15"/>
              </w:rPr>
            </w:pPr>
            <w:r>
              <w:rPr>
                <w:sz w:val="15"/>
              </w:rPr>
              <w:t>$4,052</w:t>
            </w:r>
          </w:p>
        </w:tc>
        <w:tc>
          <w:tcPr>
            <w:tcW w:w="4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182" w:lineRule="exact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$32,413</w:t>
            </w:r>
          </w:p>
        </w:tc>
      </w:tr>
      <w:tr>
        <w:trPr>
          <w:trHeight w:val="208" w:hRule="atLeast"/>
        </w:trPr>
        <w:tc>
          <w:tcPr>
            <w:tcW w:w="3183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Information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Technology</w:t>
            </w:r>
          </w:p>
        </w:tc>
        <w:tc>
          <w:tcPr>
            <w:tcW w:w="1268" w:type="dxa"/>
          </w:tcPr>
          <w:p>
            <w:pPr>
              <w:pStyle w:val="TableParagraph"/>
              <w:spacing w:line="182" w:lineRule="exact"/>
              <w:ind w:right="119"/>
              <w:jc w:val="right"/>
              <w:rPr>
                <w:sz w:val="15"/>
              </w:rPr>
            </w:pPr>
            <w:r>
              <w:rPr>
                <w:sz w:val="15"/>
              </w:rPr>
              <w:t>$2,800</w:t>
            </w:r>
          </w:p>
        </w:tc>
        <w:tc>
          <w:tcPr>
            <w:tcW w:w="800" w:type="dxa"/>
          </w:tcPr>
          <w:p>
            <w:pPr>
              <w:pStyle w:val="TableParagraph"/>
              <w:spacing w:line="182" w:lineRule="exact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$233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9"/>
              <w:jc w:val="right"/>
              <w:rPr>
                <w:sz w:val="15"/>
              </w:rPr>
            </w:pPr>
            <w:r>
              <w:rPr>
                <w:sz w:val="15"/>
              </w:rPr>
              <w:t>$233</w:t>
            </w:r>
          </w:p>
        </w:tc>
        <w:tc>
          <w:tcPr>
            <w:tcW w:w="875" w:type="dxa"/>
          </w:tcPr>
          <w:p>
            <w:pPr>
              <w:pStyle w:val="TableParagraph"/>
              <w:spacing w:line="182" w:lineRule="exact"/>
              <w:ind w:right="121"/>
              <w:jc w:val="right"/>
              <w:rPr>
                <w:sz w:val="15"/>
              </w:rPr>
            </w:pPr>
            <w:r>
              <w:rPr>
                <w:sz w:val="15"/>
              </w:rPr>
              <w:t>$233</w:t>
            </w:r>
          </w:p>
        </w:tc>
        <w:tc>
          <w:tcPr>
            <w:tcW w:w="800" w:type="dxa"/>
          </w:tcPr>
          <w:p>
            <w:pPr>
              <w:pStyle w:val="TableParagraph"/>
              <w:spacing w:line="182" w:lineRule="exact"/>
              <w:ind w:right="105"/>
              <w:jc w:val="right"/>
              <w:rPr>
                <w:sz w:val="15"/>
              </w:rPr>
            </w:pPr>
            <w:r>
              <w:rPr>
                <w:sz w:val="15"/>
              </w:rPr>
              <w:t>$233</w:t>
            </w:r>
          </w:p>
        </w:tc>
        <w:tc>
          <w:tcPr>
            <w:tcW w:w="862" w:type="dxa"/>
          </w:tcPr>
          <w:p>
            <w:pPr>
              <w:pStyle w:val="TableParagraph"/>
              <w:spacing w:line="182" w:lineRule="exact"/>
              <w:ind w:right="151"/>
              <w:jc w:val="right"/>
              <w:rPr>
                <w:sz w:val="15"/>
              </w:rPr>
            </w:pPr>
            <w:r>
              <w:rPr>
                <w:sz w:val="15"/>
              </w:rPr>
              <w:t>$233</w:t>
            </w:r>
          </w:p>
        </w:tc>
        <w:tc>
          <w:tcPr>
            <w:tcW w:w="857" w:type="dxa"/>
          </w:tcPr>
          <w:p>
            <w:pPr>
              <w:pStyle w:val="TableParagraph"/>
              <w:spacing w:line="182" w:lineRule="exact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$233</w:t>
            </w:r>
          </w:p>
        </w:tc>
        <w:tc>
          <w:tcPr>
            <w:tcW w:w="818" w:type="dxa"/>
          </w:tcPr>
          <w:p>
            <w:pPr>
              <w:pStyle w:val="TableParagraph"/>
              <w:spacing w:line="182" w:lineRule="exact"/>
              <w:ind w:right="168"/>
              <w:jc w:val="right"/>
              <w:rPr>
                <w:sz w:val="15"/>
              </w:rPr>
            </w:pPr>
            <w:r>
              <w:rPr>
                <w:sz w:val="15"/>
              </w:rPr>
              <w:t>$233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180"/>
              <w:jc w:val="right"/>
              <w:rPr>
                <w:sz w:val="15"/>
              </w:rPr>
            </w:pPr>
            <w:r>
              <w:rPr>
                <w:sz w:val="15"/>
              </w:rPr>
              <w:t>$233</w:t>
            </w:r>
          </w:p>
        </w:tc>
        <w:tc>
          <w:tcPr>
            <w:tcW w:w="4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182" w:lineRule="exact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$1,867</w:t>
            </w:r>
          </w:p>
        </w:tc>
      </w:tr>
      <w:tr>
        <w:trPr>
          <w:trHeight w:val="209" w:hRule="atLeast"/>
        </w:trPr>
        <w:tc>
          <w:tcPr>
            <w:tcW w:w="3183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Records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Storage</w:t>
            </w:r>
          </w:p>
        </w:tc>
        <w:tc>
          <w:tcPr>
            <w:tcW w:w="1268" w:type="dxa"/>
          </w:tcPr>
          <w:p>
            <w:pPr>
              <w:pStyle w:val="TableParagraph"/>
              <w:spacing w:line="182" w:lineRule="exact"/>
              <w:ind w:right="119"/>
              <w:jc w:val="right"/>
              <w:rPr>
                <w:sz w:val="15"/>
              </w:rPr>
            </w:pPr>
            <w:r>
              <w:rPr>
                <w:sz w:val="15"/>
              </w:rPr>
              <w:t>$150</w:t>
            </w:r>
          </w:p>
        </w:tc>
        <w:tc>
          <w:tcPr>
            <w:tcW w:w="800" w:type="dxa"/>
          </w:tcPr>
          <w:p>
            <w:pPr>
              <w:pStyle w:val="TableParagraph"/>
              <w:spacing w:line="182" w:lineRule="exact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9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5" w:type="dxa"/>
          </w:tcPr>
          <w:p>
            <w:pPr>
              <w:pStyle w:val="TableParagraph"/>
              <w:spacing w:line="182" w:lineRule="exact"/>
              <w:ind w:right="121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0" w:type="dxa"/>
          </w:tcPr>
          <w:p>
            <w:pPr>
              <w:pStyle w:val="TableParagraph"/>
              <w:spacing w:line="182" w:lineRule="exact"/>
              <w:ind w:right="10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2" w:type="dxa"/>
          </w:tcPr>
          <w:p>
            <w:pPr>
              <w:pStyle w:val="TableParagraph"/>
              <w:spacing w:line="182" w:lineRule="exact"/>
              <w:ind w:right="151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57" w:type="dxa"/>
          </w:tcPr>
          <w:p>
            <w:pPr>
              <w:pStyle w:val="TableParagraph"/>
              <w:spacing w:line="182" w:lineRule="exact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8" w:type="dxa"/>
          </w:tcPr>
          <w:p>
            <w:pPr>
              <w:pStyle w:val="TableParagraph"/>
              <w:spacing w:line="182" w:lineRule="exact"/>
              <w:ind w:right="16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18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4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182" w:lineRule="exact"/>
              <w:ind w:right="9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</w:tr>
      <w:tr>
        <w:trPr>
          <w:trHeight w:val="208" w:hRule="atLeast"/>
        </w:trPr>
        <w:tc>
          <w:tcPr>
            <w:tcW w:w="3183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Travel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&amp;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Per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Diem</w:t>
            </w:r>
          </w:p>
        </w:tc>
        <w:tc>
          <w:tcPr>
            <w:tcW w:w="1268" w:type="dxa"/>
          </w:tcPr>
          <w:p>
            <w:pPr>
              <w:pStyle w:val="TableParagraph"/>
              <w:spacing w:line="182" w:lineRule="exact"/>
              <w:ind w:right="119"/>
              <w:jc w:val="right"/>
              <w:rPr>
                <w:sz w:val="15"/>
              </w:rPr>
            </w:pPr>
            <w:r>
              <w:rPr>
                <w:sz w:val="15"/>
              </w:rPr>
              <w:t>$1,500</w:t>
            </w:r>
          </w:p>
        </w:tc>
        <w:tc>
          <w:tcPr>
            <w:tcW w:w="800" w:type="dxa"/>
          </w:tcPr>
          <w:p>
            <w:pPr>
              <w:pStyle w:val="TableParagraph"/>
              <w:spacing w:line="182" w:lineRule="exact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9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5" w:type="dxa"/>
          </w:tcPr>
          <w:p>
            <w:pPr>
              <w:pStyle w:val="TableParagraph"/>
              <w:spacing w:line="182" w:lineRule="exact"/>
              <w:ind w:right="121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0" w:type="dxa"/>
          </w:tcPr>
          <w:p>
            <w:pPr>
              <w:pStyle w:val="TableParagraph"/>
              <w:spacing w:line="182" w:lineRule="exact"/>
              <w:ind w:right="10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2" w:type="dxa"/>
          </w:tcPr>
          <w:p>
            <w:pPr>
              <w:pStyle w:val="TableParagraph"/>
              <w:spacing w:line="182" w:lineRule="exact"/>
              <w:ind w:right="151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57" w:type="dxa"/>
          </w:tcPr>
          <w:p>
            <w:pPr>
              <w:pStyle w:val="TableParagraph"/>
              <w:spacing w:line="182" w:lineRule="exact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8" w:type="dxa"/>
          </w:tcPr>
          <w:p>
            <w:pPr>
              <w:pStyle w:val="TableParagraph"/>
              <w:spacing w:line="182" w:lineRule="exact"/>
              <w:ind w:right="16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18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4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182" w:lineRule="exact"/>
              <w:ind w:right="9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</w:tr>
      <w:tr>
        <w:trPr>
          <w:trHeight w:val="208" w:hRule="atLeast"/>
        </w:trPr>
        <w:tc>
          <w:tcPr>
            <w:tcW w:w="3183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Telephone</w:t>
            </w:r>
          </w:p>
        </w:tc>
        <w:tc>
          <w:tcPr>
            <w:tcW w:w="1268" w:type="dxa"/>
          </w:tcPr>
          <w:p>
            <w:pPr>
              <w:pStyle w:val="TableParagraph"/>
              <w:spacing w:line="182" w:lineRule="exact"/>
              <w:ind w:right="119"/>
              <w:jc w:val="right"/>
              <w:rPr>
                <w:sz w:val="15"/>
              </w:rPr>
            </w:pPr>
            <w:r>
              <w:rPr>
                <w:sz w:val="15"/>
              </w:rPr>
              <w:t>$300</w:t>
            </w:r>
          </w:p>
        </w:tc>
        <w:tc>
          <w:tcPr>
            <w:tcW w:w="800" w:type="dxa"/>
          </w:tcPr>
          <w:p>
            <w:pPr>
              <w:pStyle w:val="TableParagraph"/>
              <w:spacing w:line="182" w:lineRule="exact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9"/>
              <w:jc w:val="right"/>
              <w:rPr>
                <w:sz w:val="15"/>
              </w:rPr>
            </w:pPr>
            <w:r>
              <w:rPr>
                <w:sz w:val="15"/>
              </w:rPr>
              <w:t>$43</w:t>
            </w:r>
          </w:p>
        </w:tc>
        <w:tc>
          <w:tcPr>
            <w:tcW w:w="875" w:type="dxa"/>
          </w:tcPr>
          <w:p>
            <w:pPr>
              <w:pStyle w:val="TableParagraph"/>
              <w:spacing w:line="182" w:lineRule="exact"/>
              <w:ind w:right="121"/>
              <w:jc w:val="right"/>
              <w:rPr>
                <w:sz w:val="15"/>
              </w:rPr>
            </w:pPr>
            <w:r>
              <w:rPr>
                <w:sz w:val="15"/>
              </w:rPr>
              <w:t>$44</w:t>
            </w:r>
          </w:p>
        </w:tc>
        <w:tc>
          <w:tcPr>
            <w:tcW w:w="800" w:type="dxa"/>
          </w:tcPr>
          <w:p>
            <w:pPr>
              <w:pStyle w:val="TableParagraph"/>
              <w:spacing w:line="182" w:lineRule="exact"/>
              <w:ind w:right="105"/>
              <w:jc w:val="right"/>
              <w:rPr>
                <w:sz w:val="15"/>
              </w:rPr>
            </w:pPr>
            <w:r>
              <w:rPr>
                <w:sz w:val="15"/>
              </w:rPr>
              <w:t>$40</w:t>
            </w:r>
          </w:p>
        </w:tc>
        <w:tc>
          <w:tcPr>
            <w:tcW w:w="862" w:type="dxa"/>
          </w:tcPr>
          <w:p>
            <w:pPr>
              <w:pStyle w:val="TableParagraph"/>
              <w:spacing w:line="182" w:lineRule="exact"/>
              <w:ind w:right="151"/>
              <w:jc w:val="right"/>
              <w:rPr>
                <w:sz w:val="15"/>
              </w:rPr>
            </w:pPr>
            <w:r>
              <w:rPr>
                <w:sz w:val="15"/>
              </w:rPr>
              <w:t>$60</w:t>
            </w:r>
          </w:p>
        </w:tc>
        <w:tc>
          <w:tcPr>
            <w:tcW w:w="857" w:type="dxa"/>
          </w:tcPr>
          <w:p>
            <w:pPr>
              <w:pStyle w:val="TableParagraph"/>
              <w:spacing w:line="182" w:lineRule="exact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$40</w:t>
            </w:r>
          </w:p>
        </w:tc>
        <w:tc>
          <w:tcPr>
            <w:tcW w:w="818" w:type="dxa"/>
          </w:tcPr>
          <w:p>
            <w:pPr>
              <w:pStyle w:val="TableParagraph"/>
              <w:spacing w:line="182" w:lineRule="exact"/>
              <w:ind w:right="168"/>
              <w:jc w:val="right"/>
              <w:rPr>
                <w:sz w:val="15"/>
              </w:rPr>
            </w:pPr>
            <w:r>
              <w:rPr>
                <w:sz w:val="15"/>
              </w:rPr>
              <w:t>$116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180"/>
              <w:jc w:val="right"/>
              <w:rPr>
                <w:sz w:val="15"/>
              </w:rPr>
            </w:pPr>
            <w:r>
              <w:rPr>
                <w:sz w:val="15"/>
              </w:rPr>
              <w:t>$116</w:t>
            </w:r>
          </w:p>
        </w:tc>
        <w:tc>
          <w:tcPr>
            <w:tcW w:w="4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182" w:lineRule="exact"/>
              <w:ind w:right="99"/>
              <w:jc w:val="right"/>
              <w:rPr>
                <w:sz w:val="15"/>
              </w:rPr>
            </w:pPr>
            <w:r>
              <w:rPr>
                <w:sz w:val="15"/>
              </w:rPr>
              <w:t>$459</w:t>
            </w:r>
          </w:p>
        </w:tc>
      </w:tr>
      <w:tr>
        <w:trPr>
          <w:trHeight w:val="208" w:hRule="atLeast"/>
        </w:trPr>
        <w:tc>
          <w:tcPr>
            <w:tcW w:w="3183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Postage</w:t>
            </w:r>
          </w:p>
        </w:tc>
        <w:tc>
          <w:tcPr>
            <w:tcW w:w="1268" w:type="dxa"/>
          </w:tcPr>
          <w:p>
            <w:pPr>
              <w:pStyle w:val="TableParagraph"/>
              <w:spacing w:line="182" w:lineRule="exact"/>
              <w:ind w:right="119"/>
              <w:jc w:val="right"/>
              <w:rPr>
                <w:sz w:val="15"/>
              </w:rPr>
            </w:pPr>
            <w:r>
              <w:rPr>
                <w:sz w:val="15"/>
              </w:rPr>
              <w:t>$1,000</w:t>
            </w:r>
          </w:p>
        </w:tc>
        <w:tc>
          <w:tcPr>
            <w:tcW w:w="800" w:type="dxa"/>
          </w:tcPr>
          <w:p>
            <w:pPr>
              <w:pStyle w:val="TableParagraph"/>
              <w:spacing w:line="182" w:lineRule="exact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$120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9"/>
              <w:jc w:val="right"/>
              <w:rPr>
                <w:sz w:val="15"/>
              </w:rPr>
            </w:pPr>
            <w:r>
              <w:rPr>
                <w:sz w:val="15"/>
              </w:rPr>
              <w:t>$75</w:t>
            </w:r>
          </w:p>
        </w:tc>
        <w:tc>
          <w:tcPr>
            <w:tcW w:w="875" w:type="dxa"/>
          </w:tcPr>
          <w:p>
            <w:pPr>
              <w:pStyle w:val="TableParagraph"/>
              <w:spacing w:line="182" w:lineRule="exact"/>
              <w:ind w:right="121"/>
              <w:jc w:val="right"/>
              <w:rPr>
                <w:sz w:val="15"/>
              </w:rPr>
            </w:pPr>
            <w:r>
              <w:rPr>
                <w:sz w:val="15"/>
              </w:rPr>
              <w:t>$64</w:t>
            </w:r>
          </w:p>
        </w:tc>
        <w:tc>
          <w:tcPr>
            <w:tcW w:w="800" w:type="dxa"/>
          </w:tcPr>
          <w:p>
            <w:pPr>
              <w:pStyle w:val="TableParagraph"/>
              <w:spacing w:line="182" w:lineRule="exact"/>
              <w:ind w:right="105"/>
              <w:jc w:val="right"/>
              <w:rPr>
                <w:sz w:val="15"/>
              </w:rPr>
            </w:pPr>
            <w:r>
              <w:rPr>
                <w:sz w:val="15"/>
              </w:rPr>
              <w:t>$27</w:t>
            </w:r>
          </w:p>
        </w:tc>
        <w:tc>
          <w:tcPr>
            <w:tcW w:w="862" w:type="dxa"/>
          </w:tcPr>
          <w:p>
            <w:pPr>
              <w:pStyle w:val="TableParagraph"/>
              <w:spacing w:line="182" w:lineRule="exact"/>
              <w:ind w:right="151"/>
              <w:jc w:val="right"/>
              <w:rPr>
                <w:sz w:val="15"/>
              </w:rPr>
            </w:pPr>
            <w:r>
              <w:rPr>
                <w:sz w:val="15"/>
              </w:rPr>
              <w:t>$62</w:t>
            </w:r>
          </w:p>
        </w:tc>
        <w:tc>
          <w:tcPr>
            <w:tcW w:w="857" w:type="dxa"/>
          </w:tcPr>
          <w:p>
            <w:pPr>
              <w:pStyle w:val="TableParagraph"/>
              <w:spacing w:line="182" w:lineRule="exact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$98</w:t>
            </w:r>
          </w:p>
        </w:tc>
        <w:tc>
          <w:tcPr>
            <w:tcW w:w="818" w:type="dxa"/>
          </w:tcPr>
          <w:p>
            <w:pPr>
              <w:pStyle w:val="TableParagraph"/>
              <w:spacing w:line="182" w:lineRule="exact"/>
              <w:ind w:right="168"/>
              <w:jc w:val="right"/>
              <w:rPr>
                <w:sz w:val="15"/>
              </w:rPr>
            </w:pPr>
            <w:r>
              <w:rPr>
                <w:sz w:val="15"/>
              </w:rPr>
              <w:t>$3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180"/>
              <w:jc w:val="right"/>
              <w:rPr>
                <w:sz w:val="15"/>
              </w:rPr>
            </w:pPr>
            <w:r>
              <w:rPr>
                <w:sz w:val="15"/>
              </w:rPr>
              <w:t>$37</w:t>
            </w:r>
          </w:p>
        </w:tc>
        <w:tc>
          <w:tcPr>
            <w:tcW w:w="4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182" w:lineRule="exact"/>
              <w:ind w:right="97"/>
              <w:jc w:val="right"/>
              <w:rPr>
                <w:sz w:val="15"/>
              </w:rPr>
            </w:pPr>
            <w:r>
              <w:rPr>
                <w:sz w:val="15"/>
              </w:rPr>
              <w:t>$487</w:t>
            </w:r>
          </w:p>
        </w:tc>
      </w:tr>
      <w:tr>
        <w:trPr>
          <w:trHeight w:val="208" w:hRule="atLeast"/>
        </w:trPr>
        <w:tc>
          <w:tcPr>
            <w:tcW w:w="3183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Printing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&amp;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Binding</w:t>
            </w:r>
          </w:p>
        </w:tc>
        <w:tc>
          <w:tcPr>
            <w:tcW w:w="1268" w:type="dxa"/>
          </w:tcPr>
          <w:p>
            <w:pPr>
              <w:pStyle w:val="TableParagraph"/>
              <w:spacing w:line="182" w:lineRule="exact"/>
              <w:ind w:right="119"/>
              <w:jc w:val="right"/>
              <w:rPr>
                <w:sz w:val="15"/>
              </w:rPr>
            </w:pPr>
            <w:r>
              <w:rPr>
                <w:sz w:val="15"/>
              </w:rPr>
              <w:t>$2,000</w:t>
            </w:r>
          </w:p>
        </w:tc>
        <w:tc>
          <w:tcPr>
            <w:tcW w:w="800" w:type="dxa"/>
          </w:tcPr>
          <w:p>
            <w:pPr>
              <w:pStyle w:val="TableParagraph"/>
              <w:spacing w:line="182" w:lineRule="exact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$41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9"/>
              <w:jc w:val="right"/>
              <w:rPr>
                <w:sz w:val="15"/>
              </w:rPr>
            </w:pPr>
            <w:r>
              <w:rPr>
                <w:sz w:val="15"/>
              </w:rPr>
              <w:t>$186</w:t>
            </w:r>
          </w:p>
        </w:tc>
        <w:tc>
          <w:tcPr>
            <w:tcW w:w="875" w:type="dxa"/>
          </w:tcPr>
          <w:p>
            <w:pPr>
              <w:pStyle w:val="TableParagraph"/>
              <w:spacing w:line="182" w:lineRule="exact"/>
              <w:ind w:right="121"/>
              <w:jc w:val="right"/>
              <w:rPr>
                <w:sz w:val="15"/>
              </w:rPr>
            </w:pPr>
            <w:r>
              <w:rPr>
                <w:sz w:val="15"/>
              </w:rPr>
              <w:t>$34</w:t>
            </w:r>
          </w:p>
        </w:tc>
        <w:tc>
          <w:tcPr>
            <w:tcW w:w="800" w:type="dxa"/>
          </w:tcPr>
          <w:p>
            <w:pPr>
              <w:pStyle w:val="TableParagraph"/>
              <w:spacing w:line="182" w:lineRule="exact"/>
              <w:ind w:right="105"/>
              <w:jc w:val="right"/>
              <w:rPr>
                <w:sz w:val="15"/>
              </w:rPr>
            </w:pPr>
            <w:r>
              <w:rPr>
                <w:sz w:val="15"/>
              </w:rPr>
              <w:t>$213</w:t>
            </w:r>
          </w:p>
        </w:tc>
        <w:tc>
          <w:tcPr>
            <w:tcW w:w="862" w:type="dxa"/>
          </w:tcPr>
          <w:p>
            <w:pPr>
              <w:pStyle w:val="TableParagraph"/>
              <w:spacing w:line="182" w:lineRule="exact"/>
              <w:ind w:right="151"/>
              <w:jc w:val="right"/>
              <w:rPr>
                <w:sz w:val="15"/>
              </w:rPr>
            </w:pPr>
            <w:r>
              <w:rPr>
                <w:sz w:val="15"/>
              </w:rPr>
              <w:t>$2</w:t>
            </w:r>
          </w:p>
        </w:tc>
        <w:tc>
          <w:tcPr>
            <w:tcW w:w="857" w:type="dxa"/>
          </w:tcPr>
          <w:p>
            <w:pPr>
              <w:pStyle w:val="TableParagraph"/>
              <w:spacing w:line="182" w:lineRule="exact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$270</w:t>
            </w:r>
          </w:p>
        </w:tc>
        <w:tc>
          <w:tcPr>
            <w:tcW w:w="818" w:type="dxa"/>
          </w:tcPr>
          <w:p>
            <w:pPr>
              <w:pStyle w:val="TableParagraph"/>
              <w:spacing w:line="182" w:lineRule="exact"/>
              <w:ind w:right="168"/>
              <w:jc w:val="right"/>
              <w:rPr>
                <w:sz w:val="15"/>
              </w:rPr>
            </w:pPr>
            <w:r>
              <w:rPr>
                <w:sz w:val="15"/>
              </w:rPr>
              <w:t>$274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180"/>
              <w:jc w:val="right"/>
              <w:rPr>
                <w:sz w:val="15"/>
              </w:rPr>
            </w:pPr>
            <w:r>
              <w:rPr>
                <w:sz w:val="15"/>
              </w:rPr>
              <w:t>$100</w:t>
            </w:r>
          </w:p>
        </w:tc>
        <w:tc>
          <w:tcPr>
            <w:tcW w:w="4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182" w:lineRule="exact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$1,120</w:t>
            </w:r>
          </w:p>
        </w:tc>
      </w:tr>
      <w:tr>
        <w:trPr>
          <w:trHeight w:val="208" w:hRule="atLeast"/>
        </w:trPr>
        <w:tc>
          <w:tcPr>
            <w:tcW w:w="3183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Insurance</w:t>
            </w:r>
          </w:p>
        </w:tc>
        <w:tc>
          <w:tcPr>
            <w:tcW w:w="1268" w:type="dxa"/>
          </w:tcPr>
          <w:p>
            <w:pPr>
              <w:pStyle w:val="TableParagraph"/>
              <w:spacing w:line="182" w:lineRule="exact"/>
              <w:ind w:right="119"/>
              <w:jc w:val="right"/>
              <w:rPr>
                <w:sz w:val="15"/>
              </w:rPr>
            </w:pPr>
            <w:r>
              <w:rPr>
                <w:sz w:val="15"/>
              </w:rPr>
              <w:t>$18,412</w:t>
            </w:r>
          </w:p>
        </w:tc>
        <w:tc>
          <w:tcPr>
            <w:tcW w:w="800" w:type="dxa"/>
          </w:tcPr>
          <w:p>
            <w:pPr>
              <w:pStyle w:val="TableParagraph"/>
              <w:spacing w:line="182" w:lineRule="exact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$17,936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5" w:type="dxa"/>
          </w:tcPr>
          <w:p>
            <w:pPr>
              <w:pStyle w:val="TableParagraph"/>
              <w:spacing w:line="182" w:lineRule="exact"/>
              <w:ind w:right="121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0" w:type="dxa"/>
          </w:tcPr>
          <w:p>
            <w:pPr>
              <w:pStyle w:val="TableParagraph"/>
              <w:spacing w:line="182" w:lineRule="exact"/>
              <w:ind w:right="10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2" w:type="dxa"/>
          </w:tcPr>
          <w:p>
            <w:pPr>
              <w:pStyle w:val="TableParagraph"/>
              <w:spacing w:line="182" w:lineRule="exact"/>
              <w:ind w:right="151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57" w:type="dxa"/>
          </w:tcPr>
          <w:p>
            <w:pPr>
              <w:pStyle w:val="TableParagraph"/>
              <w:spacing w:line="182" w:lineRule="exact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8" w:type="dxa"/>
          </w:tcPr>
          <w:p>
            <w:pPr>
              <w:pStyle w:val="TableParagraph"/>
              <w:spacing w:line="182" w:lineRule="exact"/>
              <w:ind w:right="16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18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4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182" w:lineRule="exact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$17,936</w:t>
            </w:r>
          </w:p>
        </w:tc>
      </w:tr>
      <w:tr>
        <w:trPr>
          <w:trHeight w:val="208" w:hRule="atLeast"/>
        </w:trPr>
        <w:tc>
          <w:tcPr>
            <w:tcW w:w="3183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Legal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Advertising</w:t>
            </w:r>
          </w:p>
        </w:tc>
        <w:tc>
          <w:tcPr>
            <w:tcW w:w="1268" w:type="dxa"/>
          </w:tcPr>
          <w:p>
            <w:pPr>
              <w:pStyle w:val="TableParagraph"/>
              <w:spacing w:line="182" w:lineRule="exact"/>
              <w:ind w:right="119"/>
              <w:jc w:val="right"/>
              <w:rPr>
                <w:sz w:val="15"/>
              </w:rPr>
            </w:pPr>
            <w:r>
              <w:rPr>
                <w:sz w:val="15"/>
              </w:rPr>
              <w:t>$3,500</w:t>
            </w:r>
          </w:p>
        </w:tc>
        <w:tc>
          <w:tcPr>
            <w:tcW w:w="800" w:type="dxa"/>
          </w:tcPr>
          <w:p>
            <w:pPr>
              <w:pStyle w:val="TableParagraph"/>
              <w:spacing w:line="182" w:lineRule="exact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9"/>
              <w:jc w:val="right"/>
              <w:rPr>
                <w:sz w:val="15"/>
              </w:rPr>
            </w:pPr>
            <w:r>
              <w:rPr>
                <w:sz w:val="15"/>
              </w:rPr>
              <w:t>$202</w:t>
            </w:r>
          </w:p>
        </w:tc>
        <w:tc>
          <w:tcPr>
            <w:tcW w:w="875" w:type="dxa"/>
          </w:tcPr>
          <w:p>
            <w:pPr>
              <w:pStyle w:val="TableParagraph"/>
              <w:spacing w:line="182" w:lineRule="exact"/>
              <w:ind w:right="121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0" w:type="dxa"/>
          </w:tcPr>
          <w:p>
            <w:pPr>
              <w:pStyle w:val="TableParagraph"/>
              <w:spacing w:line="182" w:lineRule="exact"/>
              <w:ind w:right="10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2" w:type="dxa"/>
          </w:tcPr>
          <w:p>
            <w:pPr>
              <w:pStyle w:val="TableParagraph"/>
              <w:spacing w:line="182" w:lineRule="exact"/>
              <w:ind w:right="151"/>
              <w:jc w:val="right"/>
              <w:rPr>
                <w:sz w:val="15"/>
              </w:rPr>
            </w:pPr>
            <w:r>
              <w:rPr>
                <w:sz w:val="15"/>
              </w:rPr>
              <w:t>$151</w:t>
            </w:r>
          </w:p>
        </w:tc>
        <w:tc>
          <w:tcPr>
            <w:tcW w:w="857" w:type="dxa"/>
          </w:tcPr>
          <w:p>
            <w:pPr>
              <w:pStyle w:val="TableParagraph"/>
              <w:spacing w:line="182" w:lineRule="exact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$339</w:t>
            </w:r>
          </w:p>
        </w:tc>
        <w:tc>
          <w:tcPr>
            <w:tcW w:w="818" w:type="dxa"/>
          </w:tcPr>
          <w:p>
            <w:pPr>
              <w:pStyle w:val="TableParagraph"/>
              <w:spacing w:line="182" w:lineRule="exact"/>
              <w:ind w:right="16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180"/>
              <w:jc w:val="right"/>
              <w:rPr>
                <w:sz w:val="15"/>
              </w:rPr>
            </w:pPr>
            <w:r>
              <w:rPr>
                <w:sz w:val="15"/>
              </w:rPr>
              <w:t>$165</w:t>
            </w:r>
          </w:p>
        </w:tc>
        <w:tc>
          <w:tcPr>
            <w:tcW w:w="4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182" w:lineRule="exact"/>
              <w:ind w:right="97"/>
              <w:jc w:val="right"/>
              <w:rPr>
                <w:sz w:val="15"/>
              </w:rPr>
            </w:pPr>
            <w:r>
              <w:rPr>
                <w:sz w:val="15"/>
              </w:rPr>
              <w:t>$857</w:t>
            </w:r>
          </w:p>
        </w:tc>
      </w:tr>
      <w:tr>
        <w:trPr>
          <w:trHeight w:val="208" w:hRule="atLeast"/>
        </w:trPr>
        <w:tc>
          <w:tcPr>
            <w:tcW w:w="3183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Other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Current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Charges</w:t>
            </w:r>
          </w:p>
        </w:tc>
        <w:tc>
          <w:tcPr>
            <w:tcW w:w="1268" w:type="dxa"/>
          </w:tcPr>
          <w:p>
            <w:pPr>
              <w:pStyle w:val="TableParagraph"/>
              <w:spacing w:line="182" w:lineRule="exact"/>
              <w:ind w:right="119"/>
              <w:jc w:val="right"/>
              <w:rPr>
                <w:sz w:val="15"/>
              </w:rPr>
            </w:pPr>
            <w:r>
              <w:rPr>
                <w:sz w:val="15"/>
              </w:rPr>
              <w:t>$1,600</w:t>
            </w:r>
          </w:p>
        </w:tc>
        <w:tc>
          <w:tcPr>
            <w:tcW w:w="800" w:type="dxa"/>
          </w:tcPr>
          <w:p>
            <w:pPr>
              <w:pStyle w:val="TableParagraph"/>
              <w:spacing w:line="182" w:lineRule="exact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$179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9"/>
              <w:jc w:val="right"/>
              <w:rPr>
                <w:sz w:val="15"/>
              </w:rPr>
            </w:pPr>
            <w:r>
              <w:rPr>
                <w:sz w:val="15"/>
              </w:rPr>
              <w:t>$141</w:t>
            </w:r>
          </w:p>
        </w:tc>
        <w:tc>
          <w:tcPr>
            <w:tcW w:w="875" w:type="dxa"/>
          </w:tcPr>
          <w:p>
            <w:pPr>
              <w:pStyle w:val="TableParagraph"/>
              <w:spacing w:line="182" w:lineRule="exact"/>
              <w:ind w:right="121"/>
              <w:jc w:val="right"/>
              <w:rPr>
                <w:sz w:val="15"/>
              </w:rPr>
            </w:pPr>
            <w:r>
              <w:rPr>
                <w:sz w:val="15"/>
              </w:rPr>
              <w:t>$129</w:t>
            </w:r>
          </w:p>
        </w:tc>
        <w:tc>
          <w:tcPr>
            <w:tcW w:w="800" w:type="dxa"/>
          </w:tcPr>
          <w:p>
            <w:pPr>
              <w:pStyle w:val="TableParagraph"/>
              <w:spacing w:line="182" w:lineRule="exact"/>
              <w:ind w:right="105"/>
              <w:jc w:val="right"/>
              <w:rPr>
                <w:sz w:val="15"/>
              </w:rPr>
            </w:pPr>
            <w:r>
              <w:rPr>
                <w:sz w:val="15"/>
              </w:rPr>
              <w:t>$91</w:t>
            </w:r>
          </w:p>
        </w:tc>
        <w:tc>
          <w:tcPr>
            <w:tcW w:w="862" w:type="dxa"/>
          </w:tcPr>
          <w:p>
            <w:pPr>
              <w:pStyle w:val="TableParagraph"/>
              <w:spacing w:line="182" w:lineRule="exact"/>
              <w:ind w:right="151"/>
              <w:jc w:val="right"/>
              <w:rPr>
                <w:sz w:val="15"/>
              </w:rPr>
            </w:pPr>
            <w:r>
              <w:rPr>
                <w:sz w:val="15"/>
              </w:rPr>
              <w:t>$161</w:t>
            </w:r>
          </w:p>
        </w:tc>
        <w:tc>
          <w:tcPr>
            <w:tcW w:w="857" w:type="dxa"/>
          </w:tcPr>
          <w:p>
            <w:pPr>
              <w:pStyle w:val="TableParagraph"/>
              <w:spacing w:line="182" w:lineRule="exact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$57</w:t>
            </w:r>
          </w:p>
        </w:tc>
        <w:tc>
          <w:tcPr>
            <w:tcW w:w="818" w:type="dxa"/>
          </w:tcPr>
          <w:p>
            <w:pPr>
              <w:pStyle w:val="TableParagraph"/>
              <w:spacing w:line="182" w:lineRule="exact"/>
              <w:ind w:right="168"/>
              <w:jc w:val="right"/>
              <w:rPr>
                <w:sz w:val="15"/>
              </w:rPr>
            </w:pPr>
            <w:r>
              <w:rPr>
                <w:sz w:val="15"/>
              </w:rPr>
              <w:t>$48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180"/>
              <w:jc w:val="right"/>
              <w:rPr>
                <w:sz w:val="15"/>
              </w:rPr>
            </w:pPr>
            <w:r>
              <w:rPr>
                <w:sz w:val="15"/>
              </w:rPr>
              <w:t>$83</w:t>
            </w:r>
          </w:p>
        </w:tc>
        <w:tc>
          <w:tcPr>
            <w:tcW w:w="4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182" w:lineRule="exact"/>
              <w:ind w:right="97"/>
              <w:jc w:val="right"/>
              <w:rPr>
                <w:sz w:val="15"/>
              </w:rPr>
            </w:pPr>
            <w:r>
              <w:rPr>
                <w:sz w:val="15"/>
              </w:rPr>
              <w:t>$888</w:t>
            </w:r>
          </w:p>
        </w:tc>
      </w:tr>
      <w:tr>
        <w:trPr>
          <w:trHeight w:val="208" w:hRule="atLeast"/>
        </w:trPr>
        <w:tc>
          <w:tcPr>
            <w:tcW w:w="3183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Office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Supplies</w:t>
            </w:r>
          </w:p>
        </w:tc>
        <w:tc>
          <w:tcPr>
            <w:tcW w:w="1268" w:type="dxa"/>
          </w:tcPr>
          <w:p>
            <w:pPr>
              <w:pStyle w:val="TableParagraph"/>
              <w:spacing w:line="182" w:lineRule="exact"/>
              <w:ind w:right="119"/>
              <w:jc w:val="right"/>
              <w:rPr>
                <w:sz w:val="15"/>
              </w:rPr>
            </w:pPr>
            <w:r>
              <w:rPr>
                <w:sz w:val="15"/>
              </w:rPr>
              <w:t>$200</w:t>
            </w:r>
          </w:p>
        </w:tc>
        <w:tc>
          <w:tcPr>
            <w:tcW w:w="800" w:type="dxa"/>
          </w:tcPr>
          <w:p>
            <w:pPr>
              <w:pStyle w:val="TableParagraph"/>
              <w:spacing w:line="182" w:lineRule="exact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9"/>
              <w:jc w:val="right"/>
              <w:rPr>
                <w:sz w:val="15"/>
              </w:rPr>
            </w:pPr>
            <w:r>
              <w:rPr>
                <w:sz w:val="15"/>
              </w:rPr>
              <w:t>$13</w:t>
            </w:r>
          </w:p>
        </w:tc>
        <w:tc>
          <w:tcPr>
            <w:tcW w:w="875" w:type="dxa"/>
          </w:tcPr>
          <w:p>
            <w:pPr>
              <w:pStyle w:val="TableParagraph"/>
              <w:spacing w:line="182" w:lineRule="exact"/>
              <w:ind w:right="121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0" w:type="dxa"/>
          </w:tcPr>
          <w:p>
            <w:pPr>
              <w:pStyle w:val="TableParagraph"/>
              <w:spacing w:line="182" w:lineRule="exact"/>
              <w:ind w:right="105"/>
              <w:jc w:val="right"/>
              <w:rPr>
                <w:sz w:val="15"/>
              </w:rPr>
            </w:pPr>
            <w:r>
              <w:rPr>
                <w:sz w:val="15"/>
              </w:rPr>
              <w:t>$15</w:t>
            </w:r>
          </w:p>
        </w:tc>
        <w:tc>
          <w:tcPr>
            <w:tcW w:w="862" w:type="dxa"/>
          </w:tcPr>
          <w:p>
            <w:pPr>
              <w:pStyle w:val="TableParagraph"/>
              <w:spacing w:line="182" w:lineRule="exact"/>
              <w:ind w:right="151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57" w:type="dxa"/>
          </w:tcPr>
          <w:p>
            <w:pPr>
              <w:pStyle w:val="TableParagraph"/>
              <w:spacing w:line="182" w:lineRule="exact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$21</w:t>
            </w:r>
          </w:p>
        </w:tc>
        <w:tc>
          <w:tcPr>
            <w:tcW w:w="818" w:type="dxa"/>
          </w:tcPr>
          <w:p>
            <w:pPr>
              <w:pStyle w:val="TableParagraph"/>
              <w:spacing w:line="182" w:lineRule="exact"/>
              <w:ind w:right="168"/>
              <w:jc w:val="right"/>
              <w:rPr>
                <w:sz w:val="15"/>
              </w:rPr>
            </w:pPr>
            <w:r>
              <w:rPr>
                <w:sz w:val="15"/>
              </w:rPr>
              <w:t>$15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180"/>
              <w:jc w:val="right"/>
              <w:rPr>
                <w:sz w:val="15"/>
              </w:rPr>
            </w:pPr>
            <w:r>
              <w:rPr>
                <w:sz w:val="15"/>
              </w:rPr>
              <w:t>$13</w:t>
            </w:r>
          </w:p>
        </w:tc>
        <w:tc>
          <w:tcPr>
            <w:tcW w:w="4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182" w:lineRule="exact"/>
              <w:ind w:right="99"/>
              <w:jc w:val="right"/>
              <w:rPr>
                <w:sz w:val="15"/>
              </w:rPr>
            </w:pPr>
            <w:r>
              <w:rPr>
                <w:sz w:val="15"/>
              </w:rPr>
              <w:t>$77</w:t>
            </w:r>
          </w:p>
        </w:tc>
      </w:tr>
      <w:tr>
        <w:trPr>
          <w:trHeight w:val="202" w:hRule="atLeast"/>
        </w:trPr>
        <w:tc>
          <w:tcPr>
            <w:tcW w:w="3183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Dues,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Licenses,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Subscriptions</w:t>
            </w:r>
          </w:p>
        </w:tc>
        <w:tc>
          <w:tcPr>
            <w:tcW w:w="1268" w:type="dxa"/>
          </w:tcPr>
          <w:p>
            <w:pPr>
              <w:pStyle w:val="TableParagraph"/>
              <w:spacing w:line="182" w:lineRule="exact"/>
              <w:ind w:right="119"/>
              <w:jc w:val="right"/>
              <w:rPr>
                <w:sz w:val="15"/>
              </w:rPr>
            </w:pPr>
            <w:r>
              <w:rPr>
                <w:sz w:val="15"/>
              </w:rPr>
              <w:t>$3,175</w:t>
            </w:r>
          </w:p>
        </w:tc>
        <w:tc>
          <w:tcPr>
            <w:tcW w:w="800" w:type="dxa"/>
          </w:tcPr>
          <w:p>
            <w:pPr>
              <w:pStyle w:val="TableParagraph"/>
              <w:spacing w:line="182" w:lineRule="exact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$175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5" w:type="dxa"/>
          </w:tcPr>
          <w:p>
            <w:pPr>
              <w:pStyle w:val="TableParagraph"/>
              <w:spacing w:line="182" w:lineRule="exact"/>
              <w:ind w:right="121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0" w:type="dxa"/>
          </w:tcPr>
          <w:p>
            <w:pPr>
              <w:pStyle w:val="TableParagraph"/>
              <w:spacing w:line="182" w:lineRule="exact"/>
              <w:ind w:right="10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2" w:type="dxa"/>
          </w:tcPr>
          <w:p>
            <w:pPr>
              <w:pStyle w:val="TableParagraph"/>
              <w:spacing w:line="182" w:lineRule="exact"/>
              <w:ind w:right="151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57" w:type="dxa"/>
          </w:tcPr>
          <w:p>
            <w:pPr>
              <w:pStyle w:val="TableParagraph"/>
              <w:spacing w:line="182" w:lineRule="exact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8" w:type="dxa"/>
          </w:tcPr>
          <w:p>
            <w:pPr>
              <w:pStyle w:val="TableParagraph"/>
              <w:spacing w:line="182" w:lineRule="exact"/>
              <w:ind w:right="16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18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4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182" w:lineRule="exact"/>
              <w:ind w:right="97"/>
              <w:jc w:val="right"/>
              <w:rPr>
                <w:sz w:val="15"/>
              </w:rPr>
            </w:pPr>
            <w:r>
              <w:rPr>
                <w:sz w:val="15"/>
              </w:rPr>
              <w:t>$175</w:t>
            </w:r>
          </w:p>
        </w:tc>
      </w:tr>
      <w:tr>
        <w:trPr>
          <w:trHeight w:val="174" w:hRule="atLeast"/>
        </w:trPr>
        <w:tc>
          <w:tcPr>
            <w:tcW w:w="3183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54" w:lineRule="exact"/>
              <w:ind w:left="33"/>
              <w:rPr>
                <w:sz w:val="15"/>
              </w:rPr>
            </w:pPr>
            <w:r>
              <w:rPr>
                <w:sz w:val="15"/>
              </w:rPr>
              <w:t>Capital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Outlay</w:t>
            </w:r>
          </w:p>
        </w:tc>
        <w:tc>
          <w:tcPr>
            <w:tcW w:w="1268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54" w:lineRule="exact"/>
              <w:ind w:right="119"/>
              <w:jc w:val="right"/>
              <w:rPr>
                <w:sz w:val="15"/>
              </w:rPr>
            </w:pPr>
            <w:r>
              <w:rPr>
                <w:sz w:val="15"/>
              </w:rPr>
              <w:t>$250</w:t>
            </w:r>
          </w:p>
        </w:tc>
        <w:tc>
          <w:tcPr>
            <w:tcW w:w="800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54" w:lineRule="exact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8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54" w:lineRule="exact"/>
              <w:ind w:right="8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5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54" w:lineRule="exact"/>
              <w:ind w:right="121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0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54" w:lineRule="exact"/>
              <w:ind w:right="10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2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54" w:lineRule="exact"/>
              <w:ind w:right="151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57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54" w:lineRule="exact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8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54" w:lineRule="exact"/>
              <w:ind w:right="16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8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54" w:lineRule="exact"/>
              <w:ind w:right="18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478" w:type="dxa"/>
            <w:tcBorders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9" w:type="dxa"/>
            <w:tcBorders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  <w:tcBorders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8" w:type="dxa"/>
            <w:tcBorders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9" w:type="dxa"/>
            <w:tcBorders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54" w:lineRule="exact"/>
              <w:ind w:right="9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</w:tr>
      <w:tr>
        <w:trPr>
          <w:trHeight w:val="163" w:hRule="atLeast"/>
        </w:trPr>
        <w:tc>
          <w:tcPr>
            <w:tcW w:w="318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sz w:val="15"/>
              </w:rPr>
              <w:t>Administrative</w:t>
            </w:r>
          </w:p>
        </w:tc>
        <w:tc>
          <w:tcPr>
            <w:tcW w:w="126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1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$218,135</w:t>
            </w:r>
          </w:p>
        </w:tc>
        <w:tc>
          <w:tcPr>
            <w:tcW w:w="800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7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$59,383</w:t>
            </w:r>
          </w:p>
        </w:tc>
        <w:tc>
          <w:tcPr>
            <w:tcW w:w="82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8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$13,361</w:t>
            </w:r>
          </w:p>
        </w:tc>
        <w:tc>
          <w:tcPr>
            <w:tcW w:w="875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2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$16,585</w:t>
            </w:r>
          </w:p>
        </w:tc>
        <w:tc>
          <w:tcPr>
            <w:tcW w:w="800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0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$8,008</w:t>
            </w:r>
          </w:p>
        </w:tc>
        <w:tc>
          <w:tcPr>
            <w:tcW w:w="862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5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$10,249</w:t>
            </w:r>
          </w:p>
        </w:tc>
        <w:tc>
          <w:tcPr>
            <w:tcW w:w="857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6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$15,203</w:t>
            </w:r>
          </w:p>
        </w:tc>
        <w:tc>
          <w:tcPr>
            <w:tcW w:w="81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left="162"/>
              <w:rPr>
                <w:b/>
                <w:sz w:val="15"/>
              </w:rPr>
            </w:pPr>
            <w:r>
              <w:rPr>
                <w:b/>
                <w:sz w:val="15"/>
              </w:rPr>
              <w:t>$14,980</w:t>
            </w:r>
          </w:p>
        </w:tc>
        <w:tc>
          <w:tcPr>
            <w:tcW w:w="82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left="235"/>
              <w:rPr>
                <w:b/>
                <w:sz w:val="15"/>
              </w:rPr>
            </w:pPr>
            <w:r>
              <w:rPr>
                <w:b/>
                <w:sz w:val="15"/>
              </w:rPr>
              <w:t>$7,640</w:t>
            </w:r>
          </w:p>
        </w:tc>
        <w:tc>
          <w:tcPr>
            <w:tcW w:w="47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9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left="6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621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2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66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959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2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954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line="144" w:lineRule="exact"/>
              <w:ind w:right="7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$145,409</w:t>
            </w:r>
          </w:p>
        </w:tc>
      </w:tr>
    </w:tbl>
    <w:p>
      <w:pPr>
        <w:spacing w:after="0" w:line="144" w:lineRule="exact"/>
        <w:jc w:val="right"/>
        <w:rPr>
          <w:sz w:val="15"/>
        </w:rPr>
        <w:sectPr>
          <w:headerReference w:type="default" r:id="rId18"/>
          <w:footerReference w:type="default" r:id="rId19"/>
          <w:pgSz w:w="15840" w:h="12240" w:orient="landscape"/>
          <w:pgMar w:header="417" w:footer="364" w:top="600" w:bottom="560" w:left="160" w:right="140"/>
        </w:sect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1"/>
        <w:gridCol w:w="1155"/>
        <w:gridCol w:w="809"/>
        <w:gridCol w:w="827"/>
        <w:gridCol w:w="874"/>
        <w:gridCol w:w="798"/>
        <w:gridCol w:w="827"/>
        <w:gridCol w:w="852"/>
        <w:gridCol w:w="816"/>
        <w:gridCol w:w="863"/>
        <w:gridCol w:w="818"/>
        <w:gridCol w:w="779"/>
        <w:gridCol w:w="665"/>
        <w:gridCol w:w="956"/>
        <w:gridCol w:w="950"/>
      </w:tblGrid>
      <w:tr>
        <w:trPr>
          <w:trHeight w:val="170" w:hRule="atLeast"/>
        </w:trPr>
        <w:tc>
          <w:tcPr>
            <w:tcW w:w="15300" w:type="dxa"/>
            <w:gridSpan w:val="15"/>
          </w:tcPr>
          <w:p>
            <w:pPr>
              <w:pStyle w:val="TableParagraph"/>
              <w:spacing w:line="150" w:lineRule="exact"/>
              <w:ind w:left="6971" w:right="694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CAPITAL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REGION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CDD</w:t>
            </w:r>
          </w:p>
        </w:tc>
      </w:tr>
      <w:tr>
        <w:trPr>
          <w:trHeight w:val="186" w:hRule="atLeast"/>
        </w:trPr>
        <w:tc>
          <w:tcPr>
            <w:tcW w:w="15300" w:type="dxa"/>
            <w:gridSpan w:val="15"/>
          </w:tcPr>
          <w:p>
            <w:pPr>
              <w:pStyle w:val="TableParagraph"/>
              <w:spacing w:line="166" w:lineRule="exact"/>
              <w:ind w:left="6971" w:right="694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GENERAL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z w:val="15"/>
              </w:rPr>
              <w:t>FUND</w:t>
            </w:r>
          </w:p>
        </w:tc>
      </w:tr>
      <w:tr>
        <w:trPr>
          <w:trHeight w:val="165" w:hRule="atLeast"/>
        </w:trPr>
        <w:tc>
          <w:tcPr>
            <w:tcW w:w="15300" w:type="dxa"/>
            <w:gridSpan w:val="15"/>
            <w:tcBorders>
              <w:bottom w:val="double" w:sz="6" w:space="0" w:color="000000"/>
            </w:tcBorders>
          </w:tcPr>
          <w:p>
            <w:pPr>
              <w:pStyle w:val="TableParagraph"/>
              <w:spacing w:line="146" w:lineRule="exact"/>
              <w:ind w:left="6971" w:right="694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FY</w:t>
            </w:r>
            <w:r>
              <w:rPr>
                <w:b/>
                <w:spacing w:val="-7"/>
                <w:sz w:val="15"/>
              </w:rPr>
              <w:t> </w:t>
            </w:r>
            <w:r>
              <w:rPr>
                <w:b/>
                <w:sz w:val="15"/>
              </w:rPr>
              <w:t>2021</w:t>
            </w:r>
          </w:p>
        </w:tc>
      </w:tr>
      <w:tr>
        <w:trPr>
          <w:trHeight w:val="173" w:hRule="atLeast"/>
        </w:trPr>
        <w:tc>
          <w:tcPr>
            <w:tcW w:w="3311" w:type="dxa"/>
            <w:tcBorders>
              <w:top w:val="double" w:sz="6" w:space="0" w:color="000000"/>
              <w:left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5" w:type="dxa"/>
            <w:tcBorders>
              <w:top w:val="double" w:sz="6" w:space="0" w:color="000000"/>
            </w:tcBorders>
          </w:tcPr>
          <w:p>
            <w:pPr>
              <w:pStyle w:val="TableParagraph"/>
              <w:spacing w:line="153" w:lineRule="exact"/>
              <w:ind w:left="233"/>
              <w:rPr>
                <w:b/>
                <w:sz w:val="15"/>
              </w:rPr>
            </w:pPr>
            <w:r>
              <w:rPr>
                <w:b/>
                <w:sz w:val="15"/>
              </w:rPr>
              <w:t>ADOPTED</w:t>
            </w:r>
          </w:p>
        </w:tc>
        <w:tc>
          <w:tcPr>
            <w:tcW w:w="809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7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4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8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7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2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3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8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5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6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0" w:type="dxa"/>
            <w:tcBorders>
              <w:top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line="153" w:lineRule="exact"/>
              <w:ind w:left="194"/>
              <w:rPr>
                <w:b/>
                <w:sz w:val="15"/>
              </w:rPr>
            </w:pPr>
            <w:r>
              <w:rPr>
                <w:b/>
                <w:sz w:val="15"/>
              </w:rPr>
              <w:t>Year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to</w:t>
            </w:r>
          </w:p>
        </w:tc>
      </w:tr>
      <w:tr>
        <w:trPr>
          <w:trHeight w:val="165" w:hRule="atLeast"/>
        </w:trPr>
        <w:tc>
          <w:tcPr>
            <w:tcW w:w="3311" w:type="dxa"/>
            <w:tcBorders>
              <w:left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6" w:lineRule="exact"/>
              <w:ind w:left="1251" w:right="128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Description</w:t>
            </w:r>
          </w:p>
        </w:tc>
        <w:tc>
          <w:tcPr>
            <w:tcW w:w="1155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46" w:lineRule="exact"/>
              <w:ind w:left="279"/>
              <w:rPr>
                <w:b/>
                <w:sz w:val="15"/>
              </w:rPr>
            </w:pPr>
            <w:r>
              <w:rPr>
                <w:b/>
                <w:sz w:val="15"/>
              </w:rPr>
              <w:t>BUDGET</w:t>
            </w:r>
          </w:p>
        </w:tc>
        <w:tc>
          <w:tcPr>
            <w:tcW w:w="809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46" w:lineRule="exact"/>
              <w:ind w:left="117"/>
              <w:rPr>
                <w:b/>
                <w:sz w:val="15"/>
              </w:rPr>
            </w:pPr>
            <w:r>
              <w:rPr>
                <w:b/>
                <w:sz w:val="15"/>
              </w:rPr>
              <w:t>October</w:t>
            </w:r>
          </w:p>
        </w:tc>
        <w:tc>
          <w:tcPr>
            <w:tcW w:w="827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46" w:lineRule="exact"/>
              <w:ind w:right="11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November</w:t>
            </w:r>
          </w:p>
        </w:tc>
        <w:tc>
          <w:tcPr>
            <w:tcW w:w="87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46" w:lineRule="exact"/>
              <w:ind w:left="75"/>
              <w:rPr>
                <w:b/>
                <w:sz w:val="15"/>
              </w:rPr>
            </w:pPr>
            <w:r>
              <w:rPr>
                <w:b/>
                <w:sz w:val="15"/>
              </w:rPr>
              <w:t>December</w:t>
            </w:r>
          </w:p>
        </w:tc>
        <w:tc>
          <w:tcPr>
            <w:tcW w:w="798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46" w:lineRule="exact"/>
              <w:ind w:left="106"/>
              <w:rPr>
                <w:b/>
                <w:sz w:val="15"/>
              </w:rPr>
            </w:pPr>
            <w:r>
              <w:rPr>
                <w:b/>
                <w:sz w:val="15"/>
              </w:rPr>
              <w:t>January</w:t>
            </w:r>
          </w:p>
        </w:tc>
        <w:tc>
          <w:tcPr>
            <w:tcW w:w="827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46" w:lineRule="exact"/>
              <w:ind w:left="88"/>
              <w:rPr>
                <w:b/>
                <w:sz w:val="15"/>
              </w:rPr>
            </w:pPr>
            <w:r>
              <w:rPr>
                <w:b/>
                <w:sz w:val="15"/>
              </w:rPr>
              <w:t>February</w:t>
            </w:r>
          </w:p>
        </w:tc>
        <w:tc>
          <w:tcPr>
            <w:tcW w:w="852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46" w:lineRule="exact"/>
              <w:ind w:left="166"/>
              <w:rPr>
                <w:b/>
                <w:sz w:val="15"/>
              </w:rPr>
            </w:pPr>
            <w:r>
              <w:rPr>
                <w:b/>
                <w:sz w:val="15"/>
              </w:rPr>
              <w:t>March</w:t>
            </w:r>
          </w:p>
        </w:tc>
        <w:tc>
          <w:tcPr>
            <w:tcW w:w="816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46" w:lineRule="exact"/>
              <w:ind w:left="195"/>
              <w:rPr>
                <w:b/>
                <w:sz w:val="15"/>
              </w:rPr>
            </w:pPr>
            <w:r>
              <w:rPr>
                <w:b/>
                <w:sz w:val="15"/>
              </w:rPr>
              <w:t>April</w:t>
            </w:r>
          </w:p>
        </w:tc>
        <w:tc>
          <w:tcPr>
            <w:tcW w:w="863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46" w:lineRule="exact"/>
              <w:ind w:left="207"/>
              <w:rPr>
                <w:b/>
                <w:sz w:val="15"/>
              </w:rPr>
            </w:pPr>
            <w:r>
              <w:rPr>
                <w:b/>
                <w:sz w:val="15"/>
              </w:rPr>
              <w:t>May</w:t>
            </w:r>
          </w:p>
        </w:tc>
        <w:tc>
          <w:tcPr>
            <w:tcW w:w="818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46" w:lineRule="exact"/>
              <w:ind w:left="155"/>
              <w:rPr>
                <w:b/>
                <w:sz w:val="15"/>
              </w:rPr>
            </w:pPr>
            <w:r>
              <w:rPr>
                <w:b/>
                <w:sz w:val="15"/>
              </w:rPr>
              <w:t>June</w:t>
            </w:r>
          </w:p>
        </w:tc>
        <w:tc>
          <w:tcPr>
            <w:tcW w:w="779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46" w:lineRule="exact"/>
              <w:ind w:left="203"/>
              <w:rPr>
                <w:b/>
                <w:sz w:val="15"/>
              </w:rPr>
            </w:pPr>
            <w:r>
              <w:rPr>
                <w:b/>
                <w:sz w:val="15"/>
              </w:rPr>
              <w:t>July</w:t>
            </w:r>
          </w:p>
        </w:tc>
        <w:tc>
          <w:tcPr>
            <w:tcW w:w="665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46" w:lineRule="exact"/>
              <w:ind w:right="12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August</w:t>
            </w:r>
          </w:p>
        </w:tc>
        <w:tc>
          <w:tcPr>
            <w:tcW w:w="956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46" w:lineRule="exact"/>
              <w:ind w:right="19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September</w:t>
            </w:r>
          </w:p>
        </w:tc>
        <w:tc>
          <w:tcPr>
            <w:tcW w:w="950" w:type="dxa"/>
            <w:tcBorders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line="146" w:lineRule="exact"/>
              <w:ind w:left="268"/>
              <w:rPr>
                <w:b/>
                <w:sz w:val="15"/>
              </w:rPr>
            </w:pPr>
            <w:r>
              <w:rPr>
                <w:b/>
                <w:sz w:val="15"/>
              </w:rPr>
              <w:t>Date</w:t>
            </w:r>
          </w:p>
        </w:tc>
      </w:tr>
      <w:tr>
        <w:trPr>
          <w:trHeight w:val="605" w:hRule="atLeast"/>
        </w:trPr>
        <w:tc>
          <w:tcPr>
            <w:tcW w:w="3311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Arial"/>
                <w:i/>
                <w:sz w:val="20"/>
              </w:rPr>
            </w:pPr>
          </w:p>
          <w:p>
            <w:pPr>
              <w:pStyle w:val="TableParagraph"/>
              <w:ind w:left="33"/>
              <w:rPr>
                <w:i/>
                <w:sz w:val="15"/>
              </w:rPr>
            </w:pPr>
            <w:r>
              <w:rPr>
                <w:i/>
                <w:sz w:val="15"/>
                <w:u w:val="single"/>
              </w:rPr>
              <w:t>Maintenance:</w:t>
            </w:r>
          </w:p>
        </w:tc>
        <w:tc>
          <w:tcPr>
            <w:tcW w:w="1155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7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4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7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3311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Management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Fees</w:t>
            </w:r>
          </w:p>
        </w:tc>
        <w:tc>
          <w:tcPr>
            <w:tcW w:w="1155" w:type="dxa"/>
          </w:tcPr>
          <w:p>
            <w:pPr>
              <w:pStyle w:val="TableParagraph"/>
              <w:spacing w:line="182" w:lineRule="exact"/>
              <w:ind w:left="461"/>
              <w:rPr>
                <w:sz w:val="15"/>
              </w:rPr>
            </w:pPr>
            <w:r>
              <w:rPr>
                <w:sz w:val="15"/>
              </w:rPr>
              <w:t>$126,000</w:t>
            </w:r>
          </w:p>
        </w:tc>
        <w:tc>
          <w:tcPr>
            <w:tcW w:w="809" w:type="dxa"/>
          </w:tcPr>
          <w:p>
            <w:pPr>
              <w:pStyle w:val="TableParagraph"/>
              <w:spacing w:line="182" w:lineRule="exact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$10,500</w:t>
            </w:r>
          </w:p>
        </w:tc>
        <w:tc>
          <w:tcPr>
            <w:tcW w:w="827" w:type="dxa"/>
          </w:tcPr>
          <w:p>
            <w:pPr>
              <w:pStyle w:val="TableParagraph"/>
              <w:spacing w:line="182" w:lineRule="exact"/>
              <w:ind w:right="66"/>
              <w:jc w:val="right"/>
              <w:rPr>
                <w:sz w:val="15"/>
              </w:rPr>
            </w:pPr>
            <w:r>
              <w:rPr>
                <w:sz w:val="15"/>
              </w:rPr>
              <w:t>$10,500</w:t>
            </w:r>
          </w:p>
        </w:tc>
        <w:tc>
          <w:tcPr>
            <w:tcW w:w="874" w:type="dxa"/>
          </w:tcPr>
          <w:p>
            <w:pPr>
              <w:pStyle w:val="TableParagraph"/>
              <w:spacing w:line="182" w:lineRule="exact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$10,500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$10,500</w:t>
            </w:r>
          </w:p>
        </w:tc>
        <w:tc>
          <w:tcPr>
            <w:tcW w:w="827" w:type="dxa"/>
          </w:tcPr>
          <w:p>
            <w:pPr>
              <w:pStyle w:val="TableParagraph"/>
              <w:spacing w:line="182" w:lineRule="exact"/>
              <w:ind w:right="92"/>
              <w:jc w:val="right"/>
              <w:rPr>
                <w:sz w:val="15"/>
              </w:rPr>
            </w:pPr>
            <w:r>
              <w:rPr>
                <w:sz w:val="15"/>
              </w:rPr>
              <w:t>$10,500</w:t>
            </w:r>
          </w:p>
        </w:tc>
        <w:tc>
          <w:tcPr>
            <w:tcW w:w="852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$10,500</w:t>
            </w:r>
          </w:p>
        </w:tc>
        <w:tc>
          <w:tcPr>
            <w:tcW w:w="816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$10,500</w:t>
            </w:r>
          </w:p>
        </w:tc>
        <w:tc>
          <w:tcPr>
            <w:tcW w:w="863" w:type="dxa"/>
          </w:tcPr>
          <w:p>
            <w:pPr>
              <w:pStyle w:val="TableParagraph"/>
              <w:spacing w:line="182" w:lineRule="exact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$10,500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182" w:lineRule="exact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$84,000</w:t>
            </w:r>
          </w:p>
        </w:tc>
      </w:tr>
      <w:tr>
        <w:trPr>
          <w:trHeight w:val="208" w:hRule="atLeast"/>
        </w:trPr>
        <w:tc>
          <w:tcPr>
            <w:tcW w:w="3311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Security</w:t>
            </w:r>
          </w:p>
        </w:tc>
        <w:tc>
          <w:tcPr>
            <w:tcW w:w="1155" w:type="dxa"/>
          </w:tcPr>
          <w:p>
            <w:pPr>
              <w:pStyle w:val="TableParagraph"/>
              <w:spacing w:line="182" w:lineRule="exact"/>
              <w:ind w:right="134"/>
              <w:jc w:val="right"/>
              <w:rPr>
                <w:sz w:val="15"/>
              </w:rPr>
            </w:pPr>
            <w:r>
              <w:rPr>
                <w:sz w:val="15"/>
              </w:rPr>
              <w:t>$6,000</w:t>
            </w:r>
          </w:p>
        </w:tc>
        <w:tc>
          <w:tcPr>
            <w:tcW w:w="809" w:type="dxa"/>
          </w:tcPr>
          <w:p>
            <w:pPr>
              <w:pStyle w:val="TableParagraph"/>
              <w:spacing w:line="182" w:lineRule="exact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$6,466</w:t>
            </w:r>
          </w:p>
        </w:tc>
        <w:tc>
          <w:tcPr>
            <w:tcW w:w="827" w:type="dxa"/>
          </w:tcPr>
          <w:p>
            <w:pPr>
              <w:pStyle w:val="TableParagraph"/>
              <w:spacing w:line="182" w:lineRule="exact"/>
              <w:ind w:right="6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4" w:type="dxa"/>
          </w:tcPr>
          <w:p>
            <w:pPr>
              <w:pStyle w:val="TableParagraph"/>
              <w:spacing w:line="182" w:lineRule="exact"/>
              <w:ind w:right="9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7" w:type="dxa"/>
          </w:tcPr>
          <w:p>
            <w:pPr>
              <w:pStyle w:val="TableParagraph"/>
              <w:spacing w:line="182" w:lineRule="exact"/>
              <w:ind w:right="9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52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6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3" w:type="dxa"/>
          </w:tcPr>
          <w:p>
            <w:pPr>
              <w:pStyle w:val="TableParagraph"/>
              <w:spacing w:line="182" w:lineRule="exact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182" w:lineRule="exact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$6,466</w:t>
            </w:r>
          </w:p>
        </w:tc>
      </w:tr>
      <w:tr>
        <w:trPr>
          <w:trHeight w:val="208" w:hRule="atLeast"/>
        </w:trPr>
        <w:tc>
          <w:tcPr>
            <w:tcW w:w="3311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Communications</w:t>
            </w:r>
          </w:p>
        </w:tc>
        <w:tc>
          <w:tcPr>
            <w:tcW w:w="1155" w:type="dxa"/>
          </w:tcPr>
          <w:p>
            <w:pPr>
              <w:pStyle w:val="TableParagraph"/>
              <w:spacing w:line="182" w:lineRule="exact"/>
              <w:ind w:right="134"/>
              <w:jc w:val="right"/>
              <w:rPr>
                <w:sz w:val="15"/>
              </w:rPr>
            </w:pPr>
            <w:r>
              <w:rPr>
                <w:sz w:val="15"/>
              </w:rPr>
              <w:t>$6,000</w:t>
            </w:r>
          </w:p>
        </w:tc>
        <w:tc>
          <w:tcPr>
            <w:tcW w:w="809" w:type="dxa"/>
          </w:tcPr>
          <w:p>
            <w:pPr>
              <w:pStyle w:val="TableParagraph"/>
              <w:spacing w:line="182" w:lineRule="exact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$500</w:t>
            </w:r>
          </w:p>
        </w:tc>
        <w:tc>
          <w:tcPr>
            <w:tcW w:w="827" w:type="dxa"/>
          </w:tcPr>
          <w:p>
            <w:pPr>
              <w:pStyle w:val="TableParagraph"/>
              <w:spacing w:line="182" w:lineRule="exact"/>
              <w:ind w:right="66"/>
              <w:jc w:val="right"/>
              <w:rPr>
                <w:sz w:val="15"/>
              </w:rPr>
            </w:pPr>
            <w:r>
              <w:rPr>
                <w:sz w:val="15"/>
              </w:rPr>
              <w:t>$500</w:t>
            </w:r>
          </w:p>
        </w:tc>
        <w:tc>
          <w:tcPr>
            <w:tcW w:w="874" w:type="dxa"/>
          </w:tcPr>
          <w:p>
            <w:pPr>
              <w:pStyle w:val="TableParagraph"/>
              <w:spacing w:line="182" w:lineRule="exact"/>
              <w:ind w:right="97"/>
              <w:jc w:val="right"/>
              <w:rPr>
                <w:sz w:val="15"/>
              </w:rPr>
            </w:pPr>
            <w:r>
              <w:rPr>
                <w:sz w:val="15"/>
              </w:rPr>
              <w:t>$500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9"/>
              <w:jc w:val="right"/>
              <w:rPr>
                <w:sz w:val="15"/>
              </w:rPr>
            </w:pPr>
            <w:r>
              <w:rPr>
                <w:sz w:val="15"/>
              </w:rPr>
              <w:t>$500</w:t>
            </w:r>
          </w:p>
        </w:tc>
        <w:tc>
          <w:tcPr>
            <w:tcW w:w="827" w:type="dxa"/>
          </w:tcPr>
          <w:p>
            <w:pPr>
              <w:pStyle w:val="TableParagraph"/>
              <w:spacing w:line="182" w:lineRule="exact"/>
              <w:ind w:right="90"/>
              <w:jc w:val="right"/>
              <w:rPr>
                <w:sz w:val="15"/>
              </w:rPr>
            </w:pPr>
            <w:r>
              <w:rPr>
                <w:sz w:val="15"/>
              </w:rPr>
              <w:t>$500</w:t>
            </w:r>
          </w:p>
        </w:tc>
        <w:tc>
          <w:tcPr>
            <w:tcW w:w="852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$500</w:t>
            </w:r>
          </w:p>
        </w:tc>
        <w:tc>
          <w:tcPr>
            <w:tcW w:w="816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$500</w:t>
            </w:r>
          </w:p>
        </w:tc>
        <w:tc>
          <w:tcPr>
            <w:tcW w:w="863" w:type="dxa"/>
          </w:tcPr>
          <w:p>
            <w:pPr>
              <w:pStyle w:val="TableParagraph"/>
              <w:spacing w:line="182" w:lineRule="exact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$500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182" w:lineRule="exact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$4,000</w:t>
            </w:r>
          </w:p>
        </w:tc>
      </w:tr>
      <w:tr>
        <w:trPr>
          <w:trHeight w:val="208" w:hRule="atLeast"/>
        </w:trPr>
        <w:tc>
          <w:tcPr>
            <w:tcW w:w="3311" w:type="dxa"/>
          </w:tcPr>
          <w:p>
            <w:pPr>
              <w:pStyle w:val="TableParagraph"/>
              <w:spacing w:line="182" w:lineRule="exact"/>
              <w:ind w:left="34"/>
              <w:rPr>
                <w:sz w:val="15"/>
              </w:rPr>
            </w:pPr>
            <w:r>
              <w:rPr>
                <w:sz w:val="15"/>
              </w:rPr>
              <w:t>Utilities</w:t>
            </w:r>
          </w:p>
        </w:tc>
        <w:tc>
          <w:tcPr>
            <w:tcW w:w="1155" w:type="dxa"/>
          </w:tcPr>
          <w:p>
            <w:pPr>
              <w:pStyle w:val="TableParagraph"/>
              <w:spacing w:line="182" w:lineRule="exact"/>
              <w:ind w:right="135"/>
              <w:jc w:val="right"/>
              <w:rPr>
                <w:sz w:val="15"/>
              </w:rPr>
            </w:pPr>
            <w:r>
              <w:rPr>
                <w:sz w:val="15"/>
              </w:rPr>
              <w:t>$45,000</w:t>
            </w:r>
          </w:p>
        </w:tc>
        <w:tc>
          <w:tcPr>
            <w:tcW w:w="809" w:type="dxa"/>
          </w:tcPr>
          <w:p>
            <w:pPr>
              <w:pStyle w:val="TableParagraph"/>
              <w:spacing w:line="182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$5,649</w:t>
            </w:r>
          </w:p>
        </w:tc>
        <w:tc>
          <w:tcPr>
            <w:tcW w:w="827" w:type="dxa"/>
          </w:tcPr>
          <w:p>
            <w:pPr>
              <w:pStyle w:val="TableParagraph"/>
              <w:spacing w:line="182" w:lineRule="exact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$3,693</w:t>
            </w:r>
          </w:p>
        </w:tc>
        <w:tc>
          <w:tcPr>
            <w:tcW w:w="874" w:type="dxa"/>
          </w:tcPr>
          <w:p>
            <w:pPr>
              <w:pStyle w:val="TableParagraph"/>
              <w:spacing w:line="182" w:lineRule="exact"/>
              <w:ind w:right="97"/>
              <w:jc w:val="right"/>
              <w:rPr>
                <w:sz w:val="15"/>
              </w:rPr>
            </w:pPr>
            <w:r>
              <w:rPr>
                <w:sz w:val="15"/>
              </w:rPr>
              <w:t>$2,725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9"/>
              <w:jc w:val="right"/>
              <w:rPr>
                <w:sz w:val="15"/>
              </w:rPr>
            </w:pPr>
            <w:r>
              <w:rPr>
                <w:sz w:val="15"/>
              </w:rPr>
              <w:t>$1,983</w:t>
            </w:r>
          </w:p>
        </w:tc>
        <w:tc>
          <w:tcPr>
            <w:tcW w:w="827" w:type="dxa"/>
          </w:tcPr>
          <w:p>
            <w:pPr>
              <w:pStyle w:val="TableParagraph"/>
              <w:spacing w:line="182" w:lineRule="exact"/>
              <w:ind w:right="90"/>
              <w:jc w:val="right"/>
              <w:rPr>
                <w:sz w:val="15"/>
              </w:rPr>
            </w:pPr>
            <w:r>
              <w:rPr>
                <w:sz w:val="15"/>
              </w:rPr>
              <w:t>$2,108</w:t>
            </w:r>
          </w:p>
        </w:tc>
        <w:tc>
          <w:tcPr>
            <w:tcW w:w="852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$3,223</w:t>
            </w:r>
          </w:p>
        </w:tc>
        <w:tc>
          <w:tcPr>
            <w:tcW w:w="816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$3,642</w:t>
            </w:r>
          </w:p>
        </w:tc>
        <w:tc>
          <w:tcPr>
            <w:tcW w:w="863" w:type="dxa"/>
          </w:tcPr>
          <w:p>
            <w:pPr>
              <w:pStyle w:val="TableParagraph"/>
              <w:spacing w:line="182" w:lineRule="exact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$2,563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182" w:lineRule="exact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$25,586</w:t>
            </w:r>
          </w:p>
        </w:tc>
      </w:tr>
      <w:tr>
        <w:trPr>
          <w:trHeight w:val="208" w:hRule="atLeast"/>
        </w:trPr>
        <w:tc>
          <w:tcPr>
            <w:tcW w:w="3311" w:type="dxa"/>
          </w:tcPr>
          <w:p>
            <w:pPr>
              <w:pStyle w:val="TableParagraph"/>
              <w:spacing w:line="182" w:lineRule="exact"/>
              <w:ind w:left="34"/>
              <w:rPr>
                <w:sz w:val="15"/>
              </w:rPr>
            </w:pPr>
            <w:r>
              <w:rPr>
                <w:sz w:val="15"/>
              </w:rPr>
              <w:t>Landscape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Maintenance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Contract</w:t>
            </w:r>
          </w:p>
        </w:tc>
        <w:tc>
          <w:tcPr>
            <w:tcW w:w="1155" w:type="dxa"/>
          </w:tcPr>
          <w:p>
            <w:pPr>
              <w:pStyle w:val="TableParagraph"/>
              <w:spacing w:line="182" w:lineRule="exact"/>
              <w:ind w:left="462"/>
              <w:rPr>
                <w:sz w:val="15"/>
              </w:rPr>
            </w:pPr>
            <w:r>
              <w:rPr>
                <w:sz w:val="15"/>
              </w:rPr>
              <w:t>$983,735</w:t>
            </w:r>
          </w:p>
        </w:tc>
        <w:tc>
          <w:tcPr>
            <w:tcW w:w="809" w:type="dxa"/>
          </w:tcPr>
          <w:p>
            <w:pPr>
              <w:pStyle w:val="TableParagraph"/>
              <w:spacing w:line="182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$81,978</w:t>
            </w:r>
          </w:p>
        </w:tc>
        <w:tc>
          <w:tcPr>
            <w:tcW w:w="827" w:type="dxa"/>
          </w:tcPr>
          <w:p>
            <w:pPr>
              <w:pStyle w:val="TableParagraph"/>
              <w:spacing w:line="182" w:lineRule="exact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$81,978</w:t>
            </w:r>
          </w:p>
        </w:tc>
        <w:tc>
          <w:tcPr>
            <w:tcW w:w="874" w:type="dxa"/>
          </w:tcPr>
          <w:p>
            <w:pPr>
              <w:pStyle w:val="TableParagraph"/>
              <w:spacing w:line="182" w:lineRule="exact"/>
              <w:ind w:right="97"/>
              <w:jc w:val="right"/>
              <w:rPr>
                <w:sz w:val="15"/>
              </w:rPr>
            </w:pPr>
            <w:r>
              <w:rPr>
                <w:sz w:val="15"/>
              </w:rPr>
              <w:t>$81,978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9"/>
              <w:jc w:val="right"/>
              <w:rPr>
                <w:sz w:val="15"/>
              </w:rPr>
            </w:pPr>
            <w:r>
              <w:rPr>
                <w:sz w:val="15"/>
              </w:rPr>
              <w:t>$81,978</w:t>
            </w:r>
          </w:p>
        </w:tc>
        <w:tc>
          <w:tcPr>
            <w:tcW w:w="827" w:type="dxa"/>
          </w:tcPr>
          <w:p>
            <w:pPr>
              <w:pStyle w:val="TableParagraph"/>
              <w:spacing w:line="182" w:lineRule="exact"/>
              <w:ind w:right="90"/>
              <w:jc w:val="right"/>
              <w:rPr>
                <w:sz w:val="15"/>
              </w:rPr>
            </w:pPr>
            <w:r>
              <w:rPr>
                <w:sz w:val="15"/>
              </w:rPr>
              <w:t>$81,978</w:t>
            </w:r>
          </w:p>
        </w:tc>
        <w:tc>
          <w:tcPr>
            <w:tcW w:w="852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$81,978</w:t>
            </w:r>
          </w:p>
        </w:tc>
        <w:tc>
          <w:tcPr>
            <w:tcW w:w="816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$81,978</w:t>
            </w:r>
          </w:p>
        </w:tc>
        <w:tc>
          <w:tcPr>
            <w:tcW w:w="863" w:type="dxa"/>
          </w:tcPr>
          <w:p>
            <w:pPr>
              <w:pStyle w:val="TableParagraph"/>
              <w:spacing w:line="182" w:lineRule="exact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$81,978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182" w:lineRule="exact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$655,823</w:t>
            </w:r>
          </w:p>
        </w:tc>
      </w:tr>
      <w:tr>
        <w:trPr>
          <w:trHeight w:val="208" w:hRule="atLeast"/>
        </w:trPr>
        <w:tc>
          <w:tcPr>
            <w:tcW w:w="3311" w:type="dxa"/>
          </w:tcPr>
          <w:p>
            <w:pPr>
              <w:pStyle w:val="TableParagraph"/>
              <w:spacing w:line="182" w:lineRule="exact"/>
              <w:ind w:left="34"/>
              <w:rPr>
                <w:sz w:val="15"/>
              </w:rPr>
            </w:pPr>
            <w:r>
              <w:rPr>
                <w:sz w:val="15"/>
              </w:rPr>
              <w:t>Landscape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Maintenance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New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Units/Street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Trees</w:t>
            </w:r>
          </w:p>
        </w:tc>
        <w:tc>
          <w:tcPr>
            <w:tcW w:w="1155" w:type="dxa"/>
          </w:tcPr>
          <w:p>
            <w:pPr>
              <w:pStyle w:val="TableParagraph"/>
              <w:spacing w:line="182" w:lineRule="exact"/>
              <w:ind w:right="133"/>
              <w:jc w:val="right"/>
              <w:rPr>
                <w:sz w:val="15"/>
              </w:rPr>
            </w:pPr>
            <w:r>
              <w:rPr>
                <w:sz w:val="15"/>
              </w:rPr>
              <w:t>$7,500</w:t>
            </w:r>
          </w:p>
        </w:tc>
        <w:tc>
          <w:tcPr>
            <w:tcW w:w="809" w:type="dxa"/>
          </w:tcPr>
          <w:p>
            <w:pPr>
              <w:pStyle w:val="TableParagraph"/>
              <w:spacing w:line="182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$758</w:t>
            </w:r>
          </w:p>
        </w:tc>
        <w:tc>
          <w:tcPr>
            <w:tcW w:w="827" w:type="dxa"/>
          </w:tcPr>
          <w:p>
            <w:pPr>
              <w:pStyle w:val="TableParagraph"/>
              <w:spacing w:line="182" w:lineRule="exact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$785</w:t>
            </w:r>
          </w:p>
        </w:tc>
        <w:tc>
          <w:tcPr>
            <w:tcW w:w="874" w:type="dxa"/>
          </w:tcPr>
          <w:p>
            <w:pPr>
              <w:pStyle w:val="TableParagraph"/>
              <w:spacing w:line="182" w:lineRule="exact"/>
              <w:ind w:right="97"/>
              <w:jc w:val="right"/>
              <w:rPr>
                <w:sz w:val="15"/>
              </w:rPr>
            </w:pPr>
            <w:r>
              <w:rPr>
                <w:sz w:val="15"/>
              </w:rPr>
              <w:t>$785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9"/>
              <w:jc w:val="right"/>
              <w:rPr>
                <w:sz w:val="15"/>
              </w:rPr>
            </w:pPr>
            <w:r>
              <w:rPr>
                <w:sz w:val="15"/>
              </w:rPr>
              <w:t>$785</w:t>
            </w:r>
          </w:p>
        </w:tc>
        <w:tc>
          <w:tcPr>
            <w:tcW w:w="827" w:type="dxa"/>
          </w:tcPr>
          <w:p>
            <w:pPr>
              <w:pStyle w:val="TableParagraph"/>
              <w:spacing w:line="182" w:lineRule="exact"/>
              <w:ind w:right="90"/>
              <w:jc w:val="right"/>
              <w:rPr>
                <w:sz w:val="15"/>
              </w:rPr>
            </w:pPr>
            <w:r>
              <w:rPr>
                <w:sz w:val="15"/>
              </w:rPr>
              <w:t>$785</w:t>
            </w:r>
          </w:p>
        </w:tc>
        <w:tc>
          <w:tcPr>
            <w:tcW w:w="852" w:type="dxa"/>
          </w:tcPr>
          <w:p>
            <w:pPr>
              <w:pStyle w:val="TableParagraph"/>
              <w:spacing w:line="182" w:lineRule="exact"/>
              <w:ind w:right="99"/>
              <w:jc w:val="right"/>
              <w:rPr>
                <w:sz w:val="15"/>
              </w:rPr>
            </w:pPr>
            <w:r>
              <w:rPr>
                <w:sz w:val="15"/>
              </w:rPr>
              <w:t>$785</w:t>
            </w:r>
          </w:p>
        </w:tc>
        <w:tc>
          <w:tcPr>
            <w:tcW w:w="816" w:type="dxa"/>
          </w:tcPr>
          <w:p>
            <w:pPr>
              <w:pStyle w:val="TableParagraph"/>
              <w:spacing w:line="182" w:lineRule="exact"/>
              <w:ind w:right="99"/>
              <w:jc w:val="right"/>
              <w:rPr>
                <w:sz w:val="15"/>
              </w:rPr>
            </w:pPr>
            <w:r>
              <w:rPr>
                <w:sz w:val="15"/>
              </w:rPr>
              <w:t>$785</w:t>
            </w:r>
          </w:p>
        </w:tc>
        <w:tc>
          <w:tcPr>
            <w:tcW w:w="863" w:type="dxa"/>
          </w:tcPr>
          <w:p>
            <w:pPr>
              <w:pStyle w:val="TableParagraph"/>
              <w:spacing w:line="182" w:lineRule="exact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$785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182" w:lineRule="exact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$6,250</w:t>
            </w:r>
          </w:p>
        </w:tc>
      </w:tr>
      <w:tr>
        <w:trPr>
          <w:trHeight w:val="208" w:hRule="atLeast"/>
        </w:trPr>
        <w:tc>
          <w:tcPr>
            <w:tcW w:w="3311" w:type="dxa"/>
          </w:tcPr>
          <w:p>
            <w:pPr>
              <w:pStyle w:val="TableParagraph"/>
              <w:spacing w:line="182" w:lineRule="exact"/>
              <w:ind w:left="34"/>
              <w:rPr>
                <w:sz w:val="15"/>
              </w:rPr>
            </w:pPr>
            <w:r>
              <w:rPr>
                <w:sz w:val="15"/>
              </w:rPr>
              <w:t>Pond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Maintenance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Contract</w:t>
            </w:r>
          </w:p>
        </w:tc>
        <w:tc>
          <w:tcPr>
            <w:tcW w:w="1155" w:type="dxa"/>
          </w:tcPr>
          <w:p>
            <w:pPr>
              <w:pStyle w:val="TableParagraph"/>
              <w:spacing w:line="182" w:lineRule="exact"/>
              <w:ind w:right="133"/>
              <w:jc w:val="right"/>
              <w:rPr>
                <w:sz w:val="15"/>
              </w:rPr>
            </w:pPr>
            <w:r>
              <w:rPr>
                <w:sz w:val="15"/>
              </w:rPr>
              <w:t>$3,500</w:t>
            </w:r>
          </w:p>
        </w:tc>
        <w:tc>
          <w:tcPr>
            <w:tcW w:w="809" w:type="dxa"/>
          </w:tcPr>
          <w:p>
            <w:pPr>
              <w:pStyle w:val="TableParagraph"/>
              <w:spacing w:line="182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7" w:type="dxa"/>
          </w:tcPr>
          <w:p>
            <w:pPr>
              <w:pStyle w:val="TableParagraph"/>
              <w:spacing w:line="182" w:lineRule="exact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4" w:type="dxa"/>
          </w:tcPr>
          <w:p>
            <w:pPr>
              <w:pStyle w:val="TableParagraph"/>
              <w:spacing w:line="182" w:lineRule="exact"/>
              <w:ind w:right="9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9"/>
              <w:jc w:val="right"/>
              <w:rPr>
                <w:sz w:val="15"/>
              </w:rPr>
            </w:pPr>
            <w:r>
              <w:rPr>
                <w:sz w:val="15"/>
              </w:rPr>
              <w:t>$865</w:t>
            </w:r>
          </w:p>
        </w:tc>
        <w:tc>
          <w:tcPr>
            <w:tcW w:w="827" w:type="dxa"/>
          </w:tcPr>
          <w:p>
            <w:pPr>
              <w:pStyle w:val="TableParagraph"/>
              <w:spacing w:line="182" w:lineRule="exact"/>
              <w:ind w:right="9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52" w:type="dxa"/>
          </w:tcPr>
          <w:p>
            <w:pPr>
              <w:pStyle w:val="TableParagraph"/>
              <w:spacing w:line="182" w:lineRule="exact"/>
              <w:ind w:right="9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6" w:type="dxa"/>
          </w:tcPr>
          <w:p>
            <w:pPr>
              <w:pStyle w:val="TableParagraph"/>
              <w:spacing w:line="182" w:lineRule="exact"/>
              <w:ind w:right="9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3" w:type="dxa"/>
          </w:tcPr>
          <w:p>
            <w:pPr>
              <w:pStyle w:val="TableParagraph"/>
              <w:spacing w:line="182" w:lineRule="exact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$865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182" w:lineRule="exact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$1,730</w:t>
            </w:r>
          </w:p>
        </w:tc>
      </w:tr>
      <w:tr>
        <w:trPr>
          <w:trHeight w:val="208" w:hRule="atLeast"/>
        </w:trPr>
        <w:tc>
          <w:tcPr>
            <w:tcW w:w="3311" w:type="dxa"/>
          </w:tcPr>
          <w:p>
            <w:pPr>
              <w:pStyle w:val="TableParagraph"/>
              <w:spacing w:line="182" w:lineRule="exact"/>
              <w:ind w:left="34"/>
              <w:rPr>
                <w:sz w:val="15"/>
              </w:rPr>
            </w:pPr>
            <w:r>
              <w:rPr>
                <w:sz w:val="15"/>
              </w:rPr>
              <w:t>Pond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Maintenance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New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Units</w:t>
            </w:r>
          </w:p>
        </w:tc>
        <w:tc>
          <w:tcPr>
            <w:tcW w:w="1155" w:type="dxa"/>
          </w:tcPr>
          <w:p>
            <w:pPr>
              <w:pStyle w:val="TableParagraph"/>
              <w:spacing w:line="182" w:lineRule="exact"/>
              <w:ind w:right="133"/>
              <w:jc w:val="right"/>
              <w:rPr>
                <w:sz w:val="15"/>
              </w:rPr>
            </w:pPr>
            <w:r>
              <w:rPr>
                <w:sz w:val="15"/>
              </w:rPr>
              <w:t>$1,000</w:t>
            </w:r>
          </w:p>
        </w:tc>
        <w:tc>
          <w:tcPr>
            <w:tcW w:w="809" w:type="dxa"/>
          </w:tcPr>
          <w:p>
            <w:pPr>
              <w:pStyle w:val="TableParagraph"/>
              <w:spacing w:line="182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7" w:type="dxa"/>
          </w:tcPr>
          <w:p>
            <w:pPr>
              <w:pStyle w:val="TableParagraph"/>
              <w:spacing w:line="182" w:lineRule="exact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4" w:type="dxa"/>
          </w:tcPr>
          <w:p>
            <w:pPr>
              <w:pStyle w:val="TableParagraph"/>
              <w:spacing w:line="182" w:lineRule="exact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7" w:type="dxa"/>
          </w:tcPr>
          <w:p>
            <w:pPr>
              <w:pStyle w:val="TableParagraph"/>
              <w:spacing w:line="182" w:lineRule="exact"/>
              <w:ind w:right="8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52" w:type="dxa"/>
          </w:tcPr>
          <w:p>
            <w:pPr>
              <w:pStyle w:val="TableParagraph"/>
              <w:spacing w:line="182" w:lineRule="exact"/>
              <w:ind w:right="9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6" w:type="dxa"/>
          </w:tcPr>
          <w:p>
            <w:pPr>
              <w:pStyle w:val="TableParagraph"/>
              <w:spacing w:line="182" w:lineRule="exact"/>
              <w:ind w:right="9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3" w:type="dxa"/>
          </w:tcPr>
          <w:p>
            <w:pPr>
              <w:pStyle w:val="TableParagraph"/>
              <w:spacing w:line="182" w:lineRule="exact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182" w:lineRule="exact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</w:tr>
      <w:tr>
        <w:trPr>
          <w:trHeight w:val="208" w:hRule="atLeast"/>
        </w:trPr>
        <w:tc>
          <w:tcPr>
            <w:tcW w:w="3311" w:type="dxa"/>
          </w:tcPr>
          <w:p>
            <w:pPr>
              <w:pStyle w:val="TableParagraph"/>
              <w:spacing w:line="182" w:lineRule="exact"/>
              <w:ind w:left="34"/>
              <w:rPr>
                <w:sz w:val="15"/>
              </w:rPr>
            </w:pPr>
            <w:r>
              <w:rPr>
                <w:sz w:val="15"/>
              </w:rPr>
              <w:t>Pond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Repairs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Current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Units</w:t>
            </w:r>
          </w:p>
        </w:tc>
        <w:tc>
          <w:tcPr>
            <w:tcW w:w="1155" w:type="dxa"/>
          </w:tcPr>
          <w:p>
            <w:pPr>
              <w:pStyle w:val="TableParagraph"/>
              <w:spacing w:line="182" w:lineRule="exact"/>
              <w:ind w:right="133"/>
              <w:jc w:val="right"/>
              <w:rPr>
                <w:sz w:val="15"/>
              </w:rPr>
            </w:pPr>
            <w:r>
              <w:rPr>
                <w:sz w:val="15"/>
              </w:rPr>
              <w:t>$35,000</w:t>
            </w:r>
          </w:p>
        </w:tc>
        <w:tc>
          <w:tcPr>
            <w:tcW w:w="809" w:type="dxa"/>
          </w:tcPr>
          <w:p>
            <w:pPr>
              <w:pStyle w:val="TableParagraph"/>
              <w:spacing w:line="182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7" w:type="dxa"/>
          </w:tcPr>
          <w:p>
            <w:pPr>
              <w:pStyle w:val="TableParagraph"/>
              <w:spacing w:line="182" w:lineRule="exact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$5,706</w:t>
            </w:r>
          </w:p>
        </w:tc>
        <w:tc>
          <w:tcPr>
            <w:tcW w:w="874" w:type="dxa"/>
          </w:tcPr>
          <w:p>
            <w:pPr>
              <w:pStyle w:val="TableParagraph"/>
              <w:spacing w:line="182" w:lineRule="exact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$350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8"/>
              <w:jc w:val="right"/>
              <w:rPr>
                <w:sz w:val="15"/>
              </w:rPr>
            </w:pPr>
            <w:r>
              <w:rPr>
                <w:sz w:val="15"/>
              </w:rPr>
              <w:t>$3,363</w:t>
            </w:r>
          </w:p>
        </w:tc>
        <w:tc>
          <w:tcPr>
            <w:tcW w:w="827" w:type="dxa"/>
          </w:tcPr>
          <w:p>
            <w:pPr>
              <w:pStyle w:val="TableParagraph"/>
              <w:spacing w:line="182" w:lineRule="exact"/>
              <w:ind w:right="8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52" w:type="dxa"/>
          </w:tcPr>
          <w:p>
            <w:pPr>
              <w:pStyle w:val="TableParagraph"/>
              <w:spacing w:line="182" w:lineRule="exact"/>
              <w:ind w:right="9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6" w:type="dxa"/>
          </w:tcPr>
          <w:p>
            <w:pPr>
              <w:pStyle w:val="TableParagraph"/>
              <w:spacing w:line="182" w:lineRule="exact"/>
              <w:ind w:right="99"/>
              <w:jc w:val="right"/>
              <w:rPr>
                <w:sz w:val="15"/>
              </w:rPr>
            </w:pPr>
            <w:r>
              <w:rPr>
                <w:sz w:val="15"/>
              </w:rPr>
              <w:t>$3,217</w:t>
            </w:r>
          </w:p>
        </w:tc>
        <w:tc>
          <w:tcPr>
            <w:tcW w:w="863" w:type="dxa"/>
          </w:tcPr>
          <w:p>
            <w:pPr>
              <w:pStyle w:val="TableParagraph"/>
              <w:spacing w:line="182" w:lineRule="exact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$860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182" w:lineRule="exact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$13,496</w:t>
            </w:r>
          </w:p>
        </w:tc>
      </w:tr>
      <w:tr>
        <w:trPr>
          <w:trHeight w:val="208" w:hRule="atLeast"/>
        </w:trPr>
        <w:tc>
          <w:tcPr>
            <w:tcW w:w="3311" w:type="dxa"/>
          </w:tcPr>
          <w:p>
            <w:pPr>
              <w:pStyle w:val="TableParagraph"/>
              <w:spacing w:line="182" w:lineRule="exact"/>
              <w:ind w:left="34"/>
              <w:rPr>
                <w:sz w:val="15"/>
              </w:rPr>
            </w:pPr>
            <w:r>
              <w:rPr>
                <w:sz w:val="15"/>
              </w:rPr>
              <w:t>Pond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Repairs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New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Units</w:t>
            </w:r>
          </w:p>
        </w:tc>
        <w:tc>
          <w:tcPr>
            <w:tcW w:w="1155" w:type="dxa"/>
          </w:tcPr>
          <w:p>
            <w:pPr>
              <w:pStyle w:val="TableParagraph"/>
              <w:spacing w:line="182" w:lineRule="exact"/>
              <w:ind w:right="133"/>
              <w:jc w:val="right"/>
              <w:rPr>
                <w:sz w:val="15"/>
              </w:rPr>
            </w:pPr>
            <w:r>
              <w:rPr>
                <w:sz w:val="15"/>
              </w:rPr>
              <w:t>$1,500</w:t>
            </w:r>
          </w:p>
        </w:tc>
        <w:tc>
          <w:tcPr>
            <w:tcW w:w="809" w:type="dxa"/>
          </w:tcPr>
          <w:p>
            <w:pPr>
              <w:pStyle w:val="TableParagraph"/>
              <w:spacing w:line="182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7" w:type="dxa"/>
          </w:tcPr>
          <w:p>
            <w:pPr>
              <w:pStyle w:val="TableParagraph"/>
              <w:spacing w:line="182" w:lineRule="exact"/>
              <w:ind w:right="6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4" w:type="dxa"/>
          </w:tcPr>
          <w:p>
            <w:pPr>
              <w:pStyle w:val="TableParagraph"/>
              <w:spacing w:line="182" w:lineRule="exact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7" w:type="dxa"/>
          </w:tcPr>
          <w:p>
            <w:pPr>
              <w:pStyle w:val="TableParagraph"/>
              <w:spacing w:line="182" w:lineRule="exact"/>
              <w:ind w:right="8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52" w:type="dxa"/>
          </w:tcPr>
          <w:p>
            <w:pPr>
              <w:pStyle w:val="TableParagraph"/>
              <w:spacing w:line="182" w:lineRule="exact"/>
              <w:ind w:right="9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6" w:type="dxa"/>
          </w:tcPr>
          <w:p>
            <w:pPr>
              <w:pStyle w:val="TableParagraph"/>
              <w:spacing w:line="182" w:lineRule="exact"/>
              <w:ind w:right="9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3" w:type="dxa"/>
          </w:tcPr>
          <w:p>
            <w:pPr>
              <w:pStyle w:val="TableParagraph"/>
              <w:spacing w:line="182" w:lineRule="exact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182" w:lineRule="exact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</w:tr>
      <w:tr>
        <w:trPr>
          <w:trHeight w:val="208" w:hRule="atLeast"/>
        </w:trPr>
        <w:tc>
          <w:tcPr>
            <w:tcW w:w="3311" w:type="dxa"/>
          </w:tcPr>
          <w:p>
            <w:pPr>
              <w:pStyle w:val="TableParagraph"/>
              <w:spacing w:line="182" w:lineRule="exact"/>
              <w:ind w:left="35"/>
              <w:rPr>
                <w:sz w:val="15"/>
              </w:rPr>
            </w:pPr>
            <w:r>
              <w:rPr>
                <w:sz w:val="15"/>
              </w:rPr>
              <w:t>SWMF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Operating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Permit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Fees</w:t>
            </w:r>
          </w:p>
        </w:tc>
        <w:tc>
          <w:tcPr>
            <w:tcW w:w="1155" w:type="dxa"/>
          </w:tcPr>
          <w:p>
            <w:pPr>
              <w:pStyle w:val="TableParagraph"/>
              <w:spacing w:line="182" w:lineRule="exact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$8,262</w:t>
            </w:r>
          </w:p>
        </w:tc>
        <w:tc>
          <w:tcPr>
            <w:tcW w:w="809" w:type="dxa"/>
          </w:tcPr>
          <w:p>
            <w:pPr>
              <w:pStyle w:val="TableParagraph"/>
              <w:spacing w:line="182" w:lineRule="exact"/>
              <w:ind w:right="53"/>
              <w:jc w:val="right"/>
              <w:rPr>
                <w:sz w:val="15"/>
              </w:rPr>
            </w:pPr>
            <w:r>
              <w:rPr>
                <w:sz w:val="15"/>
              </w:rPr>
              <w:t>$459</w:t>
            </w:r>
          </w:p>
        </w:tc>
        <w:tc>
          <w:tcPr>
            <w:tcW w:w="827" w:type="dxa"/>
          </w:tcPr>
          <w:p>
            <w:pPr>
              <w:pStyle w:val="TableParagraph"/>
              <w:spacing w:line="182" w:lineRule="exact"/>
              <w:ind w:right="64"/>
              <w:jc w:val="right"/>
              <w:rPr>
                <w:sz w:val="15"/>
              </w:rPr>
            </w:pPr>
            <w:r>
              <w:rPr>
                <w:sz w:val="15"/>
              </w:rPr>
              <w:t>$459</w:t>
            </w:r>
          </w:p>
        </w:tc>
        <w:tc>
          <w:tcPr>
            <w:tcW w:w="874" w:type="dxa"/>
          </w:tcPr>
          <w:p>
            <w:pPr>
              <w:pStyle w:val="TableParagraph"/>
              <w:spacing w:line="182" w:lineRule="exact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$1,836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8"/>
              <w:jc w:val="right"/>
              <w:rPr>
                <w:sz w:val="15"/>
              </w:rPr>
            </w:pPr>
            <w:r>
              <w:rPr>
                <w:sz w:val="15"/>
              </w:rPr>
              <w:t>$3,672</w:t>
            </w:r>
          </w:p>
        </w:tc>
        <w:tc>
          <w:tcPr>
            <w:tcW w:w="827" w:type="dxa"/>
          </w:tcPr>
          <w:p>
            <w:pPr>
              <w:pStyle w:val="TableParagraph"/>
              <w:spacing w:line="182" w:lineRule="exact"/>
              <w:ind w:right="8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52" w:type="dxa"/>
          </w:tcPr>
          <w:p>
            <w:pPr>
              <w:pStyle w:val="TableParagraph"/>
              <w:spacing w:line="182" w:lineRule="exact"/>
              <w:ind w:right="9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6" w:type="dxa"/>
          </w:tcPr>
          <w:p>
            <w:pPr>
              <w:pStyle w:val="TableParagraph"/>
              <w:spacing w:line="182" w:lineRule="exact"/>
              <w:ind w:right="9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3" w:type="dxa"/>
          </w:tcPr>
          <w:p>
            <w:pPr>
              <w:pStyle w:val="TableParagraph"/>
              <w:spacing w:line="182" w:lineRule="exact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182" w:lineRule="exact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$6,426</w:t>
            </w:r>
          </w:p>
        </w:tc>
      </w:tr>
      <w:tr>
        <w:trPr>
          <w:trHeight w:val="208" w:hRule="atLeast"/>
        </w:trPr>
        <w:tc>
          <w:tcPr>
            <w:tcW w:w="3311" w:type="dxa"/>
          </w:tcPr>
          <w:p>
            <w:pPr>
              <w:pStyle w:val="TableParagraph"/>
              <w:spacing w:line="182" w:lineRule="exact"/>
              <w:ind w:left="35"/>
              <w:rPr>
                <w:sz w:val="15"/>
              </w:rPr>
            </w:pPr>
            <w:r>
              <w:rPr>
                <w:sz w:val="15"/>
              </w:rPr>
              <w:t>Irrigation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Maintenance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Contract</w:t>
            </w:r>
          </w:p>
        </w:tc>
        <w:tc>
          <w:tcPr>
            <w:tcW w:w="1155" w:type="dxa"/>
          </w:tcPr>
          <w:p>
            <w:pPr>
              <w:pStyle w:val="TableParagraph"/>
              <w:spacing w:line="182" w:lineRule="exact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$51,030</w:t>
            </w:r>
          </w:p>
        </w:tc>
        <w:tc>
          <w:tcPr>
            <w:tcW w:w="809" w:type="dxa"/>
          </w:tcPr>
          <w:p>
            <w:pPr>
              <w:pStyle w:val="TableParagraph"/>
              <w:spacing w:line="182" w:lineRule="exact"/>
              <w:ind w:right="53"/>
              <w:jc w:val="right"/>
              <w:rPr>
                <w:sz w:val="15"/>
              </w:rPr>
            </w:pPr>
            <w:r>
              <w:rPr>
                <w:sz w:val="15"/>
              </w:rPr>
              <w:t>$4,253</w:t>
            </w:r>
          </w:p>
        </w:tc>
        <w:tc>
          <w:tcPr>
            <w:tcW w:w="827" w:type="dxa"/>
          </w:tcPr>
          <w:p>
            <w:pPr>
              <w:pStyle w:val="TableParagraph"/>
              <w:spacing w:line="182" w:lineRule="exact"/>
              <w:ind w:right="64"/>
              <w:jc w:val="right"/>
              <w:rPr>
                <w:sz w:val="15"/>
              </w:rPr>
            </w:pPr>
            <w:r>
              <w:rPr>
                <w:sz w:val="15"/>
              </w:rPr>
              <w:t>$4,253</w:t>
            </w:r>
          </w:p>
        </w:tc>
        <w:tc>
          <w:tcPr>
            <w:tcW w:w="874" w:type="dxa"/>
          </w:tcPr>
          <w:p>
            <w:pPr>
              <w:pStyle w:val="TableParagraph"/>
              <w:spacing w:line="182" w:lineRule="exact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$4,253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8"/>
              <w:jc w:val="right"/>
              <w:rPr>
                <w:sz w:val="15"/>
              </w:rPr>
            </w:pPr>
            <w:r>
              <w:rPr>
                <w:sz w:val="15"/>
              </w:rPr>
              <w:t>$4,253</w:t>
            </w:r>
          </w:p>
        </w:tc>
        <w:tc>
          <w:tcPr>
            <w:tcW w:w="827" w:type="dxa"/>
          </w:tcPr>
          <w:p>
            <w:pPr>
              <w:pStyle w:val="TableParagraph"/>
              <w:spacing w:line="182" w:lineRule="exact"/>
              <w:ind w:right="89"/>
              <w:jc w:val="right"/>
              <w:rPr>
                <w:sz w:val="15"/>
              </w:rPr>
            </w:pPr>
            <w:r>
              <w:rPr>
                <w:sz w:val="15"/>
              </w:rPr>
              <w:t>$4,253</w:t>
            </w:r>
          </w:p>
        </w:tc>
        <w:tc>
          <w:tcPr>
            <w:tcW w:w="852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$4,253</w:t>
            </w:r>
          </w:p>
        </w:tc>
        <w:tc>
          <w:tcPr>
            <w:tcW w:w="816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$4,253</w:t>
            </w:r>
          </w:p>
        </w:tc>
        <w:tc>
          <w:tcPr>
            <w:tcW w:w="863" w:type="dxa"/>
          </w:tcPr>
          <w:p>
            <w:pPr>
              <w:pStyle w:val="TableParagraph"/>
              <w:spacing w:line="182" w:lineRule="exact"/>
              <w:ind w:right="145"/>
              <w:jc w:val="right"/>
              <w:rPr>
                <w:sz w:val="15"/>
              </w:rPr>
            </w:pPr>
            <w:r>
              <w:rPr>
                <w:sz w:val="15"/>
              </w:rPr>
              <w:t>$4,253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182" w:lineRule="exact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$34,020</w:t>
            </w:r>
          </w:p>
        </w:tc>
      </w:tr>
      <w:tr>
        <w:trPr>
          <w:trHeight w:val="209" w:hRule="atLeast"/>
        </w:trPr>
        <w:tc>
          <w:tcPr>
            <w:tcW w:w="3311" w:type="dxa"/>
          </w:tcPr>
          <w:p>
            <w:pPr>
              <w:pStyle w:val="TableParagraph"/>
              <w:spacing w:line="182" w:lineRule="exact"/>
              <w:ind w:left="35"/>
              <w:rPr>
                <w:sz w:val="15"/>
              </w:rPr>
            </w:pPr>
            <w:r>
              <w:rPr>
                <w:sz w:val="15"/>
              </w:rPr>
              <w:t>Irrigation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Maintenance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New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Units</w:t>
            </w:r>
          </w:p>
        </w:tc>
        <w:tc>
          <w:tcPr>
            <w:tcW w:w="1155" w:type="dxa"/>
          </w:tcPr>
          <w:p>
            <w:pPr>
              <w:pStyle w:val="TableParagraph"/>
              <w:spacing w:line="182" w:lineRule="exact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$500</w:t>
            </w:r>
          </w:p>
        </w:tc>
        <w:tc>
          <w:tcPr>
            <w:tcW w:w="809" w:type="dxa"/>
          </w:tcPr>
          <w:p>
            <w:pPr>
              <w:pStyle w:val="TableParagraph"/>
              <w:spacing w:line="182" w:lineRule="exact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$112</w:t>
            </w:r>
          </w:p>
        </w:tc>
        <w:tc>
          <w:tcPr>
            <w:tcW w:w="827" w:type="dxa"/>
          </w:tcPr>
          <w:p>
            <w:pPr>
              <w:pStyle w:val="TableParagraph"/>
              <w:spacing w:line="182" w:lineRule="exact"/>
              <w:ind w:right="66"/>
              <w:jc w:val="right"/>
              <w:rPr>
                <w:sz w:val="15"/>
              </w:rPr>
            </w:pPr>
            <w:r>
              <w:rPr>
                <w:sz w:val="15"/>
              </w:rPr>
              <w:t>$112</w:t>
            </w:r>
          </w:p>
        </w:tc>
        <w:tc>
          <w:tcPr>
            <w:tcW w:w="874" w:type="dxa"/>
          </w:tcPr>
          <w:p>
            <w:pPr>
              <w:pStyle w:val="TableParagraph"/>
              <w:spacing w:line="182" w:lineRule="exact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$112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$112</w:t>
            </w:r>
          </w:p>
        </w:tc>
        <w:tc>
          <w:tcPr>
            <w:tcW w:w="827" w:type="dxa"/>
          </w:tcPr>
          <w:p>
            <w:pPr>
              <w:pStyle w:val="TableParagraph"/>
              <w:spacing w:line="182" w:lineRule="exact"/>
              <w:ind w:right="90"/>
              <w:jc w:val="right"/>
              <w:rPr>
                <w:sz w:val="15"/>
              </w:rPr>
            </w:pPr>
            <w:r>
              <w:rPr>
                <w:sz w:val="15"/>
              </w:rPr>
              <w:t>$112</w:t>
            </w:r>
          </w:p>
        </w:tc>
        <w:tc>
          <w:tcPr>
            <w:tcW w:w="852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$112</w:t>
            </w:r>
          </w:p>
        </w:tc>
        <w:tc>
          <w:tcPr>
            <w:tcW w:w="816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$112</w:t>
            </w:r>
          </w:p>
        </w:tc>
        <w:tc>
          <w:tcPr>
            <w:tcW w:w="863" w:type="dxa"/>
          </w:tcPr>
          <w:p>
            <w:pPr>
              <w:pStyle w:val="TableParagraph"/>
              <w:spacing w:line="182" w:lineRule="exact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$151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182" w:lineRule="exact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$932</w:t>
            </w:r>
          </w:p>
        </w:tc>
      </w:tr>
      <w:tr>
        <w:trPr>
          <w:trHeight w:val="208" w:hRule="atLeast"/>
        </w:trPr>
        <w:tc>
          <w:tcPr>
            <w:tcW w:w="3311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Irrigation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Repairs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Current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Units</w:t>
            </w:r>
          </w:p>
        </w:tc>
        <w:tc>
          <w:tcPr>
            <w:tcW w:w="1155" w:type="dxa"/>
          </w:tcPr>
          <w:p>
            <w:pPr>
              <w:pStyle w:val="TableParagraph"/>
              <w:spacing w:line="182" w:lineRule="exact"/>
              <w:ind w:right="134"/>
              <w:jc w:val="right"/>
              <w:rPr>
                <w:sz w:val="15"/>
              </w:rPr>
            </w:pPr>
            <w:r>
              <w:rPr>
                <w:sz w:val="15"/>
              </w:rPr>
              <w:t>$40,000</w:t>
            </w:r>
          </w:p>
        </w:tc>
        <w:tc>
          <w:tcPr>
            <w:tcW w:w="809" w:type="dxa"/>
          </w:tcPr>
          <w:p>
            <w:pPr>
              <w:pStyle w:val="TableParagraph"/>
              <w:spacing w:line="182" w:lineRule="exact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$3,375</w:t>
            </w:r>
          </w:p>
        </w:tc>
        <w:tc>
          <w:tcPr>
            <w:tcW w:w="827" w:type="dxa"/>
          </w:tcPr>
          <w:p>
            <w:pPr>
              <w:pStyle w:val="TableParagraph"/>
              <w:spacing w:line="182" w:lineRule="exact"/>
              <w:ind w:right="66"/>
              <w:jc w:val="right"/>
              <w:rPr>
                <w:sz w:val="15"/>
              </w:rPr>
            </w:pPr>
            <w:r>
              <w:rPr>
                <w:sz w:val="15"/>
              </w:rPr>
              <w:t>$3,391</w:t>
            </w:r>
          </w:p>
        </w:tc>
        <w:tc>
          <w:tcPr>
            <w:tcW w:w="874" w:type="dxa"/>
          </w:tcPr>
          <w:p>
            <w:pPr>
              <w:pStyle w:val="TableParagraph"/>
              <w:spacing w:line="182" w:lineRule="exact"/>
              <w:ind w:right="97"/>
              <w:jc w:val="right"/>
              <w:rPr>
                <w:sz w:val="15"/>
              </w:rPr>
            </w:pPr>
            <w:r>
              <w:rPr>
                <w:sz w:val="15"/>
              </w:rPr>
              <w:t>$2,453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7" w:type="dxa"/>
          </w:tcPr>
          <w:p>
            <w:pPr>
              <w:pStyle w:val="TableParagraph"/>
              <w:spacing w:line="182" w:lineRule="exact"/>
              <w:ind w:right="90"/>
              <w:jc w:val="right"/>
              <w:rPr>
                <w:sz w:val="15"/>
              </w:rPr>
            </w:pPr>
            <w:r>
              <w:rPr>
                <w:sz w:val="15"/>
              </w:rPr>
              <w:t>$3,603</w:t>
            </w:r>
          </w:p>
        </w:tc>
        <w:tc>
          <w:tcPr>
            <w:tcW w:w="852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$5,182</w:t>
            </w:r>
          </w:p>
        </w:tc>
        <w:tc>
          <w:tcPr>
            <w:tcW w:w="816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$4,293</w:t>
            </w:r>
          </w:p>
        </w:tc>
        <w:tc>
          <w:tcPr>
            <w:tcW w:w="863" w:type="dxa"/>
          </w:tcPr>
          <w:p>
            <w:pPr>
              <w:pStyle w:val="TableParagraph"/>
              <w:spacing w:line="182" w:lineRule="exact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$6,174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182" w:lineRule="exact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$28,472</w:t>
            </w:r>
          </w:p>
        </w:tc>
      </w:tr>
      <w:tr>
        <w:trPr>
          <w:trHeight w:val="208" w:hRule="atLeast"/>
        </w:trPr>
        <w:tc>
          <w:tcPr>
            <w:tcW w:w="3311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Irrigation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Systems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Upgrades</w:t>
            </w:r>
          </w:p>
        </w:tc>
        <w:tc>
          <w:tcPr>
            <w:tcW w:w="1155" w:type="dxa"/>
          </w:tcPr>
          <w:p>
            <w:pPr>
              <w:pStyle w:val="TableParagraph"/>
              <w:spacing w:line="182" w:lineRule="exact"/>
              <w:ind w:right="134"/>
              <w:jc w:val="right"/>
              <w:rPr>
                <w:sz w:val="15"/>
              </w:rPr>
            </w:pPr>
            <w:r>
              <w:rPr>
                <w:sz w:val="15"/>
              </w:rPr>
              <w:t>$1,250</w:t>
            </w:r>
          </w:p>
        </w:tc>
        <w:tc>
          <w:tcPr>
            <w:tcW w:w="809" w:type="dxa"/>
          </w:tcPr>
          <w:p>
            <w:pPr>
              <w:pStyle w:val="TableParagraph"/>
              <w:spacing w:line="182" w:lineRule="exact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$274</w:t>
            </w:r>
          </w:p>
        </w:tc>
        <w:tc>
          <w:tcPr>
            <w:tcW w:w="827" w:type="dxa"/>
          </w:tcPr>
          <w:p>
            <w:pPr>
              <w:pStyle w:val="TableParagraph"/>
              <w:spacing w:line="182" w:lineRule="exact"/>
              <w:ind w:right="6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4" w:type="dxa"/>
          </w:tcPr>
          <w:p>
            <w:pPr>
              <w:pStyle w:val="TableParagraph"/>
              <w:spacing w:line="182" w:lineRule="exact"/>
              <w:ind w:right="9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7" w:type="dxa"/>
          </w:tcPr>
          <w:p>
            <w:pPr>
              <w:pStyle w:val="TableParagraph"/>
              <w:spacing w:line="182" w:lineRule="exact"/>
              <w:ind w:right="90"/>
              <w:jc w:val="right"/>
              <w:rPr>
                <w:sz w:val="15"/>
              </w:rPr>
            </w:pPr>
            <w:r>
              <w:rPr>
                <w:sz w:val="15"/>
              </w:rPr>
              <w:t>$600</w:t>
            </w:r>
          </w:p>
        </w:tc>
        <w:tc>
          <w:tcPr>
            <w:tcW w:w="852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6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3" w:type="dxa"/>
          </w:tcPr>
          <w:p>
            <w:pPr>
              <w:pStyle w:val="TableParagraph"/>
              <w:spacing w:line="182" w:lineRule="exact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182" w:lineRule="exact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$874</w:t>
            </w:r>
          </w:p>
        </w:tc>
      </w:tr>
      <w:tr>
        <w:trPr>
          <w:trHeight w:val="208" w:hRule="atLeast"/>
        </w:trPr>
        <w:tc>
          <w:tcPr>
            <w:tcW w:w="3311" w:type="dxa"/>
          </w:tcPr>
          <w:p>
            <w:pPr>
              <w:pStyle w:val="TableParagraph"/>
              <w:spacing w:line="182" w:lineRule="exact"/>
              <w:ind w:left="34"/>
              <w:rPr>
                <w:sz w:val="15"/>
              </w:rPr>
            </w:pPr>
            <w:r>
              <w:rPr>
                <w:sz w:val="15"/>
              </w:rPr>
              <w:t>Preserve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Maintenance</w:t>
            </w:r>
          </w:p>
        </w:tc>
        <w:tc>
          <w:tcPr>
            <w:tcW w:w="1155" w:type="dxa"/>
          </w:tcPr>
          <w:p>
            <w:pPr>
              <w:pStyle w:val="TableParagraph"/>
              <w:spacing w:line="182" w:lineRule="exact"/>
              <w:ind w:right="134"/>
              <w:jc w:val="right"/>
              <w:rPr>
                <w:sz w:val="15"/>
              </w:rPr>
            </w:pPr>
            <w:r>
              <w:rPr>
                <w:sz w:val="15"/>
              </w:rPr>
              <w:t>$40,000</w:t>
            </w:r>
          </w:p>
        </w:tc>
        <w:tc>
          <w:tcPr>
            <w:tcW w:w="809" w:type="dxa"/>
          </w:tcPr>
          <w:p>
            <w:pPr>
              <w:pStyle w:val="TableParagraph"/>
              <w:spacing w:line="182" w:lineRule="exact"/>
              <w:ind w:right="56"/>
              <w:jc w:val="right"/>
              <w:rPr>
                <w:sz w:val="15"/>
              </w:rPr>
            </w:pPr>
            <w:r>
              <w:rPr>
                <w:sz w:val="15"/>
              </w:rPr>
              <w:t>$2,748</w:t>
            </w:r>
          </w:p>
        </w:tc>
        <w:tc>
          <w:tcPr>
            <w:tcW w:w="827" w:type="dxa"/>
          </w:tcPr>
          <w:p>
            <w:pPr>
              <w:pStyle w:val="TableParagraph"/>
              <w:spacing w:line="182" w:lineRule="exact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$6,687</w:t>
            </w:r>
          </w:p>
        </w:tc>
        <w:tc>
          <w:tcPr>
            <w:tcW w:w="874" w:type="dxa"/>
          </w:tcPr>
          <w:p>
            <w:pPr>
              <w:pStyle w:val="TableParagraph"/>
              <w:spacing w:line="182" w:lineRule="exact"/>
              <w:ind w:right="97"/>
              <w:jc w:val="right"/>
              <w:rPr>
                <w:sz w:val="15"/>
              </w:rPr>
            </w:pPr>
            <w:r>
              <w:rPr>
                <w:sz w:val="15"/>
              </w:rPr>
              <w:t>$3,734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7" w:type="dxa"/>
          </w:tcPr>
          <w:p>
            <w:pPr>
              <w:pStyle w:val="TableParagraph"/>
              <w:spacing w:line="182" w:lineRule="exact"/>
              <w:ind w:right="9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52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$6,490</w:t>
            </w:r>
          </w:p>
        </w:tc>
        <w:tc>
          <w:tcPr>
            <w:tcW w:w="816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$5,388</w:t>
            </w:r>
          </w:p>
        </w:tc>
        <w:tc>
          <w:tcPr>
            <w:tcW w:w="863" w:type="dxa"/>
          </w:tcPr>
          <w:p>
            <w:pPr>
              <w:pStyle w:val="TableParagraph"/>
              <w:spacing w:line="182" w:lineRule="exact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$1,100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182" w:lineRule="exact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$26,147</w:t>
            </w:r>
          </w:p>
        </w:tc>
      </w:tr>
      <w:tr>
        <w:trPr>
          <w:trHeight w:val="208" w:hRule="atLeast"/>
        </w:trPr>
        <w:tc>
          <w:tcPr>
            <w:tcW w:w="3311" w:type="dxa"/>
          </w:tcPr>
          <w:p>
            <w:pPr>
              <w:pStyle w:val="TableParagraph"/>
              <w:spacing w:line="182" w:lineRule="exact"/>
              <w:ind w:left="34"/>
              <w:rPr>
                <w:sz w:val="15"/>
              </w:rPr>
            </w:pPr>
            <w:r>
              <w:rPr>
                <w:sz w:val="15"/>
              </w:rPr>
              <w:t>Tot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Lot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Inspection/Maintenance</w:t>
            </w:r>
          </w:p>
        </w:tc>
        <w:tc>
          <w:tcPr>
            <w:tcW w:w="1155" w:type="dxa"/>
          </w:tcPr>
          <w:p>
            <w:pPr>
              <w:pStyle w:val="TableParagraph"/>
              <w:spacing w:line="182" w:lineRule="exact"/>
              <w:ind w:right="133"/>
              <w:jc w:val="right"/>
              <w:rPr>
                <w:sz w:val="15"/>
              </w:rPr>
            </w:pPr>
            <w:r>
              <w:rPr>
                <w:sz w:val="15"/>
              </w:rPr>
              <w:t>$5,000</w:t>
            </w:r>
          </w:p>
        </w:tc>
        <w:tc>
          <w:tcPr>
            <w:tcW w:w="809" w:type="dxa"/>
          </w:tcPr>
          <w:p>
            <w:pPr>
              <w:pStyle w:val="TableParagraph"/>
              <w:spacing w:line="182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7" w:type="dxa"/>
          </w:tcPr>
          <w:p>
            <w:pPr>
              <w:pStyle w:val="TableParagraph"/>
              <w:spacing w:line="182" w:lineRule="exact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4" w:type="dxa"/>
          </w:tcPr>
          <w:p>
            <w:pPr>
              <w:pStyle w:val="TableParagraph"/>
              <w:spacing w:line="182" w:lineRule="exact"/>
              <w:ind w:right="9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7" w:type="dxa"/>
          </w:tcPr>
          <w:p>
            <w:pPr>
              <w:pStyle w:val="TableParagraph"/>
              <w:spacing w:line="182" w:lineRule="exact"/>
              <w:ind w:right="90"/>
              <w:jc w:val="right"/>
              <w:rPr>
                <w:sz w:val="15"/>
              </w:rPr>
            </w:pPr>
            <w:r>
              <w:rPr>
                <w:sz w:val="15"/>
              </w:rPr>
              <w:t>$1,767</w:t>
            </w:r>
          </w:p>
        </w:tc>
        <w:tc>
          <w:tcPr>
            <w:tcW w:w="852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$4,296</w:t>
            </w:r>
          </w:p>
        </w:tc>
        <w:tc>
          <w:tcPr>
            <w:tcW w:w="816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3" w:type="dxa"/>
          </w:tcPr>
          <w:p>
            <w:pPr>
              <w:pStyle w:val="TableParagraph"/>
              <w:spacing w:line="182" w:lineRule="exact"/>
              <w:ind w:right="148"/>
              <w:jc w:val="right"/>
              <w:rPr>
                <w:sz w:val="15"/>
              </w:rPr>
            </w:pPr>
            <w:r>
              <w:rPr>
                <w:sz w:val="15"/>
              </w:rPr>
              <w:t>$590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182" w:lineRule="exact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$6,653</w:t>
            </w:r>
          </w:p>
        </w:tc>
      </w:tr>
      <w:tr>
        <w:trPr>
          <w:trHeight w:val="208" w:hRule="atLeast"/>
        </w:trPr>
        <w:tc>
          <w:tcPr>
            <w:tcW w:w="3311" w:type="dxa"/>
          </w:tcPr>
          <w:p>
            <w:pPr>
              <w:pStyle w:val="TableParagraph"/>
              <w:spacing w:line="182" w:lineRule="exact"/>
              <w:ind w:left="34"/>
              <w:rPr>
                <w:sz w:val="15"/>
              </w:rPr>
            </w:pPr>
            <w:r>
              <w:rPr>
                <w:sz w:val="15"/>
              </w:rPr>
              <w:t>Tree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Removal/Trimming/Cleanup</w:t>
            </w:r>
          </w:p>
        </w:tc>
        <w:tc>
          <w:tcPr>
            <w:tcW w:w="1155" w:type="dxa"/>
          </w:tcPr>
          <w:p>
            <w:pPr>
              <w:pStyle w:val="TableParagraph"/>
              <w:spacing w:line="182" w:lineRule="exact"/>
              <w:ind w:right="133"/>
              <w:jc w:val="right"/>
              <w:rPr>
                <w:sz w:val="15"/>
              </w:rPr>
            </w:pPr>
            <w:r>
              <w:rPr>
                <w:sz w:val="15"/>
              </w:rPr>
              <w:t>$35,000</w:t>
            </w:r>
          </w:p>
        </w:tc>
        <w:tc>
          <w:tcPr>
            <w:tcW w:w="809" w:type="dxa"/>
          </w:tcPr>
          <w:p>
            <w:pPr>
              <w:pStyle w:val="TableParagraph"/>
              <w:spacing w:line="182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$930</w:t>
            </w:r>
          </w:p>
        </w:tc>
        <w:tc>
          <w:tcPr>
            <w:tcW w:w="827" w:type="dxa"/>
          </w:tcPr>
          <w:p>
            <w:pPr>
              <w:pStyle w:val="TableParagraph"/>
              <w:spacing w:line="182" w:lineRule="exact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$250</w:t>
            </w:r>
          </w:p>
        </w:tc>
        <w:tc>
          <w:tcPr>
            <w:tcW w:w="874" w:type="dxa"/>
          </w:tcPr>
          <w:p>
            <w:pPr>
              <w:pStyle w:val="TableParagraph"/>
              <w:spacing w:line="182" w:lineRule="exact"/>
              <w:ind w:right="97"/>
              <w:jc w:val="right"/>
              <w:rPr>
                <w:sz w:val="15"/>
              </w:rPr>
            </w:pPr>
            <w:r>
              <w:rPr>
                <w:sz w:val="15"/>
              </w:rPr>
              <w:t>$2,800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9"/>
              <w:jc w:val="right"/>
              <w:rPr>
                <w:sz w:val="15"/>
              </w:rPr>
            </w:pPr>
            <w:r>
              <w:rPr>
                <w:sz w:val="15"/>
              </w:rPr>
              <w:t>$7,411</w:t>
            </w:r>
          </w:p>
        </w:tc>
        <w:tc>
          <w:tcPr>
            <w:tcW w:w="827" w:type="dxa"/>
          </w:tcPr>
          <w:p>
            <w:pPr>
              <w:pStyle w:val="TableParagraph"/>
              <w:spacing w:line="182" w:lineRule="exact"/>
              <w:ind w:right="9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52" w:type="dxa"/>
          </w:tcPr>
          <w:p>
            <w:pPr>
              <w:pStyle w:val="TableParagraph"/>
              <w:spacing w:line="182" w:lineRule="exact"/>
              <w:ind w:right="9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6" w:type="dxa"/>
          </w:tcPr>
          <w:p>
            <w:pPr>
              <w:pStyle w:val="TableParagraph"/>
              <w:spacing w:line="182" w:lineRule="exact"/>
              <w:ind w:right="9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3" w:type="dxa"/>
          </w:tcPr>
          <w:p>
            <w:pPr>
              <w:pStyle w:val="TableParagraph"/>
              <w:spacing w:line="182" w:lineRule="exact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182" w:lineRule="exact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$11,391</w:t>
            </w:r>
          </w:p>
        </w:tc>
      </w:tr>
      <w:tr>
        <w:trPr>
          <w:trHeight w:val="208" w:hRule="atLeast"/>
        </w:trPr>
        <w:tc>
          <w:tcPr>
            <w:tcW w:w="3311" w:type="dxa"/>
          </w:tcPr>
          <w:p>
            <w:pPr>
              <w:pStyle w:val="TableParagraph"/>
              <w:spacing w:line="182" w:lineRule="exact"/>
              <w:ind w:left="34"/>
              <w:rPr>
                <w:sz w:val="15"/>
              </w:rPr>
            </w:pPr>
            <w:r>
              <w:rPr>
                <w:sz w:val="15"/>
              </w:rPr>
              <w:t>Alleyway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Maintenance</w:t>
            </w:r>
          </w:p>
        </w:tc>
        <w:tc>
          <w:tcPr>
            <w:tcW w:w="1155" w:type="dxa"/>
          </w:tcPr>
          <w:p>
            <w:pPr>
              <w:pStyle w:val="TableParagraph"/>
              <w:spacing w:line="182" w:lineRule="exact"/>
              <w:ind w:right="133"/>
              <w:jc w:val="right"/>
              <w:rPr>
                <w:sz w:val="15"/>
              </w:rPr>
            </w:pPr>
            <w:r>
              <w:rPr>
                <w:sz w:val="15"/>
              </w:rPr>
              <w:t>$5,000</w:t>
            </w:r>
          </w:p>
        </w:tc>
        <w:tc>
          <w:tcPr>
            <w:tcW w:w="809" w:type="dxa"/>
          </w:tcPr>
          <w:p>
            <w:pPr>
              <w:pStyle w:val="TableParagraph"/>
              <w:spacing w:line="182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7" w:type="dxa"/>
          </w:tcPr>
          <w:p>
            <w:pPr>
              <w:pStyle w:val="TableParagraph"/>
              <w:spacing w:line="182" w:lineRule="exact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4" w:type="dxa"/>
          </w:tcPr>
          <w:p>
            <w:pPr>
              <w:pStyle w:val="TableParagraph"/>
              <w:spacing w:line="182" w:lineRule="exact"/>
              <w:ind w:right="9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7" w:type="dxa"/>
          </w:tcPr>
          <w:p>
            <w:pPr>
              <w:pStyle w:val="TableParagraph"/>
              <w:spacing w:line="182" w:lineRule="exact"/>
              <w:ind w:right="90"/>
              <w:jc w:val="right"/>
              <w:rPr>
                <w:sz w:val="15"/>
              </w:rPr>
            </w:pPr>
            <w:r>
              <w:rPr>
                <w:sz w:val="15"/>
              </w:rPr>
              <w:t>$1,350</w:t>
            </w:r>
          </w:p>
        </w:tc>
        <w:tc>
          <w:tcPr>
            <w:tcW w:w="852" w:type="dxa"/>
          </w:tcPr>
          <w:p>
            <w:pPr>
              <w:pStyle w:val="TableParagraph"/>
              <w:spacing w:line="182" w:lineRule="exact"/>
              <w:ind w:right="99"/>
              <w:jc w:val="right"/>
              <w:rPr>
                <w:sz w:val="15"/>
              </w:rPr>
            </w:pPr>
            <w:r>
              <w:rPr>
                <w:sz w:val="15"/>
              </w:rPr>
              <w:t>$269</w:t>
            </w:r>
          </w:p>
        </w:tc>
        <w:tc>
          <w:tcPr>
            <w:tcW w:w="816" w:type="dxa"/>
          </w:tcPr>
          <w:p>
            <w:pPr>
              <w:pStyle w:val="TableParagraph"/>
              <w:spacing w:line="182" w:lineRule="exact"/>
              <w:ind w:right="99"/>
              <w:jc w:val="right"/>
              <w:rPr>
                <w:sz w:val="15"/>
              </w:rPr>
            </w:pPr>
            <w:r>
              <w:rPr>
                <w:sz w:val="15"/>
              </w:rPr>
              <w:t>$780</w:t>
            </w:r>
          </w:p>
        </w:tc>
        <w:tc>
          <w:tcPr>
            <w:tcW w:w="863" w:type="dxa"/>
          </w:tcPr>
          <w:p>
            <w:pPr>
              <w:pStyle w:val="TableParagraph"/>
              <w:spacing w:line="182" w:lineRule="exact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182" w:lineRule="exact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$2,399</w:t>
            </w:r>
          </w:p>
        </w:tc>
      </w:tr>
      <w:tr>
        <w:trPr>
          <w:trHeight w:val="208" w:hRule="atLeast"/>
        </w:trPr>
        <w:tc>
          <w:tcPr>
            <w:tcW w:w="3311" w:type="dxa"/>
          </w:tcPr>
          <w:p>
            <w:pPr>
              <w:pStyle w:val="TableParagraph"/>
              <w:spacing w:line="182" w:lineRule="exact"/>
              <w:ind w:left="34"/>
              <w:rPr>
                <w:sz w:val="15"/>
              </w:rPr>
            </w:pPr>
            <w:r>
              <w:rPr>
                <w:sz w:val="15"/>
              </w:rPr>
              <w:t>Miscellaneous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Maintenance</w:t>
            </w:r>
          </w:p>
        </w:tc>
        <w:tc>
          <w:tcPr>
            <w:tcW w:w="1155" w:type="dxa"/>
          </w:tcPr>
          <w:p>
            <w:pPr>
              <w:pStyle w:val="TableParagraph"/>
              <w:spacing w:line="182" w:lineRule="exact"/>
              <w:ind w:right="133"/>
              <w:jc w:val="right"/>
              <w:rPr>
                <w:sz w:val="15"/>
              </w:rPr>
            </w:pPr>
            <w:r>
              <w:rPr>
                <w:sz w:val="15"/>
              </w:rPr>
              <w:t>$5,000</w:t>
            </w:r>
          </w:p>
        </w:tc>
        <w:tc>
          <w:tcPr>
            <w:tcW w:w="809" w:type="dxa"/>
          </w:tcPr>
          <w:p>
            <w:pPr>
              <w:pStyle w:val="TableParagraph"/>
              <w:spacing w:line="182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$173</w:t>
            </w:r>
          </w:p>
        </w:tc>
        <w:tc>
          <w:tcPr>
            <w:tcW w:w="827" w:type="dxa"/>
          </w:tcPr>
          <w:p>
            <w:pPr>
              <w:pStyle w:val="TableParagraph"/>
              <w:spacing w:line="182" w:lineRule="exact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$780</w:t>
            </w:r>
          </w:p>
        </w:tc>
        <w:tc>
          <w:tcPr>
            <w:tcW w:w="874" w:type="dxa"/>
          </w:tcPr>
          <w:p>
            <w:pPr>
              <w:pStyle w:val="TableParagraph"/>
              <w:spacing w:line="182" w:lineRule="exact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7" w:type="dxa"/>
          </w:tcPr>
          <w:p>
            <w:pPr>
              <w:pStyle w:val="TableParagraph"/>
              <w:spacing w:line="182" w:lineRule="exact"/>
              <w:ind w:right="89"/>
              <w:jc w:val="right"/>
              <w:rPr>
                <w:sz w:val="15"/>
              </w:rPr>
            </w:pPr>
            <w:r>
              <w:rPr>
                <w:sz w:val="15"/>
              </w:rPr>
              <w:t>$95</w:t>
            </w:r>
          </w:p>
        </w:tc>
        <w:tc>
          <w:tcPr>
            <w:tcW w:w="852" w:type="dxa"/>
          </w:tcPr>
          <w:p>
            <w:pPr>
              <w:pStyle w:val="TableParagraph"/>
              <w:spacing w:line="182" w:lineRule="exact"/>
              <w:ind w:right="99"/>
              <w:jc w:val="right"/>
              <w:rPr>
                <w:sz w:val="15"/>
              </w:rPr>
            </w:pPr>
            <w:r>
              <w:rPr>
                <w:sz w:val="15"/>
              </w:rPr>
              <w:t>$163</w:t>
            </w:r>
          </w:p>
        </w:tc>
        <w:tc>
          <w:tcPr>
            <w:tcW w:w="816" w:type="dxa"/>
          </w:tcPr>
          <w:p>
            <w:pPr>
              <w:pStyle w:val="TableParagraph"/>
              <w:spacing w:line="182" w:lineRule="exact"/>
              <w:ind w:right="99"/>
              <w:jc w:val="right"/>
              <w:rPr>
                <w:sz w:val="15"/>
              </w:rPr>
            </w:pPr>
            <w:r>
              <w:rPr>
                <w:sz w:val="15"/>
              </w:rPr>
              <w:t>$28</w:t>
            </w:r>
          </w:p>
        </w:tc>
        <w:tc>
          <w:tcPr>
            <w:tcW w:w="863" w:type="dxa"/>
          </w:tcPr>
          <w:p>
            <w:pPr>
              <w:pStyle w:val="TableParagraph"/>
              <w:spacing w:line="182" w:lineRule="exact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182" w:lineRule="exact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$1,238</w:t>
            </w:r>
          </w:p>
        </w:tc>
      </w:tr>
      <w:tr>
        <w:trPr>
          <w:trHeight w:val="208" w:hRule="atLeast"/>
        </w:trPr>
        <w:tc>
          <w:tcPr>
            <w:tcW w:w="3311" w:type="dxa"/>
          </w:tcPr>
          <w:p>
            <w:pPr>
              <w:pStyle w:val="TableParagraph"/>
              <w:spacing w:line="182" w:lineRule="exact"/>
              <w:ind w:left="34"/>
              <w:rPr>
                <w:sz w:val="15"/>
              </w:rPr>
            </w:pPr>
            <w:r>
              <w:rPr>
                <w:sz w:val="15"/>
              </w:rPr>
              <w:t>Special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Events</w:t>
            </w:r>
          </w:p>
        </w:tc>
        <w:tc>
          <w:tcPr>
            <w:tcW w:w="1155" w:type="dxa"/>
          </w:tcPr>
          <w:p>
            <w:pPr>
              <w:pStyle w:val="TableParagraph"/>
              <w:spacing w:line="182" w:lineRule="exact"/>
              <w:ind w:right="133"/>
              <w:jc w:val="right"/>
              <w:rPr>
                <w:sz w:val="15"/>
              </w:rPr>
            </w:pPr>
            <w:r>
              <w:rPr>
                <w:sz w:val="15"/>
              </w:rPr>
              <w:t>$5,000</w:t>
            </w:r>
          </w:p>
        </w:tc>
        <w:tc>
          <w:tcPr>
            <w:tcW w:w="809" w:type="dxa"/>
          </w:tcPr>
          <w:p>
            <w:pPr>
              <w:pStyle w:val="TableParagraph"/>
              <w:spacing w:line="182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7" w:type="dxa"/>
          </w:tcPr>
          <w:p>
            <w:pPr>
              <w:pStyle w:val="TableParagraph"/>
              <w:spacing w:line="182" w:lineRule="exact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4" w:type="dxa"/>
          </w:tcPr>
          <w:p>
            <w:pPr>
              <w:pStyle w:val="TableParagraph"/>
              <w:spacing w:line="182" w:lineRule="exact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7" w:type="dxa"/>
          </w:tcPr>
          <w:p>
            <w:pPr>
              <w:pStyle w:val="TableParagraph"/>
              <w:spacing w:line="182" w:lineRule="exact"/>
              <w:ind w:right="8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52" w:type="dxa"/>
          </w:tcPr>
          <w:p>
            <w:pPr>
              <w:pStyle w:val="TableParagraph"/>
              <w:spacing w:line="182" w:lineRule="exact"/>
              <w:ind w:right="9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6" w:type="dxa"/>
          </w:tcPr>
          <w:p>
            <w:pPr>
              <w:pStyle w:val="TableParagraph"/>
              <w:spacing w:line="182" w:lineRule="exact"/>
              <w:ind w:right="9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3" w:type="dxa"/>
          </w:tcPr>
          <w:p>
            <w:pPr>
              <w:pStyle w:val="TableParagraph"/>
              <w:spacing w:line="182" w:lineRule="exact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182" w:lineRule="exact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</w:tr>
      <w:tr>
        <w:trPr>
          <w:trHeight w:val="208" w:hRule="atLeast"/>
        </w:trPr>
        <w:tc>
          <w:tcPr>
            <w:tcW w:w="3311" w:type="dxa"/>
          </w:tcPr>
          <w:p>
            <w:pPr>
              <w:pStyle w:val="TableParagraph"/>
              <w:spacing w:line="182" w:lineRule="exact"/>
              <w:ind w:left="34"/>
              <w:rPr>
                <w:sz w:val="15"/>
              </w:rPr>
            </w:pPr>
            <w:r>
              <w:rPr>
                <w:sz w:val="15"/>
              </w:rPr>
              <w:t>Other-Contingency</w:t>
            </w:r>
          </w:p>
        </w:tc>
        <w:tc>
          <w:tcPr>
            <w:tcW w:w="1155" w:type="dxa"/>
          </w:tcPr>
          <w:p>
            <w:pPr>
              <w:pStyle w:val="TableParagraph"/>
              <w:spacing w:line="182" w:lineRule="exact"/>
              <w:ind w:right="133"/>
              <w:jc w:val="right"/>
              <w:rPr>
                <w:sz w:val="15"/>
              </w:rPr>
            </w:pPr>
            <w:r>
              <w:rPr>
                <w:sz w:val="15"/>
              </w:rPr>
              <w:t>$3,000</w:t>
            </w:r>
          </w:p>
        </w:tc>
        <w:tc>
          <w:tcPr>
            <w:tcW w:w="809" w:type="dxa"/>
          </w:tcPr>
          <w:p>
            <w:pPr>
              <w:pStyle w:val="TableParagraph"/>
              <w:spacing w:line="182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$25</w:t>
            </w:r>
          </w:p>
        </w:tc>
        <w:tc>
          <w:tcPr>
            <w:tcW w:w="827" w:type="dxa"/>
          </w:tcPr>
          <w:p>
            <w:pPr>
              <w:pStyle w:val="TableParagraph"/>
              <w:spacing w:line="182" w:lineRule="exact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4" w:type="dxa"/>
          </w:tcPr>
          <w:p>
            <w:pPr>
              <w:pStyle w:val="TableParagraph"/>
              <w:spacing w:line="182" w:lineRule="exact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$1,345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7" w:type="dxa"/>
          </w:tcPr>
          <w:p>
            <w:pPr>
              <w:pStyle w:val="TableParagraph"/>
              <w:spacing w:line="182" w:lineRule="exact"/>
              <w:ind w:right="8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52" w:type="dxa"/>
          </w:tcPr>
          <w:p>
            <w:pPr>
              <w:pStyle w:val="TableParagraph"/>
              <w:spacing w:line="182" w:lineRule="exact"/>
              <w:ind w:right="9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6" w:type="dxa"/>
          </w:tcPr>
          <w:p>
            <w:pPr>
              <w:pStyle w:val="TableParagraph"/>
              <w:spacing w:line="182" w:lineRule="exact"/>
              <w:ind w:right="9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3" w:type="dxa"/>
          </w:tcPr>
          <w:p>
            <w:pPr>
              <w:pStyle w:val="TableParagraph"/>
              <w:spacing w:line="182" w:lineRule="exact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$500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182" w:lineRule="exact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$1,870</w:t>
            </w:r>
          </w:p>
        </w:tc>
      </w:tr>
      <w:tr>
        <w:trPr>
          <w:trHeight w:val="208" w:hRule="atLeast"/>
        </w:trPr>
        <w:tc>
          <w:tcPr>
            <w:tcW w:w="3311" w:type="dxa"/>
          </w:tcPr>
          <w:p>
            <w:pPr>
              <w:pStyle w:val="TableParagraph"/>
              <w:spacing w:line="182" w:lineRule="exact"/>
              <w:ind w:left="35"/>
              <w:rPr>
                <w:sz w:val="15"/>
              </w:rPr>
            </w:pPr>
            <w:r>
              <w:rPr>
                <w:sz w:val="15"/>
              </w:rPr>
              <w:t>Capital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Expenditures</w:t>
            </w:r>
          </w:p>
        </w:tc>
        <w:tc>
          <w:tcPr>
            <w:tcW w:w="1155" w:type="dxa"/>
          </w:tcPr>
          <w:p>
            <w:pPr>
              <w:pStyle w:val="TableParagraph"/>
              <w:spacing w:line="182" w:lineRule="exact"/>
              <w:ind w:right="133"/>
              <w:jc w:val="right"/>
              <w:rPr>
                <w:sz w:val="15"/>
              </w:rPr>
            </w:pPr>
            <w:r>
              <w:rPr>
                <w:sz w:val="15"/>
              </w:rPr>
              <w:t>$9,000</w:t>
            </w:r>
          </w:p>
        </w:tc>
        <w:tc>
          <w:tcPr>
            <w:tcW w:w="809" w:type="dxa"/>
          </w:tcPr>
          <w:p>
            <w:pPr>
              <w:pStyle w:val="TableParagraph"/>
              <w:spacing w:line="182" w:lineRule="exact"/>
              <w:ind w:right="5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7" w:type="dxa"/>
          </w:tcPr>
          <w:p>
            <w:pPr>
              <w:pStyle w:val="TableParagraph"/>
              <w:spacing w:line="182" w:lineRule="exact"/>
              <w:ind w:right="6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4" w:type="dxa"/>
          </w:tcPr>
          <w:p>
            <w:pPr>
              <w:pStyle w:val="TableParagraph"/>
              <w:spacing w:line="182" w:lineRule="exact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7" w:type="dxa"/>
          </w:tcPr>
          <w:p>
            <w:pPr>
              <w:pStyle w:val="TableParagraph"/>
              <w:spacing w:line="182" w:lineRule="exact"/>
              <w:ind w:right="8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52" w:type="dxa"/>
          </w:tcPr>
          <w:p>
            <w:pPr>
              <w:pStyle w:val="TableParagraph"/>
              <w:spacing w:line="182" w:lineRule="exact"/>
              <w:ind w:right="9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6" w:type="dxa"/>
          </w:tcPr>
          <w:p>
            <w:pPr>
              <w:pStyle w:val="TableParagraph"/>
              <w:spacing w:line="182" w:lineRule="exact"/>
              <w:ind w:right="9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3" w:type="dxa"/>
          </w:tcPr>
          <w:p>
            <w:pPr>
              <w:pStyle w:val="TableParagraph"/>
              <w:spacing w:line="182" w:lineRule="exact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182" w:lineRule="exact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</w:tr>
      <w:tr>
        <w:trPr>
          <w:trHeight w:val="202" w:hRule="atLeast"/>
        </w:trPr>
        <w:tc>
          <w:tcPr>
            <w:tcW w:w="3311" w:type="dxa"/>
          </w:tcPr>
          <w:p>
            <w:pPr>
              <w:pStyle w:val="TableParagraph"/>
              <w:spacing w:line="182" w:lineRule="exact"/>
              <w:ind w:left="35"/>
              <w:rPr>
                <w:sz w:val="15"/>
              </w:rPr>
            </w:pPr>
            <w:r>
              <w:rPr>
                <w:sz w:val="15"/>
              </w:rPr>
              <w:t>Reserve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for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Capital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R&amp;R</w:t>
            </w:r>
          </w:p>
        </w:tc>
        <w:tc>
          <w:tcPr>
            <w:tcW w:w="1155" w:type="dxa"/>
          </w:tcPr>
          <w:p>
            <w:pPr>
              <w:pStyle w:val="TableParagraph"/>
              <w:spacing w:line="182" w:lineRule="exact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$89,209</w:t>
            </w:r>
          </w:p>
        </w:tc>
        <w:tc>
          <w:tcPr>
            <w:tcW w:w="809" w:type="dxa"/>
          </w:tcPr>
          <w:p>
            <w:pPr>
              <w:pStyle w:val="TableParagraph"/>
              <w:spacing w:line="182" w:lineRule="exact"/>
              <w:ind w:right="5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7" w:type="dxa"/>
          </w:tcPr>
          <w:p>
            <w:pPr>
              <w:pStyle w:val="TableParagraph"/>
              <w:spacing w:line="182" w:lineRule="exact"/>
              <w:ind w:right="6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4" w:type="dxa"/>
          </w:tcPr>
          <w:p>
            <w:pPr>
              <w:pStyle w:val="TableParagraph"/>
              <w:spacing w:line="182" w:lineRule="exact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7" w:type="dxa"/>
          </w:tcPr>
          <w:p>
            <w:pPr>
              <w:pStyle w:val="TableParagraph"/>
              <w:spacing w:line="182" w:lineRule="exact"/>
              <w:ind w:right="8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52" w:type="dxa"/>
          </w:tcPr>
          <w:p>
            <w:pPr>
              <w:pStyle w:val="TableParagraph"/>
              <w:spacing w:line="182" w:lineRule="exact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6" w:type="dxa"/>
          </w:tcPr>
          <w:p>
            <w:pPr>
              <w:pStyle w:val="TableParagraph"/>
              <w:spacing w:line="182" w:lineRule="exact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3" w:type="dxa"/>
          </w:tcPr>
          <w:p>
            <w:pPr>
              <w:pStyle w:val="TableParagraph"/>
              <w:spacing w:line="182" w:lineRule="exact"/>
              <w:ind w:right="14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182" w:lineRule="exact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</w:tr>
      <w:tr>
        <w:trPr>
          <w:trHeight w:val="174" w:hRule="atLeast"/>
        </w:trPr>
        <w:tc>
          <w:tcPr>
            <w:tcW w:w="3311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54" w:lineRule="exact"/>
              <w:ind w:left="33"/>
              <w:rPr>
                <w:sz w:val="15"/>
              </w:rPr>
            </w:pPr>
            <w:r>
              <w:rPr>
                <w:sz w:val="15"/>
              </w:rPr>
              <w:t>Common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Area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Maintenance</w:t>
            </w:r>
          </w:p>
        </w:tc>
        <w:tc>
          <w:tcPr>
            <w:tcW w:w="1155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54" w:lineRule="exact"/>
              <w:ind w:right="134"/>
              <w:jc w:val="right"/>
              <w:rPr>
                <w:sz w:val="15"/>
              </w:rPr>
            </w:pPr>
            <w:r>
              <w:rPr>
                <w:sz w:val="15"/>
              </w:rPr>
              <w:t>$5,000</w:t>
            </w:r>
          </w:p>
        </w:tc>
        <w:tc>
          <w:tcPr>
            <w:tcW w:w="809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54" w:lineRule="exact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$658</w:t>
            </w:r>
          </w:p>
        </w:tc>
        <w:tc>
          <w:tcPr>
            <w:tcW w:w="827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54" w:lineRule="exact"/>
              <w:ind w:right="6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54" w:lineRule="exact"/>
              <w:ind w:right="9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98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54" w:lineRule="exact"/>
              <w:ind w:right="79"/>
              <w:jc w:val="right"/>
              <w:rPr>
                <w:sz w:val="15"/>
              </w:rPr>
            </w:pPr>
            <w:r>
              <w:rPr>
                <w:sz w:val="15"/>
              </w:rPr>
              <w:t>$737</w:t>
            </w:r>
          </w:p>
        </w:tc>
        <w:tc>
          <w:tcPr>
            <w:tcW w:w="827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54" w:lineRule="exact"/>
              <w:ind w:right="90"/>
              <w:jc w:val="right"/>
              <w:rPr>
                <w:sz w:val="15"/>
              </w:rPr>
            </w:pPr>
            <w:r>
              <w:rPr>
                <w:sz w:val="15"/>
              </w:rPr>
              <w:t>$404</w:t>
            </w:r>
          </w:p>
        </w:tc>
        <w:tc>
          <w:tcPr>
            <w:tcW w:w="852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54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$1,286</w:t>
            </w:r>
          </w:p>
        </w:tc>
        <w:tc>
          <w:tcPr>
            <w:tcW w:w="816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54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$3,173</w:t>
            </w:r>
          </w:p>
        </w:tc>
        <w:tc>
          <w:tcPr>
            <w:tcW w:w="863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54" w:lineRule="exact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8" w:type="dxa"/>
            <w:tcBorders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  <w:tcBorders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5" w:type="dxa"/>
            <w:tcBorders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6" w:type="dxa"/>
            <w:tcBorders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0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54" w:lineRule="exact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$6,259</w:t>
            </w:r>
          </w:p>
        </w:tc>
      </w:tr>
      <w:tr>
        <w:trPr>
          <w:trHeight w:val="163" w:hRule="atLeast"/>
        </w:trPr>
        <w:tc>
          <w:tcPr>
            <w:tcW w:w="331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  <w:r>
              <w:rPr>
                <w:b/>
                <w:spacing w:val="-7"/>
                <w:sz w:val="15"/>
              </w:rPr>
              <w:t> </w:t>
            </w:r>
            <w:r>
              <w:rPr>
                <w:b/>
                <w:sz w:val="15"/>
              </w:rPr>
              <w:t>Maintenance</w:t>
            </w:r>
          </w:p>
        </w:tc>
        <w:tc>
          <w:tcPr>
            <w:tcW w:w="1155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left="346"/>
              <w:rPr>
                <w:b/>
                <w:sz w:val="15"/>
              </w:rPr>
            </w:pPr>
            <w:r>
              <w:rPr>
                <w:b/>
                <w:sz w:val="15"/>
              </w:rPr>
              <w:t>$1,517,486</w:t>
            </w:r>
          </w:p>
        </w:tc>
        <w:tc>
          <w:tcPr>
            <w:tcW w:w="809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left="146"/>
              <w:rPr>
                <w:b/>
                <w:sz w:val="15"/>
              </w:rPr>
            </w:pPr>
            <w:r>
              <w:rPr>
                <w:b/>
                <w:sz w:val="15"/>
              </w:rPr>
              <w:t>$118,856</w:t>
            </w:r>
          </w:p>
        </w:tc>
        <w:tc>
          <w:tcPr>
            <w:tcW w:w="827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1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$119,092</w:t>
            </w:r>
          </w:p>
        </w:tc>
        <w:tc>
          <w:tcPr>
            <w:tcW w:w="874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$113,370</w:t>
            </w:r>
          </w:p>
        </w:tc>
        <w:tc>
          <w:tcPr>
            <w:tcW w:w="79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left="111"/>
              <w:rPr>
                <w:b/>
                <w:sz w:val="15"/>
              </w:rPr>
            </w:pPr>
            <w:r>
              <w:rPr>
                <w:b/>
                <w:sz w:val="15"/>
              </w:rPr>
              <w:t>$116,157</w:t>
            </w:r>
          </w:p>
        </w:tc>
        <w:tc>
          <w:tcPr>
            <w:tcW w:w="827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left="129"/>
              <w:rPr>
                <w:b/>
                <w:sz w:val="15"/>
              </w:rPr>
            </w:pPr>
            <w:r>
              <w:rPr>
                <w:b/>
                <w:sz w:val="15"/>
              </w:rPr>
              <w:t>$108,053</w:t>
            </w:r>
          </w:p>
        </w:tc>
        <w:tc>
          <w:tcPr>
            <w:tcW w:w="852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left="144"/>
              <w:rPr>
                <w:b/>
                <w:sz w:val="15"/>
              </w:rPr>
            </w:pPr>
            <w:r>
              <w:rPr>
                <w:b/>
                <w:sz w:val="15"/>
              </w:rPr>
              <w:t>$119,036</w:t>
            </w:r>
          </w:p>
        </w:tc>
        <w:tc>
          <w:tcPr>
            <w:tcW w:w="816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4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$118,648</w:t>
            </w:r>
          </w:p>
        </w:tc>
        <w:tc>
          <w:tcPr>
            <w:tcW w:w="863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$110,818</w:t>
            </w:r>
          </w:p>
        </w:tc>
        <w:tc>
          <w:tcPr>
            <w:tcW w:w="81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9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779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0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665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7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956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21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950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7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$924,031</w:t>
            </w:r>
          </w:p>
        </w:tc>
      </w:tr>
      <w:tr>
        <w:trPr>
          <w:trHeight w:val="163" w:hRule="atLeast"/>
        </w:trPr>
        <w:tc>
          <w:tcPr>
            <w:tcW w:w="3311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5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7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4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7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2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3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5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6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0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331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  <w:r>
              <w:rPr>
                <w:b/>
                <w:spacing w:val="-7"/>
                <w:sz w:val="15"/>
              </w:rPr>
              <w:t> </w:t>
            </w:r>
            <w:r>
              <w:rPr>
                <w:b/>
                <w:sz w:val="15"/>
              </w:rPr>
              <w:t>Recreatin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z w:val="15"/>
              </w:rPr>
              <w:t>Facility</w:t>
            </w:r>
          </w:p>
        </w:tc>
        <w:tc>
          <w:tcPr>
            <w:tcW w:w="1155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3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09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0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27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1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74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79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2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27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52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4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16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4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63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1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9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779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0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665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7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956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21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950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7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</w:tr>
      <w:tr>
        <w:trPr>
          <w:trHeight w:val="163" w:hRule="atLeast"/>
        </w:trPr>
        <w:tc>
          <w:tcPr>
            <w:tcW w:w="3311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5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7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4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7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2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3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5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6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0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331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left="1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Total</w:t>
            </w:r>
            <w:r>
              <w:rPr>
                <w:b/>
                <w:spacing w:val="-7"/>
                <w:sz w:val="15"/>
              </w:rPr>
              <w:t> </w:t>
            </w:r>
            <w:r>
              <w:rPr>
                <w:b/>
                <w:sz w:val="15"/>
              </w:rPr>
              <w:t>Expenditures</w:t>
            </w:r>
          </w:p>
        </w:tc>
        <w:tc>
          <w:tcPr>
            <w:tcW w:w="1155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left="346"/>
              <w:rPr>
                <w:b/>
                <w:sz w:val="15"/>
              </w:rPr>
            </w:pPr>
            <w:r>
              <w:rPr>
                <w:b/>
                <w:sz w:val="15"/>
              </w:rPr>
              <w:t>$1,735,622</w:t>
            </w:r>
          </w:p>
        </w:tc>
        <w:tc>
          <w:tcPr>
            <w:tcW w:w="809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left="146"/>
              <w:rPr>
                <w:b/>
                <w:sz w:val="15"/>
              </w:rPr>
            </w:pPr>
            <w:r>
              <w:rPr>
                <w:b/>
                <w:sz w:val="15"/>
              </w:rPr>
              <w:t>$178,239</w:t>
            </w:r>
          </w:p>
        </w:tc>
        <w:tc>
          <w:tcPr>
            <w:tcW w:w="827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1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$132,453</w:t>
            </w:r>
          </w:p>
        </w:tc>
        <w:tc>
          <w:tcPr>
            <w:tcW w:w="874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$129,955</w:t>
            </w:r>
          </w:p>
        </w:tc>
        <w:tc>
          <w:tcPr>
            <w:tcW w:w="79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left="111"/>
              <w:rPr>
                <w:b/>
                <w:sz w:val="15"/>
              </w:rPr>
            </w:pPr>
            <w:r>
              <w:rPr>
                <w:b/>
                <w:sz w:val="15"/>
              </w:rPr>
              <w:t>$124,165</w:t>
            </w:r>
          </w:p>
        </w:tc>
        <w:tc>
          <w:tcPr>
            <w:tcW w:w="827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left="129"/>
              <w:rPr>
                <w:b/>
                <w:sz w:val="15"/>
              </w:rPr>
            </w:pPr>
            <w:r>
              <w:rPr>
                <w:b/>
                <w:sz w:val="15"/>
              </w:rPr>
              <w:t>$118,302</w:t>
            </w:r>
          </w:p>
        </w:tc>
        <w:tc>
          <w:tcPr>
            <w:tcW w:w="852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left="144"/>
              <w:rPr>
                <w:b/>
                <w:sz w:val="15"/>
              </w:rPr>
            </w:pPr>
            <w:r>
              <w:rPr>
                <w:b/>
                <w:sz w:val="15"/>
              </w:rPr>
              <w:t>$134,239</w:t>
            </w:r>
          </w:p>
        </w:tc>
        <w:tc>
          <w:tcPr>
            <w:tcW w:w="816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4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$133,628</w:t>
            </w:r>
          </w:p>
        </w:tc>
        <w:tc>
          <w:tcPr>
            <w:tcW w:w="863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$118,458</w:t>
            </w:r>
          </w:p>
        </w:tc>
        <w:tc>
          <w:tcPr>
            <w:tcW w:w="81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9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779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0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665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7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956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21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950" w:type="dxa"/>
            <w:tcBorders>
              <w:top w:val="doub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/>
              <w:ind w:right="6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$1,069,440</w:t>
            </w:r>
          </w:p>
        </w:tc>
      </w:tr>
      <w:tr>
        <w:trPr>
          <w:trHeight w:val="581" w:hRule="atLeast"/>
        </w:trPr>
        <w:tc>
          <w:tcPr>
            <w:tcW w:w="3311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left="33"/>
              <w:rPr>
                <w:b/>
                <w:sz w:val="15"/>
              </w:rPr>
            </w:pPr>
            <w:r>
              <w:rPr>
                <w:b/>
                <w:sz w:val="15"/>
              </w:rPr>
              <w:t>Interfund</w:t>
            </w:r>
            <w:r>
              <w:rPr>
                <w:b/>
                <w:spacing w:val="-7"/>
                <w:sz w:val="15"/>
              </w:rPr>
              <w:t> </w:t>
            </w:r>
            <w:r>
              <w:rPr>
                <w:b/>
                <w:sz w:val="15"/>
              </w:rPr>
              <w:t>Tranfer</w:t>
            </w:r>
            <w:r>
              <w:rPr>
                <w:b/>
                <w:spacing w:val="-7"/>
                <w:sz w:val="15"/>
              </w:rPr>
              <w:t> </w:t>
            </w:r>
            <w:r>
              <w:rPr>
                <w:b/>
                <w:sz w:val="15"/>
              </w:rPr>
              <w:t>In/(Out)</w:t>
            </w:r>
          </w:p>
        </w:tc>
        <w:tc>
          <w:tcPr>
            <w:tcW w:w="1155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right="13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9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7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right="6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4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right="9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9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7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52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6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3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79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right="102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665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right="72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56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right="212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50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</w:tr>
      <w:tr>
        <w:trPr>
          <w:trHeight w:val="163" w:hRule="atLeast"/>
        </w:trPr>
        <w:tc>
          <w:tcPr>
            <w:tcW w:w="331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left="1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Excess</w:t>
            </w:r>
            <w:r>
              <w:rPr>
                <w:b/>
                <w:spacing w:val="-7"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Revenues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z w:val="15"/>
              </w:rPr>
              <w:t>(Expenditures)</w:t>
            </w:r>
          </w:p>
        </w:tc>
        <w:tc>
          <w:tcPr>
            <w:tcW w:w="1155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8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($0)</w:t>
            </w:r>
          </w:p>
        </w:tc>
        <w:tc>
          <w:tcPr>
            <w:tcW w:w="809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5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($111,024)</w:t>
            </w:r>
          </w:p>
        </w:tc>
        <w:tc>
          <w:tcPr>
            <w:tcW w:w="827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1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$35,008</w:t>
            </w:r>
          </w:p>
        </w:tc>
        <w:tc>
          <w:tcPr>
            <w:tcW w:w="874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$663,040</w:t>
            </w:r>
          </w:p>
        </w:tc>
        <w:tc>
          <w:tcPr>
            <w:tcW w:w="79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left="111"/>
              <w:rPr>
                <w:b/>
                <w:sz w:val="15"/>
              </w:rPr>
            </w:pPr>
            <w:r>
              <w:rPr>
                <w:b/>
                <w:sz w:val="15"/>
              </w:rPr>
              <w:t>$187,408</w:t>
            </w:r>
          </w:p>
        </w:tc>
        <w:tc>
          <w:tcPr>
            <w:tcW w:w="827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left="157"/>
              <w:rPr>
                <w:b/>
                <w:sz w:val="15"/>
              </w:rPr>
            </w:pPr>
            <w:r>
              <w:rPr>
                <w:b/>
                <w:sz w:val="15"/>
              </w:rPr>
              <w:t>($63,176)</w:t>
            </w:r>
          </w:p>
        </w:tc>
        <w:tc>
          <w:tcPr>
            <w:tcW w:w="852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left="98"/>
              <w:rPr>
                <w:b/>
                <w:sz w:val="15"/>
              </w:rPr>
            </w:pPr>
            <w:r>
              <w:rPr>
                <w:b/>
                <w:sz w:val="15"/>
              </w:rPr>
              <w:t>($104,685)</w:t>
            </w:r>
          </w:p>
        </w:tc>
        <w:tc>
          <w:tcPr>
            <w:tcW w:w="816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0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($63,524)</w:t>
            </w:r>
          </w:p>
        </w:tc>
        <w:tc>
          <w:tcPr>
            <w:tcW w:w="863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4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($95,651)</w:t>
            </w:r>
          </w:p>
        </w:tc>
        <w:tc>
          <w:tcPr>
            <w:tcW w:w="81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9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779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0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665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7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956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21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950" w:type="dxa"/>
            <w:tcBorders>
              <w:top w:val="doub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/>
              <w:ind w:right="6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$447,397</w:t>
            </w:r>
          </w:p>
        </w:tc>
      </w:tr>
    </w:tbl>
    <w:p>
      <w:pPr>
        <w:spacing w:after="0" w:line="144" w:lineRule="exact"/>
        <w:jc w:val="right"/>
        <w:rPr>
          <w:sz w:val="15"/>
        </w:rPr>
        <w:sectPr>
          <w:pgSz w:w="15840" w:h="12240" w:orient="landscape"/>
          <w:pgMar w:header="417" w:footer="364" w:top="600" w:bottom="560" w:left="160" w:right="140"/>
        </w:sect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7"/>
        <w:gridCol w:w="379"/>
        <w:gridCol w:w="1392"/>
        <w:gridCol w:w="379"/>
        <w:gridCol w:w="1593"/>
        <w:gridCol w:w="379"/>
        <w:gridCol w:w="1593"/>
        <w:gridCol w:w="379"/>
        <w:gridCol w:w="1392"/>
      </w:tblGrid>
      <w:tr>
        <w:trPr>
          <w:trHeight w:val="301" w:hRule="atLeast"/>
        </w:trPr>
        <w:tc>
          <w:tcPr>
            <w:tcW w:w="10613" w:type="dxa"/>
            <w:gridSpan w:val="9"/>
          </w:tcPr>
          <w:p>
            <w:pPr>
              <w:pStyle w:val="TableParagraph"/>
              <w:spacing w:line="276" w:lineRule="exact"/>
              <w:ind w:left="2820" w:right="2803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CAPITAL REGION</w:t>
            </w:r>
          </w:p>
        </w:tc>
      </w:tr>
      <w:tr>
        <w:trPr>
          <w:trHeight w:val="250" w:hRule="atLeast"/>
        </w:trPr>
        <w:tc>
          <w:tcPr>
            <w:tcW w:w="10613" w:type="dxa"/>
            <w:gridSpan w:val="9"/>
          </w:tcPr>
          <w:p>
            <w:pPr>
              <w:pStyle w:val="TableParagraph"/>
              <w:spacing w:line="214" w:lineRule="exact"/>
              <w:ind w:left="2821" w:right="28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COMMUNITY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DEVELOPMENT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DISTRICT</w:t>
            </w:r>
          </w:p>
        </w:tc>
      </w:tr>
      <w:tr>
        <w:trPr>
          <w:trHeight w:val="260" w:hRule="atLeast"/>
        </w:trPr>
        <w:tc>
          <w:tcPr>
            <w:tcW w:w="10613" w:type="dxa"/>
            <w:gridSpan w:val="9"/>
          </w:tcPr>
          <w:p>
            <w:pPr>
              <w:pStyle w:val="TableParagraph"/>
              <w:spacing w:before="3"/>
              <w:ind w:left="2821" w:right="28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CAPITAL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RESERVE</w:t>
            </w:r>
          </w:p>
        </w:tc>
      </w:tr>
      <w:tr>
        <w:trPr>
          <w:trHeight w:val="254" w:hRule="atLeast"/>
        </w:trPr>
        <w:tc>
          <w:tcPr>
            <w:tcW w:w="10613" w:type="dxa"/>
            <w:gridSpan w:val="9"/>
          </w:tcPr>
          <w:p>
            <w:pPr>
              <w:pStyle w:val="TableParagraph"/>
              <w:spacing w:before="4"/>
              <w:ind w:left="2821" w:right="2803"/>
              <w:jc w:val="center"/>
              <w:rPr>
                <w:sz w:val="18"/>
              </w:rPr>
            </w:pPr>
            <w:r>
              <w:rPr>
                <w:sz w:val="18"/>
              </w:rPr>
              <w:t>Statement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Revenues,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Expenditures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Changes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Fund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Balances</w:t>
            </w:r>
          </w:p>
        </w:tc>
      </w:tr>
      <w:tr>
        <w:trPr>
          <w:trHeight w:val="686" w:hRule="atLeast"/>
        </w:trPr>
        <w:tc>
          <w:tcPr>
            <w:tcW w:w="10613" w:type="dxa"/>
            <w:gridSpan w:val="9"/>
          </w:tcPr>
          <w:p>
            <w:pPr>
              <w:pStyle w:val="TableParagraph"/>
              <w:spacing w:line="217" w:lineRule="exact"/>
              <w:ind w:left="2819" w:right="2803"/>
              <w:jc w:val="center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Period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Ended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31,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2021</w:t>
            </w:r>
          </w:p>
        </w:tc>
      </w:tr>
      <w:tr>
        <w:trPr>
          <w:trHeight w:val="236" w:hRule="atLeast"/>
        </w:trPr>
        <w:tc>
          <w:tcPr>
            <w:tcW w:w="312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4" w:lineRule="exact"/>
              <w:ind w:left="338"/>
              <w:rPr>
                <w:b/>
                <w:sz w:val="18"/>
              </w:rPr>
            </w:pPr>
            <w:r>
              <w:rPr>
                <w:b/>
                <w:sz w:val="18"/>
              </w:rPr>
              <w:t>ADOPTED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4" w:lineRule="exact"/>
              <w:ind w:right="4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PRORATED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BUDGET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4" w:lineRule="exact"/>
              <w:ind w:left="507"/>
              <w:rPr>
                <w:b/>
                <w:sz w:val="18"/>
              </w:rPr>
            </w:pPr>
            <w:r>
              <w:rPr>
                <w:b/>
                <w:sz w:val="18"/>
              </w:rPr>
              <w:t>ACTUAL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3" w:hRule="atLeast"/>
        </w:trPr>
        <w:tc>
          <w:tcPr>
            <w:tcW w:w="31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DESCRIPTION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72"/>
              <w:rPr>
                <w:b/>
                <w:sz w:val="18"/>
              </w:rPr>
            </w:pPr>
            <w:r>
              <w:rPr>
                <w:b/>
                <w:sz w:val="18"/>
              </w:rPr>
              <w:t>BUDGET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223"/>
              <w:rPr>
                <w:b/>
                <w:sz w:val="18"/>
              </w:rPr>
            </w:pPr>
            <w:r>
              <w:rPr>
                <w:b/>
                <w:sz w:val="18"/>
              </w:rPr>
              <w:t>THRU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05/31/21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224"/>
              <w:rPr>
                <w:b/>
                <w:sz w:val="18"/>
              </w:rPr>
            </w:pPr>
            <w:r>
              <w:rPr>
                <w:b/>
                <w:sz w:val="18"/>
              </w:rPr>
              <w:t>THRU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05/31/21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18"/>
              <w:rPr>
                <w:b/>
                <w:sz w:val="18"/>
              </w:rPr>
            </w:pPr>
            <w:r>
              <w:rPr>
                <w:b/>
                <w:sz w:val="18"/>
              </w:rPr>
              <w:t>VARIANCE</w:t>
            </w:r>
          </w:p>
        </w:tc>
      </w:tr>
      <w:tr>
        <w:trPr>
          <w:trHeight w:val="573" w:hRule="atLeast"/>
        </w:trPr>
        <w:tc>
          <w:tcPr>
            <w:tcW w:w="31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i/>
                <w:sz w:val="19"/>
              </w:rPr>
            </w:pPr>
          </w:p>
          <w:p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REVENUES: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3127" w:type="dxa"/>
          </w:tcPr>
          <w:p>
            <w:pPr>
              <w:pStyle w:val="TableParagraph"/>
              <w:spacing w:line="217" w:lineRule="exact" w:before="94"/>
              <w:ind w:left="33"/>
              <w:rPr>
                <w:sz w:val="18"/>
              </w:rPr>
            </w:pPr>
            <w:r>
              <w:rPr>
                <w:sz w:val="18"/>
              </w:rPr>
              <w:t>Capital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Reserve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Contribution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spacing w:line="217" w:lineRule="exact" w:before="94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$89,209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spacing w:line="217" w:lineRule="exact" w:before="94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spacing w:line="217" w:lineRule="exact" w:before="94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spacing w:line="217" w:lineRule="exact" w:before="94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428" w:hRule="atLeast"/>
        </w:trPr>
        <w:tc>
          <w:tcPr>
            <w:tcW w:w="3127" w:type="dxa"/>
          </w:tcPr>
          <w:p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Miscellaneous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Revenue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$7,000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$7,000</w:t>
            </w:r>
          </w:p>
        </w:tc>
      </w:tr>
      <w:tr>
        <w:trPr>
          <w:trHeight w:val="205" w:hRule="atLeast"/>
        </w:trPr>
        <w:tc>
          <w:tcPr>
            <w:tcW w:w="3127" w:type="dxa"/>
          </w:tcPr>
          <w:p>
            <w:pPr>
              <w:pStyle w:val="TableParagraph"/>
              <w:spacing w:line="186" w:lineRule="exact"/>
              <w:ind w:left="44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  <w:r>
              <w:rPr>
                <w:b/>
                <w:i/>
                <w:spacing w:val="38"/>
                <w:sz w:val="18"/>
              </w:rPr>
              <w:t> </w:t>
            </w:r>
            <w:r>
              <w:rPr>
                <w:b/>
                <w:i/>
                <w:sz w:val="18"/>
              </w:rPr>
              <w:t>REVENUES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$89,209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$7,000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$7,000</w:t>
            </w:r>
          </w:p>
        </w:tc>
      </w:tr>
      <w:tr>
        <w:trPr>
          <w:trHeight w:val="549" w:hRule="atLeast"/>
        </w:trPr>
        <w:tc>
          <w:tcPr>
            <w:tcW w:w="3127" w:type="dxa"/>
          </w:tcPr>
          <w:p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EXPENDITURES: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3127" w:type="dxa"/>
          </w:tcPr>
          <w:p>
            <w:pPr>
              <w:pStyle w:val="TableParagraph"/>
              <w:spacing w:line="217" w:lineRule="exact" w:before="94"/>
              <w:ind w:left="33"/>
              <w:rPr>
                <w:sz w:val="18"/>
              </w:rPr>
            </w:pPr>
            <w:r>
              <w:rPr>
                <w:sz w:val="18"/>
              </w:rPr>
              <w:t>Reserve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Capital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R&amp;R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spacing w:line="217" w:lineRule="exact" w:before="94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spacing w:line="217" w:lineRule="exact" w:before="94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spacing w:line="217" w:lineRule="exact" w:before="94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$22,556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spacing w:line="217" w:lineRule="exact" w:before="9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($22,556)</w:t>
            </w:r>
          </w:p>
        </w:tc>
      </w:tr>
      <w:tr>
        <w:trPr>
          <w:trHeight w:val="428" w:hRule="atLeast"/>
        </w:trPr>
        <w:tc>
          <w:tcPr>
            <w:tcW w:w="3127" w:type="dxa"/>
          </w:tcPr>
          <w:p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Charges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$600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$400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$379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$21</w:t>
            </w:r>
          </w:p>
        </w:tc>
      </w:tr>
      <w:tr>
        <w:trPr>
          <w:trHeight w:val="190" w:hRule="atLeast"/>
        </w:trPr>
        <w:tc>
          <w:tcPr>
            <w:tcW w:w="3127" w:type="dxa"/>
          </w:tcPr>
          <w:p>
            <w:pPr>
              <w:pStyle w:val="TableParagraph"/>
              <w:spacing w:line="171" w:lineRule="exact"/>
              <w:ind w:left="44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  <w:r>
              <w:rPr>
                <w:b/>
                <w:i/>
                <w:spacing w:val="37"/>
                <w:sz w:val="18"/>
              </w:rPr>
              <w:t> </w:t>
            </w:r>
            <w:r>
              <w:rPr>
                <w:b/>
                <w:i/>
                <w:sz w:val="18"/>
              </w:rPr>
              <w:t>EXPENDITURES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1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$600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3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71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$400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1" w:lineRule="exact"/>
              <w:ind w:right="8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$22,935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2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71" w:lineRule="exact"/>
              <w:ind w:right="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($22,535)</w:t>
            </w:r>
          </w:p>
        </w:tc>
      </w:tr>
      <w:tr>
        <w:trPr>
          <w:trHeight w:val="411" w:hRule="atLeast"/>
        </w:trPr>
        <w:tc>
          <w:tcPr>
            <w:tcW w:w="3127" w:type="dxa"/>
          </w:tcPr>
          <w:p>
            <w:pPr>
              <w:pStyle w:val="TableParagraph"/>
              <w:spacing w:before="3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spacing w:line="204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EXCESS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(DEFICIT)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OF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REVENUES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top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tcBorders>
              <w:top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0" w:hRule="atLeast"/>
        </w:trPr>
        <w:tc>
          <w:tcPr>
            <w:tcW w:w="3127" w:type="dxa"/>
          </w:tcPr>
          <w:p>
            <w:pPr>
              <w:pStyle w:val="TableParagraph"/>
              <w:spacing w:line="171" w:lineRule="exact"/>
              <w:ind w:left="23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OVER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EXPENDITURES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1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$88,609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3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71" w:lineRule="exact"/>
              <w:ind w:right="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(400.00)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1" w:lineRule="exact"/>
              <w:ind w:right="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(15,935.44)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2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71" w:lineRule="exact"/>
              <w:ind w:right="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(15,535.44)</w:t>
            </w:r>
          </w:p>
        </w:tc>
      </w:tr>
      <w:tr>
        <w:trPr>
          <w:trHeight w:val="538" w:hRule="atLeast"/>
        </w:trPr>
        <w:tc>
          <w:tcPr>
            <w:tcW w:w="3127" w:type="dxa"/>
          </w:tcPr>
          <w:p>
            <w:pPr>
              <w:pStyle w:val="TableParagraph"/>
              <w:spacing w:before="3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FUND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BALANCE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Beginning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$148,399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$48,859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1" w:hRule="atLeast"/>
        </w:trPr>
        <w:tc>
          <w:tcPr>
            <w:tcW w:w="3127" w:type="dxa"/>
          </w:tcPr>
          <w:p>
            <w:pPr>
              <w:pStyle w:val="TableParagraph"/>
              <w:spacing w:line="203" w:lineRule="exact" w:before="98"/>
              <w:ind w:left="33"/>
              <w:rPr>
                <w:sz w:val="18"/>
              </w:rPr>
            </w:pPr>
            <w:r>
              <w:rPr>
                <w:sz w:val="18"/>
              </w:rPr>
              <w:t>FUND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BALANCE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Ending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03" w:lineRule="exact" w:before="98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$237,008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03" w:lineRule="exact" w:before="98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$32,924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20"/>
          <w:footerReference w:type="default" r:id="rId21"/>
          <w:pgSz w:w="12240" w:h="15840"/>
          <w:pgMar w:header="0" w:footer="402" w:top="620" w:bottom="600" w:left="700" w:right="700"/>
        </w:sectPr>
      </w:pPr>
    </w:p>
    <w:tbl>
      <w:tblPr>
        <w:tblW w:w="0" w:type="auto"/>
        <w:jc w:val="left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5"/>
        <w:gridCol w:w="1392"/>
        <w:gridCol w:w="379"/>
        <w:gridCol w:w="1593"/>
        <w:gridCol w:w="379"/>
        <w:gridCol w:w="1593"/>
        <w:gridCol w:w="379"/>
        <w:gridCol w:w="1392"/>
      </w:tblGrid>
      <w:tr>
        <w:trPr>
          <w:trHeight w:val="299" w:hRule="atLeast"/>
        </w:trPr>
        <w:tc>
          <w:tcPr>
            <w:tcW w:w="10592" w:type="dxa"/>
            <w:gridSpan w:val="8"/>
          </w:tcPr>
          <w:p>
            <w:pPr>
              <w:pStyle w:val="TableParagraph"/>
              <w:spacing w:line="276" w:lineRule="exact"/>
              <w:ind w:left="2809" w:right="279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CAPITAL REGION</w:t>
            </w:r>
          </w:p>
        </w:tc>
      </w:tr>
      <w:tr>
        <w:trPr>
          <w:trHeight w:val="234" w:hRule="atLeast"/>
        </w:trPr>
        <w:tc>
          <w:tcPr>
            <w:tcW w:w="10592" w:type="dxa"/>
            <w:gridSpan w:val="8"/>
          </w:tcPr>
          <w:p>
            <w:pPr>
              <w:pStyle w:val="TableParagraph"/>
              <w:spacing w:line="212" w:lineRule="exact"/>
              <w:ind w:left="2809" w:right="27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COMMUNITY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DEVELOPMENT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DISTRICT</w:t>
            </w:r>
          </w:p>
        </w:tc>
      </w:tr>
      <w:tr>
        <w:trPr>
          <w:trHeight w:val="247" w:hRule="atLeast"/>
        </w:trPr>
        <w:tc>
          <w:tcPr>
            <w:tcW w:w="10592" w:type="dxa"/>
            <w:gridSpan w:val="8"/>
          </w:tcPr>
          <w:p>
            <w:pPr>
              <w:pStyle w:val="TableParagraph"/>
              <w:spacing w:line="210" w:lineRule="exact"/>
              <w:ind w:left="2809" w:right="27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DEBT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SERVICE FUND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SERIES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2011A1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A2</w:t>
            </w:r>
          </w:p>
        </w:tc>
      </w:tr>
      <w:tr>
        <w:trPr>
          <w:trHeight w:val="254" w:hRule="atLeast"/>
        </w:trPr>
        <w:tc>
          <w:tcPr>
            <w:tcW w:w="10592" w:type="dxa"/>
            <w:gridSpan w:val="8"/>
          </w:tcPr>
          <w:p>
            <w:pPr>
              <w:pStyle w:val="TableParagraph"/>
              <w:spacing w:before="4"/>
              <w:ind w:left="2809" w:right="2794"/>
              <w:jc w:val="center"/>
              <w:rPr>
                <w:sz w:val="18"/>
              </w:rPr>
            </w:pPr>
            <w:r>
              <w:rPr>
                <w:sz w:val="18"/>
              </w:rPr>
              <w:t>Statement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Revenues,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Expenditures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Changes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Fund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Balances</w:t>
            </w:r>
          </w:p>
        </w:tc>
      </w:tr>
      <w:tr>
        <w:trPr>
          <w:trHeight w:val="240" w:hRule="atLeast"/>
        </w:trPr>
        <w:tc>
          <w:tcPr>
            <w:tcW w:w="10592" w:type="dxa"/>
            <w:gridSpan w:val="8"/>
          </w:tcPr>
          <w:p>
            <w:pPr>
              <w:pStyle w:val="TableParagraph"/>
              <w:spacing w:line="217" w:lineRule="exact"/>
              <w:ind w:left="2809" w:right="2792"/>
              <w:jc w:val="center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Period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Ended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31,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2021</w:t>
            </w:r>
          </w:p>
        </w:tc>
      </w:tr>
      <w:tr>
        <w:trPr>
          <w:trHeight w:val="446" w:hRule="atLeast"/>
        </w:trPr>
        <w:tc>
          <w:tcPr>
            <w:tcW w:w="3485" w:type="dxa"/>
          </w:tcPr>
          <w:p>
            <w:pPr>
              <w:pStyle w:val="TableParagraph"/>
              <w:rPr>
                <w:rFonts w:ascii="Arial"/>
                <w:i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spacing w:line="20" w:lineRule="exact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155.3pt;height:.75pt;mso-position-horizontal-relative:char;mso-position-vertical-relative:line" id="docshapegroup19" coordorigin="0,0" coordsize="3106,15">
                  <v:rect style="position:absolute;left:0;top:0;width:3106;height:15" id="docshape20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139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6" w:hRule="atLeast"/>
        </w:trPr>
        <w:tc>
          <w:tcPr>
            <w:tcW w:w="34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3" w:lineRule="exact"/>
              <w:ind w:left="319"/>
              <w:rPr>
                <w:b/>
                <w:sz w:val="18"/>
              </w:rPr>
            </w:pPr>
            <w:r>
              <w:rPr>
                <w:b/>
                <w:sz w:val="18"/>
              </w:rPr>
              <w:t>ADOPTED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3" w:lineRule="exact"/>
              <w:ind w:right="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PRORATED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BUDGET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3" w:lineRule="exact"/>
              <w:ind w:left="507"/>
              <w:rPr>
                <w:b/>
                <w:sz w:val="18"/>
              </w:rPr>
            </w:pPr>
            <w:r>
              <w:rPr>
                <w:b/>
                <w:sz w:val="18"/>
              </w:rPr>
              <w:t>ACTUAL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3" w:hRule="atLeast"/>
        </w:trPr>
        <w:tc>
          <w:tcPr>
            <w:tcW w:w="3485" w:type="dxa"/>
          </w:tcPr>
          <w:p>
            <w:pPr>
              <w:pStyle w:val="TableParagraph"/>
              <w:spacing w:line="194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DESCRIPTION</w:t>
            </w:r>
          </w:p>
        </w:tc>
        <w:tc>
          <w:tcPr>
            <w:tcW w:w="13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91"/>
              <w:rPr>
                <w:b/>
                <w:sz w:val="18"/>
              </w:rPr>
            </w:pPr>
            <w:r>
              <w:rPr>
                <w:b/>
                <w:sz w:val="18"/>
              </w:rPr>
              <w:t>BUDGET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223"/>
              <w:rPr>
                <w:b/>
                <w:sz w:val="18"/>
              </w:rPr>
            </w:pPr>
            <w:r>
              <w:rPr>
                <w:b/>
                <w:sz w:val="18"/>
              </w:rPr>
              <w:t>THRU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05/31/21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224"/>
              <w:rPr>
                <w:b/>
                <w:sz w:val="18"/>
              </w:rPr>
            </w:pPr>
            <w:r>
              <w:rPr>
                <w:b/>
                <w:sz w:val="18"/>
              </w:rPr>
              <w:t>THRU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05/31/21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18"/>
              <w:rPr>
                <w:b/>
                <w:sz w:val="18"/>
              </w:rPr>
            </w:pPr>
            <w:r>
              <w:rPr>
                <w:b/>
                <w:sz w:val="18"/>
              </w:rPr>
              <w:t>VARIANCE</w:t>
            </w:r>
          </w:p>
        </w:tc>
      </w:tr>
      <w:tr>
        <w:trPr>
          <w:trHeight w:val="573" w:hRule="atLeast"/>
        </w:trPr>
        <w:tc>
          <w:tcPr>
            <w:tcW w:w="3485" w:type="dxa"/>
          </w:tcPr>
          <w:p>
            <w:pPr>
              <w:pStyle w:val="TableParagraph"/>
              <w:spacing w:line="20" w:lineRule="exact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155.3pt;height:.75pt;mso-position-horizontal-relative:char;mso-position-vertical-relative:line" id="docshapegroup21" coordorigin="0,0" coordsize="3106,15">
                  <v:rect style="position:absolute;left:0;top:0;width:3106;height:15" id="docshape22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spacing w:before="11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REVENUES:</w:t>
            </w: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3485" w:type="dxa"/>
          </w:tcPr>
          <w:p>
            <w:pPr>
              <w:pStyle w:val="TableParagraph"/>
              <w:spacing w:line="217" w:lineRule="exact" w:before="94"/>
              <w:ind w:left="33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Assessments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Residential</w:t>
            </w:r>
          </w:p>
        </w:tc>
        <w:tc>
          <w:tcPr>
            <w:tcW w:w="1392" w:type="dxa"/>
          </w:tcPr>
          <w:p>
            <w:pPr>
              <w:pStyle w:val="TableParagraph"/>
              <w:spacing w:line="217" w:lineRule="exact" w:before="94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$379,445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spacing w:line="217" w:lineRule="exact" w:before="94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$379,445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spacing w:line="217" w:lineRule="exact" w:before="94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$378,580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spacing w:line="217" w:lineRule="exact" w:before="9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($864)</w:t>
            </w:r>
          </w:p>
        </w:tc>
      </w:tr>
      <w:tr>
        <w:trPr>
          <w:trHeight w:val="428" w:hRule="atLeast"/>
        </w:trPr>
        <w:tc>
          <w:tcPr>
            <w:tcW w:w="3485" w:type="dxa"/>
          </w:tcPr>
          <w:p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Interest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Income</w:t>
            </w:r>
          </w:p>
        </w:tc>
        <w:tc>
          <w:tcPr>
            <w:tcW w:w="13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$1,000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$667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$56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($611)</w:t>
            </w:r>
          </w:p>
        </w:tc>
      </w:tr>
      <w:tr>
        <w:trPr>
          <w:trHeight w:val="205" w:hRule="atLeast"/>
        </w:trPr>
        <w:tc>
          <w:tcPr>
            <w:tcW w:w="3485" w:type="dxa"/>
          </w:tcPr>
          <w:p>
            <w:pPr>
              <w:pStyle w:val="TableParagraph"/>
              <w:spacing w:line="186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REVENUES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9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$380,445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$380,111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$378,636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($1,475)</w:t>
            </w:r>
          </w:p>
        </w:tc>
      </w:tr>
      <w:tr>
        <w:trPr>
          <w:trHeight w:val="549" w:hRule="atLeast"/>
        </w:trPr>
        <w:tc>
          <w:tcPr>
            <w:tcW w:w="3485" w:type="dxa"/>
          </w:tcPr>
          <w:p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EXPENDITURES:</w:t>
            </w: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3485" w:type="dxa"/>
          </w:tcPr>
          <w:p>
            <w:pPr>
              <w:pStyle w:val="TableParagraph"/>
              <w:spacing w:line="217" w:lineRule="exact" w:before="94"/>
              <w:ind w:left="3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SERIES</w:t>
            </w:r>
            <w:r>
              <w:rPr>
                <w:b/>
                <w:spacing w:val="-3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2011-A1</w:t>
            </w: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3485" w:type="dxa"/>
          </w:tcPr>
          <w:p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Interest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11/1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2011A1</w:t>
            </w:r>
          </w:p>
        </w:tc>
        <w:tc>
          <w:tcPr>
            <w:tcW w:w="1392" w:type="dxa"/>
          </w:tcPr>
          <w:p>
            <w:pPr>
              <w:pStyle w:val="TableParagraph"/>
              <w:spacing w:line="201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$80,837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$80,837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spacing w:line="201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$80,837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spacing w:line="201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220" w:hRule="atLeast"/>
        </w:trPr>
        <w:tc>
          <w:tcPr>
            <w:tcW w:w="3485" w:type="dxa"/>
          </w:tcPr>
          <w:p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11/1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2011A1</w:t>
            </w:r>
          </w:p>
        </w:tc>
        <w:tc>
          <w:tcPr>
            <w:tcW w:w="1392" w:type="dxa"/>
          </w:tcPr>
          <w:p>
            <w:pPr>
              <w:pStyle w:val="TableParagraph"/>
              <w:spacing w:line="201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spacing w:line="201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$5,000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spacing w:line="201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($5,000)</w:t>
            </w:r>
          </w:p>
        </w:tc>
      </w:tr>
      <w:tr>
        <w:trPr>
          <w:trHeight w:val="220" w:hRule="atLeast"/>
        </w:trPr>
        <w:tc>
          <w:tcPr>
            <w:tcW w:w="3485" w:type="dxa"/>
          </w:tcPr>
          <w:p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Interest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5/1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2011A1</w:t>
            </w:r>
          </w:p>
        </w:tc>
        <w:tc>
          <w:tcPr>
            <w:tcW w:w="1392" w:type="dxa"/>
          </w:tcPr>
          <w:p>
            <w:pPr>
              <w:pStyle w:val="TableParagraph"/>
              <w:spacing w:line="201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$80,837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$80,837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spacing w:line="201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$80,699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spacing w:line="201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$138</w:t>
            </w:r>
          </w:p>
        </w:tc>
      </w:tr>
      <w:tr>
        <w:trPr>
          <w:trHeight w:val="428" w:hRule="atLeast"/>
        </w:trPr>
        <w:tc>
          <w:tcPr>
            <w:tcW w:w="3485" w:type="dxa"/>
          </w:tcPr>
          <w:p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Principal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5/1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2011A1</w:t>
            </w:r>
          </w:p>
        </w:tc>
        <w:tc>
          <w:tcPr>
            <w:tcW w:w="13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$210,000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$3,035,000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$3,035,000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190" w:hRule="atLeast"/>
        </w:trPr>
        <w:tc>
          <w:tcPr>
            <w:tcW w:w="3485" w:type="dxa"/>
          </w:tcPr>
          <w:p>
            <w:pPr>
              <w:pStyle w:val="TableParagraph"/>
              <w:spacing w:line="171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EXPENDITURES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1" w:lineRule="exact"/>
              <w:ind w:right="9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$371,673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3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71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$3,196,673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1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$3,201,536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2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71" w:lineRule="exact"/>
              <w:ind w:right="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($4,863)</w:t>
            </w:r>
          </w:p>
        </w:tc>
      </w:tr>
      <w:tr>
        <w:trPr>
          <w:trHeight w:val="411" w:hRule="atLeast"/>
        </w:trPr>
        <w:tc>
          <w:tcPr>
            <w:tcW w:w="3485" w:type="dxa"/>
          </w:tcPr>
          <w:p>
            <w:pPr>
              <w:pStyle w:val="TableParagraph"/>
              <w:spacing w:before="3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spacing w:line="204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EXCESS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(DEFICIT)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OF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REVENUES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top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tcBorders>
              <w:top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0" w:hRule="atLeast"/>
        </w:trPr>
        <w:tc>
          <w:tcPr>
            <w:tcW w:w="3485" w:type="dxa"/>
          </w:tcPr>
          <w:p>
            <w:pPr>
              <w:pStyle w:val="TableParagraph"/>
              <w:spacing w:line="171" w:lineRule="exact"/>
              <w:ind w:left="23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OVER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EXPENDITURES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1" w:lineRule="exact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$8,772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3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71" w:lineRule="exact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($2,816,562)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1" w:lineRule="exact"/>
              <w:ind w:right="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($2,822,899)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2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71" w:lineRule="exact"/>
              <w:ind w:right="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($6,338)</w:t>
            </w:r>
          </w:p>
        </w:tc>
      </w:tr>
      <w:tr>
        <w:trPr>
          <w:trHeight w:val="534" w:hRule="atLeast"/>
        </w:trPr>
        <w:tc>
          <w:tcPr>
            <w:tcW w:w="3485" w:type="dxa"/>
          </w:tcPr>
          <w:p>
            <w:pPr>
              <w:pStyle w:val="TableParagraph"/>
              <w:spacing w:before="3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OTHER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FINANCING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SOURCES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(USES)</w:t>
            </w: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3485" w:type="dxa"/>
          </w:tcPr>
          <w:p>
            <w:pPr>
              <w:pStyle w:val="TableParagraph"/>
              <w:spacing w:line="217" w:lineRule="exact" w:before="94"/>
              <w:ind w:left="33"/>
              <w:rPr>
                <w:sz w:val="18"/>
              </w:rPr>
            </w:pPr>
            <w:r>
              <w:rPr>
                <w:sz w:val="18"/>
              </w:rPr>
              <w:t>Interfund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Transfer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(Out)</w:t>
            </w:r>
          </w:p>
        </w:tc>
        <w:tc>
          <w:tcPr>
            <w:tcW w:w="1392" w:type="dxa"/>
          </w:tcPr>
          <w:p>
            <w:pPr>
              <w:pStyle w:val="TableParagraph"/>
              <w:spacing w:line="217" w:lineRule="exact" w:before="94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spacing w:line="217" w:lineRule="exact" w:before="94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spacing w:line="217" w:lineRule="exact" w:before="94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$2,570,889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spacing w:line="217" w:lineRule="exact" w:before="94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$2,570,889</w:t>
            </w:r>
          </w:p>
        </w:tc>
      </w:tr>
      <w:tr>
        <w:trPr>
          <w:trHeight w:val="440" w:hRule="atLeast"/>
        </w:trPr>
        <w:tc>
          <w:tcPr>
            <w:tcW w:w="3485" w:type="dxa"/>
          </w:tcPr>
          <w:p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bond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refinance</w:t>
            </w:r>
          </w:p>
        </w:tc>
        <w:tc>
          <w:tcPr>
            <w:tcW w:w="13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($28,250)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($28,250)</w:t>
            </w:r>
          </w:p>
        </w:tc>
      </w:tr>
      <w:tr>
        <w:trPr>
          <w:trHeight w:val="217" w:hRule="atLeast"/>
        </w:trPr>
        <w:tc>
          <w:tcPr>
            <w:tcW w:w="3485" w:type="dxa"/>
          </w:tcPr>
          <w:p>
            <w:pPr>
              <w:pStyle w:val="TableParagraph"/>
              <w:spacing w:line="198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OTHER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FINANCING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SOURCES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(USES)</w:t>
            </w: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$2,542,639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8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$2,542,639</w:t>
            </w:r>
          </w:p>
        </w:tc>
      </w:tr>
      <w:tr>
        <w:trPr>
          <w:trHeight w:val="217" w:hRule="atLeast"/>
        </w:trPr>
        <w:tc>
          <w:tcPr>
            <w:tcW w:w="34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left="-1" w:right="-58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69.6pt;height:.75pt;mso-position-horizontal-relative:char;mso-position-vertical-relative:line" id="docshapegroup23" coordorigin="0,0" coordsize="1392,15">
                  <v:rect style="position:absolute;left:0;top:0;width:1392;height:15" id="docshape24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right="-7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79.7pt;height:.75pt;mso-position-horizontal-relative:char;mso-position-vertical-relative:line" id="docshapegroup25" coordorigin="0,0" coordsize="1594,15">
                  <v:rect style="position:absolute;left:0;top:0;width:1594;height:15" id="docshape26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right="-7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79.7pt;height:.75pt;mso-position-horizontal-relative:char;mso-position-vertical-relative:line" id="docshapegroup27" coordorigin="0,0" coordsize="1594,15">
                  <v:rect style="position:absolute;left:0;top:0;width:1594;height:15" id="docshape28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7" w:hRule="atLeast"/>
        </w:trPr>
        <w:tc>
          <w:tcPr>
            <w:tcW w:w="3485" w:type="dxa"/>
          </w:tcPr>
          <w:p>
            <w:pPr>
              <w:pStyle w:val="TableParagraph"/>
              <w:spacing w:line="198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NET</w:t>
            </w:r>
            <w:r>
              <w:rPr>
                <w:b/>
                <w:i/>
                <w:spacing w:val="-4"/>
                <w:sz w:val="18"/>
              </w:rPr>
              <w:t> </w:t>
            </w:r>
            <w:r>
              <w:rPr>
                <w:b/>
                <w:i/>
                <w:sz w:val="18"/>
              </w:rPr>
              <w:t>CHANGE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IN</w:t>
            </w:r>
            <w:r>
              <w:rPr>
                <w:b/>
                <w:i/>
                <w:spacing w:val="-4"/>
                <w:sz w:val="18"/>
              </w:rPr>
              <w:t> </w:t>
            </w:r>
            <w:r>
              <w:rPr>
                <w:b/>
                <w:i/>
                <w:sz w:val="18"/>
              </w:rPr>
              <w:t>FUND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BALANCE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8" w:lineRule="exact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$8,772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8" w:lineRule="exact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($2,816,562)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8" w:lineRule="exact"/>
              <w:ind w:right="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($280,260)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8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$2,536,301</w:t>
            </w:r>
          </w:p>
        </w:tc>
      </w:tr>
      <w:tr>
        <w:trPr>
          <w:trHeight w:val="583" w:hRule="atLeast"/>
        </w:trPr>
        <w:tc>
          <w:tcPr>
            <w:tcW w:w="3485" w:type="dxa"/>
          </w:tcPr>
          <w:p>
            <w:pPr>
              <w:pStyle w:val="TableParagraph"/>
              <w:spacing w:before="8"/>
              <w:rPr>
                <w:rFonts w:ascii="Arial"/>
                <w:i/>
                <w:sz w:val="19"/>
              </w:rPr>
            </w:pPr>
          </w:p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FUND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BALANCE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Beginning</w:t>
            </w: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i/>
                <w:sz w:val="19"/>
              </w:rPr>
            </w:pPr>
          </w:p>
          <w:p>
            <w:pPr>
              <w:pStyle w:val="TableParagraph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$94,327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i/>
                <w:sz w:val="19"/>
              </w:rPr>
            </w:pPr>
          </w:p>
          <w:p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$280,260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7" w:hRule="atLeast"/>
        </w:trPr>
        <w:tc>
          <w:tcPr>
            <w:tcW w:w="3485" w:type="dxa"/>
          </w:tcPr>
          <w:p>
            <w:pPr>
              <w:pStyle w:val="TableParagraph"/>
              <w:spacing w:line="203" w:lineRule="exact" w:before="104"/>
              <w:ind w:left="33"/>
              <w:rPr>
                <w:sz w:val="18"/>
              </w:rPr>
            </w:pPr>
            <w:r>
              <w:rPr>
                <w:sz w:val="18"/>
              </w:rPr>
              <w:t>FUND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BALANCE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Ending</w:t>
            </w:r>
          </w:p>
        </w:tc>
        <w:tc>
          <w:tcPr>
            <w:tcW w:w="1392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03" w:lineRule="exact" w:before="104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$103,098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03" w:lineRule="exact" w:before="104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22"/>
          <w:footerReference w:type="default" r:id="rId23"/>
          <w:pgSz w:w="12240" w:h="15840"/>
          <w:pgMar w:header="0" w:footer="402" w:top="620" w:bottom="600" w:left="700" w:right="700"/>
        </w:sectPr>
      </w:pPr>
    </w:p>
    <w:tbl>
      <w:tblPr>
        <w:tblW w:w="0" w:type="auto"/>
        <w:jc w:val="left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6"/>
        <w:gridCol w:w="380"/>
        <w:gridCol w:w="1393"/>
        <w:gridCol w:w="380"/>
        <w:gridCol w:w="1594"/>
        <w:gridCol w:w="380"/>
        <w:gridCol w:w="1594"/>
        <w:gridCol w:w="380"/>
        <w:gridCol w:w="1393"/>
      </w:tblGrid>
      <w:tr>
        <w:trPr>
          <w:trHeight w:val="299" w:hRule="atLeast"/>
        </w:trPr>
        <w:tc>
          <w:tcPr>
            <w:tcW w:w="10600" w:type="dxa"/>
            <w:gridSpan w:val="9"/>
          </w:tcPr>
          <w:p>
            <w:pPr>
              <w:pStyle w:val="TableParagraph"/>
              <w:spacing w:line="276" w:lineRule="exact"/>
              <w:ind w:left="2809" w:right="279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CAPITAL REGION</w:t>
            </w:r>
          </w:p>
        </w:tc>
      </w:tr>
      <w:tr>
        <w:trPr>
          <w:trHeight w:val="234" w:hRule="atLeast"/>
        </w:trPr>
        <w:tc>
          <w:tcPr>
            <w:tcW w:w="10600" w:type="dxa"/>
            <w:gridSpan w:val="9"/>
          </w:tcPr>
          <w:p>
            <w:pPr>
              <w:pStyle w:val="TableParagraph"/>
              <w:spacing w:line="212" w:lineRule="exact"/>
              <w:ind w:left="2809" w:right="28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COMMUNITY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DEVELOPMENT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DISTRICT</w:t>
            </w:r>
          </w:p>
        </w:tc>
      </w:tr>
      <w:tr>
        <w:trPr>
          <w:trHeight w:val="247" w:hRule="atLeast"/>
        </w:trPr>
        <w:tc>
          <w:tcPr>
            <w:tcW w:w="10600" w:type="dxa"/>
            <w:gridSpan w:val="9"/>
          </w:tcPr>
          <w:p>
            <w:pPr>
              <w:pStyle w:val="TableParagraph"/>
              <w:spacing w:line="210" w:lineRule="exact"/>
              <w:ind w:left="2809" w:right="28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DEBT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SERVICE FUND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SERIES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2013A</w:t>
            </w:r>
          </w:p>
        </w:tc>
      </w:tr>
      <w:tr>
        <w:trPr>
          <w:trHeight w:val="254" w:hRule="atLeast"/>
        </w:trPr>
        <w:tc>
          <w:tcPr>
            <w:tcW w:w="10600" w:type="dxa"/>
            <w:gridSpan w:val="9"/>
          </w:tcPr>
          <w:p>
            <w:pPr>
              <w:pStyle w:val="TableParagraph"/>
              <w:spacing w:before="4"/>
              <w:ind w:left="2809" w:right="2802"/>
              <w:jc w:val="center"/>
              <w:rPr>
                <w:sz w:val="18"/>
              </w:rPr>
            </w:pPr>
            <w:r>
              <w:rPr>
                <w:sz w:val="18"/>
              </w:rPr>
              <w:t>Statement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Revenues,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Expenditures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Changes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Fund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Balances</w:t>
            </w:r>
          </w:p>
        </w:tc>
      </w:tr>
      <w:tr>
        <w:trPr>
          <w:trHeight w:val="240" w:hRule="atLeast"/>
        </w:trPr>
        <w:tc>
          <w:tcPr>
            <w:tcW w:w="10600" w:type="dxa"/>
            <w:gridSpan w:val="9"/>
          </w:tcPr>
          <w:p>
            <w:pPr>
              <w:pStyle w:val="TableParagraph"/>
              <w:spacing w:line="217" w:lineRule="exact"/>
              <w:ind w:left="2809" w:right="2800"/>
              <w:jc w:val="center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Period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Ended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31,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2021</w:t>
            </w:r>
          </w:p>
        </w:tc>
      </w:tr>
      <w:tr>
        <w:trPr>
          <w:trHeight w:val="446" w:hRule="atLeast"/>
        </w:trPr>
        <w:tc>
          <w:tcPr>
            <w:tcW w:w="310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6" w:hRule="atLeast"/>
        </w:trPr>
        <w:tc>
          <w:tcPr>
            <w:tcW w:w="310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4" w:lineRule="exact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>ADOPTED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4" w:lineRule="exact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PRORATED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BUDGET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4" w:lineRule="exact"/>
              <w:ind w:left="502"/>
              <w:rPr>
                <w:b/>
                <w:sz w:val="18"/>
              </w:rPr>
            </w:pPr>
            <w:r>
              <w:rPr>
                <w:b/>
                <w:sz w:val="18"/>
              </w:rPr>
              <w:t>ACTUAL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3" w:hRule="atLeast"/>
        </w:trPr>
        <w:tc>
          <w:tcPr>
            <w:tcW w:w="31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DESCRIPTION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90"/>
              <w:rPr>
                <w:b/>
                <w:sz w:val="18"/>
              </w:rPr>
            </w:pPr>
            <w:r>
              <w:rPr>
                <w:b/>
                <w:sz w:val="18"/>
              </w:rPr>
              <w:t>BUDGET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220"/>
              <w:rPr>
                <w:b/>
                <w:sz w:val="18"/>
              </w:rPr>
            </w:pPr>
            <w:r>
              <w:rPr>
                <w:b/>
                <w:sz w:val="18"/>
              </w:rPr>
              <w:t>THRU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05/31/21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219"/>
              <w:rPr>
                <w:b/>
                <w:sz w:val="18"/>
              </w:rPr>
            </w:pPr>
            <w:r>
              <w:rPr>
                <w:b/>
                <w:sz w:val="18"/>
              </w:rPr>
              <w:t>THRU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05/31/21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11"/>
              <w:rPr>
                <w:b/>
                <w:sz w:val="18"/>
              </w:rPr>
            </w:pPr>
            <w:r>
              <w:rPr>
                <w:b/>
                <w:sz w:val="18"/>
              </w:rPr>
              <w:t>VARIANCE</w:t>
            </w:r>
          </w:p>
        </w:tc>
      </w:tr>
      <w:tr>
        <w:trPr>
          <w:trHeight w:val="573" w:hRule="atLeast"/>
        </w:trPr>
        <w:tc>
          <w:tcPr>
            <w:tcW w:w="31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i/>
                <w:sz w:val="19"/>
              </w:rPr>
            </w:pPr>
          </w:p>
          <w:p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REVENUES: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3106" w:type="dxa"/>
          </w:tcPr>
          <w:p>
            <w:pPr>
              <w:pStyle w:val="TableParagraph"/>
              <w:spacing w:line="217" w:lineRule="exact" w:before="94"/>
              <w:ind w:left="33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Assessments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Residential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217" w:lineRule="exact" w:before="94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$381,326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94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$381,326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94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$380,032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217" w:lineRule="exact" w:before="94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($1,294)</w:t>
            </w:r>
          </w:p>
        </w:tc>
      </w:tr>
      <w:tr>
        <w:trPr>
          <w:trHeight w:val="220" w:hRule="atLeast"/>
        </w:trPr>
        <w:tc>
          <w:tcPr>
            <w:tcW w:w="3106" w:type="dxa"/>
          </w:tcPr>
          <w:p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Assessments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Commercial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201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$480,848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201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$480,848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201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$480,195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201" w:lineRule="exact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($653)</w:t>
            </w:r>
          </w:p>
        </w:tc>
      </w:tr>
      <w:tr>
        <w:trPr>
          <w:trHeight w:val="428" w:hRule="atLeast"/>
        </w:trPr>
        <w:tc>
          <w:tcPr>
            <w:tcW w:w="3106" w:type="dxa"/>
          </w:tcPr>
          <w:p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Interest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Income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$2,500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$1,667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$197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($1,469)</w:t>
            </w:r>
          </w:p>
        </w:tc>
      </w:tr>
      <w:tr>
        <w:trPr>
          <w:trHeight w:val="205" w:hRule="atLeast"/>
        </w:trPr>
        <w:tc>
          <w:tcPr>
            <w:tcW w:w="3106" w:type="dxa"/>
          </w:tcPr>
          <w:p>
            <w:pPr>
              <w:pStyle w:val="TableParagraph"/>
              <w:spacing w:line="186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REVENUES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$864,674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$863,840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$860,424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($3,416)</w:t>
            </w:r>
          </w:p>
        </w:tc>
      </w:tr>
      <w:tr>
        <w:trPr>
          <w:trHeight w:val="549" w:hRule="atLeast"/>
        </w:trPr>
        <w:tc>
          <w:tcPr>
            <w:tcW w:w="3106" w:type="dxa"/>
          </w:tcPr>
          <w:p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EXPENDITURES: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3106" w:type="dxa"/>
          </w:tcPr>
          <w:p>
            <w:pPr>
              <w:pStyle w:val="TableParagraph"/>
              <w:spacing w:line="217" w:lineRule="exact" w:before="94"/>
              <w:ind w:left="33"/>
              <w:rPr>
                <w:sz w:val="18"/>
              </w:rPr>
            </w:pPr>
            <w:r>
              <w:rPr>
                <w:sz w:val="18"/>
              </w:rPr>
              <w:t>Interest-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11/1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217" w:lineRule="exact" w:before="94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$205,856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94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$205,856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94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$205,856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217" w:lineRule="exact" w:before="94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220" w:hRule="atLeast"/>
        </w:trPr>
        <w:tc>
          <w:tcPr>
            <w:tcW w:w="3106" w:type="dxa"/>
          </w:tcPr>
          <w:p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Call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11/1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201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201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201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$5,000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201" w:lineRule="exact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($5,000)</w:t>
            </w:r>
          </w:p>
        </w:tc>
      </w:tr>
      <w:tr>
        <w:trPr>
          <w:trHeight w:val="220" w:hRule="atLeast"/>
        </w:trPr>
        <w:tc>
          <w:tcPr>
            <w:tcW w:w="3106" w:type="dxa"/>
          </w:tcPr>
          <w:p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Interest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5/1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201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$205,856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201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$205,856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201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$205,706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$150</w:t>
            </w:r>
          </w:p>
        </w:tc>
      </w:tr>
      <w:tr>
        <w:trPr>
          <w:trHeight w:val="428" w:hRule="atLeast"/>
        </w:trPr>
        <w:tc>
          <w:tcPr>
            <w:tcW w:w="3106" w:type="dxa"/>
          </w:tcPr>
          <w:p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Principal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5/1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$455,000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$455,000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$455,000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205" w:hRule="atLeast"/>
        </w:trPr>
        <w:tc>
          <w:tcPr>
            <w:tcW w:w="3106" w:type="dxa"/>
          </w:tcPr>
          <w:p>
            <w:pPr>
              <w:pStyle w:val="TableParagraph"/>
              <w:spacing w:line="186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EXPENDITURES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$866,713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$866,713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$871,563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($4,850)</w:t>
            </w:r>
          </w:p>
        </w:tc>
      </w:tr>
      <w:tr>
        <w:trPr>
          <w:trHeight w:val="426" w:hRule="atLeast"/>
        </w:trPr>
        <w:tc>
          <w:tcPr>
            <w:tcW w:w="3106" w:type="dxa"/>
          </w:tcPr>
          <w:p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spacing w:line="204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EXCESS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(DEFICIT)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OF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REVENUES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0" w:hRule="atLeast"/>
        </w:trPr>
        <w:tc>
          <w:tcPr>
            <w:tcW w:w="3106" w:type="dxa"/>
          </w:tcPr>
          <w:p>
            <w:pPr>
              <w:pStyle w:val="TableParagraph"/>
              <w:spacing w:line="171" w:lineRule="exact"/>
              <w:ind w:left="23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OVER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EXPENDITURES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1" w:lineRule="exact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($2,039)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4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71" w:lineRule="exact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($2,872)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1" w:lineRule="exact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($11,138)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71" w:lineRule="exact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($8,266)</w:t>
            </w:r>
          </w:p>
        </w:tc>
      </w:tr>
      <w:tr>
        <w:trPr>
          <w:trHeight w:val="527" w:hRule="atLeast"/>
        </w:trPr>
        <w:tc>
          <w:tcPr>
            <w:tcW w:w="3106" w:type="dxa"/>
          </w:tcPr>
          <w:p>
            <w:pPr>
              <w:pStyle w:val="TableParagraph"/>
              <w:spacing w:before="3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FUND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BALANCE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Beginning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$351,184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$781,989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0" w:hRule="atLeast"/>
        </w:trPr>
        <w:tc>
          <w:tcPr>
            <w:tcW w:w="3106" w:type="dxa"/>
          </w:tcPr>
          <w:p>
            <w:pPr>
              <w:pStyle w:val="TableParagraph"/>
              <w:spacing w:line="203" w:lineRule="exact" w:before="87"/>
              <w:ind w:left="33"/>
              <w:rPr>
                <w:sz w:val="18"/>
              </w:rPr>
            </w:pPr>
            <w:r>
              <w:rPr>
                <w:sz w:val="18"/>
              </w:rPr>
              <w:t>FUND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BALANCE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Ending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03" w:lineRule="exact" w:before="87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$349,145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03" w:lineRule="exact" w:before="87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$770,851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24"/>
          <w:footerReference w:type="default" r:id="rId25"/>
          <w:pgSz w:w="12240" w:h="15840"/>
          <w:pgMar w:header="0" w:footer="402" w:top="620" w:bottom="600" w:left="700" w:right="700"/>
        </w:sectPr>
      </w:pPr>
    </w:p>
    <w:tbl>
      <w:tblPr>
        <w:tblW w:w="0" w:type="auto"/>
        <w:jc w:val="left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6"/>
        <w:gridCol w:w="380"/>
        <w:gridCol w:w="1393"/>
        <w:gridCol w:w="380"/>
        <w:gridCol w:w="1594"/>
        <w:gridCol w:w="380"/>
        <w:gridCol w:w="1594"/>
        <w:gridCol w:w="380"/>
        <w:gridCol w:w="1393"/>
      </w:tblGrid>
      <w:tr>
        <w:trPr>
          <w:trHeight w:val="299" w:hRule="atLeast"/>
        </w:trPr>
        <w:tc>
          <w:tcPr>
            <w:tcW w:w="10600" w:type="dxa"/>
            <w:gridSpan w:val="9"/>
          </w:tcPr>
          <w:p>
            <w:pPr>
              <w:pStyle w:val="TableParagraph"/>
              <w:spacing w:line="276" w:lineRule="exact"/>
              <w:ind w:left="2809" w:right="279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CAPITAL REGION</w:t>
            </w:r>
          </w:p>
        </w:tc>
      </w:tr>
      <w:tr>
        <w:trPr>
          <w:trHeight w:val="234" w:hRule="atLeast"/>
        </w:trPr>
        <w:tc>
          <w:tcPr>
            <w:tcW w:w="10600" w:type="dxa"/>
            <w:gridSpan w:val="9"/>
          </w:tcPr>
          <w:p>
            <w:pPr>
              <w:pStyle w:val="TableParagraph"/>
              <w:spacing w:line="212" w:lineRule="exact"/>
              <w:ind w:left="2809" w:right="28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COMMUNITY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DEVELOPMENT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DISTRICT</w:t>
            </w:r>
          </w:p>
        </w:tc>
      </w:tr>
      <w:tr>
        <w:trPr>
          <w:trHeight w:val="247" w:hRule="atLeast"/>
        </w:trPr>
        <w:tc>
          <w:tcPr>
            <w:tcW w:w="10600" w:type="dxa"/>
            <w:gridSpan w:val="9"/>
          </w:tcPr>
          <w:p>
            <w:pPr>
              <w:pStyle w:val="TableParagraph"/>
              <w:spacing w:line="210" w:lineRule="exact"/>
              <w:ind w:left="2809" w:right="28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DEBT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SERVICE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FUND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SERIES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2018A1</w:t>
            </w:r>
          </w:p>
        </w:tc>
      </w:tr>
      <w:tr>
        <w:trPr>
          <w:trHeight w:val="254" w:hRule="atLeast"/>
        </w:trPr>
        <w:tc>
          <w:tcPr>
            <w:tcW w:w="10600" w:type="dxa"/>
            <w:gridSpan w:val="9"/>
          </w:tcPr>
          <w:p>
            <w:pPr>
              <w:pStyle w:val="TableParagraph"/>
              <w:spacing w:before="4"/>
              <w:ind w:left="2809" w:right="2802"/>
              <w:jc w:val="center"/>
              <w:rPr>
                <w:sz w:val="18"/>
              </w:rPr>
            </w:pPr>
            <w:r>
              <w:rPr>
                <w:sz w:val="18"/>
              </w:rPr>
              <w:t>Statement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Revenues,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Expenditures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Changes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Fund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Balances</w:t>
            </w:r>
          </w:p>
        </w:tc>
      </w:tr>
      <w:tr>
        <w:trPr>
          <w:trHeight w:val="250" w:hRule="atLeast"/>
        </w:trPr>
        <w:tc>
          <w:tcPr>
            <w:tcW w:w="10600" w:type="dxa"/>
            <w:gridSpan w:val="9"/>
          </w:tcPr>
          <w:p>
            <w:pPr>
              <w:pStyle w:val="TableParagraph"/>
              <w:spacing w:line="217" w:lineRule="exact"/>
              <w:ind w:left="2809" w:right="2800"/>
              <w:jc w:val="center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Period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Ended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31,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2021</w:t>
            </w:r>
          </w:p>
        </w:tc>
      </w:tr>
      <w:tr>
        <w:trPr>
          <w:trHeight w:val="435" w:hRule="atLeast"/>
        </w:trPr>
        <w:tc>
          <w:tcPr>
            <w:tcW w:w="310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6" w:hRule="atLeast"/>
        </w:trPr>
        <w:tc>
          <w:tcPr>
            <w:tcW w:w="310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4" w:lineRule="exact"/>
              <w:ind w:left="291"/>
              <w:rPr>
                <w:b/>
                <w:sz w:val="18"/>
              </w:rPr>
            </w:pPr>
            <w:r>
              <w:rPr>
                <w:b/>
                <w:sz w:val="18"/>
              </w:rPr>
              <w:t>PROPOSED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4" w:lineRule="exact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PRORATED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BUDGET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4" w:lineRule="exact"/>
              <w:ind w:left="502"/>
              <w:rPr>
                <w:b/>
                <w:sz w:val="18"/>
              </w:rPr>
            </w:pPr>
            <w:r>
              <w:rPr>
                <w:b/>
                <w:sz w:val="18"/>
              </w:rPr>
              <w:t>ACTUAL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3" w:hRule="atLeast"/>
        </w:trPr>
        <w:tc>
          <w:tcPr>
            <w:tcW w:w="31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DESCRIPTION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90"/>
              <w:rPr>
                <w:b/>
                <w:sz w:val="18"/>
              </w:rPr>
            </w:pPr>
            <w:r>
              <w:rPr>
                <w:b/>
                <w:sz w:val="18"/>
              </w:rPr>
              <w:t>BUDGET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220"/>
              <w:rPr>
                <w:b/>
                <w:sz w:val="18"/>
              </w:rPr>
            </w:pPr>
            <w:r>
              <w:rPr>
                <w:b/>
                <w:sz w:val="18"/>
              </w:rPr>
              <w:t>THRU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05/31/21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219"/>
              <w:rPr>
                <w:b/>
                <w:sz w:val="18"/>
              </w:rPr>
            </w:pPr>
            <w:r>
              <w:rPr>
                <w:b/>
                <w:sz w:val="18"/>
              </w:rPr>
              <w:t>THRU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05/31/21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11"/>
              <w:rPr>
                <w:b/>
                <w:sz w:val="18"/>
              </w:rPr>
            </w:pPr>
            <w:r>
              <w:rPr>
                <w:b/>
                <w:sz w:val="18"/>
              </w:rPr>
              <w:t>VARIANCE</w:t>
            </w:r>
          </w:p>
        </w:tc>
      </w:tr>
      <w:tr>
        <w:trPr>
          <w:trHeight w:val="573" w:hRule="atLeast"/>
        </w:trPr>
        <w:tc>
          <w:tcPr>
            <w:tcW w:w="31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i/>
                <w:sz w:val="19"/>
              </w:rPr>
            </w:pPr>
          </w:p>
          <w:p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REVENUES: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3106" w:type="dxa"/>
          </w:tcPr>
          <w:p>
            <w:pPr>
              <w:pStyle w:val="TableParagraph"/>
              <w:spacing w:line="217" w:lineRule="exact" w:before="94"/>
              <w:ind w:left="33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Assessments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Residential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217" w:lineRule="exact" w:before="94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$149,435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94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$149,435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94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$148,928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217" w:lineRule="exact" w:before="94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($507)</w:t>
            </w:r>
          </w:p>
        </w:tc>
      </w:tr>
      <w:tr>
        <w:trPr>
          <w:trHeight w:val="220" w:hRule="atLeast"/>
        </w:trPr>
        <w:tc>
          <w:tcPr>
            <w:tcW w:w="3106" w:type="dxa"/>
          </w:tcPr>
          <w:p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Assessments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Commercial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201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$153,684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201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$153,684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201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$153,489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201" w:lineRule="exact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($195)</w:t>
            </w:r>
          </w:p>
        </w:tc>
      </w:tr>
      <w:tr>
        <w:trPr>
          <w:trHeight w:val="220" w:hRule="atLeast"/>
        </w:trPr>
        <w:tc>
          <w:tcPr>
            <w:tcW w:w="3106" w:type="dxa"/>
          </w:tcPr>
          <w:p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Assessments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Direct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201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$1,002,976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201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$706,379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201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$706,379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428" w:hRule="atLeast"/>
        </w:trPr>
        <w:tc>
          <w:tcPr>
            <w:tcW w:w="3106" w:type="dxa"/>
          </w:tcPr>
          <w:p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Interest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Income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$2,500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$1,667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$39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($1,628)</w:t>
            </w:r>
          </w:p>
        </w:tc>
      </w:tr>
      <w:tr>
        <w:trPr>
          <w:trHeight w:val="205" w:hRule="atLeast"/>
        </w:trPr>
        <w:tc>
          <w:tcPr>
            <w:tcW w:w="3106" w:type="dxa"/>
          </w:tcPr>
          <w:p>
            <w:pPr>
              <w:pStyle w:val="TableParagraph"/>
              <w:spacing w:line="186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REVENUES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9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$1,308,594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$1,011,164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$1,008,835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($2,329)</w:t>
            </w:r>
          </w:p>
        </w:tc>
      </w:tr>
      <w:tr>
        <w:trPr>
          <w:trHeight w:val="549" w:hRule="atLeast"/>
        </w:trPr>
        <w:tc>
          <w:tcPr>
            <w:tcW w:w="3106" w:type="dxa"/>
          </w:tcPr>
          <w:p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EXPENDITURES: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3106" w:type="dxa"/>
          </w:tcPr>
          <w:p>
            <w:pPr>
              <w:pStyle w:val="TableParagraph"/>
              <w:spacing w:line="217" w:lineRule="exact" w:before="94"/>
              <w:ind w:left="33"/>
              <w:rPr>
                <w:sz w:val="18"/>
              </w:rPr>
            </w:pPr>
            <w:r>
              <w:rPr>
                <w:sz w:val="18"/>
              </w:rPr>
              <w:t>Interest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11/1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217" w:lineRule="exact" w:before="94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$391,131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94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$391,131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94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$390,644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217" w:lineRule="exact" w:before="94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$487</w:t>
            </w:r>
          </w:p>
        </w:tc>
      </w:tr>
      <w:tr>
        <w:trPr>
          <w:trHeight w:val="220" w:hRule="atLeast"/>
        </w:trPr>
        <w:tc>
          <w:tcPr>
            <w:tcW w:w="3106" w:type="dxa"/>
          </w:tcPr>
          <w:p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Interest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5/1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201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$391,131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201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$391,131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201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$390,644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$487</w:t>
            </w:r>
          </w:p>
        </w:tc>
      </w:tr>
      <w:tr>
        <w:trPr>
          <w:trHeight w:val="220" w:hRule="atLeast"/>
        </w:trPr>
        <w:tc>
          <w:tcPr>
            <w:tcW w:w="3106" w:type="dxa"/>
          </w:tcPr>
          <w:p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Principal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5/1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201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$530,000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201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$530,000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201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$530,000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428" w:hRule="atLeast"/>
        </w:trPr>
        <w:tc>
          <w:tcPr>
            <w:tcW w:w="3106" w:type="dxa"/>
          </w:tcPr>
          <w:p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Call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5/1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$10,000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($10,000)</w:t>
            </w:r>
          </w:p>
        </w:tc>
      </w:tr>
      <w:tr>
        <w:trPr>
          <w:trHeight w:val="205" w:hRule="atLeast"/>
        </w:trPr>
        <w:tc>
          <w:tcPr>
            <w:tcW w:w="3106" w:type="dxa"/>
          </w:tcPr>
          <w:p>
            <w:pPr>
              <w:pStyle w:val="TableParagraph"/>
              <w:spacing w:line="186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EXPENDITURES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9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$1,312,263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$1,312,263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$1,321,288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($9,025)</w:t>
            </w:r>
          </w:p>
        </w:tc>
      </w:tr>
      <w:tr>
        <w:trPr>
          <w:trHeight w:val="426" w:hRule="atLeast"/>
        </w:trPr>
        <w:tc>
          <w:tcPr>
            <w:tcW w:w="3106" w:type="dxa"/>
          </w:tcPr>
          <w:p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spacing w:line="204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EXCESS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(DEFICIT)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OF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REVENUES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5" w:hRule="atLeast"/>
        </w:trPr>
        <w:tc>
          <w:tcPr>
            <w:tcW w:w="3106" w:type="dxa"/>
          </w:tcPr>
          <w:p>
            <w:pPr>
              <w:pStyle w:val="TableParagraph"/>
              <w:spacing w:line="186" w:lineRule="exact"/>
              <w:ind w:left="23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OVER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EXPENDITURES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6" w:lineRule="exact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($3,669)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6" w:lineRule="exact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($301,098)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6" w:lineRule="exact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($312,452)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($11,354)</w:t>
            </w:r>
          </w:p>
        </w:tc>
      </w:tr>
      <w:tr>
        <w:trPr>
          <w:trHeight w:val="205" w:hRule="atLeast"/>
        </w:trPr>
        <w:tc>
          <w:tcPr>
            <w:tcW w:w="31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left="-2" w:right="-58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69.6pt;height:.75pt;mso-position-horizontal-relative:char;mso-position-vertical-relative:line" id="docshapegroup31" coordorigin="0,0" coordsize="1392,15">
                  <v:rect style="position:absolute;left:0;top:0;width:1392;height:15" id="docshape32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left="-3" w:right="-7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79.7pt;height:.75pt;mso-position-horizontal-relative:char;mso-position-vertical-relative:line" id="docshapegroup33" coordorigin="0,0" coordsize="1594,15">
                  <v:rect style="position:absolute;left:0;top:0;width:1594;height:15" id="docshape34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left="-5" w:right="-58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79.7pt;height:.75pt;mso-position-horizontal-relative:char;mso-position-vertical-relative:line" id="docshapegroup35" coordorigin="0,0" coordsize="1594,15">
                  <v:rect style="position:absolute;left:0;top:0;width:1594;height:15" id="docshape36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0" w:hRule="atLeast"/>
        </w:trPr>
        <w:tc>
          <w:tcPr>
            <w:tcW w:w="3106" w:type="dxa"/>
          </w:tcPr>
          <w:p>
            <w:pPr>
              <w:pStyle w:val="TableParagraph"/>
              <w:spacing w:line="171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NET</w:t>
            </w:r>
            <w:r>
              <w:rPr>
                <w:b/>
                <w:i/>
                <w:spacing w:val="-4"/>
                <w:sz w:val="18"/>
              </w:rPr>
              <w:t> </w:t>
            </w:r>
            <w:r>
              <w:rPr>
                <w:b/>
                <w:i/>
                <w:sz w:val="18"/>
              </w:rPr>
              <w:t>CHANGE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IN</w:t>
            </w:r>
            <w:r>
              <w:rPr>
                <w:b/>
                <w:i/>
                <w:spacing w:val="-4"/>
                <w:sz w:val="18"/>
              </w:rPr>
              <w:t> </w:t>
            </w:r>
            <w:r>
              <w:rPr>
                <w:b/>
                <w:i/>
                <w:sz w:val="18"/>
              </w:rPr>
              <w:t>FUND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BALANCE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1" w:lineRule="exact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($3,669)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4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71" w:lineRule="exact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($301,098)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1" w:lineRule="exact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($312,452)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71" w:lineRule="exact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($11,354)</w:t>
            </w:r>
          </w:p>
        </w:tc>
      </w:tr>
      <w:tr>
        <w:trPr>
          <w:trHeight w:val="527" w:hRule="atLeast"/>
        </w:trPr>
        <w:tc>
          <w:tcPr>
            <w:tcW w:w="3106" w:type="dxa"/>
          </w:tcPr>
          <w:p>
            <w:pPr>
              <w:pStyle w:val="TableParagraph"/>
              <w:spacing w:before="3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FUND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BALANCE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Beginning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$397,549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$1,049,287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0" w:hRule="atLeast"/>
        </w:trPr>
        <w:tc>
          <w:tcPr>
            <w:tcW w:w="3106" w:type="dxa"/>
          </w:tcPr>
          <w:p>
            <w:pPr>
              <w:pStyle w:val="TableParagraph"/>
              <w:spacing w:line="203" w:lineRule="exact" w:before="87"/>
              <w:ind w:left="33"/>
              <w:rPr>
                <w:sz w:val="18"/>
              </w:rPr>
            </w:pPr>
            <w:r>
              <w:rPr>
                <w:sz w:val="18"/>
              </w:rPr>
              <w:t>FUND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BALANCE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Ending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03" w:lineRule="exact" w:before="87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$393,881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03" w:lineRule="exact" w:before="87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$736,835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26"/>
          <w:footerReference w:type="default" r:id="rId27"/>
          <w:pgSz w:w="12240" w:h="15840"/>
          <w:pgMar w:header="0" w:footer="402" w:top="620" w:bottom="600" w:left="700" w:right="700"/>
        </w:sectPr>
      </w:pPr>
    </w:p>
    <w:tbl>
      <w:tblPr>
        <w:tblW w:w="0" w:type="auto"/>
        <w:jc w:val="left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6"/>
        <w:gridCol w:w="380"/>
        <w:gridCol w:w="1393"/>
        <w:gridCol w:w="380"/>
        <w:gridCol w:w="1594"/>
        <w:gridCol w:w="380"/>
        <w:gridCol w:w="1594"/>
        <w:gridCol w:w="380"/>
        <w:gridCol w:w="1393"/>
      </w:tblGrid>
      <w:tr>
        <w:trPr>
          <w:trHeight w:val="299" w:hRule="atLeast"/>
        </w:trPr>
        <w:tc>
          <w:tcPr>
            <w:tcW w:w="10600" w:type="dxa"/>
            <w:gridSpan w:val="9"/>
          </w:tcPr>
          <w:p>
            <w:pPr>
              <w:pStyle w:val="TableParagraph"/>
              <w:spacing w:line="276" w:lineRule="exact"/>
              <w:ind w:left="2809" w:right="279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CAPITAL REGION</w:t>
            </w:r>
          </w:p>
        </w:tc>
      </w:tr>
      <w:tr>
        <w:trPr>
          <w:trHeight w:val="234" w:hRule="atLeast"/>
        </w:trPr>
        <w:tc>
          <w:tcPr>
            <w:tcW w:w="10600" w:type="dxa"/>
            <w:gridSpan w:val="9"/>
          </w:tcPr>
          <w:p>
            <w:pPr>
              <w:pStyle w:val="TableParagraph"/>
              <w:spacing w:line="212" w:lineRule="exact"/>
              <w:ind w:left="2809" w:right="28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COMMUNITY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DEVELOPMENT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DISTRICT</w:t>
            </w:r>
          </w:p>
        </w:tc>
      </w:tr>
      <w:tr>
        <w:trPr>
          <w:trHeight w:val="247" w:hRule="atLeast"/>
        </w:trPr>
        <w:tc>
          <w:tcPr>
            <w:tcW w:w="10600" w:type="dxa"/>
            <w:gridSpan w:val="9"/>
          </w:tcPr>
          <w:p>
            <w:pPr>
              <w:pStyle w:val="TableParagraph"/>
              <w:spacing w:line="210" w:lineRule="exact"/>
              <w:ind w:left="2809" w:right="28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DEBT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SERVICE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FUND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SERIES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2018A2</w:t>
            </w:r>
          </w:p>
        </w:tc>
      </w:tr>
      <w:tr>
        <w:trPr>
          <w:trHeight w:val="254" w:hRule="atLeast"/>
        </w:trPr>
        <w:tc>
          <w:tcPr>
            <w:tcW w:w="10600" w:type="dxa"/>
            <w:gridSpan w:val="9"/>
          </w:tcPr>
          <w:p>
            <w:pPr>
              <w:pStyle w:val="TableParagraph"/>
              <w:spacing w:before="4"/>
              <w:ind w:left="2809" w:right="2802"/>
              <w:jc w:val="center"/>
              <w:rPr>
                <w:sz w:val="18"/>
              </w:rPr>
            </w:pPr>
            <w:r>
              <w:rPr>
                <w:sz w:val="18"/>
              </w:rPr>
              <w:t>Statement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Revenues,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Expenditures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Changes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Fund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Balances</w:t>
            </w:r>
          </w:p>
        </w:tc>
      </w:tr>
      <w:tr>
        <w:trPr>
          <w:trHeight w:val="250" w:hRule="atLeast"/>
        </w:trPr>
        <w:tc>
          <w:tcPr>
            <w:tcW w:w="10600" w:type="dxa"/>
            <w:gridSpan w:val="9"/>
          </w:tcPr>
          <w:p>
            <w:pPr>
              <w:pStyle w:val="TableParagraph"/>
              <w:spacing w:line="217" w:lineRule="exact"/>
              <w:ind w:left="2809" w:right="2800"/>
              <w:jc w:val="center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Period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Ended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31,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2021</w:t>
            </w:r>
          </w:p>
        </w:tc>
      </w:tr>
      <w:tr>
        <w:trPr>
          <w:trHeight w:val="435" w:hRule="atLeast"/>
        </w:trPr>
        <w:tc>
          <w:tcPr>
            <w:tcW w:w="310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6" w:hRule="atLeast"/>
        </w:trPr>
        <w:tc>
          <w:tcPr>
            <w:tcW w:w="310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4" w:lineRule="exact"/>
              <w:ind w:left="291"/>
              <w:rPr>
                <w:b/>
                <w:sz w:val="18"/>
              </w:rPr>
            </w:pPr>
            <w:r>
              <w:rPr>
                <w:b/>
                <w:sz w:val="18"/>
              </w:rPr>
              <w:t>PROPOSED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4" w:lineRule="exact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PRORATED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BUDGET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4" w:lineRule="exact"/>
              <w:ind w:left="502"/>
              <w:rPr>
                <w:b/>
                <w:sz w:val="18"/>
              </w:rPr>
            </w:pPr>
            <w:r>
              <w:rPr>
                <w:b/>
                <w:sz w:val="18"/>
              </w:rPr>
              <w:t>ACTUAL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3" w:hRule="atLeast"/>
        </w:trPr>
        <w:tc>
          <w:tcPr>
            <w:tcW w:w="31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DESCRIPTION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90"/>
              <w:rPr>
                <w:b/>
                <w:sz w:val="18"/>
              </w:rPr>
            </w:pPr>
            <w:r>
              <w:rPr>
                <w:b/>
                <w:sz w:val="18"/>
              </w:rPr>
              <w:t>BUDGET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220"/>
              <w:rPr>
                <w:b/>
                <w:sz w:val="18"/>
              </w:rPr>
            </w:pPr>
            <w:r>
              <w:rPr>
                <w:b/>
                <w:sz w:val="18"/>
              </w:rPr>
              <w:t>THRU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05/31/21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219"/>
              <w:rPr>
                <w:b/>
                <w:sz w:val="18"/>
              </w:rPr>
            </w:pPr>
            <w:r>
              <w:rPr>
                <w:b/>
                <w:sz w:val="18"/>
              </w:rPr>
              <w:t>THRU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05/31/21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11"/>
              <w:rPr>
                <w:b/>
                <w:sz w:val="18"/>
              </w:rPr>
            </w:pPr>
            <w:r>
              <w:rPr>
                <w:b/>
                <w:sz w:val="18"/>
              </w:rPr>
              <w:t>VARIANCE</w:t>
            </w:r>
          </w:p>
        </w:tc>
      </w:tr>
      <w:tr>
        <w:trPr>
          <w:trHeight w:val="573" w:hRule="atLeast"/>
        </w:trPr>
        <w:tc>
          <w:tcPr>
            <w:tcW w:w="31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i/>
                <w:sz w:val="19"/>
              </w:rPr>
            </w:pPr>
          </w:p>
          <w:p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REVENUES: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3106" w:type="dxa"/>
          </w:tcPr>
          <w:p>
            <w:pPr>
              <w:pStyle w:val="TableParagraph"/>
              <w:spacing w:line="217" w:lineRule="exact" w:before="94"/>
              <w:ind w:left="33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Assessments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Residential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217" w:lineRule="exact" w:before="94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$273,055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94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$273,055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94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$264,334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217" w:lineRule="exact" w:before="94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($8,721)</w:t>
            </w:r>
          </w:p>
        </w:tc>
      </w:tr>
      <w:tr>
        <w:trPr>
          <w:trHeight w:val="428" w:hRule="atLeast"/>
        </w:trPr>
        <w:tc>
          <w:tcPr>
            <w:tcW w:w="3106" w:type="dxa"/>
          </w:tcPr>
          <w:p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Interest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Income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$2,500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$1,667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$11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($1,656)</w:t>
            </w:r>
          </w:p>
        </w:tc>
      </w:tr>
      <w:tr>
        <w:trPr>
          <w:trHeight w:val="205" w:hRule="atLeast"/>
        </w:trPr>
        <w:tc>
          <w:tcPr>
            <w:tcW w:w="3106" w:type="dxa"/>
          </w:tcPr>
          <w:p>
            <w:pPr>
              <w:pStyle w:val="TableParagraph"/>
              <w:spacing w:line="186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REVENUES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$275,555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$274,722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$264,345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($10,377)</w:t>
            </w:r>
          </w:p>
        </w:tc>
      </w:tr>
      <w:tr>
        <w:trPr>
          <w:trHeight w:val="549" w:hRule="atLeast"/>
        </w:trPr>
        <w:tc>
          <w:tcPr>
            <w:tcW w:w="3106" w:type="dxa"/>
          </w:tcPr>
          <w:p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EXPENDITURES: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3106" w:type="dxa"/>
          </w:tcPr>
          <w:p>
            <w:pPr>
              <w:pStyle w:val="TableParagraph"/>
              <w:spacing w:line="217" w:lineRule="exact" w:before="94"/>
              <w:ind w:left="33"/>
              <w:rPr>
                <w:sz w:val="18"/>
              </w:rPr>
            </w:pPr>
            <w:r>
              <w:rPr>
                <w:sz w:val="18"/>
              </w:rPr>
              <w:t>Interest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11/1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217" w:lineRule="exact" w:before="94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$51,899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94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$51,899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94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$51,784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217" w:lineRule="exact" w:before="94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$115</w:t>
            </w:r>
          </w:p>
        </w:tc>
      </w:tr>
      <w:tr>
        <w:trPr>
          <w:trHeight w:val="220" w:hRule="atLeast"/>
        </w:trPr>
        <w:tc>
          <w:tcPr>
            <w:tcW w:w="3106" w:type="dxa"/>
          </w:tcPr>
          <w:p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Interest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5/1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201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$51,899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201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$51,899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201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$51,784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$115</w:t>
            </w:r>
          </w:p>
        </w:tc>
      </w:tr>
      <w:tr>
        <w:trPr>
          <w:trHeight w:val="220" w:hRule="atLeast"/>
        </w:trPr>
        <w:tc>
          <w:tcPr>
            <w:tcW w:w="3106" w:type="dxa"/>
          </w:tcPr>
          <w:p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Principal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5/1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201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$170,000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201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$170,000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201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$170,000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428" w:hRule="atLeast"/>
        </w:trPr>
        <w:tc>
          <w:tcPr>
            <w:tcW w:w="3106" w:type="dxa"/>
          </w:tcPr>
          <w:p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Call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5/1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$10,000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($10,000)</w:t>
            </w:r>
          </w:p>
        </w:tc>
      </w:tr>
      <w:tr>
        <w:trPr>
          <w:trHeight w:val="205" w:hRule="atLeast"/>
        </w:trPr>
        <w:tc>
          <w:tcPr>
            <w:tcW w:w="3106" w:type="dxa"/>
          </w:tcPr>
          <w:p>
            <w:pPr>
              <w:pStyle w:val="TableParagraph"/>
              <w:spacing w:line="186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EXPENDITURES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$273,798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$273,798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$283,568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($9,770)</w:t>
            </w:r>
          </w:p>
        </w:tc>
      </w:tr>
      <w:tr>
        <w:trPr>
          <w:trHeight w:val="426" w:hRule="atLeast"/>
        </w:trPr>
        <w:tc>
          <w:tcPr>
            <w:tcW w:w="3106" w:type="dxa"/>
          </w:tcPr>
          <w:p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spacing w:line="204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EXCESS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(DEFICIT)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OF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REVENUES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5" w:hRule="atLeast"/>
        </w:trPr>
        <w:tc>
          <w:tcPr>
            <w:tcW w:w="3106" w:type="dxa"/>
          </w:tcPr>
          <w:p>
            <w:pPr>
              <w:pStyle w:val="TableParagraph"/>
              <w:spacing w:line="186" w:lineRule="exact"/>
              <w:ind w:left="23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OVER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EXPENDITURES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6" w:lineRule="exact"/>
              <w:ind w:right="9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$1,758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6" w:lineRule="exact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$924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6" w:lineRule="exact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($19,223)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($20,147)</w:t>
            </w:r>
          </w:p>
        </w:tc>
      </w:tr>
      <w:tr>
        <w:trPr>
          <w:trHeight w:val="205" w:hRule="atLeast"/>
        </w:trPr>
        <w:tc>
          <w:tcPr>
            <w:tcW w:w="31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left="-2" w:right="-58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69.6pt;height:.75pt;mso-position-horizontal-relative:char;mso-position-vertical-relative:line" id="docshapegroup38" coordorigin="0,0" coordsize="1392,15">
                  <v:rect style="position:absolute;left:0;top:0;width:1392;height:15" id="docshape39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left="-3" w:right="-7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79.7pt;height:.75pt;mso-position-horizontal-relative:char;mso-position-vertical-relative:line" id="docshapegroup40" coordorigin="0,0" coordsize="1594,15">
                  <v:rect style="position:absolute;left:0;top:0;width:1594;height:15" id="docshape41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left="-5" w:right="-58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79.7pt;height:.75pt;mso-position-horizontal-relative:char;mso-position-vertical-relative:line" id="docshapegroup42" coordorigin="0,0" coordsize="1594,15">
                  <v:rect style="position:absolute;left:0;top:0;width:1594;height:15" id="docshape43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0" w:hRule="atLeast"/>
        </w:trPr>
        <w:tc>
          <w:tcPr>
            <w:tcW w:w="3106" w:type="dxa"/>
          </w:tcPr>
          <w:p>
            <w:pPr>
              <w:pStyle w:val="TableParagraph"/>
              <w:spacing w:line="171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NET</w:t>
            </w:r>
            <w:r>
              <w:rPr>
                <w:b/>
                <w:i/>
                <w:spacing w:val="-4"/>
                <w:sz w:val="18"/>
              </w:rPr>
              <w:t> </w:t>
            </w:r>
            <w:r>
              <w:rPr>
                <w:b/>
                <w:i/>
                <w:sz w:val="18"/>
              </w:rPr>
              <w:t>CHANGE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IN</w:t>
            </w:r>
            <w:r>
              <w:rPr>
                <w:b/>
                <w:i/>
                <w:spacing w:val="-4"/>
                <w:sz w:val="18"/>
              </w:rPr>
              <w:t> </w:t>
            </w:r>
            <w:r>
              <w:rPr>
                <w:b/>
                <w:i/>
                <w:sz w:val="18"/>
              </w:rPr>
              <w:t>FUND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BALANCE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1" w:lineRule="exact"/>
              <w:ind w:right="9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$1,758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4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71" w:lineRule="exact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$924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1" w:lineRule="exact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($19,223)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1" w:lineRule="exact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($20,147)</w:t>
            </w:r>
          </w:p>
        </w:tc>
      </w:tr>
      <w:tr>
        <w:trPr>
          <w:trHeight w:val="527" w:hRule="atLeast"/>
        </w:trPr>
        <w:tc>
          <w:tcPr>
            <w:tcW w:w="3106" w:type="dxa"/>
          </w:tcPr>
          <w:p>
            <w:pPr>
              <w:pStyle w:val="TableParagraph"/>
              <w:spacing w:before="3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FUND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BALANCE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Beginning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$57,226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$193,507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0" w:hRule="atLeast"/>
        </w:trPr>
        <w:tc>
          <w:tcPr>
            <w:tcW w:w="3106" w:type="dxa"/>
          </w:tcPr>
          <w:p>
            <w:pPr>
              <w:pStyle w:val="TableParagraph"/>
              <w:spacing w:line="203" w:lineRule="exact" w:before="87"/>
              <w:ind w:left="33"/>
              <w:rPr>
                <w:sz w:val="18"/>
              </w:rPr>
            </w:pPr>
            <w:r>
              <w:rPr>
                <w:sz w:val="18"/>
              </w:rPr>
              <w:t>FUND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BALANCE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Ending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03" w:lineRule="exact" w:before="87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$58,984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03" w:lineRule="exact" w:before="87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$174,285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28"/>
          <w:footerReference w:type="default" r:id="rId29"/>
          <w:pgSz w:w="12240" w:h="15840"/>
          <w:pgMar w:header="0" w:footer="402" w:top="620" w:bottom="600" w:left="700" w:right="700"/>
        </w:sectPr>
      </w:pPr>
    </w:p>
    <w:tbl>
      <w:tblPr>
        <w:tblW w:w="0" w:type="auto"/>
        <w:jc w:val="left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5"/>
        <w:gridCol w:w="1392"/>
        <w:gridCol w:w="379"/>
        <w:gridCol w:w="1593"/>
        <w:gridCol w:w="379"/>
        <w:gridCol w:w="1593"/>
        <w:gridCol w:w="379"/>
        <w:gridCol w:w="1392"/>
      </w:tblGrid>
      <w:tr>
        <w:trPr>
          <w:trHeight w:val="299" w:hRule="atLeast"/>
        </w:trPr>
        <w:tc>
          <w:tcPr>
            <w:tcW w:w="10592" w:type="dxa"/>
            <w:gridSpan w:val="8"/>
          </w:tcPr>
          <w:p>
            <w:pPr>
              <w:pStyle w:val="TableParagraph"/>
              <w:spacing w:line="276" w:lineRule="exact"/>
              <w:ind w:left="2809" w:right="279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CAPITAL REGION</w:t>
            </w:r>
          </w:p>
        </w:tc>
      </w:tr>
      <w:tr>
        <w:trPr>
          <w:trHeight w:val="234" w:hRule="atLeast"/>
        </w:trPr>
        <w:tc>
          <w:tcPr>
            <w:tcW w:w="10592" w:type="dxa"/>
            <w:gridSpan w:val="8"/>
          </w:tcPr>
          <w:p>
            <w:pPr>
              <w:pStyle w:val="TableParagraph"/>
              <w:spacing w:line="212" w:lineRule="exact"/>
              <w:ind w:left="2809" w:right="27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COMMUNITY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DEVELOPMENT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DISTRICT</w:t>
            </w:r>
          </w:p>
        </w:tc>
      </w:tr>
      <w:tr>
        <w:trPr>
          <w:trHeight w:val="247" w:hRule="atLeast"/>
        </w:trPr>
        <w:tc>
          <w:tcPr>
            <w:tcW w:w="10592" w:type="dxa"/>
            <w:gridSpan w:val="8"/>
          </w:tcPr>
          <w:p>
            <w:pPr>
              <w:pStyle w:val="TableParagraph"/>
              <w:spacing w:line="210" w:lineRule="exact"/>
              <w:ind w:left="2809" w:right="2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DEBT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SERVICE FUND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SERIES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2021</w:t>
            </w:r>
          </w:p>
        </w:tc>
      </w:tr>
      <w:tr>
        <w:trPr>
          <w:trHeight w:val="254" w:hRule="atLeast"/>
        </w:trPr>
        <w:tc>
          <w:tcPr>
            <w:tcW w:w="10592" w:type="dxa"/>
            <w:gridSpan w:val="8"/>
          </w:tcPr>
          <w:p>
            <w:pPr>
              <w:pStyle w:val="TableParagraph"/>
              <w:spacing w:before="4"/>
              <w:ind w:left="2809" w:right="2794"/>
              <w:jc w:val="center"/>
              <w:rPr>
                <w:sz w:val="18"/>
              </w:rPr>
            </w:pPr>
            <w:r>
              <w:rPr>
                <w:sz w:val="18"/>
              </w:rPr>
              <w:t>Statement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Revenues,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Expenditures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Changes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Fund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Balances</w:t>
            </w:r>
          </w:p>
        </w:tc>
      </w:tr>
      <w:tr>
        <w:trPr>
          <w:trHeight w:val="250" w:hRule="atLeast"/>
        </w:trPr>
        <w:tc>
          <w:tcPr>
            <w:tcW w:w="10592" w:type="dxa"/>
            <w:gridSpan w:val="8"/>
          </w:tcPr>
          <w:p>
            <w:pPr>
              <w:pStyle w:val="TableParagraph"/>
              <w:spacing w:line="217" w:lineRule="exact"/>
              <w:ind w:left="2809" w:right="2792"/>
              <w:jc w:val="center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Period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Ended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31,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2021</w:t>
            </w:r>
          </w:p>
        </w:tc>
      </w:tr>
      <w:tr>
        <w:trPr>
          <w:trHeight w:val="435" w:hRule="atLeast"/>
        </w:trPr>
        <w:tc>
          <w:tcPr>
            <w:tcW w:w="3485" w:type="dxa"/>
          </w:tcPr>
          <w:p>
            <w:pPr>
              <w:pStyle w:val="TableParagraph"/>
              <w:rPr>
                <w:rFonts w:ascii="Arial"/>
                <w:i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spacing w:line="20" w:lineRule="exact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155.3pt;height:.75pt;mso-position-horizontal-relative:char;mso-position-vertical-relative:line" id="docshapegroup45" coordorigin="0,0" coordsize="3106,15">
                  <v:rect style="position:absolute;left:0;top:0;width:3106;height:15" id="docshape46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139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6" w:hRule="atLeast"/>
        </w:trPr>
        <w:tc>
          <w:tcPr>
            <w:tcW w:w="34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3" w:lineRule="exact"/>
              <w:ind w:left="292"/>
              <w:rPr>
                <w:b/>
                <w:sz w:val="18"/>
              </w:rPr>
            </w:pPr>
            <w:r>
              <w:rPr>
                <w:b/>
                <w:sz w:val="18"/>
              </w:rPr>
              <w:t>PROPOSED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3" w:lineRule="exact"/>
              <w:ind w:right="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PRORATED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BUDGET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3" w:lineRule="exact"/>
              <w:ind w:left="507"/>
              <w:rPr>
                <w:b/>
                <w:sz w:val="18"/>
              </w:rPr>
            </w:pPr>
            <w:r>
              <w:rPr>
                <w:b/>
                <w:sz w:val="18"/>
              </w:rPr>
              <w:t>ACTUAL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3" w:hRule="atLeast"/>
        </w:trPr>
        <w:tc>
          <w:tcPr>
            <w:tcW w:w="3485" w:type="dxa"/>
          </w:tcPr>
          <w:p>
            <w:pPr>
              <w:pStyle w:val="TableParagraph"/>
              <w:spacing w:line="194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DESCRIPTION</w:t>
            </w:r>
          </w:p>
        </w:tc>
        <w:tc>
          <w:tcPr>
            <w:tcW w:w="13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91"/>
              <w:rPr>
                <w:b/>
                <w:sz w:val="18"/>
              </w:rPr>
            </w:pPr>
            <w:r>
              <w:rPr>
                <w:b/>
                <w:sz w:val="18"/>
              </w:rPr>
              <w:t>BUDGET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223"/>
              <w:rPr>
                <w:b/>
                <w:sz w:val="18"/>
              </w:rPr>
            </w:pPr>
            <w:r>
              <w:rPr>
                <w:b/>
                <w:sz w:val="18"/>
              </w:rPr>
              <w:t>THRU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05/31/21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224"/>
              <w:rPr>
                <w:b/>
                <w:sz w:val="18"/>
              </w:rPr>
            </w:pPr>
            <w:r>
              <w:rPr>
                <w:b/>
                <w:sz w:val="18"/>
              </w:rPr>
              <w:t>THRU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05/31/21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18"/>
              <w:rPr>
                <w:b/>
                <w:sz w:val="18"/>
              </w:rPr>
            </w:pPr>
            <w:r>
              <w:rPr>
                <w:b/>
                <w:sz w:val="18"/>
              </w:rPr>
              <w:t>VARIANCE</w:t>
            </w:r>
          </w:p>
        </w:tc>
      </w:tr>
      <w:tr>
        <w:trPr>
          <w:trHeight w:val="573" w:hRule="atLeast"/>
        </w:trPr>
        <w:tc>
          <w:tcPr>
            <w:tcW w:w="3485" w:type="dxa"/>
          </w:tcPr>
          <w:p>
            <w:pPr>
              <w:pStyle w:val="TableParagraph"/>
              <w:spacing w:line="20" w:lineRule="exact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155.3pt;height:.75pt;mso-position-horizontal-relative:char;mso-position-vertical-relative:line" id="docshapegroup47" coordorigin="0,0" coordsize="3106,15">
                  <v:rect style="position:absolute;left:0;top:0;width:3106;height:15" id="docshape48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spacing w:before="11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REVENUES:</w:t>
            </w: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3485" w:type="dxa"/>
          </w:tcPr>
          <w:p>
            <w:pPr>
              <w:pStyle w:val="TableParagraph"/>
              <w:spacing w:line="217" w:lineRule="exact" w:before="94"/>
              <w:ind w:left="33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Assessments</w:t>
            </w:r>
          </w:p>
        </w:tc>
        <w:tc>
          <w:tcPr>
            <w:tcW w:w="1392" w:type="dxa"/>
          </w:tcPr>
          <w:p>
            <w:pPr>
              <w:pStyle w:val="TableParagraph"/>
              <w:spacing w:line="217" w:lineRule="exact" w:before="94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spacing w:line="217" w:lineRule="exact" w:before="94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spacing w:line="217" w:lineRule="exact" w:before="94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spacing w:line="217" w:lineRule="exact" w:before="94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428" w:hRule="atLeast"/>
        </w:trPr>
        <w:tc>
          <w:tcPr>
            <w:tcW w:w="3485" w:type="dxa"/>
          </w:tcPr>
          <w:p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Interest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Income</w:t>
            </w:r>
          </w:p>
        </w:tc>
        <w:tc>
          <w:tcPr>
            <w:tcW w:w="13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$1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$1</w:t>
            </w:r>
          </w:p>
        </w:tc>
      </w:tr>
      <w:tr>
        <w:trPr>
          <w:trHeight w:val="205" w:hRule="atLeast"/>
        </w:trPr>
        <w:tc>
          <w:tcPr>
            <w:tcW w:w="3485" w:type="dxa"/>
          </w:tcPr>
          <w:p>
            <w:pPr>
              <w:pStyle w:val="TableParagraph"/>
              <w:spacing w:line="186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REVENUES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</w:t>
            </w:r>
          </w:p>
        </w:tc>
      </w:tr>
      <w:tr>
        <w:trPr>
          <w:trHeight w:val="549" w:hRule="atLeast"/>
        </w:trPr>
        <w:tc>
          <w:tcPr>
            <w:tcW w:w="3485" w:type="dxa"/>
          </w:tcPr>
          <w:p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EXPENDITURES:</w:t>
            </w: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3485" w:type="dxa"/>
          </w:tcPr>
          <w:p>
            <w:pPr>
              <w:pStyle w:val="TableParagraph"/>
              <w:spacing w:line="217" w:lineRule="exact" w:before="94"/>
              <w:ind w:left="33"/>
              <w:rPr>
                <w:sz w:val="18"/>
              </w:rPr>
            </w:pPr>
            <w:r>
              <w:rPr>
                <w:sz w:val="18"/>
              </w:rPr>
              <w:t>Interest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11/1</w:t>
            </w:r>
          </w:p>
        </w:tc>
        <w:tc>
          <w:tcPr>
            <w:tcW w:w="1392" w:type="dxa"/>
          </w:tcPr>
          <w:p>
            <w:pPr>
              <w:pStyle w:val="TableParagraph"/>
              <w:spacing w:line="217" w:lineRule="exact" w:before="94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spacing w:line="217" w:lineRule="exact" w:before="94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spacing w:line="217" w:lineRule="exact" w:before="94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spacing w:line="217" w:lineRule="exact" w:before="94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220" w:hRule="atLeast"/>
        </w:trPr>
        <w:tc>
          <w:tcPr>
            <w:tcW w:w="3485" w:type="dxa"/>
          </w:tcPr>
          <w:p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Interest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5/1</w:t>
            </w:r>
          </w:p>
        </w:tc>
        <w:tc>
          <w:tcPr>
            <w:tcW w:w="1392" w:type="dxa"/>
          </w:tcPr>
          <w:p>
            <w:pPr>
              <w:pStyle w:val="TableParagraph"/>
              <w:spacing w:line="201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spacing w:line="201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spacing w:line="201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428" w:hRule="atLeast"/>
        </w:trPr>
        <w:tc>
          <w:tcPr>
            <w:tcW w:w="3485" w:type="dxa"/>
          </w:tcPr>
          <w:p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Principal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5/1</w:t>
            </w:r>
          </w:p>
        </w:tc>
        <w:tc>
          <w:tcPr>
            <w:tcW w:w="13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205" w:hRule="atLeast"/>
        </w:trPr>
        <w:tc>
          <w:tcPr>
            <w:tcW w:w="3485" w:type="dxa"/>
          </w:tcPr>
          <w:p>
            <w:pPr>
              <w:pStyle w:val="TableParagraph"/>
              <w:spacing w:line="186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EXPENDITURES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</w:tr>
      <w:tr>
        <w:trPr>
          <w:trHeight w:val="426" w:hRule="atLeast"/>
        </w:trPr>
        <w:tc>
          <w:tcPr>
            <w:tcW w:w="3485" w:type="dxa"/>
          </w:tcPr>
          <w:p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spacing w:line="204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EXCESS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(DEFICIT)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OF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REVENUES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5" w:hRule="atLeast"/>
        </w:trPr>
        <w:tc>
          <w:tcPr>
            <w:tcW w:w="3485" w:type="dxa"/>
          </w:tcPr>
          <w:p>
            <w:pPr>
              <w:pStyle w:val="TableParagraph"/>
              <w:spacing w:line="186" w:lineRule="exact"/>
              <w:ind w:left="23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OVER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EXPENDITURES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</w:t>
            </w:r>
          </w:p>
        </w:tc>
      </w:tr>
      <w:tr>
        <w:trPr>
          <w:trHeight w:val="549" w:hRule="atLeast"/>
        </w:trPr>
        <w:tc>
          <w:tcPr>
            <w:tcW w:w="3485" w:type="dxa"/>
          </w:tcPr>
          <w:p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OTHER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FINANCING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SOURCES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(USES)</w:t>
            </w: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3485" w:type="dxa"/>
          </w:tcPr>
          <w:p>
            <w:pPr>
              <w:pStyle w:val="TableParagraph"/>
              <w:spacing w:line="217" w:lineRule="exact" w:before="94"/>
              <w:ind w:left="33"/>
              <w:rPr>
                <w:sz w:val="18"/>
              </w:rPr>
            </w:pPr>
            <w:r>
              <w:rPr>
                <w:sz w:val="18"/>
              </w:rPr>
              <w:t>Bond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Proceed</w:t>
            </w:r>
          </w:p>
        </w:tc>
        <w:tc>
          <w:tcPr>
            <w:tcW w:w="1392" w:type="dxa"/>
          </w:tcPr>
          <w:p>
            <w:pPr>
              <w:pStyle w:val="TableParagraph"/>
              <w:spacing w:line="217" w:lineRule="exact" w:before="94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spacing w:line="217" w:lineRule="exact" w:before="94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spacing w:line="217" w:lineRule="exact" w:before="94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$2,614,006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spacing w:line="217" w:lineRule="exact" w:before="94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$2,614,006</w:t>
            </w:r>
          </w:p>
        </w:tc>
      </w:tr>
      <w:tr>
        <w:trPr>
          <w:trHeight w:val="428" w:hRule="atLeast"/>
        </w:trPr>
        <w:tc>
          <w:tcPr>
            <w:tcW w:w="3485" w:type="dxa"/>
          </w:tcPr>
          <w:p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Interfund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Transfer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(Out)</w:t>
            </w:r>
          </w:p>
        </w:tc>
        <w:tc>
          <w:tcPr>
            <w:tcW w:w="13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($2,570,889)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($2,570,889)</w:t>
            </w:r>
          </w:p>
        </w:tc>
      </w:tr>
      <w:tr>
        <w:trPr>
          <w:trHeight w:val="205" w:hRule="atLeast"/>
        </w:trPr>
        <w:tc>
          <w:tcPr>
            <w:tcW w:w="3485" w:type="dxa"/>
          </w:tcPr>
          <w:p>
            <w:pPr>
              <w:pStyle w:val="TableParagraph"/>
              <w:spacing w:line="18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OTHER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FINANCING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SOURCES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(USES)</w:t>
            </w: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6" w:lineRule="exact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6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$43,117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$43,117</w:t>
            </w:r>
          </w:p>
        </w:tc>
      </w:tr>
      <w:tr>
        <w:trPr>
          <w:trHeight w:val="190" w:hRule="atLeast"/>
        </w:trPr>
        <w:tc>
          <w:tcPr>
            <w:tcW w:w="34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left="-1" w:right="-58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69.6pt;height:.75pt;mso-position-horizontal-relative:char;mso-position-vertical-relative:line" id="docshapegroup49" coordorigin="0,0" coordsize="1392,15">
                  <v:rect style="position:absolute;left:0;top:0;width:1392;height:15" id="docshape50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right="-7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79.7pt;height:.75pt;mso-position-horizontal-relative:char;mso-position-vertical-relative:line" id="docshapegroup51" coordorigin="0,0" coordsize="1594,15">
                  <v:rect style="position:absolute;left:0;top:0;width:1594;height:15" id="docshape52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right="-7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79.7pt;height:.75pt;mso-position-horizontal-relative:char;mso-position-vertical-relative:line" id="docshapegroup53" coordorigin="0,0" coordsize="1594,15">
                  <v:rect style="position:absolute;left:0;top:0;width:1594;height:15" id="docshape54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2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75" w:hRule="atLeast"/>
        </w:trPr>
        <w:tc>
          <w:tcPr>
            <w:tcW w:w="3485" w:type="dxa"/>
          </w:tcPr>
          <w:p>
            <w:pPr>
              <w:pStyle w:val="TableParagraph"/>
              <w:spacing w:line="156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NET</w:t>
            </w:r>
            <w:r>
              <w:rPr>
                <w:b/>
                <w:i/>
                <w:spacing w:val="-4"/>
                <w:sz w:val="18"/>
              </w:rPr>
              <w:t> </w:t>
            </w:r>
            <w:r>
              <w:rPr>
                <w:b/>
                <w:i/>
                <w:sz w:val="18"/>
              </w:rPr>
              <w:t>CHANGE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IN</w:t>
            </w:r>
            <w:r>
              <w:rPr>
                <w:b/>
                <w:i/>
                <w:spacing w:val="-4"/>
                <w:sz w:val="18"/>
              </w:rPr>
              <w:t> </w:t>
            </w:r>
            <w:r>
              <w:rPr>
                <w:b/>
                <w:i/>
                <w:sz w:val="18"/>
              </w:rPr>
              <w:t>FUND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BALANCE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93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5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$43,118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2" w:type="dxa"/>
            <w:tcBorders>
              <w:top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$43,118</w:t>
            </w:r>
          </w:p>
        </w:tc>
      </w:tr>
      <w:tr>
        <w:trPr>
          <w:trHeight w:val="527" w:hRule="atLeast"/>
        </w:trPr>
        <w:tc>
          <w:tcPr>
            <w:tcW w:w="3485" w:type="dxa"/>
          </w:tcPr>
          <w:p>
            <w:pPr>
              <w:pStyle w:val="TableParagraph"/>
              <w:spacing w:before="3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FUND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BALANCE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Beginning</w:t>
            </w: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0" w:hRule="atLeast"/>
        </w:trPr>
        <w:tc>
          <w:tcPr>
            <w:tcW w:w="3485" w:type="dxa"/>
          </w:tcPr>
          <w:p>
            <w:pPr>
              <w:pStyle w:val="TableParagraph"/>
              <w:spacing w:line="203" w:lineRule="exact" w:before="87"/>
              <w:ind w:left="33"/>
              <w:rPr>
                <w:sz w:val="18"/>
              </w:rPr>
            </w:pPr>
            <w:r>
              <w:rPr>
                <w:sz w:val="18"/>
              </w:rPr>
              <w:t>FUND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BALANCE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Ending</w:t>
            </w:r>
          </w:p>
        </w:tc>
        <w:tc>
          <w:tcPr>
            <w:tcW w:w="1392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03" w:lineRule="exact" w:before="87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03" w:lineRule="exact" w:before="87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$43,118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30"/>
          <w:footerReference w:type="default" r:id="rId31"/>
          <w:pgSz w:w="12240" w:h="15840"/>
          <w:pgMar w:header="0" w:footer="402" w:top="620" w:bottom="600" w:left="700" w:right="700"/>
        </w:sectPr>
      </w:pPr>
    </w:p>
    <w:tbl>
      <w:tblPr>
        <w:tblW w:w="0" w:type="auto"/>
        <w:jc w:val="left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5"/>
        <w:gridCol w:w="1392"/>
        <w:gridCol w:w="379"/>
        <w:gridCol w:w="1593"/>
        <w:gridCol w:w="379"/>
        <w:gridCol w:w="1593"/>
        <w:gridCol w:w="379"/>
        <w:gridCol w:w="1392"/>
      </w:tblGrid>
      <w:tr>
        <w:trPr>
          <w:trHeight w:val="299" w:hRule="atLeast"/>
        </w:trPr>
        <w:tc>
          <w:tcPr>
            <w:tcW w:w="10592" w:type="dxa"/>
            <w:gridSpan w:val="8"/>
          </w:tcPr>
          <w:p>
            <w:pPr>
              <w:pStyle w:val="TableParagraph"/>
              <w:spacing w:line="276" w:lineRule="exact"/>
              <w:ind w:left="2809" w:right="279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CAPITAL REGION</w:t>
            </w:r>
          </w:p>
        </w:tc>
      </w:tr>
      <w:tr>
        <w:trPr>
          <w:trHeight w:val="234" w:hRule="atLeast"/>
        </w:trPr>
        <w:tc>
          <w:tcPr>
            <w:tcW w:w="10592" w:type="dxa"/>
            <w:gridSpan w:val="8"/>
          </w:tcPr>
          <w:p>
            <w:pPr>
              <w:pStyle w:val="TableParagraph"/>
              <w:spacing w:line="212" w:lineRule="exact"/>
              <w:ind w:left="2809" w:right="27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COMMUNITY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DEVELOPMENT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DISTRICT</w:t>
            </w:r>
          </w:p>
        </w:tc>
      </w:tr>
      <w:tr>
        <w:trPr>
          <w:trHeight w:val="247" w:hRule="atLeast"/>
        </w:trPr>
        <w:tc>
          <w:tcPr>
            <w:tcW w:w="10592" w:type="dxa"/>
            <w:gridSpan w:val="8"/>
          </w:tcPr>
          <w:p>
            <w:pPr>
              <w:pStyle w:val="TableParagraph"/>
              <w:spacing w:line="210" w:lineRule="exact"/>
              <w:ind w:left="2809" w:right="27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CAPITAL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PROJECT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FUND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SERIES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2021</w:t>
            </w:r>
          </w:p>
        </w:tc>
      </w:tr>
      <w:tr>
        <w:trPr>
          <w:trHeight w:val="254" w:hRule="atLeast"/>
        </w:trPr>
        <w:tc>
          <w:tcPr>
            <w:tcW w:w="10592" w:type="dxa"/>
            <w:gridSpan w:val="8"/>
          </w:tcPr>
          <w:p>
            <w:pPr>
              <w:pStyle w:val="TableParagraph"/>
              <w:spacing w:before="4"/>
              <w:ind w:left="2809" w:right="2794"/>
              <w:jc w:val="center"/>
              <w:rPr>
                <w:sz w:val="18"/>
              </w:rPr>
            </w:pPr>
            <w:r>
              <w:rPr>
                <w:sz w:val="18"/>
              </w:rPr>
              <w:t>Statement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Revenues,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Expenditures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Changes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Fund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Balances</w:t>
            </w:r>
          </w:p>
        </w:tc>
      </w:tr>
      <w:tr>
        <w:trPr>
          <w:trHeight w:val="250" w:hRule="atLeast"/>
        </w:trPr>
        <w:tc>
          <w:tcPr>
            <w:tcW w:w="10592" w:type="dxa"/>
            <w:gridSpan w:val="8"/>
          </w:tcPr>
          <w:p>
            <w:pPr>
              <w:pStyle w:val="TableParagraph"/>
              <w:spacing w:line="217" w:lineRule="exact"/>
              <w:ind w:left="2809" w:right="2792"/>
              <w:jc w:val="center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Period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Ended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31,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2021</w:t>
            </w:r>
          </w:p>
        </w:tc>
      </w:tr>
      <w:tr>
        <w:trPr>
          <w:trHeight w:val="435" w:hRule="atLeast"/>
        </w:trPr>
        <w:tc>
          <w:tcPr>
            <w:tcW w:w="3485" w:type="dxa"/>
          </w:tcPr>
          <w:p>
            <w:pPr>
              <w:pStyle w:val="TableParagraph"/>
              <w:rPr>
                <w:rFonts w:ascii="Arial"/>
                <w:i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spacing w:line="20" w:lineRule="exact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155.3pt;height:.75pt;mso-position-horizontal-relative:char;mso-position-vertical-relative:line" id="docshapegroup56" coordorigin="0,0" coordsize="3106,15">
                  <v:rect style="position:absolute;left:0;top:0;width:3106;height:15" id="docshape57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139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6" w:hRule="atLeast"/>
        </w:trPr>
        <w:tc>
          <w:tcPr>
            <w:tcW w:w="34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3" w:lineRule="exact"/>
              <w:ind w:left="292"/>
              <w:rPr>
                <w:b/>
                <w:sz w:val="18"/>
              </w:rPr>
            </w:pPr>
            <w:r>
              <w:rPr>
                <w:b/>
                <w:sz w:val="18"/>
              </w:rPr>
              <w:t>PROPOSED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3" w:lineRule="exact"/>
              <w:ind w:right="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PRORATED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BUDGET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3" w:lineRule="exact"/>
              <w:ind w:left="507"/>
              <w:rPr>
                <w:b/>
                <w:sz w:val="18"/>
              </w:rPr>
            </w:pPr>
            <w:r>
              <w:rPr>
                <w:b/>
                <w:sz w:val="18"/>
              </w:rPr>
              <w:t>ACTUAL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3" w:hRule="atLeast"/>
        </w:trPr>
        <w:tc>
          <w:tcPr>
            <w:tcW w:w="3485" w:type="dxa"/>
          </w:tcPr>
          <w:p>
            <w:pPr>
              <w:pStyle w:val="TableParagraph"/>
              <w:spacing w:line="194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DESCRIPTION</w:t>
            </w:r>
          </w:p>
        </w:tc>
        <w:tc>
          <w:tcPr>
            <w:tcW w:w="13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91"/>
              <w:rPr>
                <w:b/>
                <w:sz w:val="18"/>
              </w:rPr>
            </w:pPr>
            <w:r>
              <w:rPr>
                <w:b/>
                <w:sz w:val="18"/>
              </w:rPr>
              <w:t>BUDGET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223"/>
              <w:rPr>
                <w:b/>
                <w:sz w:val="18"/>
              </w:rPr>
            </w:pPr>
            <w:r>
              <w:rPr>
                <w:b/>
                <w:sz w:val="18"/>
              </w:rPr>
              <w:t>THRU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05/31/21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224"/>
              <w:rPr>
                <w:b/>
                <w:sz w:val="18"/>
              </w:rPr>
            </w:pPr>
            <w:r>
              <w:rPr>
                <w:b/>
                <w:sz w:val="18"/>
              </w:rPr>
              <w:t>THRU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05/31/21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18"/>
              <w:rPr>
                <w:b/>
                <w:sz w:val="18"/>
              </w:rPr>
            </w:pPr>
            <w:r>
              <w:rPr>
                <w:b/>
                <w:sz w:val="18"/>
              </w:rPr>
              <w:t>VARIANCE</w:t>
            </w:r>
          </w:p>
        </w:tc>
      </w:tr>
      <w:tr>
        <w:trPr>
          <w:trHeight w:val="573" w:hRule="atLeast"/>
        </w:trPr>
        <w:tc>
          <w:tcPr>
            <w:tcW w:w="3485" w:type="dxa"/>
          </w:tcPr>
          <w:p>
            <w:pPr>
              <w:pStyle w:val="TableParagraph"/>
              <w:spacing w:line="20" w:lineRule="exact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155.3pt;height:.75pt;mso-position-horizontal-relative:char;mso-position-vertical-relative:line" id="docshapegroup58" coordorigin="0,0" coordsize="3106,15">
                  <v:rect style="position:absolute;left:0;top:0;width:3106;height:15" id="docshape59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spacing w:before="11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REVENUES:</w:t>
            </w: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3485" w:type="dxa"/>
          </w:tcPr>
          <w:p>
            <w:pPr>
              <w:pStyle w:val="TableParagraph"/>
              <w:spacing w:before="94"/>
              <w:ind w:left="33"/>
              <w:rPr>
                <w:sz w:val="18"/>
              </w:rPr>
            </w:pPr>
            <w:r>
              <w:rPr>
                <w:sz w:val="18"/>
              </w:rPr>
              <w:t>Interest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Income</w:t>
            </w:r>
          </w:p>
        </w:tc>
        <w:tc>
          <w:tcPr>
            <w:tcW w:w="13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4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4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4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4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205" w:hRule="atLeast"/>
        </w:trPr>
        <w:tc>
          <w:tcPr>
            <w:tcW w:w="3485" w:type="dxa"/>
          </w:tcPr>
          <w:p>
            <w:pPr>
              <w:pStyle w:val="TableParagraph"/>
              <w:spacing w:line="186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REVENUES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</w:tr>
      <w:tr>
        <w:trPr>
          <w:trHeight w:val="549" w:hRule="atLeast"/>
        </w:trPr>
        <w:tc>
          <w:tcPr>
            <w:tcW w:w="3485" w:type="dxa"/>
          </w:tcPr>
          <w:p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EXPENDITURES:</w:t>
            </w: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3485" w:type="dxa"/>
          </w:tcPr>
          <w:p>
            <w:pPr>
              <w:pStyle w:val="TableParagraph"/>
              <w:spacing w:before="94"/>
              <w:ind w:left="33"/>
              <w:rPr>
                <w:sz w:val="18"/>
              </w:rPr>
            </w:pPr>
            <w:r>
              <w:rPr>
                <w:sz w:val="18"/>
              </w:rPr>
              <w:t>Cost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Issuance</w:t>
            </w:r>
          </w:p>
        </w:tc>
        <w:tc>
          <w:tcPr>
            <w:tcW w:w="13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4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4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4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$179,775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($179,775)</w:t>
            </w:r>
          </w:p>
        </w:tc>
      </w:tr>
      <w:tr>
        <w:trPr>
          <w:trHeight w:val="205" w:hRule="atLeast"/>
        </w:trPr>
        <w:tc>
          <w:tcPr>
            <w:tcW w:w="3485" w:type="dxa"/>
          </w:tcPr>
          <w:p>
            <w:pPr>
              <w:pStyle w:val="TableParagraph"/>
              <w:spacing w:line="186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EXPENDITURES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$179,775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($179,775)</w:t>
            </w:r>
          </w:p>
        </w:tc>
      </w:tr>
      <w:tr>
        <w:trPr>
          <w:trHeight w:val="426" w:hRule="atLeast"/>
        </w:trPr>
        <w:tc>
          <w:tcPr>
            <w:tcW w:w="3485" w:type="dxa"/>
          </w:tcPr>
          <w:p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spacing w:line="204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EXCESS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(DEFICIT)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OF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REVENUES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5" w:hRule="atLeast"/>
        </w:trPr>
        <w:tc>
          <w:tcPr>
            <w:tcW w:w="3485" w:type="dxa"/>
          </w:tcPr>
          <w:p>
            <w:pPr>
              <w:pStyle w:val="TableParagraph"/>
              <w:spacing w:line="186" w:lineRule="exact"/>
              <w:ind w:left="23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OVER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EXPENDITURES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($179,775)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($179,775)</w:t>
            </w:r>
          </w:p>
        </w:tc>
      </w:tr>
      <w:tr>
        <w:trPr>
          <w:trHeight w:val="549" w:hRule="atLeast"/>
        </w:trPr>
        <w:tc>
          <w:tcPr>
            <w:tcW w:w="3485" w:type="dxa"/>
          </w:tcPr>
          <w:p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OTHER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FINANCING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SOURCES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(USES)</w:t>
            </w: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3485" w:type="dxa"/>
          </w:tcPr>
          <w:p>
            <w:pPr>
              <w:pStyle w:val="TableParagraph"/>
              <w:spacing w:line="217" w:lineRule="exact" w:before="94"/>
              <w:ind w:left="33"/>
              <w:rPr>
                <w:sz w:val="18"/>
              </w:rPr>
            </w:pPr>
            <w:r>
              <w:rPr>
                <w:sz w:val="18"/>
              </w:rPr>
              <w:t>Bond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Proceed</w:t>
            </w:r>
          </w:p>
        </w:tc>
        <w:tc>
          <w:tcPr>
            <w:tcW w:w="1392" w:type="dxa"/>
          </w:tcPr>
          <w:p>
            <w:pPr>
              <w:pStyle w:val="TableParagraph"/>
              <w:spacing w:line="217" w:lineRule="exact" w:before="94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spacing w:line="217" w:lineRule="exact" w:before="94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spacing w:line="217" w:lineRule="exact" w:before="94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$185,994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spacing w:line="217" w:lineRule="exact" w:before="94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$185,994</w:t>
            </w:r>
          </w:p>
        </w:tc>
      </w:tr>
      <w:tr>
        <w:trPr>
          <w:trHeight w:val="428" w:hRule="atLeast"/>
        </w:trPr>
        <w:tc>
          <w:tcPr>
            <w:tcW w:w="3485" w:type="dxa"/>
          </w:tcPr>
          <w:p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Interfund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Transfer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(Out)</w:t>
            </w:r>
          </w:p>
        </w:tc>
        <w:tc>
          <w:tcPr>
            <w:tcW w:w="13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($0)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($0)</w:t>
            </w:r>
          </w:p>
        </w:tc>
      </w:tr>
      <w:tr>
        <w:trPr>
          <w:trHeight w:val="205" w:hRule="atLeast"/>
        </w:trPr>
        <w:tc>
          <w:tcPr>
            <w:tcW w:w="3485" w:type="dxa"/>
          </w:tcPr>
          <w:p>
            <w:pPr>
              <w:pStyle w:val="TableParagraph"/>
              <w:spacing w:line="18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OTHER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FINANCING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SOURCES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(USES)</w:t>
            </w: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6" w:lineRule="exact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6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$185,994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$185,994</w:t>
            </w:r>
          </w:p>
        </w:tc>
      </w:tr>
      <w:tr>
        <w:trPr>
          <w:trHeight w:val="190" w:hRule="atLeast"/>
        </w:trPr>
        <w:tc>
          <w:tcPr>
            <w:tcW w:w="34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left="-1" w:right="-58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69.6pt;height:.75pt;mso-position-horizontal-relative:char;mso-position-vertical-relative:line" id="docshapegroup60" coordorigin="0,0" coordsize="1392,15">
                  <v:rect style="position:absolute;left:0;top:0;width:1392;height:15" id="docshape61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right="-7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79.7pt;height:.75pt;mso-position-horizontal-relative:char;mso-position-vertical-relative:line" id="docshapegroup62" coordorigin="0,0" coordsize="1594,15">
                  <v:rect style="position:absolute;left:0;top:0;width:1594;height:15" id="docshape63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right="-7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79.7pt;height:.75pt;mso-position-horizontal-relative:char;mso-position-vertical-relative:line" id="docshapegroup64" coordorigin="0,0" coordsize="1594,15">
                  <v:rect style="position:absolute;left:0;top:0;width:1594;height:15" id="docshape65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2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75" w:hRule="atLeast"/>
        </w:trPr>
        <w:tc>
          <w:tcPr>
            <w:tcW w:w="3485" w:type="dxa"/>
          </w:tcPr>
          <w:p>
            <w:pPr>
              <w:pStyle w:val="TableParagraph"/>
              <w:spacing w:line="156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NET</w:t>
            </w:r>
            <w:r>
              <w:rPr>
                <w:b/>
                <w:i/>
                <w:spacing w:val="-4"/>
                <w:sz w:val="18"/>
              </w:rPr>
              <w:t> </w:t>
            </w:r>
            <w:r>
              <w:rPr>
                <w:b/>
                <w:i/>
                <w:sz w:val="18"/>
              </w:rPr>
              <w:t>CHANGE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IN</w:t>
            </w:r>
            <w:r>
              <w:rPr>
                <w:b/>
                <w:i/>
                <w:spacing w:val="-4"/>
                <w:sz w:val="18"/>
              </w:rPr>
              <w:t> </w:t>
            </w:r>
            <w:r>
              <w:rPr>
                <w:b/>
                <w:i/>
                <w:sz w:val="18"/>
              </w:rPr>
              <w:t>FUND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BALANCE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93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5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$6,219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2" w:type="dxa"/>
            <w:tcBorders>
              <w:top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$6,219</w:t>
            </w:r>
          </w:p>
        </w:tc>
      </w:tr>
      <w:tr>
        <w:trPr>
          <w:trHeight w:val="527" w:hRule="atLeast"/>
        </w:trPr>
        <w:tc>
          <w:tcPr>
            <w:tcW w:w="3485" w:type="dxa"/>
          </w:tcPr>
          <w:p>
            <w:pPr>
              <w:pStyle w:val="TableParagraph"/>
              <w:spacing w:before="3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FUND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BALANCE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Beginning</w:t>
            </w: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0" w:hRule="atLeast"/>
        </w:trPr>
        <w:tc>
          <w:tcPr>
            <w:tcW w:w="3485" w:type="dxa"/>
          </w:tcPr>
          <w:p>
            <w:pPr>
              <w:pStyle w:val="TableParagraph"/>
              <w:spacing w:line="203" w:lineRule="exact" w:before="87"/>
              <w:ind w:left="33"/>
              <w:rPr>
                <w:sz w:val="18"/>
              </w:rPr>
            </w:pPr>
            <w:r>
              <w:rPr>
                <w:sz w:val="18"/>
              </w:rPr>
              <w:t>FUND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BALANCE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Ending</w:t>
            </w:r>
          </w:p>
        </w:tc>
        <w:tc>
          <w:tcPr>
            <w:tcW w:w="1392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03" w:lineRule="exact" w:before="87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03" w:lineRule="exact" w:before="87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$6,219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32"/>
          <w:footerReference w:type="default" r:id="rId33"/>
          <w:pgSz w:w="12240" w:h="15840"/>
          <w:pgMar w:header="0" w:footer="402" w:top="620" w:bottom="600" w:left="700" w:right="70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9"/>
        </w:rPr>
      </w:pPr>
    </w:p>
    <w:p>
      <w:pPr>
        <w:pStyle w:val="Heading1"/>
        <w:ind w:left="4185" w:right="4185"/>
        <w:rPr>
          <w:i/>
        </w:rPr>
      </w:pPr>
      <w:r>
        <w:rPr>
          <w:i/>
        </w:rPr>
        <w:t>C.</w:t>
      </w:r>
    </w:p>
    <w:p>
      <w:pPr>
        <w:spacing w:after="0"/>
        <w:sectPr>
          <w:headerReference w:type="default" r:id="rId34"/>
          <w:footerReference w:type="default" r:id="rId35"/>
          <w:pgSz w:w="12240" w:h="15840"/>
          <w:pgMar w:header="0" w:footer="0" w:top="1500" w:bottom="280" w:left="1720" w:right="1720"/>
        </w:sectPr>
      </w:pPr>
    </w:p>
    <w:p>
      <w:pPr>
        <w:spacing w:line="247" w:lineRule="auto" w:before="38"/>
        <w:ind w:left="5831" w:right="5528" w:firstLine="883"/>
        <w:jc w:val="left"/>
        <w:rPr>
          <w:rFonts w:ascii="Calibri"/>
          <w:b/>
          <w:sz w:val="21"/>
        </w:rPr>
      </w:pPr>
      <w:bookmarkStart w:name="C. Allocation of Assessment Receipts" w:id="4"/>
      <w:bookmarkEnd w:id="4"/>
      <w:r>
        <w:rPr/>
      </w:r>
      <w:r>
        <w:rPr>
          <w:rFonts w:ascii="Calibri"/>
          <w:b/>
          <w:w w:val="105"/>
          <w:sz w:val="21"/>
        </w:rPr>
        <w:t>CAPITAL REGION CDD</w:t>
      </w:r>
      <w:r>
        <w:rPr>
          <w:rFonts w:ascii="Calibri"/>
          <w:b/>
          <w:spacing w:val="1"/>
          <w:w w:val="105"/>
          <w:sz w:val="21"/>
        </w:rPr>
        <w:t> </w:t>
      </w:r>
      <w:r>
        <w:rPr>
          <w:rFonts w:ascii="Calibri"/>
          <w:b/>
          <w:sz w:val="21"/>
        </w:rPr>
        <w:t>ASSESSMENT</w:t>
      </w:r>
      <w:r>
        <w:rPr>
          <w:rFonts w:ascii="Calibri"/>
          <w:b/>
          <w:spacing w:val="16"/>
          <w:sz w:val="21"/>
        </w:rPr>
        <w:t> </w:t>
      </w:r>
      <w:r>
        <w:rPr>
          <w:rFonts w:ascii="Calibri"/>
          <w:b/>
          <w:sz w:val="21"/>
        </w:rPr>
        <w:t>RECEIPTS</w:t>
      </w:r>
      <w:r>
        <w:rPr>
          <w:rFonts w:ascii="Calibri"/>
          <w:b/>
          <w:spacing w:val="16"/>
          <w:sz w:val="21"/>
        </w:rPr>
        <w:t> </w:t>
      </w:r>
      <w:r>
        <w:rPr>
          <w:rFonts w:ascii="Calibri"/>
          <w:b/>
          <w:sz w:val="21"/>
        </w:rPr>
        <w:t>FISCAL</w:t>
      </w:r>
      <w:r>
        <w:rPr>
          <w:rFonts w:ascii="Calibri"/>
          <w:b/>
          <w:spacing w:val="18"/>
          <w:sz w:val="21"/>
        </w:rPr>
        <w:t> </w:t>
      </w:r>
      <w:r>
        <w:rPr>
          <w:rFonts w:ascii="Calibri"/>
          <w:b/>
          <w:sz w:val="21"/>
        </w:rPr>
        <w:t>YEAR</w:t>
      </w:r>
      <w:r>
        <w:rPr>
          <w:rFonts w:ascii="Calibri"/>
          <w:b/>
          <w:spacing w:val="15"/>
          <w:sz w:val="21"/>
        </w:rPr>
        <w:t> </w:t>
      </w:r>
      <w:r>
        <w:rPr>
          <w:rFonts w:ascii="Calibri"/>
          <w:b/>
          <w:sz w:val="21"/>
        </w:rPr>
        <w:t>2021</w:t>
      </w:r>
    </w:p>
    <w:p>
      <w:pPr>
        <w:pStyle w:val="BodyText"/>
        <w:spacing w:before="4"/>
        <w:rPr>
          <w:rFonts w:ascii="Calibri"/>
          <w:b/>
          <w:sz w:val="18"/>
        </w:rPr>
      </w:pPr>
    </w:p>
    <w:tbl>
      <w:tblPr>
        <w:tblW w:w="0" w:type="auto"/>
        <w:jc w:val="left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1023"/>
        <w:gridCol w:w="1205"/>
        <w:gridCol w:w="1291"/>
        <w:gridCol w:w="1406"/>
        <w:gridCol w:w="1377"/>
        <w:gridCol w:w="1219"/>
        <w:gridCol w:w="1349"/>
        <w:gridCol w:w="1349"/>
        <w:gridCol w:w="1349"/>
        <w:gridCol w:w="1673"/>
      </w:tblGrid>
      <w:tr>
        <w:trPr>
          <w:trHeight w:val="671" w:hRule="atLeast"/>
        </w:trPr>
        <w:tc>
          <w:tcPr>
            <w:tcW w:w="1841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line="199" w:lineRule="exact"/>
              <w:ind w:left="40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ASSESSED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TO</w:t>
            </w:r>
          </w:p>
        </w:tc>
        <w:tc>
          <w:tcPr>
            <w:tcW w:w="10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line="199" w:lineRule="exact"/>
              <w:ind w:left="192" w:right="1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#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UNITS</w:t>
            </w:r>
          </w:p>
        </w:tc>
        <w:tc>
          <w:tcPr>
            <w:tcW w:w="1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2" w:lineRule="exact"/>
              <w:ind w:left="54" w:right="3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SERIES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2008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/</w:t>
            </w:r>
          </w:p>
          <w:p>
            <w:pPr>
              <w:pStyle w:val="TableParagraph"/>
              <w:spacing w:before="25"/>
              <w:ind w:left="55" w:right="2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2018-1</w:t>
            </w:r>
          </w:p>
          <w:p>
            <w:pPr>
              <w:pStyle w:val="TableParagraph"/>
              <w:spacing w:line="199" w:lineRule="exact" w:before="25"/>
              <w:ind w:left="55" w:right="2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RESIDENTIAL</w:t>
            </w: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2" w:lineRule="exact"/>
              <w:ind w:left="74" w:right="4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SERIES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2008</w:t>
            </w:r>
            <w:r>
              <w:rPr>
                <w:b/>
                <w:spacing w:val="3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/</w:t>
            </w:r>
          </w:p>
          <w:p>
            <w:pPr>
              <w:pStyle w:val="TableParagraph"/>
              <w:spacing w:before="25"/>
              <w:ind w:left="74" w:right="4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2018-1</w:t>
            </w:r>
          </w:p>
          <w:p>
            <w:pPr>
              <w:pStyle w:val="TableParagraph"/>
              <w:spacing w:line="199" w:lineRule="exact" w:before="25"/>
              <w:ind w:left="79" w:right="4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COMMERCIAL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40" w:lineRule="atLeast"/>
              <w:ind w:left="210" w:right="74" w:hanging="10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SERIES </w:t>
            </w:r>
            <w:r>
              <w:rPr>
                <w:b/>
                <w:spacing w:val="-1"/>
                <w:w w:val="105"/>
                <w:sz w:val="18"/>
              </w:rPr>
              <w:t>2011A-1</w:t>
            </w:r>
            <w:r>
              <w:rPr>
                <w:b/>
                <w:spacing w:val="-4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RESIDENTIAL</w:t>
            </w:r>
          </w:p>
        </w:tc>
        <w:tc>
          <w:tcPr>
            <w:tcW w:w="1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2" w:lineRule="exact"/>
              <w:ind w:left="68" w:right="4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SERIES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2011A-2</w:t>
            </w:r>
          </w:p>
          <w:p>
            <w:pPr>
              <w:pStyle w:val="TableParagraph"/>
              <w:spacing w:before="25"/>
              <w:ind w:left="69" w:right="4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/ 2018-2</w:t>
            </w:r>
          </w:p>
          <w:p>
            <w:pPr>
              <w:pStyle w:val="TableParagraph"/>
              <w:spacing w:line="199" w:lineRule="exact" w:before="25"/>
              <w:ind w:left="69" w:right="4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COMMERCIAL</w:t>
            </w: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40" w:lineRule="atLeast"/>
              <w:ind w:left="115" w:firstLine="3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SERIES 2013</w:t>
            </w:r>
            <w:r>
              <w:rPr>
                <w:b/>
                <w:spacing w:val="-40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RESIDENTIAL</w:t>
            </w: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40" w:lineRule="atLeast"/>
              <w:ind w:left="134" w:right="88" w:firstLine="7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SERIES 2013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COMMERCIAL</w:t>
            </w: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40" w:lineRule="atLeast"/>
              <w:ind w:left="364" w:right="166" w:hanging="15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TOTAL DEBT</w:t>
            </w:r>
            <w:r>
              <w:rPr>
                <w:b/>
                <w:spacing w:val="-4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SERVICE</w:t>
            </w: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40" w:lineRule="atLeast"/>
              <w:ind w:left="258" w:right="162" w:hanging="6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FISCAL </w:t>
            </w:r>
            <w:r>
              <w:rPr>
                <w:b/>
                <w:spacing w:val="-1"/>
                <w:w w:val="105"/>
                <w:sz w:val="18"/>
              </w:rPr>
              <w:t>YEAR</w:t>
            </w:r>
            <w:r>
              <w:rPr>
                <w:b/>
                <w:spacing w:val="-4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2021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O&amp;M</w:t>
            </w:r>
          </w:p>
        </w:tc>
        <w:tc>
          <w:tcPr>
            <w:tcW w:w="16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line="199" w:lineRule="exact"/>
              <w:ind w:left="191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TOTAL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ASSESSED</w:t>
            </w:r>
          </w:p>
        </w:tc>
      </w:tr>
      <w:tr>
        <w:trPr>
          <w:trHeight w:val="351" w:hRule="atLeast"/>
        </w:trPr>
        <w:tc>
          <w:tcPr>
            <w:tcW w:w="1841" w:type="dxa"/>
            <w:tcBorders>
              <w:top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line="216" w:lineRule="exact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ST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JOE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COMPANY</w:t>
            </w:r>
          </w:p>
        </w:tc>
        <w:tc>
          <w:tcPr>
            <w:tcW w:w="102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6" w:lineRule="exact"/>
              <w:ind w:left="173" w:right="13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1,692.00</w:t>
            </w:r>
          </w:p>
        </w:tc>
        <w:tc>
          <w:tcPr>
            <w:tcW w:w="12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6" w:lineRule="exact"/>
              <w:ind w:right="270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29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6" w:lineRule="exact"/>
              <w:ind w:right="7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1,002,975.66</w:t>
            </w: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6" w:lineRule="exact"/>
              <w:ind w:right="269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3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6" w:lineRule="exact"/>
              <w:ind w:right="269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21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6" w:lineRule="exact"/>
              <w:ind w:right="269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3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6" w:lineRule="exact"/>
              <w:ind w:right="269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3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6" w:lineRule="exact"/>
              <w:ind w:right="7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1,002,975.66</w:t>
            </w:r>
          </w:p>
        </w:tc>
        <w:tc>
          <w:tcPr>
            <w:tcW w:w="13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6" w:lineRule="exact"/>
              <w:ind w:right="7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391,936.00</w:t>
            </w:r>
          </w:p>
        </w:tc>
        <w:tc>
          <w:tcPr>
            <w:tcW w:w="1673" w:type="dxa"/>
            <w:tcBorders>
              <w:top w:val="single" w:sz="6" w:space="0" w:color="000000"/>
              <w:left w:val="nil"/>
              <w:bottom w:val="nil"/>
            </w:tcBorders>
          </w:tcPr>
          <w:p>
            <w:pPr>
              <w:pStyle w:val="TableParagraph"/>
              <w:spacing w:line="216" w:lineRule="exact"/>
              <w:ind w:right="6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1,394,911.66</w:t>
            </w:r>
          </w:p>
        </w:tc>
      </w:tr>
      <w:tr>
        <w:trPr>
          <w:trHeight w:val="555" w:hRule="atLeast"/>
        </w:trPr>
        <w:tc>
          <w:tcPr>
            <w:tcW w:w="18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06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LEON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CO.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TAX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ROLL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06"/>
              <w:ind w:left="173" w:right="13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3,263.58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06"/>
              <w:ind w:right="7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149,434.55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06"/>
              <w:ind w:right="7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153,683.54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06"/>
              <w:ind w:right="7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379,444.65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06"/>
              <w:ind w:right="7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274,147.35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06"/>
              <w:ind w:right="7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381,324.91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06"/>
              <w:ind w:right="7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480,803.85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06"/>
              <w:ind w:right="7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1,818,838.85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06"/>
              <w:ind w:right="7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1,236,210.17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106"/>
              <w:ind w:right="6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3,055,049.02</w:t>
            </w:r>
          </w:p>
        </w:tc>
      </w:tr>
      <w:tr>
        <w:trPr>
          <w:trHeight w:val="210" w:hRule="atLeast"/>
        </w:trPr>
        <w:tc>
          <w:tcPr>
            <w:tcW w:w="1841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90" w:lineRule="exact"/>
              <w:ind w:left="32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TOTAL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NET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ASSESSED</w:t>
            </w:r>
          </w:p>
        </w:tc>
        <w:tc>
          <w:tcPr>
            <w:tcW w:w="1023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190" w:lineRule="exact"/>
              <w:ind w:left="173" w:right="13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4,955.58</w:t>
            </w:r>
          </w:p>
        </w:tc>
        <w:tc>
          <w:tcPr>
            <w:tcW w:w="1205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190" w:lineRule="exact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149,434.55</w:t>
            </w:r>
          </w:p>
        </w:tc>
        <w:tc>
          <w:tcPr>
            <w:tcW w:w="1291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190" w:lineRule="exact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1,156,659.20</w:t>
            </w:r>
          </w:p>
        </w:tc>
        <w:tc>
          <w:tcPr>
            <w:tcW w:w="1406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190" w:lineRule="exact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379,444.65</w:t>
            </w:r>
          </w:p>
        </w:tc>
        <w:tc>
          <w:tcPr>
            <w:tcW w:w="1377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190" w:lineRule="exact"/>
              <w:ind w:right="76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274,147.35</w:t>
            </w:r>
          </w:p>
        </w:tc>
        <w:tc>
          <w:tcPr>
            <w:tcW w:w="1219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190" w:lineRule="exact"/>
              <w:ind w:right="76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381,324.91</w:t>
            </w:r>
          </w:p>
        </w:tc>
        <w:tc>
          <w:tcPr>
            <w:tcW w:w="1349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190" w:lineRule="exact"/>
              <w:ind w:right="76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480,803.85</w:t>
            </w:r>
          </w:p>
        </w:tc>
        <w:tc>
          <w:tcPr>
            <w:tcW w:w="1349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190" w:lineRule="exact"/>
              <w:ind w:right="76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2,821,814.51</w:t>
            </w:r>
          </w:p>
        </w:tc>
        <w:tc>
          <w:tcPr>
            <w:tcW w:w="1349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190" w:lineRule="exact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1,628,146.17</w:t>
            </w:r>
          </w:p>
        </w:tc>
        <w:tc>
          <w:tcPr>
            <w:tcW w:w="1673" w:type="dxa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spacing w:line="190" w:lineRule="exact"/>
              <w:ind w:right="59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4,449,960.68</w:t>
            </w:r>
          </w:p>
        </w:tc>
      </w:tr>
    </w:tbl>
    <w:p>
      <w:pPr>
        <w:pStyle w:val="BodyText"/>
        <w:spacing w:before="10" w:after="1"/>
        <w:rPr>
          <w:rFonts w:ascii="Calibri"/>
          <w:b/>
          <w:sz w:val="16"/>
        </w:rPr>
      </w:pPr>
    </w:p>
    <w:tbl>
      <w:tblPr>
        <w:tblW w:w="0" w:type="auto"/>
        <w:jc w:val="left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1023"/>
        <w:gridCol w:w="1208"/>
        <w:gridCol w:w="1292"/>
        <w:gridCol w:w="1407"/>
        <w:gridCol w:w="1378"/>
        <w:gridCol w:w="1220"/>
        <w:gridCol w:w="1350"/>
        <w:gridCol w:w="1350"/>
        <w:gridCol w:w="1350"/>
        <w:gridCol w:w="1674"/>
      </w:tblGrid>
      <w:tr>
        <w:trPr>
          <w:trHeight w:val="671" w:hRule="atLeast"/>
        </w:trPr>
        <w:tc>
          <w:tcPr>
            <w:tcW w:w="1841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line="199" w:lineRule="exact"/>
              <w:ind w:left="41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RECEIVED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BY</w:t>
            </w:r>
          </w:p>
        </w:tc>
        <w:tc>
          <w:tcPr>
            <w:tcW w:w="10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2" w:lineRule="exact"/>
              <w:ind w:left="55" w:right="37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SERIES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2008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/</w:t>
            </w:r>
          </w:p>
          <w:p>
            <w:pPr>
              <w:pStyle w:val="TableParagraph"/>
              <w:spacing w:before="25"/>
              <w:ind w:left="55" w:right="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2018-1</w:t>
            </w:r>
          </w:p>
          <w:p>
            <w:pPr>
              <w:pStyle w:val="TableParagraph"/>
              <w:spacing w:line="199" w:lineRule="exact" w:before="25"/>
              <w:ind w:left="55" w:right="2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RESIDENTIAL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2" w:lineRule="exact"/>
              <w:ind w:left="72" w:right="5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SERIES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2008</w:t>
            </w:r>
            <w:r>
              <w:rPr>
                <w:b/>
                <w:spacing w:val="3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/</w:t>
            </w:r>
          </w:p>
          <w:p>
            <w:pPr>
              <w:pStyle w:val="TableParagraph"/>
              <w:spacing w:before="25"/>
              <w:ind w:left="72" w:right="5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2018-1</w:t>
            </w:r>
          </w:p>
          <w:p>
            <w:pPr>
              <w:pStyle w:val="TableParagraph"/>
              <w:spacing w:line="199" w:lineRule="exact" w:before="25"/>
              <w:ind w:left="76" w:right="4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COMMERCIAL</w:t>
            </w:r>
          </w:p>
        </w:tc>
        <w:tc>
          <w:tcPr>
            <w:tcW w:w="14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40" w:lineRule="atLeast"/>
              <w:ind w:left="206" w:right="79" w:hanging="10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SERIES </w:t>
            </w:r>
            <w:r>
              <w:rPr>
                <w:b/>
                <w:spacing w:val="-1"/>
                <w:w w:val="105"/>
                <w:sz w:val="18"/>
              </w:rPr>
              <w:t>2011A-1</w:t>
            </w:r>
            <w:r>
              <w:rPr>
                <w:b/>
                <w:spacing w:val="-4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RESIDENTIAL</w:t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2" w:lineRule="exact"/>
              <w:ind w:left="64" w:right="5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SERIES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2011A-2</w:t>
            </w:r>
          </w:p>
          <w:p>
            <w:pPr>
              <w:pStyle w:val="TableParagraph"/>
              <w:spacing w:before="25"/>
              <w:ind w:left="64" w:right="4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/ 2018-2</w:t>
            </w:r>
          </w:p>
          <w:p>
            <w:pPr>
              <w:pStyle w:val="TableParagraph"/>
              <w:spacing w:line="199" w:lineRule="exact" w:before="25"/>
              <w:ind w:left="64" w:right="4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COMMERCIAL</w:t>
            </w:r>
          </w:p>
        </w:tc>
        <w:tc>
          <w:tcPr>
            <w:tcW w:w="1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40" w:lineRule="atLeast"/>
              <w:ind w:left="109" w:firstLine="3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SERIES 2013</w:t>
            </w:r>
            <w:r>
              <w:rPr>
                <w:b/>
                <w:spacing w:val="-40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RESIDENTIAL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40" w:lineRule="atLeast"/>
              <w:ind w:left="127" w:right="96" w:firstLine="7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SERIES 2013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COMMERCIAL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40" w:lineRule="atLeast"/>
              <w:ind w:left="356" w:right="175" w:hanging="15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TOTAL DEBT</w:t>
            </w:r>
            <w:r>
              <w:rPr>
                <w:b/>
                <w:spacing w:val="-4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SERVICE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40" w:lineRule="atLeast"/>
              <w:ind w:left="249" w:right="172" w:hanging="6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FISCAL </w:t>
            </w:r>
            <w:r>
              <w:rPr>
                <w:b/>
                <w:spacing w:val="-1"/>
                <w:w w:val="105"/>
                <w:sz w:val="18"/>
              </w:rPr>
              <w:t>YEAR</w:t>
            </w:r>
            <w:r>
              <w:rPr>
                <w:b/>
                <w:spacing w:val="-4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2021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O&amp;M</w:t>
            </w:r>
          </w:p>
        </w:tc>
        <w:tc>
          <w:tcPr>
            <w:tcW w:w="167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40" w:lineRule="atLeast"/>
              <w:ind w:left="680" w:right="101" w:hanging="55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TOTAL COLLECTED</w:t>
            </w:r>
            <w:r>
              <w:rPr>
                <w:b/>
                <w:spacing w:val="-4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NET</w:t>
            </w:r>
          </w:p>
        </w:tc>
      </w:tr>
      <w:tr>
        <w:trPr>
          <w:trHeight w:val="215" w:hRule="atLeast"/>
        </w:trPr>
        <w:tc>
          <w:tcPr>
            <w:tcW w:w="2864" w:type="dxa"/>
            <w:gridSpan w:val="2"/>
            <w:tcBorders>
              <w:top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line="195" w:lineRule="exact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ST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JOE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COMPANY</w:t>
            </w:r>
          </w:p>
        </w:tc>
        <w:tc>
          <w:tcPr>
            <w:tcW w:w="12229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tabs>
                <w:tab w:pos="1551" w:val="left" w:leader="none"/>
                <w:tab w:pos="3572" w:val="left" w:leader="none"/>
                <w:tab w:pos="4950" w:val="left" w:leader="none"/>
                <w:tab w:pos="6169" w:val="left" w:leader="none"/>
                <w:tab w:pos="7518" w:val="left" w:leader="none"/>
                <w:tab w:pos="8252" w:val="left" w:leader="none"/>
                <w:tab w:pos="9601" w:val="left" w:leader="none"/>
                <w:tab w:pos="11276" w:val="left" w:leader="none"/>
              </w:tabs>
              <w:spacing w:line="195" w:lineRule="exact"/>
              <w:ind w:left="875"/>
              <w:rPr>
                <w:sz w:val="18"/>
              </w:rPr>
            </w:pPr>
            <w:r>
              <w:rPr>
                <w:w w:val="105"/>
                <w:sz w:val="18"/>
              </w:rPr>
              <w:t>-</w:t>
              <w:tab/>
              <w:t>707,070.41</w:t>
              <w:tab/>
              <w:t>-</w:t>
              <w:tab/>
              <w:t>-</w:t>
              <w:tab/>
              <w:t>-</w:t>
              <w:tab/>
              <w:t>-</w:t>
              <w:tab/>
              <w:t>707,070.41</w:t>
              <w:tab/>
              <w:t>290,136.55</w:t>
              <w:tab/>
              <w:t>997,206.96</w:t>
            </w:r>
          </w:p>
        </w:tc>
      </w:tr>
      <w:tr>
        <w:trPr>
          <w:trHeight w:val="3671" w:hRule="atLeast"/>
        </w:trPr>
        <w:tc>
          <w:tcPr>
            <w:tcW w:w="15093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724" w:val="left" w:leader="none"/>
                <w:tab w:pos="4400" w:val="left" w:leader="none"/>
                <w:tab w:pos="6421" w:val="left" w:leader="none"/>
                <w:tab w:pos="7799" w:val="left" w:leader="none"/>
                <w:tab w:pos="9018" w:val="left" w:leader="none"/>
                <w:tab w:pos="10367" w:val="left" w:leader="none"/>
                <w:tab w:pos="11101" w:val="left" w:leader="none"/>
                <w:tab w:pos="12450" w:val="left" w:leader="none"/>
                <w:tab w:pos="14125" w:val="left" w:leader="none"/>
              </w:tabs>
              <w:spacing w:line="216" w:lineRule="exact"/>
              <w:ind w:left="3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DUE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DIRECT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INVOICE</w:t>
              <w:tab/>
              <w:t>-</w:t>
              <w:tab/>
              <w:t>295,905.25</w:t>
              <w:tab/>
              <w:t>-</w:t>
              <w:tab/>
              <w:t>-</w:t>
              <w:tab/>
              <w:t>-</w:t>
              <w:tab/>
              <w:t>-</w:t>
              <w:tab/>
              <w:t>295,905.25</w:t>
              <w:tab/>
              <w:t>101,799.45</w:t>
              <w:tab/>
              <w:t>397,704.70</w:t>
            </w: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1900" w:val="left" w:leader="none"/>
                <w:tab w:pos="3301" w:val="left" w:leader="none"/>
                <w:tab w:pos="5015" w:val="left" w:leader="none"/>
                <w:tab w:pos="5999" w:val="left" w:leader="none"/>
                <w:tab w:pos="7799" w:val="left" w:leader="none"/>
                <w:tab w:pos="8596" w:val="left" w:leader="none"/>
                <w:tab w:pos="10367" w:val="left" w:leader="none"/>
                <w:tab w:pos="11197" w:val="left" w:leader="none"/>
                <w:tab w:pos="12642" w:val="left" w:leader="none"/>
                <w:tab w:pos="14221" w:val="left" w:leader="none"/>
              </w:tabs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LEON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DIST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</w:t>
              <w:tab/>
              <w:t>11/12/2020</w:t>
              <w:tab/>
              <w:t>1,975.57</w:t>
              <w:tab/>
              <w:t>-</w:t>
              <w:tab/>
              <w:t>3,687.64</w:t>
              <w:tab/>
              <w:t>-</w:t>
              <w:tab/>
              <w:t>5,041.24</w:t>
              <w:tab/>
              <w:t>-</w:t>
              <w:tab/>
              <w:t>10,704.45</w:t>
              <w:tab/>
              <w:t>7,184.02</w:t>
              <w:tab/>
              <w:t>17,888.47</w:t>
            </w:r>
          </w:p>
          <w:p>
            <w:pPr>
              <w:pStyle w:val="TableParagraph"/>
              <w:tabs>
                <w:tab w:pos="1900" w:val="left" w:leader="none"/>
                <w:tab w:pos="3205" w:val="left" w:leader="none"/>
                <w:tab w:pos="4496" w:val="left" w:leader="none"/>
                <w:tab w:pos="5903" w:val="left" w:leader="none"/>
                <w:tab w:pos="7280" w:val="left" w:leader="none"/>
                <w:tab w:pos="8500" w:val="left" w:leader="none"/>
                <w:tab w:pos="9848" w:val="left" w:leader="none"/>
                <w:tab w:pos="11101" w:val="left" w:leader="none"/>
                <w:tab w:pos="12450" w:val="left" w:leader="none"/>
                <w:tab w:pos="14125" w:val="left" w:leader="none"/>
              </w:tabs>
              <w:spacing w:before="11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LEON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DIST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</w:t>
              <w:tab/>
              <w:t>11/20/2020</w:t>
              <w:tab/>
              <w:t>14,039.80</w:t>
              <w:tab/>
              <w:t>22,247.61</w:t>
              <w:tab/>
              <w:t>29,781.32</w:t>
              <w:tab/>
              <w:t>13,909.94</w:t>
              <w:tab/>
              <w:t>35,826.56</w:t>
              <w:tab/>
              <w:t>69,602.36</w:t>
              <w:tab/>
              <w:t>185,407.59</w:t>
              <w:tab/>
              <w:t>127,552.37</w:t>
              <w:tab/>
              <w:t>312,959.96</w:t>
            </w:r>
          </w:p>
          <w:p>
            <w:pPr>
              <w:pStyle w:val="TableParagraph"/>
              <w:tabs>
                <w:tab w:pos="1900" w:val="left" w:leader="none"/>
                <w:tab w:pos="3205" w:val="left" w:leader="none"/>
                <w:tab w:pos="4496" w:val="left" w:leader="none"/>
                <w:tab w:pos="5903" w:val="left" w:leader="none"/>
                <w:tab w:pos="7280" w:val="left" w:leader="none"/>
                <w:tab w:pos="8500" w:val="left" w:leader="none"/>
                <w:tab w:pos="9752" w:val="left" w:leader="none"/>
                <w:tab w:pos="11101" w:val="left" w:leader="none"/>
                <w:tab w:pos="12450" w:val="left" w:leader="none"/>
                <w:tab w:pos="14125" w:val="left" w:leader="none"/>
              </w:tabs>
              <w:spacing w:before="10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LEON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DIST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3</w:t>
              <w:tab/>
              <w:t>12/23/2020</w:t>
              <w:tab/>
              <w:t>33,428.72</w:t>
              <w:tab/>
              <w:t>52,658.04</w:t>
              <w:tab/>
              <w:t>78,555.98</w:t>
              <w:tab/>
              <w:t>16,080.26</w:t>
              <w:tab/>
              <w:t>85,302.92</w:t>
              <w:tab/>
              <w:t>164,742.37</w:t>
              <w:tab/>
              <w:t>430,768.29</w:t>
              <w:tab/>
              <w:t>297,709.71</w:t>
              <w:tab/>
              <w:t>728,478.00</w:t>
            </w:r>
          </w:p>
          <w:p>
            <w:pPr>
              <w:pStyle w:val="TableParagraph"/>
              <w:tabs>
                <w:tab w:pos="1900" w:val="left" w:leader="none"/>
                <w:tab w:pos="3205" w:val="left" w:leader="none"/>
                <w:tab w:pos="4592" w:val="left" w:leader="none"/>
                <w:tab w:pos="5807" w:val="left" w:leader="none"/>
                <w:tab w:pos="7184" w:val="left" w:leader="none"/>
                <w:tab w:pos="8404" w:val="left" w:leader="none"/>
                <w:tab w:pos="9944" w:val="left" w:leader="none"/>
                <w:tab w:pos="11101" w:val="left" w:leader="none"/>
                <w:tab w:pos="12450" w:val="left" w:leader="none"/>
                <w:tab w:pos="13981" w:val="left" w:leader="none"/>
              </w:tabs>
              <w:spacing w:before="11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LEON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DIST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4</w:t>
              <w:tab/>
              <w:t>12/30/2020</w:t>
              <w:tab/>
              <w:t>84,206.24</w:t>
              <w:tab/>
              <w:t>2,979.95</w:t>
              <w:tab/>
              <w:t>229,184.86</w:t>
              <w:tab/>
              <w:t>154,985.32</w:t>
              <w:tab/>
              <w:t>214,876.26</w:t>
              <w:tab/>
              <w:t>9,322.86</w:t>
              <w:tab/>
              <w:t>695,555.49</w:t>
              <w:tab/>
              <w:t>462,328.29</w:t>
              <w:tab/>
              <w:t>1,157,883.78</w:t>
            </w:r>
          </w:p>
          <w:p>
            <w:pPr>
              <w:pStyle w:val="TableParagraph"/>
              <w:tabs>
                <w:tab w:pos="1948" w:val="left" w:leader="none"/>
                <w:tab w:pos="1996" w:val="left" w:leader="none"/>
                <w:tab w:pos="3301" w:val="left" w:leader="none"/>
                <w:tab w:pos="3724" w:val="left" w:leader="none"/>
                <w:tab w:pos="4496" w:val="left" w:leader="none"/>
                <w:tab w:pos="5015" w:val="left" w:leader="none"/>
                <w:tab w:pos="5903" w:val="left" w:leader="none"/>
                <w:tab w:pos="6421" w:val="left" w:leader="none"/>
                <w:tab w:pos="7280" w:val="left" w:leader="none"/>
                <w:tab w:pos="7799" w:val="left" w:leader="none"/>
                <w:tab w:pos="8500" w:val="left" w:leader="none"/>
                <w:tab w:pos="9018" w:val="left" w:leader="none"/>
                <w:tab w:pos="9752" w:val="left" w:leader="none"/>
                <w:tab w:pos="10367" w:val="left" w:leader="none"/>
                <w:tab w:pos="11101" w:val="left" w:leader="none"/>
                <w:tab w:pos="11716" w:val="left" w:leader="none"/>
                <w:tab w:pos="12450" w:val="left" w:leader="none"/>
                <w:tab w:pos="12786" w:val="left" w:leader="none"/>
                <w:tab w:pos="14125" w:val="left" w:leader="none"/>
                <w:tab w:pos="14989" w:val="right" w:leader="none"/>
              </w:tabs>
              <w:spacing w:line="252" w:lineRule="auto" w:before="11"/>
              <w:ind w:left="32" w:right="70"/>
              <w:rPr>
                <w:sz w:val="18"/>
              </w:rPr>
            </w:pPr>
            <w:r>
              <w:rPr>
                <w:w w:val="105"/>
                <w:sz w:val="18"/>
              </w:rPr>
              <w:t>LEON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DIST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5</w:t>
              <w:tab/>
              <w:t>1/20/2021</w:t>
              <w:tab/>
              <w:t>6,842.00</w:t>
              <w:tab/>
              <w:t>69,432.25</w:t>
              <w:tab/>
              <w:t>14,108.99</w:t>
              <w:tab/>
              <w:t>79,358.65</w:t>
              <w:tab/>
              <w:t>17,459.32</w:t>
              <w:tab/>
              <w:t>217,220.99</w:t>
              <w:tab/>
              <w:t>404,422.20</w:t>
              <w:tab/>
              <w:t>278,836.28</w:t>
              <w:tab/>
              <w:t>683,258.48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INTEREST</w:t>
              <w:tab/>
              <w:tab/>
              <w:t>2/1/2021</w:t>
              <w:tab/>
              <w:tab/>
              <w:t>-</w:t>
              <w:tab/>
              <w:tab/>
              <w:t>-</w:t>
              <w:tab/>
              <w:tab/>
              <w:t>-</w:t>
              <w:tab/>
              <w:tab/>
              <w:t>-</w:t>
              <w:tab/>
              <w:tab/>
              <w:t>-</w:t>
              <w:tab/>
              <w:tab/>
              <w:t>-</w:t>
              <w:tab/>
              <w:tab/>
              <w:t>-</w:t>
              <w:tab/>
              <w:tab/>
              <w:t>639.01</w:t>
              <w:tab/>
              <w:tab/>
              <w:t>639.01</w:t>
            </w:r>
          </w:p>
          <w:p>
            <w:pPr>
              <w:pStyle w:val="TableParagraph"/>
              <w:tabs>
                <w:tab w:pos="1996" w:val="left" w:leader="none"/>
                <w:tab w:pos="3301" w:val="left" w:leader="none"/>
                <w:tab w:pos="4592" w:val="left" w:leader="none"/>
                <w:tab w:pos="5903" w:val="left" w:leader="none"/>
                <w:tab w:pos="7799" w:val="left" w:leader="none"/>
                <w:tab w:pos="8596" w:val="left" w:leader="none"/>
                <w:tab w:pos="9944" w:val="left" w:leader="none"/>
                <w:tab w:pos="11197" w:val="left" w:leader="none"/>
                <w:tab w:pos="12546" w:val="left" w:leader="none"/>
                <w:tab w:pos="14221" w:val="left" w:leader="none"/>
              </w:tabs>
              <w:spacing w:line="219" w:lineRule="exact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LEON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DIST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6</w:t>
              <w:tab/>
              <w:t>2/5/2021</w:t>
              <w:tab/>
              <w:t>2,736.48</w:t>
              <w:tab/>
              <w:t>1,535.34</w:t>
              <w:tab/>
              <w:t>11,235.14</w:t>
              <w:tab/>
              <w:t>-</w:t>
              <w:tab/>
              <w:t>6,982.92</w:t>
              <w:tab/>
              <w:t>4,803.35</w:t>
              <w:tab/>
              <w:t>27,293.23</w:t>
              <w:tab/>
              <w:t>18,841.96</w:t>
              <w:tab/>
              <w:t>46,135.19</w:t>
            </w:r>
          </w:p>
          <w:p>
            <w:pPr>
              <w:pStyle w:val="TableParagraph"/>
              <w:tabs>
                <w:tab w:pos="1948" w:val="left" w:leader="none"/>
                <w:tab w:pos="3301" w:val="left" w:leader="none"/>
                <w:tab w:pos="4592" w:val="left" w:leader="none"/>
                <w:tab w:pos="5999" w:val="left" w:leader="none"/>
                <w:tab w:pos="7799" w:val="left" w:leader="none"/>
                <w:tab w:pos="8596" w:val="left" w:leader="none"/>
                <w:tab w:pos="9848" w:val="left" w:leader="none"/>
                <w:tab w:pos="11197" w:val="left" w:leader="none"/>
                <w:tab w:pos="12546" w:val="left" w:leader="none"/>
                <w:tab w:pos="14221" w:val="left" w:leader="none"/>
              </w:tabs>
              <w:spacing w:before="10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LEON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DIST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7</w:t>
              <w:tab/>
              <w:t>3/17/2021</w:t>
              <w:tab/>
              <w:t>1,428.65</w:t>
              <w:tab/>
              <w:t>3,718.24</w:t>
              <w:tab/>
              <w:t>2,985.75</w:t>
              <w:tab/>
              <w:t>-</w:t>
              <w:tab/>
              <w:t>3,645.60</w:t>
              <w:tab/>
              <w:t>11,632.65</w:t>
              <w:tab/>
              <w:t>23,410.89</w:t>
              <w:tab/>
              <w:t>16,343.07</w:t>
              <w:tab/>
              <w:t>39,753.96</w:t>
            </w:r>
          </w:p>
          <w:p>
            <w:pPr>
              <w:pStyle w:val="TableParagraph"/>
              <w:tabs>
                <w:tab w:pos="1948" w:val="left" w:leader="none"/>
                <w:tab w:pos="1996" w:val="left" w:leader="none"/>
                <w:tab w:pos="3301" w:val="left" w:leader="none"/>
                <w:tab w:pos="3724" w:val="left" w:leader="none"/>
                <w:tab w:pos="4736" w:val="left" w:leader="none"/>
                <w:tab w:pos="5015" w:val="left" w:leader="none"/>
                <w:tab w:pos="5999" w:val="left" w:leader="none"/>
                <w:tab w:pos="6421" w:val="left" w:leader="none"/>
                <w:tab w:pos="7799" w:val="left" w:leader="none"/>
                <w:tab w:pos="8596" w:val="left" w:leader="none"/>
                <w:tab w:pos="9018" w:val="left" w:leader="none"/>
                <w:tab w:pos="9944" w:val="left" w:leader="none"/>
                <w:tab w:pos="10367" w:val="left" w:leader="none"/>
                <w:tab w:pos="11197" w:val="left" w:leader="none"/>
                <w:tab w:pos="11716" w:val="left" w:leader="none"/>
                <w:tab w:pos="12546" w:val="left" w:leader="none"/>
                <w:tab w:pos="12882" w:val="left" w:leader="none"/>
                <w:tab w:pos="14221" w:val="left" w:leader="none"/>
                <w:tab w:pos="14989" w:val="right" w:leader="none"/>
              </w:tabs>
              <w:spacing w:line="252" w:lineRule="auto" w:before="11"/>
              <w:ind w:left="32" w:right="70"/>
              <w:rPr>
                <w:sz w:val="18"/>
              </w:rPr>
            </w:pPr>
            <w:r>
              <w:rPr>
                <w:w w:val="105"/>
                <w:sz w:val="18"/>
              </w:rPr>
              <w:t>LEON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DIST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8</w:t>
              <w:tab/>
              <w:t>4/12/2021</w:t>
              <w:tab/>
              <w:t>3,352.41</w:t>
              <w:tab/>
              <w:t>917.51</w:t>
              <w:tab/>
              <w:t>8,290.70</w:t>
              <w:tab/>
              <w:t>-</w:t>
              <w:tab/>
              <w:t>8,554.63</w:t>
              <w:tab/>
              <w:t>2,870.47</w:t>
              <w:tab/>
              <w:t>23,985.72</w:t>
              <w:tab/>
              <w:t>16,339.29</w:t>
              <w:tab/>
            </w:r>
            <w:r>
              <w:rPr>
                <w:spacing w:val="-1"/>
                <w:w w:val="105"/>
                <w:sz w:val="18"/>
              </w:rPr>
              <w:t>40,325.01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INTEREST</w:t>
              <w:tab/>
              <w:tab/>
              <w:t>5/3/2021</w:t>
              <w:tab/>
              <w:tab/>
              <w:t>-</w:t>
              <w:tab/>
              <w:tab/>
              <w:t>-</w:t>
              <w:tab/>
              <w:tab/>
              <w:t>-</w:t>
              <w:tab/>
              <w:t>-</w:t>
              <w:tab/>
              <w:tab/>
              <w:t>-</w:t>
              <w:tab/>
              <w:tab/>
              <w:t>-</w:t>
              <w:tab/>
              <w:tab/>
              <w:t>-</w:t>
              <w:tab/>
              <w:tab/>
              <w:t>36.06</w:t>
              <w:tab/>
              <w:tab/>
              <w:t>36.06</w:t>
            </w:r>
          </w:p>
          <w:p>
            <w:pPr>
              <w:pStyle w:val="TableParagraph"/>
              <w:tabs>
                <w:tab w:pos="1996" w:val="left" w:leader="none"/>
                <w:tab w:pos="3445" w:val="left" w:leader="none"/>
                <w:tab w:pos="5015" w:val="left" w:leader="none"/>
                <w:tab w:pos="6143" w:val="left" w:leader="none"/>
                <w:tab w:pos="7799" w:val="left" w:leader="none"/>
                <w:tab w:pos="8596" w:val="left" w:leader="none"/>
                <w:tab w:pos="10367" w:val="left" w:leader="none"/>
                <w:tab w:pos="11293" w:val="left" w:leader="none"/>
                <w:tab w:pos="12642" w:val="left" w:leader="none"/>
                <w:tab w:pos="14317" w:val="left" w:leader="none"/>
              </w:tabs>
              <w:spacing w:line="219" w:lineRule="exact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LEON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DIST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9</w:t>
              <w:tab/>
              <w:t>5/7/2021</w:t>
              <w:tab/>
              <w:t>918.04</w:t>
              <w:tab/>
              <w:t>-</w:t>
              <w:tab/>
              <w:t>749.86</w:t>
              <w:tab/>
              <w:t>-</w:t>
              <w:tab/>
              <w:t>2,342.63</w:t>
              <w:tab/>
              <w:t>-</w:t>
              <w:tab/>
              <w:t>4,010.53</w:t>
              <w:tab/>
              <w:t>2,649.12</w:t>
              <w:tab/>
              <w:t>6,659.65</w:t>
            </w:r>
          </w:p>
          <w:p>
            <w:pPr>
              <w:pStyle w:val="TableParagraph"/>
              <w:tabs>
                <w:tab w:pos="1948" w:val="left" w:leader="none"/>
                <w:tab w:pos="3445" w:val="left" w:leader="none"/>
                <w:tab w:pos="4736" w:val="left" w:leader="none"/>
                <w:tab w:pos="6143" w:val="left" w:leader="none"/>
                <w:tab w:pos="7799" w:val="left" w:leader="none"/>
                <w:tab w:pos="8740" w:val="left" w:leader="none"/>
                <w:tab w:pos="9944" w:val="left" w:leader="none"/>
                <w:tab w:pos="11293" w:val="left" w:leader="none"/>
                <w:tab w:pos="12642" w:val="left" w:leader="none"/>
                <w:tab w:pos="14317" w:val="left" w:leader="none"/>
              </w:tabs>
              <w:spacing w:before="11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LEON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DIST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10</w:t>
              <w:tab/>
              <w:t>6/14/2021</w:t>
              <w:tab/>
              <w:t>198.79</w:t>
              <w:tab/>
              <w:t>827.57</w:t>
              <w:tab/>
              <w:t>824.84</w:t>
              <w:tab/>
              <w:t>-</w:t>
              <w:tab/>
              <w:t>507.26</w:t>
              <w:tab/>
              <w:t>2,589.08</w:t>
              <w:tab/>
              <w:t>4,947.54</w:t>
              <w:tab/>
              <w:t>3,477.81</w:t>
              <w:tab/>
              <w:t>8,425.35</w:t>
            </w:r>
          </w:p>
          <w:p>
            <w:pPr>
              <w:pStyle w:val="TableParagraph"/>
              <w:tabs>
                <w:tab w:pos="1948" w:val="left" w:leader="none"/>
                <w:tab w:pos="3724" w:val="left" w:leader="none"/>
                <w:tab w:pos="4736" w:val="left" w:leader="none"/>
                <w:tab w:pos="5999" w:val="left" w:leader="none"/>
                <w:tab w:pos="7280" w:val="left" w:leader="none"/>
                <w:tab w:pos="9018" w:val="left" w:leader="none"/>
                <w:tab w:pos="9944" w:val="left" w:leader="none"/>
                <w:tab w:pos="11197" w:val="left" w:leader="none"/>
                <w:tab w:pos="12546" w:val="left" w:leader="none"/>
                <w:tab w:pos="14221" w:val="left" w:leader="none"/>
              </w:tabs>
              <w:spacing w:before="10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TAX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CERTIFICATES</w:t>
              <w:tab/>
              <w:t>6/18/2021</w:t>
              <w:tab/>
              <w:t>-</w:t>
              <w:tab/>
              <w:t>742.02</w:t>
              <w:tab/>
              <w:t>1,417.34</w:t>
              <w:tab/>
              <w:t>11,114.89</w:t>
              <w:tab/>
              <w:t>-</w:t>
              <w:tab/>
              <w:t>2,321.42</w:t>
              <w:tab/>
              <w:t>15,595.67</w:t>
              <w:tab/>
              <w:t>10,068.33</w:t>
              <w:tab/>
              <w:t>25,664.00</w:t>
            </w:r>
          </w:p>
          <w:p>
            <w:pPr>
              <w:pStyle w:val="TableParagraph"/>
              <w:tabs>
                <w:tab w:pos="5015" w:val="left" w:leader="none"/>
                <w:tab w:pos="6421" w:val="left" w:leader="none"/>
                <w:tab w:pos="7799" w:val="left" w:leader="none"/>
                <w:tab w:pos="9018" w:val="left" w:leader="none"/>
                <w:tab w:pos="10367" w:val="left" w:leader="none"/>
                <w:tab w:pos="11716" w:val="left" w:leader="none"/>
                <w:tab w:pos="13064" w:val="left" w:leader="none"/>
                <w:tab w:pos="14740" w:val="left" w:leader="none"/>
              </w:tabs>
              <w:spacing w:line="199" w:lineRule="exact" w:before="11"/>
              <w:ind w:left="3724"/>
              <w:rPr>
                <w:sz w:val="18"/>
              </w:rPr>
            </w:pPr>
            <w:r>
              <w:rPr>
                <w:w w:val="105"/>
                <w:sz w:val="1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</w:tr>
      <w:tr>
        <w:trPr>
          <w:trHeight w:val="327" w:hRule="atLeast"/>
        </w:trPr>
        <w:tc>
          <w:tcPr>
            <w:tcW w:w="2864" w:type="dxa"/>
            <w:gridSpan w:val="2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spacing w:line="216" w:lineRule="exact"/>
              <w:ind w:left="3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RECEIVED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TAX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ROLL</w:t>
            </w:r>
          </w:p>
          <w:p>
            <w:pPr>
              <w:pStyle w:val="TableParagraph"/>
              <w:spacing w:line="204" w:lineRule="exact" w:before="121"/>
              <w:ind w:left="3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DUE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TAX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ROLL</w:t>
            </w:r>
          </w:p>
        </w:tc>
        <w:tc>
          <w:tcPr>
            <w:tcW w:w="12229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tabs>
                <w:tab w:pos="1551" w:val="left" w:leader="none"/>
                <w:tab w:pos="2958" w:val="left" w:leader="none"/>
                <w:tab w:pos="4335" w:val="left" w:leader="none"/>
                <w:tab w:pos="5555" w:val="left" w:leader="none"/>
                <w:tab w:pos="6903" w:val="left" w:leader="none"/>
                <w:tab w:pos="8108" w:val="left" w:leader="none"/>
                <w:tab w:pos="9457" w:val="left" w:leader="none"/>
                <w:tab w:pos="11132" w:val="left" w:leader="none"/>
              </w:tabs>
              <w:spacing w:line="216" w:lineRule="exact"/>
              <w:ind w:left="26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149,126.70</w:t>
              <w:tab/>
              <w:t>155,058.53</w:t>
              <w:tab/>
              <w:t>380,822.42</w:t>
              <w:tab/>
              <w:t>275,449.06</w:t>
              <w:tab/>
              <w:t>380,539.34</w:t>
              <w:tab/>
              <w:t>485,105.55</w:t>
              <w:tab/>
              <w:t>1,826,101.60</w:t>
              <w:tab/>
              <w:t>1,242,005.32</w:t>
              <w:tab/>
              <w:t>3,068,106.92</w:t>
            </w:r>
          </w:p>
        </w:tc>
      </w:tr>
      <w:tr>
        <w:trPr>
          <w:trHeight w:val="202" w:hRule="atLeast"/>
        </w:trPr>
        <w:tc>
          <w:tcPr>
            <w:tcW w:w="2864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29" w:type="dxa"/>
            <w:gridSpan w:val="9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tabs>
                <w:tab w:pos="1686" w:val="left" w:leader="none"/>
                <w:tab w:pos="3092" w:val="left" w:leader="none"/>
                <w:tab w:pos="4470" w:val="left" w:leader="none"/>
                <w:tab w:pos="5891" w:val="left" w:leader="none"/>
                <w:tab w:pos="7038" w:val="left" w:leader="none"/>
                <w:tab w:pos="8387" w:val="left" w:leader="none"/>
                <w:tab w:pos="9735" w:val="left" w:leader="none"/>
                <w:tab w:pos="11315" w:val="left" w:leader="none"/>
              </w:tabs>
              <w:spacing w:line="183" w:lineRule="exact"/>
              <w:ind w:left="59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307.85</w:t>
              <w:tab/>
              <w:t>(1,374.99)</w:t>
              <w:tab/>
              <w:t>(1,377.77)</w:t>
              <w:tab/>
              <w:t>(1,301.71)</w:t>
              <w:tab/>
              <w:t>785.57</w:t>
              <w:tab/>
              <w:t>(4,301.70)</w:t>
              <w:tab/>
              <w:t>(7,262.75)</w:t>
              <w:tab/>
              <w:t>(5,795.15)</w:t>
              <w:tab/>
              <w:t>(13,057.90)</w:t>
            </w:r>
          </w:p>
        </w:tc>
      </w:tr>
    </w:tbl>
    <w:p>
      <w:pPr>
        <w:pStyle w:val="BodyText"/>
        <w:rPr>
          <w:rFonts w:ascii="Calibri"/>
          <w:b/>
          <w:sz w:val="17"/>
        </w:rPr>
      </w:pPr>
    </w:p>
    <w:tbl>
      <w:tblPr>
        <w:tblW w:w="0" w:type="auto"/>
        <w:jc w:val="left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3"/>
        <w:gridCol w:w="1205"/>
        <w:gridCol w:w="1291"/>
        <w:gridCol w:w="1406"/>
        <w:gridCol w:w="1377"/>
        <w:gridCol w:w="1219"/>
        <w:gridCol w:w="1349"/>
        <w:gridCol w:w="1349"/>
        <w:gridCol w:w="1349"/>
        <w:gridCol w:w="1673"/>
      </w:tblGrid>
      <w:tr>
        <w:trPr>
          <w:trHeight w:val="671" w:hRule="atLeast"/>
        </w:trPr>
        <w:tc>
          <w:tcPr>
            <w:tcW w:w="286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line="199" w:lineRule="exact"/>
              <w:ind w:left="6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PERCENT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RECEIVED</w:t>
            </w:r>
          </w:p>
        </w:tc>
        <w:tc>
          <w:tcPr>
            <w:tcW w:w="1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2" w:lineRule="exact"/>
              <w:ind w:left="55" w:right="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SERIES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2008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/</w:t>
            </w:r>
          </w:p>
          <w:p>
            <w:pPr>
              <w:pStyle w:val="TableParagraph"/>
              <w:spacing w:before="25"/>
              <w:ind w:left="55" w:right="27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2018-1</w:t>
            </w:r>
          </w:p>
          <w:p>
            <w:pPr>
              <w:pStyle w:val="TableParagraph"/>
              <w:spacing w:line="199" w:lineRule="exact" w:before="25"/>
              <w:ind w:left="55" w:right="2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RESIDENTIAL</w:t>
            </w: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2" w:lineRule="exact"/>
              <w:ind w:left="76" w:right="4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SERIES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2008</w:t>
            </w:r>
            <w:r>
              <w:rPr>
                <w:b/>
                <w:spacing w:val="3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/</w:t>
            </w:r>
          </w:p>
          <w:p>
            <w:pPr>
              <w:pStyle w:val="TableParagraph"/>
              <w:spacing w:before="25"/>
              <w:ind w:left="76" w:right="4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2018-1</w:t>
            </w:r>
          </w:p>
          <w:p>
            <w:pPr>
              <w:pStyle w:val="TableParagraph"/>
              <w:spacing w:line="199" w:lineRule="exact" w:before="25"/>
              <w:ind w:left="79" w:right="4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COMMERCIAL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40" w:lineRule="atLeast"/>
              <w:ind w:left="211" w:right="73" w:hanging="10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SERIES </w:t>
            </w:r>
            <w:r>
              <w:rPr>
                <w:b/>
                <w:spacing w:val="-1"/>
                <w:w w:val="105"/>
                <w:sz w:val="18"/>
              </w:rPr>
              <w:t>2011A-1</w:t>
            </w:r>
            <w:r>
              <w:rPr>
                <w:b/>
                <w:spacing w:val="-4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RESIDENTIAL</w:t>
            </w:r>
          </w:p>
        </w:tc>
        <w:tc>
          <w:tcPr>
            <w:tcW w:w="1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2" w:lineRule="exact"/>
              <w:ind w:left="69" w:right="4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SERIES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2011A-2</w:t>
            </w:r>
          </w:p>
          <w:p>
            <w:pPr>
              <w:pStyle w:val="TableParagraph"/>
              <w:spacing w:before="25"/>
              <w:ind w:left="69" w:right="4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/ 2018-2</w:t>
            </w:r>
          </w:p>
          <w:p>
            <w:pPr>
              <w:pStyle w:val="TableParagraph"/>
              <w:spacing w:line="199" w:lineRule="exact" w:before="25"/>
              <w:ind w:left="69" w:right="4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COMMERCIAL</w:t>
            </w: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40" w:lineRule="atLeast"/>
              <w:ind w:left="116" w:firstLine="3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SERIES 2013</w:t>
            </w:r>
            <w:r>
              <w:rPr>
                <w:b/>
                <w:spacing w:val="-40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RESIDENTIAL</w:t>
            </w: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40" w:lineRule="atLeast"/>
              <w:ind w:left="135" w:right="87" w:firstLine="7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SERIES 2013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COMMERCIAL</w:t>
            </w: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40" w:lineRule="atLeast"/>
              <w:ind w:left="365" w:right="165" w:hanging="15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TOTAL DEBT</w:t>
            </w:r>
            <w:r>
              <w:rPr>
                <w:b/>
                <w:spacing w:val="-4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SERVICE</w:t>
            </w: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40" w:lineRule="atLeast"/>
              <w:ind w:left="211" w:right="161" w:hanging="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FISCAL </w:t>
            </w:r>
            <w:r>
              <w:rPr>
                <w:b/>
                <w:spacing w:val="-1"/>
                <w:w w:val="105"/>
                <w:sz w:val="18"/>
              </w:rPr>
              <w:t>YEAR</w:t>
            </w:r>
            <w:r>
              <w:rPr>
                <w:b/>
                <w:spacing w:val="-4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20219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O&amp;M</w:t>
            </w:r>
          </w:p>
        </w:tc>
        <w:tc>
          <w:tcPr>
            <w:tcW w:w="16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line="199" w:lineRule="exact"/>
              <w:ind w:left="571" w:right="52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</w:p>
        </w:tc>
      </w:tr>
      <w:tr>
        <w:trPr>
          <w:trHeight w:val="231" w:hRule="atLeast"/>
        </w:trPr>
        <w:tc>
          <w:tcPr>
            <w:tcW w:w="2863" w:type="dxa"/>
            <w:tcBorders>
              <w:top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line="211" w:lineRule="exact"/>
              <w:ind w:left="3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%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RECEIVED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DIRECT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INVOICE</w:t>
            </w:r>
          </w:p>
        </w:tc>
        <w:tc>
          <w:tcPr>
            <w:tcW w:w="12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1" w:lineRule="exact"/>
              <w:ind w:left="316" w:right="27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0.00%</w:t>
            </w:r>
          </w:p>
        </w:tc>
        <w:tc>
          <w:tcPr>
            <w:tcW w:w="129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1" w:lineRule="exact"/>
              <w:ind w:right="337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70.50%</w:t>
            </w: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1" w:lineRule="exact"/>
              <w:ind w:left="370" w:right="32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0.00%</w:t>
            </w:r>
          </w:p>
        </w:tc>
        <w:tc>
          <w:tcPr>
            <w:tcW w:w="13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1" w:lineRule="exact"/>
              <w:ind w:left="356" w:right="31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0.00%</w:t>
            </w:r>
          </w:p>
        </w:tc>
        <w:tc>
          <w:tcPr>
            <w:tcW w:w="121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1" w:lineRule="exact"/>
              <w:ind w:left="328" w:right="27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0.00%</w:t>
            </w:r>
          </w:p>
        </w:tc>
        <w:tc>
          <w:tcPr>
            <w:tcW w:w="13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1" w:lineRule="exact"/>
              <w:ind w:left="342" w:right="29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0.00%</w:t>
            </w:r>
          </w:p>
        </w:tc>
        <w:tc>
          <w:tcPr>
            <w:tcW w:w="13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1" w:lineRule="exact"/>
              <w:ind w:right="365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70.50%</w:t>
            </w:r>
          </w:p>
        </w:tc>
        <w:tc>
          <w:tcPr>
            <w:tcW w:w="13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1" w:lineRule="exact"/>
              <w:ind w:left="41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74.03%</w:t>
            </w:r>
          </w:p>
        </w:tc>
        <w:tc>
          <w:tcPr>
            <w:tcW w:w="1673" w:type="dxa"/>
            <w:tcBorders>
              <w:top w:val="single" w:sz="6" w:space="0" w:color="000000"/>
              <w:left w:val="nil"/>
              <w:bottom w:val="nil"/>
            </w:tcBorders>
          </w:tcPr>
          <w:p>
            <w:pPr>
              <w:pStyle w:val="TableParagraph"/>
              <w:spacing w:line="211" w:lineRule="exact"/>
              <w:ind w:left="505" w:right="44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71.49%</w:t>
            </w:r>
          </w:p>
        </w:tc>
      </w:tr>
      <w:tr>
        <w:trPr>
          <w:trHeight w:val="209" w:hRule="atLeast"/>
        </w:trPr>
        <w:tc>
          <w:tcPr>
            <w:tcW w:w="2863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89" w:lineRule="exact"/>
              <w:ind w:left="3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%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RECEIVED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TAX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ROLL</w:t>
            </w:r>
          </w:p>
        </w:tc>
        <w:tc>
          <w:tcPr>
            <w:tcW w:w="120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9" w:lineRule="exact"/>
              <w:ind w:left="317" w:right="27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99.79%</w:t>
            </w:r>
          </w:p>
        </w:tc>
        <w:tc>
          <w:tcPr>
            <w:tcW w:w="129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9" w:lineRule="exact"/>
              <w:ind w:right="289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100.89%</w:t>
            </w:r>
          </w:p>
        </w:tc>
        <w:tc>
          <w:tcPr>
            <w:tcW w:w="140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9" w:lineRule="exact"/>
              <w:ind w:left="370" w:right="32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100.36%</w:t>
            </w:r>
          </w:p>
        </w:tc>
        <w:tc>
          <w:tcPr>
            <w:tcW w:w="137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9" w:lineRule="exact"/>
              <w:ind w:left="356" w:right="31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100.47%</w:t>
            </w:r>
          </w:p>
        </w:tc>
        <w:tc>
          <w:tcPr>
            <w:tcW w:w="121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9" w:lineRule="exact"/>
              <w:ind w:left="328" w:right="27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99.79%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9" w:lineRule="exact"/>
              <w:ind w:left="342" w:right="29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100.89%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9" w:lineRule="exact"/>
              <w:ind w:right="317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100.40%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9" w:lineRule="exact"/>
              <w:ind w:left="36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100.47%</w:t>
            </w:r>
          </w:p>
        </w:tc>
        <w:tc>
          <w:tcPr>
            <w:tcW w:w="167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9" w:lineRule="exact"/>
              <w:ind w:left="505" w:right="44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100.43%</w:t>
            </w:r>
          </w:p>
        </w:tc>
      </w:tr>
    </w:tbl>
    <w:p>
      <w:pPr>
        <w:spacing w:after="0" w:line="189" w:lineRule="exact"/>
        <w:jc w:val="center"/>
        <w:rPr>
          <w:sz w:val="18"/>
        </w:rPr>
        <w:sectPr>
          <w:headerReference w:type="default" r:id="rId36"/>
          <w:footerReference w:type="default" r:id="rId37"/>
          <w:pgSz w:w="15840" w:h="12240" w:orient="landscape"/>
          <w:pgMar w:header="0" w:footer="0" w:top="680" w:bottom="280" w:left="240" w:right="240"/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6"/>
        <w:rPr>
          <w:rFonts w:ascii="Calibri"/>
          <w:b/>
          <w:sz w:val="19"/>
        </w:rPr>
      </w:pPr>
    </w:p>
    <w:p>
      <w:pPr>
        <w:pStyle w:val="Heading1"/>
        <w:ind w:left="4185" w:right="4185"/>
        <w:rPr>
          <w:i/>
        </w:rPr>
      </w:pPr>
      <w:r>
        <w:rPr>
          <w:i/>
        </w:rPr>
        <w:t>D.</w:t>
      </w:r>
    </w:p>
    <w:p>
      <w:pPr>
        <w:spacing w:after="0"/>
        <w:sectPr>
          <w:headerReference w:type="default" r:id="rId38"/>
          <w:footerReference w:type="default" r:id="rId39"/>
          <w:pgSz w:w="12240" w:h="15840"/>
          <w:pgMar w:header="0" w:footer="0" w:top="1500" w:bottom="280" w:left="1720" w:right="1720"/>
        </w:sectPr>
      </w:pPr>
    </w:p>
    <w:tbl>
      <w:tblPr>
        <w:tblW w:w="0" w:type="auto"/>
        <w:jc w:val="left"/>
        <w:tblInd w:w="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6"/>
        <w:gridCol w:w="2181"/>
        <w:gridCol w:w="2513"/>
      </w:tblGrid>
      <w:tr>
        <w:trPr>
          <w:trHeight w:val="447" w:hRule="atLeast"/>
        </w:trPr>
        <w:tc>
          <w:tcPr>
            <w:tcW w:w="7210" w:type="dxa"/>
            <w:gridSpan w:val="3"/>
          </w:tcPr>
          <w:p>
            <w:pPr>
              <w:pStyle w:val="TableParagraph"/>
              <w:spacing w:line="408" w:lineRule="exact"/>
              <w:ind w:left="1384" w:right="1347"/>
              <w:jc w:val="center"/>
              <w:rPr>
                <w:b/>
                <w:sz w:val="40"/>
              </w:rPr>
            </w:pPr>
            <w:bookmarkStart w:name="D.   Check Register  " w:id="5"/>
            <w:bookmarkEnd w:id="5"/>
            <w:r>
              <w:rPr/>
            </w:r>
            <w:r>
              <w:rPr>
                <w:b/>
                <w:sz w:val="40"/>
              </w:rPr>
              <w:t>Capital</w:t>
            </w:r>
            <w:r>
              <w:rPr>
                <w:b/>
                <w:spacing w:val="-4"/>
                <w:sz w:val="40"/>
              </w:rPr>
              <w:t> </w:t>
            </w:r>
            <w:r>
              <w:rPr>
                <w:b/>
                <w:sz w:val="40"/>
              </w:rPr>
              <w:t>Region</w:t>
            </w:r>
          </w:p>
        </w:tc>
      </w:tr>
      <w:tr>
        <w:trPr>
          <w:trHeight w:val="412" w:hRule="atLeast"/>
        </w:trPr>
        <w:tc>
          <w:tcPr>
            <w:tcW w:w="7210" w:type="dxa"/>
            <w:gridSpan w:val="3"/>
          </w:tcPr>
          <w:p>
            <w:pPr>
              <w:pStyle w:val="TableParagraph"/>
              <w:spacing w:line="372" w:lineRule="exact"/>
              <w:ind w:left="1387" w:right="134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Community</w:t>
            </w:r>
            <w:r>
              <w:rPr>
                <w:b/>
                <w:spacing w:val="-8"/>
                <w:sz w:val="32"/>
              </w:rPr>
              <w:t> </w:t>
            </w:r>
            <w:r>
              <w:rPr>
                <w:b/>
                <w:sz w:val="32"/>
              </w:rPr>
              <w:t>Development</w:t>
            </w:r>
            <w:r>
              <w:rPr>
                <w:b/>
                <w:spacing w:val="-7"/>
                <w:sz w:val="32"/>
              </w:rPr>
              <w:t> </w:t>
            </w:r>
            <w:r>
              <w:rPr>
                <w:b/>
                <w:sz w:val="32"/>
              </w:rPr>
              <w:t>District</w:t>
            </w:r>
          </w:p>
        </w:tc>
      </w:tr>
      <w:tr>
        <w:trPr>
          <w:trHeight w:val="370" w:hRule="atLeast"/>
        </w:trPr>
        <w:tc>
          <w:tcPr>
            <w:tcW w:w="7210" w:type="dxa"/>
            <w:gridSpan w:val="3"/>
          </w:tcPr>
          <w:p>
            <w:pPr>
              <w:pStyle w:val="TableParagraph"/>
              <w:spacing w:line="333" w:lineRule="exact"/>
              <w:ind w:left="1385" w:right="13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Check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Register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Summary</w:t>
            </w:r>
          </w:p>
        </w:tc>
      </w:tr>
      <w:tr>
        <w:trPr>
          <w:trHeight w:val="546" w:hRule="atLeast"/>
        </w:trPr>
        <w:tc>
          <w:tcPr>
            <w:tcW w:w="2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spacing w:line="329" w:lineRule="exact"/>
              <w:ind w:left="323"/>
              <w:rPr>
                <w:b/>
                <w:sz w:val="28"/>
              </w:rPr>
            </w:pPr>
            <w:r>
              <w:rPr>
                <w:b/>
                <w:sz w:val="28"/>
              </w:rPr>
              <w:t>General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Fund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84" w:hRule="atLeast"/>
        </w:trPr>
        <w:tc>
          <w:tcPr>
            <w:tcW w:w="7210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spacing w:before="174"/>
              <w:ind w:left="1387" w:right="1347"/>
              <w:jc w:val="center"/>
              <w:rPr>
                <w:sz w:val="24"/>
              </w:rPr>
            </w:pPr>
            <w:r>
              <w:rPr>
                <w:sz w:val="24"/>
              </w:rPr>
              <w:t>5/28/2021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6/27/2021</w:t>
            </w:r>
          </w:p>
        </w:tc>
      </w:tr>
      <w:tr>
        <w:trPr>
          <w:trHeight w:val="289" w:hRule="atLeast"/>
        </w:trPr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4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Check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Date</w:t>
            </w:r>
          </w:p>
        </w:tc>
        <w:tc>
          <w:tcPr>
            <w:tcW w:w="21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5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Check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#'s</w:t>
            </w:r>
          </w:p>
        </w:tc>
        <w:tc>
          <w:tcPr>
            <w:tcW w:w="25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6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Total</w:t>
            </w:r>
            <w:r>
              <w:rPr>
                <w:b/>
                <w:i/>
                <w:spacing w:val="2"/>
                <w:sz w:val="24"/>
              </w:rPr>
              <w:t> </w:t>
            </w:r>
            <w:r>
              <w:rPr>
                <w:b/>
                <w:i/>
                <w:sz w:val="24"/>
              </w:rPr>
              <w:t>Amount</w:t>
            </w:r>
          </w:p>
        </w:tc>
      </w:tr>
      <w:tr>
        <w:trPr>
          <w:trHeight w:val="622" w:hRule="atLeast"/>
        </w:trPr>
        <w:tc>
          <w:tcPr>
            <w:tcW w:w="251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i/>
                <w:sz w:val="26"/>
              </w:rPr>
            </w:pPr>
          </w:p>
          <w:p>
            <w:pPr>
              <w:pStyle w:val="TableParagraph"/>
              <w:ind w:left="542"/>
              <w:rPr>
                <w:sz w:val="24"/>
              </w:rPr>
            </w:pPr>
            <w:r>
              <w:rPr>
                <w:sz w:val="24"/>
              </w:rPr>
              <w:t>6/11/2021</w:t>
            </w:r>
          </w:p>
        </w:tc>
        <w:tc>
          <w:tcPr>
            <w:tcW w:w="218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i/>
                <w:sz w:val="26"/>
              </w:rPr>
            </w:pPr>
          </w:p>
          <w:p>
            <w:pPr>
              <w:pStyle w:val="TableParagraph"/>
              <w:ind w:left="476"/>
              <w:rPr>
                <w:sz w:val="24"/>
              </w:rPr>
            </w:pPr>
            <w:r>
              <w:rPr>
                <w:sz w:val="24"/>
              </w:rPr>
              <w:t>2706-2712</w:t>
            </w:r>
          </w:p>
        </w:tc>
        <w:tc>
          <w:tcPr>
            <w:tcW w:w="251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i/>
                <w:sz w:val="26"/>
              </w:rPr>
            </w:pPr>
          </w:p>
          <w:p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$98,374.79</w:t>
            </w:r>
          </w:p>
        </w:tc>
      </w:tr>
      <w:tr>
        <w:trPr>
          <w:trHeight w:val="309" w:hRule="atLeast"/>
        </w:trPr>
        <w:tc>
          <w:tcPr>
            <w:tcW w:w="2516" w:type="dxa"/>
          </w:tcPr>
          <w:p>
            <w:pPr>
              <w:pStyle w:val="TableParagraph"/>
              <w:spacing w:line="279" w:lineRule="exact"/>
              <w:ind w:left="542"/>
              <w:rPr>
                <w:sz w:val="24"/>
              </w:rPr>
            </w:pPr>
            <w:r>
              <w:rPr>
                <w:sz w:val="24"/>
              </w:rPr>
              <w:t>6/16/2021</w:t>
            </w:r>
          </w:p>
        </w:tc>
        <w:tc>
          <w:tcPr>
            <w:tcW w:w="2181" w:type="dxa"/>
          </w:tcPr>
          <w:p>
            <w:pPr>
              <w:pStyle w:val="TableParagraph"/>
              <w:spacing w:line="279" w:lineRule="exact"/>
              <w:ind w:left="742" w:right="911"/>
              <w:jc w:val="center"/>
              <w:rPr>
                <w:sz w:val="24"/>
              </w:rPr>
            </w:pPr>
            <w:r>
              <w:rPr>
                <w:sz w:val="24"/>
              </w:rPr>
              <w:t>2713</w:t>
            </w:r>
          </w:p>
        </w:tc>
        <w:tc>
          <w:tcPr>
            <w:tcW w:w="2513" w:type="dxa"/>
          </w:tcPr>
          <w:p>
            <w:pPr>
              <w:pStyle w:val="TableParagraph"/>
              <w:spacing w:line="279" w:lineRule="exact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$295.00</w:t>
            </w:r>
          </w:p>
        </w:tc>
      </w:tr>
      <w:tr>
        <w:trPr>
          <w:trHeight w:val="596" w:hRule="atLeast"/>
        </w:trPr>
        <w:tc>
          <w:tcPr>
            <w:tcW w:w="25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9" w:lineRule="exact"/>
              <w:ind w:left="542"/>
              <w:rPr>
                <w:sz w:val="24"/>
              </w:rPr>
            </w:pPr>
            <w:r>
              <w:rPr>
                <w:sz w:val="24"/>
              </w:rPr>
              <w:t>6/24/2021</w:t>
            </w:r>
          </w:p>
        </w:tc>
        <w:tc>
          <w:tcPr>
            <w:tcW w:w="21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9" w:lineRule="exact"/>
              <w:ind w:left="476"/>
              <w:rPr>
                <w:sz w:val="24"/>
              </w:rPr>
            </w:pPr>
            <w:r>
              <w:rPr>
                <w:sz w:val="24"/>
              </w:rPr>
              <w:t>2714-2723</w:t>
            </w:r>
          </w:p>
        </w:tc>
        <w:tc>
          <w:tcPr>
            <w:tcW w:w="25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9" w:lineRule="exact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$66,965.07</w:t>
            </w:r>
          </w:p>
        </w:tc>
      </w:tr>
      <w:tr>
        <w:trPr>
          <w:trHeight w:val="323" w:hRule="atLeast"/>
        </w:trPr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exact" w:before="23"/>
              <w:ind w:left="79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1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 w:before="23"/>
              <w:ind w:right="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$165,634.86</w:t>
            </w:r>
          </w:p>
        </w:tc>
      </w:tr>
      <w:tr>
        <w:trPr>
          <w:trHeight w:val="966" w:hRule="atLeast"/>
        </w:trPr>
        <w:tc>
          <w:tcPr>
            <w:tcW w:w="251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i/>
                <w:sz w:val="26"/>
              </w:rPr>
            </w:pPr>
          </w:p>
          <w:p>
            <w:pPr>
              <w:pStyle w:val="TableParagraph"/>
              <w:ind w:left="205"/>
              <w:rPr>
                <w:b/>
                <w:sz w:val="28"/>
              </w:rPr>
            </w:pPr>
            <w:r>
              <w:rPr>
                <w:b/>
                <w:sz w:val="28"/>
              </w:rPr>
              <w:t>Capital Reserve</w:t>
            </w:r>
          </w:p>
        </w:tc>
        <w:tc>
          <w:tcPr>
            <w:tcW w:w="251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89" w:hRule="atLeast"/>
        </w:trPr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4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Check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Date</w:t>
            </w:r>
          </w:p>
        </w:tc>
        <w:tc>
          <w:tcPr>
            <w:tcW w:w="21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5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Check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#'s</w:t>
            </w:r>
          </w:p>
        </w:tc>
        <w:tc>
          <w:tcPr>
            <w:tcW w:w="25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6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Total</w:t>
            </w:r>
            <w:r>
              <w:rPr>
                <w:b/>
                <w:i/>
                <w:spacing w:val="2"/>
                <w:sz w:val="24"/>
              </w:rPr>
              <w:t> </w:t>
            </w:r>
            <w:r>
              <w:rPr>
                <w:b/>
                <w:i/>
                <w:sz w:val="24"/>
              </w:rPr>
              <w:t>Amount</w:t>
            </w:r>
          </w:p>
        </w:tc>
      </w:tr>
      <w:tr>
        <w:trPr>
          <w:trHeight w:val="908" w:hRule="atLeast"/>
        </w:trPr>
        <w:tc>
          <w:tcPr>
            <w:tcW w:w="251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i/>
                <w:sz w:val="26"/>
              </w:rPr>
            </w:pPr>
          </w:p>
          <w:p>
            <w:pPr>
              <w:pStyle w:val="TableParagraph"/>
              <w:ind w:left="1015"/>
              <w:rPr>
                <w:sz w:val="24"/>
              </w:rPr>
            </w:pPr>
            <w:r>
              <w:rPr>
                <w:sz w:val="24"/>
              </w:rPr>
              <w:t>6/23/2021</w:t>
            </w:r>
          </w:p>
        </w:tc>
        <w:tc>
          <w:tcPr>
            <w:tcW w:w="21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i/>
                <w:sz w:val="26"/>
              </w:rPr>
            </w:pPr>
          </w:p>
          <w:p>
            <w:pPr>
              <w:pStyle w:val="TableParagraph"/>
              <w:ind w:left="742" w:right="91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51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i/>
                <w:sz w:val="26"/>
              </w:rPr>
            </w:pPr>
          </w:p>
          <w:p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$7,659.13</w:t>
            </w:r>
          </w:p>
        </w:tc>
      </w:tr>
      <w:tr>
        <w:trPr>
          <w:trHeight w:val="289" w:hRule="atLeast"/>
        </w:trPr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79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1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$7,659.13</w:t>
            </w:r>
          </w:p>
        </w:tc>
      </w:tr>
      <w:tr>
        <w:trPr>
          <w:trHeight w:val="587" w:hRule="atLeast"/>
        </w:trPr>
        <w:tc>
          <w:tcPr>
            <w:tcW w:w="7210" w:type="dxa"/>
            <w:gridSpan w:val="3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i/>
                <w:sz w:val="26"/>
              </w:rPr>
            </w:pPr>
          </w:p>
          <w:p>
            <w:pPr>
              <w:pStyle w:val="TableParagraph"/>
              <w:spacing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FedEx invoices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upon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request</w:t>
            </w:r>
          </w:p>
        </w:tc>
      </w:tr>
    </w:tbl>
    <w:p>
      <w:pPr>
        <w:spacing w:after="0" w:line="269" w:lineRule="exact"/>
        <w:rPr>
          <w:sz w:val="24"/>
        </w:rPr>
        <w:sectPr>
          <w:headerReference w:type="default" r:id="rId40"/>
          <w:footerReference w:type="default" r:id="rId41"/>
          <w:pgSz w:w="12240" w:h="15840"/>
          <w:pgMar w:header="0" w:footer="0" w:top="1140" w:bottom="280" w:left="1720" w:right="1720"/>
        </w:sectPr>
      </w:pPr>
    </w:p>
    <w:p>
      <w:pPr>
        <w:tabs>
          <w:tab w:pos="4204" w:val="left" w:leader="none"/>
          <w:tab w:pos="11117" w:val="left" w:leader="none"/>
          <w:tab w:pos="11657" w:val="left" w:leader="none"/>
          <w:tab w:pos="13494" w:val="left" w:leader="none"/>
          <w:tab w:pos="14250" w:val="left" w:leader="none"/>
        </w:tabs>
        <w:spacing w:line="183" w:lineRule="exact" w:before="72"/>
        <w:ind w:left="10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AP300R</w:t>
        <w:tab/>
        <w:t>YEAR-TO-DATE ACCOUNTS PAYABLE PREPAID/COMPUTER CHECK REGISTER</w:t>
        <w:tab/>
        <w:t>RUN</w:t>
        <w:tab/>
        <w:t>6/27/21</w:t>
        <w:tab/>
        <w:t>PAGE</w:t>
        <w:tab/>
        <w:t>1</w:t>
      </w:r>
    </w:p>
    <w:p>
      <w:pPr>
        <w:tabs>
          <w:tab w:pos="5500" w:val="left" w:leader="none"/>
        </w:tabs>
        <w:spacing w:line="163" w:lineRule="exact" w:before="0"/>
        <w:ind w:left="10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*** CHECK DATES 05/28/2021 - 06/27/2021 ***</w:t>
        <w:tab/>
        <w:t>CAPITAL REGION - GENERAL FUND</w:t>
      </w:r>
    </w:p>
    <w:p>
      <w:pPr>
        <w:spacing w:line="183" w:lineRule="exact" w:before="0"/>
        <w:ind w:left="550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BANK B CAPITAL REGION - GEN</w:t>
      </w:r>
    </w:p>
    <w:p>
      <w:pPr>
        <w:tabs>
          <w:tab w:pos="1072" w:val="left" w:leader="none"/>
          <w:tab w:pos="1828" w:val="left" w:leader="none"/>
          <w:tab w:pos="7121" w:val="left" w:leader="none"/>
          <w:tab w:pos="9713" w:val="left" w:leader="none"/>
          <w:tab w:pos="11765" w:val="left" w:leader="none"/>
          <w:tab w:pos="12845" w:val="left" w:leader="none"/>
        </w:tabs>
        <w:spacing w:line="183" w:lineRule="exact" w:before="122"/>
        <w:ind w:left="316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CHECK</w:t>
        <w:tab/>
        <w:t>VEND#</w:t>
        <w:tab/>
        <w:t>.....INVOICE..... ...EXPENSED TO...</w:t>
        <w:tab/>
        <w:t>VENDOR NAME</w:t>
        <w:tab/>
        <w:t>STATUS</w:t>
        <w:tab/>
        <w:t>AMOUNT</w:t>
        <w:tab/>
        <w:t>....CHECK.....</w:t>
      </w:r>
    </w:p>
    <w:p>
      <w:pPr>
        <w:tabs>
          <w:tab w:pos="2044" w:val="left" w:leader="none"/>
          <w:tab w:pos="2800" w:val="left" w:leader="none"/>
          <w:tab w:pos="3880" w:val="left" w:leader="none"/>
          <w:tab w:pos="4528" w:val="left" w:leader="none"/>
          <w:tab w:pos="6148" w:val="left" w:leader="none"/>
          <w:tab w:pos="12845" w:val="left" w:leader="none"/>
          <w:tab w:pos="14034" w:val="left" w:leader="none"/>
        </w:tabs>
        <w:spacing w:line="183" w:lineRule="exact" w:before="0"/>
        <w:ind w:left="42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DATE</w:t>
        <w:tab/>
        <w:t>DATE</w:t>
        <w:tab/>
        <w:t>INVOICE</w:t>
        <w:tab/>
        <w:t>YRMO</w:t>
        <w:tab/>
        <w:t>DPT ACCT# SUB</w:t>
        <w:tab/>
        <w:t>SUBCLASS</w:t>
        <w:tab/>
        <w:t>AMOUNT</w:t>
        <w:tab/>
        <w:t>#</w:t>
      </w:r>
    </w:p>
    <w:p>
      <w:pPr>
        <w:tabs>
          <w:tab w:pos="1935" w:val="left" w:leader="none"/>
          <w:tab w:pos="3772" w:val="left" w:leader="none"/>
          <w:tab w:pos="10145" w:val="left" w:leader="none"/>
          <w:tab w:pos="11765" w:val="left" w:leader="none"/>
        </w:tabs>
        <w:spacing w:line="183" w:lineRule="exact" w:before="122"/>
        <w:ind w:left="2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6/11/21 00208</w:t>
        <w:tab/>
        <w:t>6/21/21 623357</w:t>
        <w:tab/>
        <w:t>202106 320-57200-46650</w:t>
        <w:tab/>
        <w:t>*</w:t>
        <w:tab/>
        <w:t>250.00</w:t>
      </w:r>
    </w:p>
    <w:p>
      <w:pPr>
        <w:spacing w:line="14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BARRICADE TEMP</w:t>
      </w:r>
    </w:p>
    <w:p>
      <w:pPr>
        <w:tabs>
          <w:tab w:pos="12953" w:val="left" w:leader="none"/>
        </w:tabs>
        <w:spacing w:line="183" w:lineRule="exact" w:before="0"/>
        <w:ind w:left="582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ACME BARRICADES,LC</w:t>
        <w:tab/>
        <w:t>250.00 002706</w:t>
      </w:r>
    </w:p>
    <w:p>
      <w:pPr>
        <w:tabs>
          <w:tab w:pos="3772" w:val="left" w:leader="none"/>
          <w:tab w:pos="10145" w:val="left" w:leader="none"/>
          <w:tab w:pos="11765" w:val="left" w:leader="none"/>
        </w:tabs>
        <w:spacing w:line="192" w:lineRule="auto" w:before="10"/>
        <w:ind w:left="2800" w:right="207" w:hanging="2701"/>
        <w:jc w:val="left"/>
        <w:rPr>
          <w:rFonts w:ascii="Courier New"/>
          <w:sz w:val="18"/>
        </w:rPr>
      </w:pPr>
      <w:r>
        <w:rPr/>
        <w:pict>
          <v:shape style="position:absolute;margin-left:38.900879pt;margin-top:7.151459pt;width:129.25pt;height:140.15pt;mso-position-horizontal-relative:page;mso-position-vertical-relative:paragraph;z-index:15743488" type="#_x0000_t202" id="docshape6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16"/>
                    <w:gridCol w:w="968"/>
                  </w:tblGrid>
                  <w:tr>
                    <w:trPr>
                      <w:trHeight w:val="264" w:hRule="atLeast"/>
                    </w:trPr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6/11/21 00024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5/24/21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5/24/21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5/24/21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6/01/21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6/01/21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6/01/21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6/01/21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60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6/02/21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line="184" w:lineRule="exact"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6/02/21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6"/>
          <w:sz w:val="18"/>
        </w:rPr>
        <w:t> </w:t>
      </w:r>
      <w:r>
        <w:rPr>
          <w:rFonts w:ascii="Courier New"/>
          <w:sz w:val="18"/>
        </w:rPr>
        <w:t>193046</w:t>
        <w:tab/>
        <w:t>202105 320-57200-46450</w:t>
        <w:tab/>
        <w:t>*</w:t>
        <w:tab/>
        <w:t>825.55</w:t>
      </w:r>
    </w:p>
    <w:p>
      <w:pPr>
        <w:spacing w:line="15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MAINL REP FOUR OAKS</w:t>
      </w:r>
    </w:p>
    <w:p>
      <w:pPr>
        <w:tabs>
          <w:tab w:pos="3772" w:val="left" w:leader="none"/>
          <w:tab w:pos="10145" w:val="left" w:leader="none"/>
          <w:tab w:pos="11765" w:val="left" w:leader="none"/>
        </w:tabs>
        <w:spacing w:line="163" w:lineRule="exact" w:before="0"/>
        <w:ind w:left="280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193047</w:t>
        <w:tab/>
        <w:t>202105 320-57200-46450</w:t>
        <w:tab/>
        <w:t>*</w:t>
        <w:tab/>
        <w:t>105.42</w:t>
      </w:r>
    </w:p>
    <w:p>
      <w:pPr>
        <w:spacing w:line="16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REPL DAMAGED SPRAYHEADS</w:t>
      </w:r>
    </w:p>
    <w:p>
      <w:pPr>
        <w:tabs>
          <w:tab w:pos="3772" w:val="left" w:leader="none"/>
          <w:tab w:pos="10145" w:val="left" w:leader="none"/>
          <w:tab w:pos="11765" w:val="left" w:leader="none"/>
        </w:tabs>
        <w:spacing w:line="163" w:lineRule="exact" w:before="0"/>
        <w:ind w:left="280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193048</w:t>
        <w:tab/>
        <w:t>202105 320-57200-46450</w:t>
        <w:tab/>
        <w:t>*</w:t>
        <w:tab/>
        <w:t>158.39</w:t>
      </w:r>
    </w:p>
    <w:p>
      <w:pPr>
        <w:spacing w:line="16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PIPE/SPRAYHEADS/NOZZLES</w:t>
      </w:r>
    </w:p>
    <w:p>
      <w:pPr>
        <w:tabs>
          <w:tab w:pos="3772" w:val="left" w:leader="none"/>
          <w:tab w:pos="10145" w:val="left" w:leader="none"/>
          <w:tab w:pos="11441" w:val="left" w:leader="none"/>
        </w:tabs>
        <w:spacing w:line="163" w:lineRule="exact" w:before="0"/>
        <w:ind w:left="280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193034</w:t>
        <w:tab/>
        <w:t>202106 320-57200-46200</w:t>
        <w:tab/>
        <w:t>*</w:t>
        <w:tab/>
        <w:t>81,977.92</w:t>
      </w:r>
    </w:p>
    <w:p>
      <w:pPr>
        <w:spacing w:line="16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JUNE 21 - LANDSAPE MAINT</w:t>
      </w:r>
    </w:p>
    <w:p>
      <w:pPr>
        <w:tabs>
          <w:tab w:pos="3772" w:val="left" w:leader="none"/>
          <w:tab w:pos="10145" w:val="left" w:leader="none"/>
          <w:tab w:pos="11765" w:val="left" w:leader="none"/>
        </w:tabs>
        <w:spacing w:line="163" w:lineRule="exact" w:before="0"/>
        <w:ind w:left="280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193034</w:t>
        <w:tab/>
        <w:t>202106 320-57200-46225</w:t>
        <w:tab/>
        <w:t>*</w:t>
        <w:tab/>
        <w:t>784.64</w:t>
      </w:r>
    </w:p>
    <w:p>
      <w:pPr>
        <w:spacing w:line="16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JUNE 21 - LANDSAPE MAINT</w:t>
      </w:r>
    </w:p>
    <w:p>
      <w:pPr>
        <w:tabs>
          <w:tab w:pos="3772" w:val="left" w:leader="none"/>
          <w:tab w:pos="10145" w:val="left" w:leader="none"/>
          <w:tab w:pos="11549" w:val="left" w:leader="none"/>
        </w:tabs>
        <w:spacing w:line="163" w:lineRule="exact" w:before="0"/>
        <w:ind w:left="280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193034</w:t>
        <w:tab/>
        <w:t>202106 320-57200-46400</w:t>
        <w:tab/>
        <w:t>*</w:t>
        <w:tab/>
        <w:t>4,252.50</w:t>
      </w:r>
    </w:p>
    <w:p>
      <w:pPr>
        <w:spacing w:line="16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JUNE 21 - LANDSAPE MAINT</w:t>
      </w:r>
    </w:p>
    <w:p>
      <w:pPr>
        <w:tabs>
          <w:tab w:pos="3772" w:val="left" w:leader="none"/>
          <w:tab w:pos="10145" w:val="left" w:leader="none"/>
          <w:tab w:pos="11765" w:val="left" w:leader="none"/>
        </w:tabs>
        <w:spacing w:line="163" w:lineRule="exact" w:before="0"/>
        <w:ind w:left="280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193034</w:t>
        <w:tab/>
        <w:t>202106 320-57200-46425</w:t>
        <w:tab/>
        <w:t>*</w:t>
        <w:tab/>
        <w:t>150.60</w:t>
      </w:r>
    </w:p>
    <w:p>
      <w:pPr>
        <w:spacing w:line="16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JUNE 21 - LANDSAPE MAINT</w:t>
      </w:r>
    </w:p>
    <w:p>
      <w:pPr>
        <w:tabs>
          <w:tab w:pos="3772" w:val="left" w:leader="none"/>
          <w:tab w:pos="10145" w:val="left" w:leader="none"/>
          <w:tab w:pos="11765" w:val="left" w:leader="none"/>
        </w:tabs>
        <w:spacing w:line="163" w:lineRule="exact" w:before="0"/>
        <w:ind w:left="280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193106</w:t>
        <w:tab/>
        <w:t>202105 320-57200-46450</w:t>
        <w:tab/>
        <w:t>*</w:t>
        <w:tab/>
        <w:t>136.38</w:t>
      </w:r>
    </w:p>
    <w:p>
      <w:pPr>
        <w:spacing w:line="16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RPL SPRAYHEADS&amp;NOZZLES</w:t>
      </w:r>
    </w:p>
    <w:p>
      <w:pPr>
        <w:tabs>
          <w:tab w:pos="3772" w:val="left" w:leader="none"/>
          <w:tab w:pos="10145" w:val="left" w:leader="none"/>
          <w:tab w:pos="11765" w:val="left" w:leader="none"/>
        </w:tabs>
        <w:spacing w:line="163" w:lineRule="exact" w:before="0"/>
        <w:ind w:left="280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193107</w:t>
        <w:tab/>
        <w:t>202105 320-57200-46550</w:t>
        <w:tab/>
        <w:t>*</w:t>
        <w:tab/>
        <w:t>859.80</w:t>
      </w:r>
    </w:p>
    <w:p>
      <w:pPr>
        <w:spacing w:line="14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MOWING TC1 BUFFER 5/25/21</w:t>
      </w:r>
    </w:p>
    <w:p>
      <w:pPr>
        <w:tabs>
          <w:tab w:pos="12629" w:val="left" w:leader="none"/>
        </w:tabs>
        <w:spacing w:line="183" w:lineRule="exact" w:before="0"/>
        <w:ind w:left="582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ALL-PRO LAND CARE OF TALLAHASSEE</w:t>
        <w:tab/>
        <w:t>89,251.20 002707</w:t>
      </w:r>
    </w:p>
    <w:p>
      <w:pPr>
        <w:tabs>
          <w:tab w:pos="1935" w:val="left" w:leader="none"/>
          <w:tab w:pos="3772" w:val="left" w:leader="none"/>
          <w:tab w:pos="10145" w:val="left" w:leader="none"/>
          <w:tab w:pos="11765" w:val="left" w:leader="none"/>
        </w:tabs>
        <w:spacing w:line="192" w:lineRule="auto" w:before="9"/>
        <w:ind w:left="208" w:right="207" w:hanging="109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6"/>
          <w:sz w:val="18"/>
        </w:rPr>
        <w:t> </w:t>
      </w:r>
      <w:r>
        <w:rPr>
          <w:rFonts w:ascii="Courier New"/>
          <w:sz w:val="18"/>
        </w:rPr>
        <w:t>6/11/21 00167</w:t>
        <w:tab/>
        <w:t>6/01/21 000504</w:t>
        <w:tab/>
        <w:t>202106 320-57200-34010</w:t>
        <w:tab/>
        <w:t>*</w:t>
        <w:tab/>
        <w:t>500.00</w:t>
      </w:r>
    </w:p>
    <w:p>
      <w:pPr>
        <w:spacing w:line="13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JUN 21- WEBSITE MGMT</w:t>
      </w:r>
    </w:p>
    <w:p>
      <w:pPr>
        <w:tabs>
          <w:tab w:pos="12953" w:val="left" w:leader="none"/>
        </w:tabs>
        <w:spacing w:line="183" w:lineRule="exact" w:before="0"/>
        <w:ind w:left="582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BULLDOG STRATEGY GROUP, LLC</w:t>
        <w:tab/>
        <w:t>500.00 002708</w:t>
      </w:r>
    </w:p>
    <w:p>
      <w:pPr>
        <w:tabs>
          <w:tab w:pos="1935" w:val="left" w:leader="none"/>
          <w:tab w:pos="10145" w:val="left" w:leader="none"/>
          <w:tab w:pos="11549" w:val="left" w:leader="none"/>
        </w:tabs>
        <w:spacing w:line="192" w:lineRule="auto" w:before="10"/>
        <w:ind w:left="208" w:right="207" w:hanging="109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6"/>
          <w:sz w:val="18"/>
        </w:rPr>
        <w:t> </w:t>
      </w:r>
      <w:r>
        <w:rPr>
          <w:rFonts w:ascii="Courier New"/>
          <w:sz w:val="18"/>
        </w:rPr>
        <w:t>6/11/21 00029</w:t>
        <w:tab/>
        <w:t>5/27/21 MAY 2021 202105 320-57200-43000</w:t>
        <w:tab/>
        <w:t>*</w:t>
        <w:tab/>
        <w:t>2,562.93</w:t>
      </w:r>
    </w:p>
    <w:p>
      <w:pPr>
        <w:spacing w:line="13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SERVICE 4/28-5/25/21</w:t>
      </w:r>
    </w:p>
    <w:p>
      <w:pPr>
        <w:tabs>
          <w:tab w:pos="12737" w:val="left" w:leader="none"/>
        </w:tabs>
        <w:spacing w:line="183" w:lineRule="exact" w:before="0"/>
        <w:ind w:left="582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CITY OF TALLAHASSEE - UTILITIES</w:t>
        <w:tab/>
        <w:t>2,562.93 002709</w:t>
      </w:r>
    </w:p>
    <w:p>
      <w:pPr>
        <w:tabs>
          <w:tab w:pos="3772" w:val="left" w:leader="none"/>
          <w:tab w:pos="10145" w:val="left" w:leader="none"/>
          <w:tab w:pos="11549" w:val="left" w:leader="none"/>
        </w:tabs>
        <w:spacing w:line="192" w:lineRule="auto" w:before="9"/>
        <w:ind w:left="2800" w:right="207" w:hanging="2701"/>
        <w:jc w:val="left"/>
        <w:rPr>
          <w:rFonts w:ascii="Courier New"/>
          <w:sz w:val="18"/>
        </w:rPr>
      </w:pPr>
      <w:r>
        <w:rPr/>
        <w:pict>
          <v:shape style="position:absolute;margin-left:38.900879pt;margin-top:7.101465pt;width:129.25pt;height:91.55pt;mso-position-horizontal-relative:page;mso-position-vertical-relative:paragraph;z-index:15744000" type="#_x0000_t202" id="docshape6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16"/>
                    <w:gridCol w:w="968"/>
                  </w:tblGrid>
                  <w:tr>
                    <w:trPr>
                      <w:trHeight w:val="264" w:hRule="atLeast"/>
                    </w:trPr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6/11/21 00061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6/01/21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6/01/21</w:t>
                        </w:r>
                      </w:p>
                    </w:tc>
                  </w:tr>
                  <w:tr>
                    <w:trPr>
                      <w:trHeight w:val="326" w:hRule="atLeast"/>
                    </w:trPr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6/01/21</w:t>
                        </w:r>
                      </w:p>
                    </w:tc>
                  </w:tr>
                  <w:tr>
                    <w:trPr>
                      <w:trHeight w:val="326" w:hRule="atLeast"/>
                    </w:trPr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6/01/21</w:t>
                        </w:r>
                      </w:p>
                    </w:tc>
                  </w:tr>
                  <w:tr>
                    <w:trPr>
                      <w:trHeight w:val="326" w:hRule="atLeast"/>
                    </w:trPr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6/01/21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line="184" w:lineRule="exact"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6/01/21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6"/>
          <w:sz w:val="18"/>
        </w:rPr>
        <w:t> </w:t>
      </w:r>
      <w:r>
        <w:rPr>
          <w:rFonts w:ascii="Courier New"/>
          <w:sz w:val="18"/>
        </w:rPr>
        <w:t>447</w:t>
        <w:tab/>
        <w:t>202106 310-51300-34000</w:t>
        <w:tab/>
        <w:t>*</w:t>
        <w:tab/>
        <w:t>4,051.67</w:t>
      </w:r>
    </w:p>
    <w:p>
      <w:pPr>
        <w:spacing w:line="15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JUN 21- MGMT FEE</w:t>
      </w:r>
    </w:p>
    <w:p>
      <w:pPr>
        <w:tabs>
          <w:tab w:pos="972" w:val="left" w:leader="none"/>
          <w:tab w:pos="7345" w:val="left" w:leader="none"/>
          <w:tab w:pos="8965" w:val="left" w:leader="none"/>
        </w:tabs>
        <w:spacing w:line="163" w:lineRule="exact" w:before="0"/>
        <w:ind w:left="0" w:right="2044" w:firstLine="0"/>
        <w:jc w:val="right"/>
        <w:rPr>
          <w:rFonts w:ascii="Courier New"/>
          <w:sz w:val="18"/>
        </w:rPr>
      </w:pPr>
      <w:r>
        <w:rPr>
          <w:rFonts w:ascii="Courier New"/>
          <w:sz w:val="18"/>
        </w:rPr>
        <w:t>447</w:t>
        <w:tab/>
        <w:t>202106 310-51300-35100</w:t>
        <w:tab/>
        <w:t>*</w:t>
        <w:tab/>
        <w:t>233.33</w:t>
      </w:r>
    </w:p>
    <w:p>
      <w:pPr>
        <w:spacing w:line="16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JUN 21- IT</w:t>
      </w:r>
    </w:p>
    <w:p>
      <w:pPr>
        <w:tabs>
          <w:tab w:pos="972" w:val="left" w:leader="none"/>
          <w:tab w:pos="7345" w:val="left" w:leader="none"/>
          <w:tab w:pos="8965" w:val="left" w:leader="none"/>
        </w:tabs>
        <w:spacing w:line="163" w:lineRule="exact" w:before="0"/>
        <w:ind w:left="0" w:right="2044" w:firstLine="0"/>
        <w:jc w:val="right"/>
        <w:rPr>
          <w:rFonts w:ascii="Courier New"/>
          <w:sz w:val="18"/>
        </w:rPr>
      </w:pPr>
      <w:r>
        <w:rPr>
          <w:rFonts w:ascii="Courier New"/>
          <w:sz w:val="18"/>
        </w:rPr>
        <w:t>447</w:t>
        <w:tab/>
        <w:t>202106 310-51300-31300</w:t>
        <w:tab/>
        <w:t>*</w:t>
        <w:tab/>
        <w:t>608.33</w:t>
      </w:r>
    </w:p>
    <w:p>
      <w:pPr>
        <w:spacing w:line="16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JUN 21- DISSEMINATION</w:t>
      </w:r>
    </w:p>
    <w:p>
      <w:pPr>
        <w:tabs>
          <w:tab w:pos="972" w:val="left" w:leader="none"/>
          <w:tab w:pos="7345" w:val="left" w:leader="none"/>
          <w:tab w:pos="9289" w:val="left" w:leader="none"/>
        </w:tabs>
        <w:spacing w:line="163" w:lineRule="exact" w:before="0"/>
        <w:ind w:left="0" w:right="2044" w:firstLine="0"/>
        <w:jc w:val="right"/>
        <w:rPr>
          <w:rFonts w:ascii="Courier New"/>
          <w:sz w:val="18"/>
        </w:rPr>
      </w:pPr>
      <w:r>
        <w:rPr>
          <w:rFonts w:ascii="Courier New"/>
          <w:sz w:val="18"/>
        </w:rPr>
        <w:t>447</w:t>
        <w:tab/>
        <w:t>202106 310-51300-51000</w:t>
        <w:tab/>
        <w:t>*</w:t>
        <w:tab/>
        <w:t>.15</w:t>
      </w:r>
    </w:p>
    <w:p>
      <w:pPr>
        <w:spacing w:line="16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JUN 21- OFFICE SUPPLIES</w:t>
      </w:r>
    </w:p>
    <w:p>
      <w:pPr>
        <w:tabs>
          <w:tab w:pos="972" w:val="left" w:leader="none"/>
          <w:tab w:pos="7345" w:val="left" w:leader="none"/>
          <w:tab w:pos="9073" w:val="left" w:leader="none"/>
        </w:tabs>
        <w:spacing w:line="163" w:lineRule="exact" w:before="0"/>
        <w:ind w:left="0" w:right="2044" w:firstLine="0"/>
        <w:jc w:val="right"/>
        <w:rPr>
          <w:rFonts w:ascii="Courier New"/>
          <w:sz w:val="18"/>
        </w:rPr>
      </w:pPr>
      <w:r>
        <w:rPr>
          <w:rFonts w:ascii="Courier New"/>
          <w:sz w:val="18"/>
        </w:rPr>
        <w:t>447</w:t>
        <w:tab/>
        <w:t>202106 310-51300-42000</w:t>
        <w:tab/>
        <w:t>*</w:t>
        <w:tab/>
        <w:t>23.40</w:t>
      </w:r>
    </w:p>
    <w:p>
      <w:pPr>
        <w:spacing w:line="16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JUN 21- POSTAGE</w:t>
      </w:r>
    </w:p>
    <w:p>
      <w:pPr>
        <w:tabs>
          <w:tab w:pos="972" w:val="left" w:leader="none"/>
          <w:tab w:pos="7345" w:val="left" w:leader="none"/>
          <w:tab w:pos="9073" w:val="left" w:leader="none"/>
        </w:tabs>
        <w:spacing w:line="163" w:lineRule="exact" w:before="0"/>
        <w:ind w:left="0" w:right="2044" w:firstLine="0"/>
        <w:jc w:val="right"/>
        <w:rPr>
          <w:rFonts w:ascii="Courier New"/>
          <w:sz w:val="18"/>
        </w:rPr>
      </w:pPr>
      <w:r>
        <w:rPr>
          <w:rFonts w:ascii="Courier New"/>
          <w:sz w:val="18"/>
        </w:rPr>
        <w:t>447</w:t>
        <w:tab/>
        <w:t>202106 310-51300-42500</w:t>
        <w:tab/>
        <w:t>*</w:t>
        <w:tab/>
        <w:t>49.50</w:t>
      </w:r>
    </w:p>
    <w:p>
      <w:pPr>
        <w:spacing w:line="16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JUN 21- COPIES</w:t>
      </w:r>
    </w:p>
    <w:p>
      <w:pPr>
        <w:tabs>
          <w:tab w:pos="1836" w:val="left" w:leader="none"/>
          <w:tab w:pos="8209" w:val="left" w:leader="none"/>
          <w:tab w:pos="9937" w:val="left" w:leader="none"/>
        </w:tabs>
        <w:spacing w:line="163" w:lineRule="exact" w:before="0"/>
        <w:ind w:left="0" w:right="2044" w:firstLine="0"/>
        <w:jc w:val="right"/>
        <w:rPr>
          <w:rFonts w:ascii="Courier New"/>
          <w:sz w:val="18"/>
        </w:rPr>
      </w:pPr>
      <w:r>
        <w:rPr>
          <w:rFonts w:ascii="Courier New"/>
          <w:sz w:val="18"/>
        </w:rPr>
        <w:t>6/01/21 447</w:t>
        <w:tab/>
        <w:t>202106 310-51300-41000</w:t>
        <w:tab/>
        <w:t>*</w:t>
        <w:tab/>
        <w:t>49.28</w:t>
      </w:r>
    </w:p>
    <w:p>
      <w:pPr>
        <w:spacing w:line="14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JUN 21- TELEPHONE</w:t>
      </w:r>
    </w:p>
    <w:p>
      <w:pPr>
        <w:tabs>
          <w:tab w:pos="12737" w:val="left" w:leader="none"/>
        </w:tabs>
        <w:spacing w:line="183" w:lineRule="exact" w:before="0"/>
        <w:ind w:left="582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GOVERNMENTAL MANAGEMENT SERVICES</w:t>
        <w:tab/>
        <w:t>5,015.66 002710</w:t>
      </w:r>
    </w:p>
    <w:p>
      <w:pPr>
        <w:spacing w:line="183" w:lineRule="exact" w:before="0"/>
        <w:ind w:left="10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</w:p>
    <w:p>
      <w:pPr>
        <w:spacing w:after="0" w:line="183" w:lineRule="exact"/>
        <w:jc w:val="left"/>
        <w:rPr>
          <w:rFonts w:ascii="Courier New"/>
          <w:sz w:val="18"/>
        </w:rPr>
        <w:sectPr>
          <w:headerReference w:type="default" r:id="rId42"/>
          <w:footerReference w:type="default" r:id="rId43"/>
          <w:pgSz w:w="15840" w:h="12240" w:orient="landscape"/>
          <w:pgMar w:header="0" w:footer="2182" w:top="660" w:bottom="2380" w:left="620" w:right="760"/>
        </w:sectPr>
      </w:pPr>
    </w:p>
    <w:p>
      <w:pPr>
        <w:tabs>
          <w:tab w:pos="4204" w:val="left" w:leader="none"/>
          <w:tab w:pos="11117" w:val="left" w:leader="none"/>
          <w:tab w:pos="11657" w:val="left" w:leader="none"/>
          <w:tab w:pos="13494" w:val="left" w:leader="none"/>
          <w:tab w:pos="14250" w:val="left" w:leader="none"/>
        </w:tabs>
        <w:spacing w:line="183" w:lineRule="exact" w:before="72"/>
        <w:ind w:left="10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AP300R</w:t>
        <w:tab/>
        <w:t>YEAR-TO-DATE ACCOUNTS PAYABLE PREPAID/COMPUTER CHECK REGISTER</w:t>
        <w:tab/>
        <w:t>RUN</w:t>
        <w:tab/>
        <w:t>6/27/21</w:t>
        <w:tab/>
        <w:t>PAGE</w:t>
        <w:tab/>
        <w:t>2</w:t>
      </w:r>
    </w:p>
    <w:p>
      <w:pPr>
        <w:tabs>
          <w:tab w:pos="5500" w:val="left" w:leader="none"/>
        </w:tabs>
        <w:spacing w:line="163" w:lineRule="exact" w:before="0"/>
        <w:ind w:left="10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*** CHECK DATES 05/28/2021 - 06/27/2021 ***</w:t>
        <w:tab/>
        <w:t>CAPITAL REGION - GENERAL FUND</w:t>
      </w:r>
    </w:p>
    <w:p>
      <w:pPr>
        <w:spacing w:line="183" w:lineRule="exact" w:before="0"/>
        <w:ind w:left="550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BANK B CAPITAL REGION - GEN</w:t>
      </w:r>
    </w:p>
    <w:p>
      <w:pPr>
        <w:tabs>
          <w:tab w:pos="1072" w:val="left" w:leader="none"/>
          <w:tab w:pos="1828" w:val="left" w:leader="none"/>
          <w:tab w:pos="7121" w:val="left" w:leader="none"/>
          <w:tab w:pos="9713" w:val="left" w:leader="none"/>
          <w:tab w:pos="11765" w:val="left" w:leader="none"/>
          <w:tab w:pos="12845" w:val="left" w:leader="none"/>
        </w:tabs>
        <w:spacing w:line="183" w:lineRule="exact" w:before="122"/>
        <w:ind w:left="316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CHECK</w:t>
        <w:tab/>
        <w:t>VEND#</w:t>
        <w:tab/>
        <w:t>.....INVOICE..... ...EXPENSED TO...</w:t>
        <w:tab/>
        <w:t>VENDOR NAME</w:t>
        <w:tab/>
        <w:t>STATUS</w:t>
        <w:tab/>
        <w:t>AMOUNT</w:t>
        <w:tab/>
        <w:t>....CHECK.....</w:t>
      </w:r>
    </w:p>
    <w:p>
      <w:pPr>
        <w:tabs>
          <w:tab w:pos="2044" w:val="left" w:leader="none"/>
          <w:tab w:pos="2800" w:val="left" w:leader="none"/>
          <w:tab w:pos="3880" w:val="left" w:leader="none"/>
          <w:tab w:pos="4528" w:val="left" w:leader="none"/>
          <w:tab w:pos="6148" w:val="left" w:leader="none"/>
          <w:tab w:pos="12845" w:val="left" w:leader="none"/>
          <w:tab w:pos="14034" w:val="left" w:leader="none"/>
        </w:tabs>
        <w:spacing w:line="183" w:lineRule="exact" w:before="0"/>
        <w:ind w:left="42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DATE</w:t>
        <w:tab/>
        <w:t>DATE</w:t>
        <w:tab/>
        <w:t>INVOICE</w:t>
        <w:tab/>
        <w:t>YRMO</w:t>
        <w:tab/>
        <w:t>DPT ACCT# SUB</w:t>
        <w:tab/>
        <w:t>SUBCLASS</w:t>
        <w:tab/>
        <w:t>AMOUNT</w:t>
        <w:tab/>
        <w:t>#</w:t>
      </w:r>
    </w:p>
    <w:p>
      <w:pPr>
        <w:tabs>
          <w:tab w:pos="1935" w:val="left" w:leader="none"/>
          <w:tab w:pos="10145" w:val="left" w:leader="none"/>
          <w:tab w:pos="11765" w:val="left" w:leader="none"/>
        </w:tabs>
        <w:spacing w:line="183" w:lineRule="exact" w:before="122"/>
        <w:ind w:left="2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6/11/21 00291</w:t>
        <w:tab/>
        <w:t>5/20/21 SUR-4783 202105 320-57200-46650</w:t>
        <w:tab/>
        <w:t>*</w:t>
        <w:tab/>
        <w:t>500.00</w:t>
      </w:r>
    </w:p>
    <w:p>
      <w:pPr>
        <w:spacing w:line="14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STAKEOUT PROP LINE</w:t>
      </w:r>
    </w:p>
    <w:p>
      <w:pPr>
        <w:tabs>
          <w:tab w:pos="12953" w:val="left" w:leader="none"/>
        </w:tabs>
        <w:spacing w:line="183" w:lineRule="exact" w:before="0"/>
        <w:ind w:left="582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MERIDIAN SURVEYING AND MAPPING, INC</w:t>
        <w:tab/>
        <w:t>500.00 002711</w:t>
      </w:r>
    </w:p>
    <w:p>
      <w:pPr>
        <w:tabs>
          <w:tab w:pos="1935" w:val="left" w:leader="none"/>
          <w:tab w:pos="3772" w:val="left" w:leader="none"/>
          <w:tab w:pos="10145" w:val="left" w:leader="none"/>
          <w:tab w:pos="11765" w:val="left" w:leader="none"/>
        </w:tabs>
        <w:spacing w:line="192" w:lineRule="auto" w:before="10"/>
        <w:ind w:left="208" w:right="207" w:hanging="109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6"/>
          <w:sz w:val="18"/>
        </w:rPr>
        <w:t> </w:t>
      </w:r>
      <w:r>
        <w:rPr>
          <w:rFonts w:ascii="Courier New"/>
          <w:sz w:val="18"/>
        </w:rPr>
        <w:t>6/11/21 00155</w:t>
        <w:tab/>
        <w:t>5/21/21 051921</w:t>
        <w:tab/>
        <w:t>202105 320-57200-46485</w:t>
        <w:tab/>
        <w:t>*</w:t>
        <w:tab/>
        <w:t>295.00</w:t>
      </w:r>
    </w:p>
    <w:p>
      <w:pPr>
        <w:spacing w:line="13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PREP&amp; PRESSURE CLEAN</w:t>
      </w:r>
    </w:p>
    <w:p>
      <w:pPr>
        <w:tabs>
          <w:tab w:pos="12953" w:val="left" w:leader="none"/>
        </w:tabs>
        <w:spacing w:line="183" w:lineRule="exact" w:before="0"/>
        <w:ind w:left="582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THE EDGE</w:t>
        <w:tab/>
        <w:t>295.00 002712</w:t>
      </w:r>
    </w:p>
    <w:p>
      <w:pPr>
        <w:tabs>
          <w:tab w:pos="1935" w:val="left" w:leader="none"/>
          <w:tab w:pos="3772" w:val="left" w:leader="none"/>
          <w:tab w:pos="10145" w:val="left" w:leader="none"/>
          <w:tab w:pos="11765" w:val="left" w:leader="none"/>
        </w:tabs>
        <w:spacing w:line="192" w:lineRule="auto" w:before="9"/>
        <w:ind w:left="208" w:right="207" w:hanging="109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6"/>
          <w:sz w:val="18"/>
        </w:rPr>
        <w:t> </w:t>
      </w:r>
      <w:r>
        <w:rPr>
          <w:rFonts w:ascii="Courier New"/>
          <w:sz w:val="18"/>
        </w:rPr>
        <w:t>6/16/21 00157</w:t>
        <w:tab/>
        <w:t>5/21/21 051921</w:t>
        <w:tab/>
        <w:t>202105 320-57200-46485</w:t>
        <w:tab/>
        <w:t>*</w:t>
        <w:tab/>
        <w:t>295.00</w:t>
      </w:r>
    </w:p>
    <w:p>
      <w:pPr>
        <w:spacing w:line="13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PREP&amp; PRESSURE CLEAN</w:t>
      </w:r>
    </w:p>
    <w:p>
      <w:pPr>
        <w:tabs>
          <w:tab w:pos="12953" w:val="left" w:leader="none"/>
        </w:tabs>
        <w:spacing w:line="183" w:lineRule="exact" w:before="0"/>
        <w:ind w:left="582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DAVE BORDEN</w:t>
        <w:tab/>
        <w:t>295.00 002713</w:t>
      </w:r>
    </w:p>
    <w:p>
      <w:pPr>
        <w:tabs>
          <w:tab w:pos="1935" w:val="left" w:leader="none"/>
          <w:tab w:pos="3772" w:val="left" w:leader="none"/>
          <w:tab w:pos="10145" w:val="left" w:leader="none"/>
          <w:tab w:pos="11765" w:val="left" w:leader="none"/>
        </w:tabs>
        <w:spacing w:line="192" w:lineRule="auto" w:before="10"/>
        <w:ind w:left="208" w:right="207" w:hanging="109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6"/>
          <w:sz w:val="18"/>
        </w:rPr>
        <w:t> </w:t>
      </w:r>
      <w:r>
        <w:rPr>
          <w:rFonts w:ascii="Courier New"/>
          <w:sz w:val="18"/>
        </w:rPr>
        <w:t>6/24/21 00024</w:t>
        <w:tab/>
        <w:t>6/08/21 193115</w:t>
        <w:tab/>
        <w:t>202106 320-57200-46450</w:t>
        <w:tab/>
        <w:t>*</w:t>
        <w:tab/>
        <w:t>259.99</w:t>
      </w:r>
    </w:p>
    <w:p>
      <w:pPr>
        <w:spacing w:line="15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REPAIR VALVE &amp; PIPE</w:t>
      </w:r>
    </w:p>
    <w:p>
      <w:pPr>
        <w:tabs>
          <w:tab w:pos="1836" w:val="left" w:leader="none"/>
          <w:tab w:pos="8209" w:val="left" w:leader="none"/>
          <w:tab w:pos="9829" w:val="left" w:leader="none"/>
        </w:tabs>
        <w:spacing w:line="163" w:lineRule="exact" w:before="0"/>
        <w:ind w:left="0" w:right="108" w:firstLine="0"/>
        <w:jc w:val="center"/>
        <w:rPr>
          <w:rFonts w:ascii="Courier New"/>
          <w:sz w:val="18"/>
        </w:rPr>
      </w:pPr>
      <w:r>
        <w:rPr>
          <w:rFonts w:ascii="Courier New"/>
          <w:sz w:val="18"/>
        </w:rPr>
        <w:t>6/09/21 193121</w:t>
        <w:tab/>
        <w:t>202106 320-57200-46450</w:t>
        <w:tab/>
        <w:t>*</w:t>
        <w:tab/>
        <w:t>192.20</w:t>
      </w:r>
    </w:p>
    <w:p>
      <w:pPr>
        <w:spacing w:line="16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IRR RPR - REPLACE ROTORS</w:t>
      </w:r>
    </w:p>
    <w:p>
      <w:pPr>
        <w:tabs>
          <w:tab w:pos="1836" w:val="left" w:leader="none"/>
          <w:tab w:pos="8209" w:val="left" w:leader="none"/>
          <w:tab w:pos="9829" w:val="left" w:leader="none"/>
        </w:tabs>
        <w:spacing w:line="163" w:lineRule="exact" w:before="0"/>
        <w:ind w:left="0" w:right="108" w:firstLine="0"/>
        <w:jc w:val="center"/>
        <w:rPr>
          <w:rFonts w:ascii="Courier New"/>
          <w:sz w:val="18"/>
        </w:rPr>
      </w:pPr>
      <w:r>
        <w:rPr>
          <w:rFonts w:ascii="Courier New"/>
          <w:sz w:val="18"/>
        </w:rPr>
        <w:t>6/09/21 193122</w:t>
        <w:tab/>
        <w:t>202106 320-57200-46450</w:t>
        <w:tab/>
        <w:t>*</w:t>
        <w:tab/>
        <w:t>114.00</w:t>
      </w:r>
    </w:p>
    <w:p>
      <w:pPr>
        <w:spacing w:line="16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IRR RPR-RPL BATTERIES...</w:t>
      </w:r>
    </w:p>
    <w:p>
      <w:pPr>
        <w:tabs>
          <w:tab w:pos="1836" w:val="left" w:leader="none"/>
          <w:tab w:pos="8209" w:val="left" w:leader="none"/>
          <w:tab w:pos="9829" w:val="left" w:leader="none"/>
        </w:tabs>
        <w:spacing w:line="163" w:lineRule="exact" w:before="0"/>
        <w:ind w:left="0" w:right="108" w:firstLine="0"/>
        <w:jc w:val="center"/>
        <w:rPr>
          <w:rFonts w:ascii="Courier New"/>
          <w:sz w:val="18"/>
        </w:rPr>
      </w:pPr>
      <w:r>
        <w:rPr>
          <w:rFonts w:ascii="Courier New"/>
          <w:sz w:val="18"/>
        </w:rPr>
        <w:t>6/14/21 193134</w:t>
        <w:tab/>
        <w:t>202106 320-57200-46450</w:t>
        <w:tab/>
        <w:t>*</w:t>
        <w:tab/>
        <w:t>113.50</w:t>
      </w:r>
    </w:p>
    <w:p>
      <w:pPr>
        <w:spacing w:line="16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REPLACE DAMAGED ROTORS</w:t>
      </w:r>
    </w:p>
    <w:p>
      <w:pPr>
        <w:tabs>
          <w:tab w:pos="1836" w:val="left" w:leader="none"/>
          <w:tab w:pos="8209" w:val="left" w:leader="none"/>
          <w:tab w:pos="9829" w:val="left" w:leader="none"/>
        </w:tabs>
        <w:spacing w:line="163" w:lineRule="exact" w:before="0"/>
        <w:ind w:left="0" w:right="108" w:firstLine="0"/>
        <w:jc w:val="center"/>
        <w:rPr>
          <w:rFonts w:ascii="Courier New"/>
          <w:sz w:val="18"/>
        </w:rPr>
      </w:pPr>
      <w:r>
        <w:rPr>
          <w:rFonts w:ascii="Courier New"/>
          <w:sz w:val="18"/>
        </w:rPr>
        <w:t>6/14/21 193135</w:t>
        <w:tab/>
        <w:t>202106 320-57200-46450</w:t>
        <w:tab/>
        <w:t>*</w:t>
        <w:tab/>
        <w:t>273.15</w:t>
      </w:r>
    </w:p>
    <w:p>
      <w:pPr>
        <w:spacing w:line="16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RPL SPRAYHEADS / NOZZLES</w:t>
      </w:r>
    </w:p>
    <w:p>
      <w:pPr>
        <w:tabs>
          <w:tab w:pos="1836" w:val="left" w:leader="none"/>
          <w:tab w:pos="8209" w:val="left" w:leader="none"/>
          <w:tab w:pos="9937" w:val="left" w:leader="none"/>
        </w:tabs>
        <w:spacing w:line="163" w:lineRule="exact" w:before="0"/>
        <w:ind w:left="0" w:right="108" w:firstLine="0"/>
        <w:jc w:val="center"/>
        <w:rPr>
          <w:rFonts w:ascii="Courier New"/>
          <w:sz w:val="18"/>
        </w:rPr>
      </w:pPr>
      <w:r>
        <w:rPr>
          <w:rFonts w:ascii="Courier New"/>
          <w:sz w:val="18"/>
        </w:rPr>
        <w:t>6/14/21 193136</w:t>
        <w:tab/>
        <w:t>202106 320-57200-46450</w:t>
        <w:tab/>
        <w:t>*</w:t>
        <w:tab/>
        <w:t>88.85</w:t>
      </w:r>
    </w:p>
    <w:p>
      <w:pPr>
        <w:spacing w:line="16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REPLACE DAMAGED ROTOR</w:t>
      </w:r>
    </w:p>
    <w:p>
      <w:pPr>
        <w:tabs>
          <w:tab w:pos="1836" w:val="left" w:leader="none"/>
          <w:tab w:pos="8209" w:val="left" w:leader="none"/>
          <w:tab w:pos="9829" w:val="left" w:leader="none"/>
        </w:tabs>
        <w:spacing w:line="163" w:lineRule="exact" w:before="0"/>
        <w:ind w:left="0" w:right="108" w:firstLine="0"/>
        <w:jc w:val="center"/>
        <w:rPr>
          <w:rFonts w:ascii="Courier New"/>
          <w:sz w:val="18"/>
        </w:rPr>
      </w:pPr>
      <w:r>
        <w:rPr>
          <w:rFonts w:ascii="Courier New"/>
          <w:sz w:val="18"/>
        </w:rPr>
        <w:t>6/14/21 193137</w:t>
        <w:tab/>
        <w:t>202106 320-57200-46450</w:t>
        <w:tab/>
        <w:t>*</w:t>
        <w:tab/>
        <w:t>527.55</w:t>
      </w:r>
    </w:p>
    <w:p>
      <w:pPr>
        <w:spacing w:line="14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REPLACE CLOCKS /BATTERIES</w:t>
      </w:r>
    </w:p>
    <w:p>
      <w:pPr>
        <w:tabs>
          <w:tab w:pos="12737" w:val="left" w:leader="none"/>
        </w:tabs>
        <w:spacing w:line="183" w:lineRule="exact" w:before="0"/>
        <w:ind w:left="582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ALL-PRO LAND CARE OF TALLAHASSEE</w:t>
        <w:tab/>
        <w:t>1,569.24 002714</w:t>
      </w:r>
    </w:p>
    <w:p>
      <w:pPr>
        <w:tabs>
          <w:tab w:pos="1935" w:val="left" w:leader="none"/>
          <w:tab w:pos="3772" w:val="left" w:leader="none"/>
          <w:tab w:pos="10145" w:val="left" w:leader="none"/>
          <w:tab w:pos="11549" w:val="left" w:leader="none"/>
        </w:tabs>
        <w:spacing w:line="192" w:lineRule="auto" w:before="9"/>
        <w:ind w:left="208" w:right="207" w:hanging="109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6"/>
          <w:sz w:val="18"/>
        </w:rPr>
        <w:t> </w:t>
      </w:r>
      <w:r>
        <w:rPr>
          <w:rFonts w:ascii="Courier New"/>
          <w:sz w:val="18"/>
        </w:rPr>
        <w:t>6/24/21 00126</w:t>
        <w:tab/>
        <w:t>6/10/21 1951385</w:t>
        <w:tab/>
        <w:t>202105 310-51300-31100</w:t>
        <w:tab/>
        <w:t>*</w:t>
        <w:tab/>
        <w:t>1,044.17</w:t>
      </w:r>
    </w:p>
    <w:p>
      <w:pPr>
        <w:spacing w:line="13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ENGINEER SVC THRU 5/31/21</w:t>
      </w:r>
    </w:p>
    <w:p>
      <w:pPr>
        <w:tabs>
          <w:tab w:pos="12737" w:val="left" w:leader="none"/>
        </w:tabs>
        <w:spacing w:line="183" w:lineRule="exact" w:before="0"/>
        <w:ind w:left="582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ATKINS NORTH AMERICA, INC.</w:t>
        <w:tab/>
        <w:t>1,044.17 002715</w:t>
      </w:r>
    </w:p>
    <w:p>
      <w:pPr>
        <w:tabs>
          <w:tab w:pos="1935" w:val="left" w:leader="none"/>
          <w:tab w:pos="10145" w:val="left" w:leader="none"/>
          <w:tab w:pos="11441" w:val="left" w:leader="none"/>
        </w:tabs>
        <w:spacing w:line="192" w:lineRule="auto" w:before="10"/>
        <w:ind w:left="208" w:right="207" w:hanging="109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6"/>
          <w:sz w:val="18"/>
        </w:rPr>
        <w:t> </w:t>
      </w:r>
      <w:r>
        <w:rPr>
          <w:rFonts w:ascii="Courier New"/>
          <w:sz w:val="18"/>
        </w:rPr>
        <w:t>6/24/21 00106</w:t>
        <w:tab/>
        <w:t>6/24/21 06242021 202106 300-20700-10800</w:t>
        <w:tab/>
        <w:t>*</w:t>
        <w:tab/>
        <w:t>10,334.85</w:t>
      </w:r>
    </w:p>
    <w:p>
      <w:pPr>
        <w:spacing w:line="13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TXFER ON-ROLL ASSE 2018A1</w:t>
      </w:r>
    </w:p>
    <w:p>
      <w:pPr>
        <w:tabs>
          <w:tab w:pos="12629" w:val="left" w:leader="none"/>
        </w:tabs>
        <w:spacing w:line="183" w:lineRule="exact" w:before="0"/>
        <w:ind w:left="582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CAPITAL REGION CDD - SERIES 2018A1</w:t>
        <w:tab/>
        <w:t>10,334.85 002716</w:t>
      </w:r>
    </w:p>
    <w:p>
      <w:pPr>
        <w:tabs>
          <w:tab w:pos="1935" w:val="left" w:leader="none"/>
          <w:tab w:pos="10145" w:val="left" w:leader="none"/>
          <w:tab w:pos="11441" w:val="left" w:leader="none"/>
        </w:tabs>
        <w:spacing w:line="192" w:lineRule="auto" w:before="9"/>
        <w:ind w:left="208" w:right="207" w:hanging="109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6"/>
          <w:sz w:val="18"/>
        </w:rPr>
        <w:t> </w:t>
      </w:r>
      <w:r>
        <w:rPr>
          <w:rFonts w:ascii="Courier New"/>
          <w:sz w:val="18"/>
        </w:rPr>
        <w:t>6/24/21 00129</w:t>
        <w:tab/>
        <w:t>6/24/21 06242021 202106 300-20700-10000</w:t>
        <w:tab/>
        <w:t>*</w:t>
        <w:tab/>
        <w:t>12,026.31</w:t>
      </w:r>
    </w:p>
    <w:p>
      <w:pPr>
        <w:spacing w:line="13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TXFER TAX RCPTS SER2011A1</w:t>
      </w:r>
    </w:p>
    <w:p>
      <w:pPr>
        <w:tabs>
          <w:tab w:pos="12629" w:val="left" w:leader="none"/>
        </w:tabs>
        <w:spacing w:line="183" w:lineRule="exact" w:before="0"/>
        <w:ind w:left="582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CAPITAL REGION CDD - SERIES 2011A1</w:t>
        <w:tab/>
        <w:t>12,026.31 002717</w:t>
      </w:r>
    </w:p>
    <w:p>
      <w:pPr>
        <w:tabs>
          <w:tab w:pos="1935" w:val="left" w:leader="none"/>
          <w:tab w:pos="10145" w:val="left" w:leader="none"/>
          <w:tab w:pos="11441" w:val="left" w:leader="none"/>
        </w:tabs>
        <w:spacing w:line="192" w:lineRule="auto" w:before="10"/>
        <w:ind w:left="208" w:right="207" w:hanging="109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6"/>
          <w:sz w:val="18"/>
        </w:rPr>
        <w:t> </w:t>
      </w:r>
      <w:r>
        <w:rPr>
          <w:rFonts w:ascii="Courier New"/>
          <w:sz w:val="18"/>
        </w:rPr>
        <w:t>6/24/21 00148</w:t>
        <w:tab/>
        <w:t>6/24/21 06242021 202106 300-20700-10900</w:t>
        <w:tab/>
        <w:t>*</w:t>
        <w:tab/>
        <w:t>29,045.98</w:t>
      </w:r>
    </w:p>
    <w:p>
      <w:pPr>
        <w:spacing w:line="13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TXFER TAX RECPTS SER.2013</w:t>
      </w:r>
    </w:p>
    <w:p>
      <w:pPr>
        <w:tabs>
          <w:tab w:pos="12629" w:val="left" w:leader="none"/>
        </w:tabs>
        <w:spacing w:line="183" w:lineRule="exact" w:before="0"/>
        <w:ind w:left="582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CAPITAL REGIONS CDD - SERIES 2013</w:t>
        <w:tab/>
        <w:t>29,045.98 002718</w:t>
      </w:r>
    </w:p>
    <w:p>
      <w:pPr>
        <w:tabs>
          <w:tab w:pos="1935" w:val="left" w:leader="none"/>
          <w:tab w:pos="3772" w:val="left" w:leader="none"/>
          <w:tab w:pos="10145" w:val="left" w:leader="none"/>
          <w:tab w:pos="11441" w:val="left" w:leader="none"/>
        </w:tabs>
        <w:spacing w:line="192" w:lineRule="auto" w:before="9"/>
        <w:ind w:left="208" w:right="207" w:hanging="109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6"/>
          <w:sz w:val="18"/>
        </w:rPr>
        <w:t> </w:t>
      </w:r>
      <w:r>
        <w:rPr>
          <w:rFonts w:ascii="Courier New"/>
          <w:sz w:val="18"/>
        </w:rPr>
        <w:t>6/24/21 00061</w:t>
        <w:tab/>
        <w:t>6/01/21 448</w:t>
        <w:tab/>
        <w:t>202106 320-57200-34000</w:t>
        <w:tab/>
        <w:t>*</w:t>
        <w:tab/>
        <w:t>10,500.00</w:t>
      </w:r>
    </w:p>
    <w:p>
      <w:pPr>
        <w:spacing w:line="13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JUNE 21 - FACILITY MGMT</w:t>
      </w:r>
    </w:p>
    <w:p>
      <w:pPr>
        <w:tabs>
          <w:tab w:pos="12629" w:val="left" w:leader="none"/>
        </w:tabs>
        <w:spacing w:line="183" w:lineRule="exact" w:before="0"/>
        <w:ind w:left="582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GOVERNMENTAL MANAGEMENT SERVICES</w:t>
        <w:tab/>
        <w:t>10,500.00 002719</w:t>
      </w:r>
    </w:p>
    <w:p>
      <w:pPr>
        <w:spacing w:line="183" w:lineRule="exact" w:before="0"/>
        <w:ind w:left="10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</w:p>
    <w:p>
      <w:pPr>
        <w:spacing w:after="0" w:line="183" w:lineRule="exact"/>
        <w:jc w:val="left"/>
        <w:rPr>
          <w:rFonts w:ascii="Courier New"/>
          <w:sz w:val="18"/>
        </w:rPr>
        <w:sectPr>
          <w:headerReference w:type="default" r:id="rId44"/>
          <w:footerReference w:type="default" r:id="rId45"/>
          <w:pgSz w:w="15840" w:h="12240" w:orient="landscape"/>
          <w:pgMar w:header="0" w:footer="2182" w:top="660" w:bottom="2380" w:left="620" w:right="760"/>
        </w:sectPr>
      </w:pPr>
    </w:p>
    <w:p>
      <w:pPr>
        <w:tabs>
          <w:tab w:pos="4204" w:val="left" w:leader="none"/>
          <w:tab w:pos="11117" w:val="left" w:leader="none"/>
          <w:tab w:pos="11657" w:val="left" w:leader="none"/>
          <w:tab w:pos="13494" w:val="left" w:leader="none"/>
          <w:tab w:pos="14250" w:val="left" w:leader="none"/>
        </w:tabs>
        <w:spacing w:line="183" w:lineRule="exact" w:before="72"/>
        <w:ind w:left="10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AP300R</w:t>
        <w:tab/>
        <w:t>YEAR-TO-DATE ACCOUNTS PAYABLE PREPAID/COMPUTER CHECK REGISTER</w:t>
        <w:tab/>
        <w:t>RUN</w:t>
        <w:tab/>
        <w:t>6/27/21</w:t>
        <w:tab/>
        <w:t>PAGE</w:t>
        <w:tab/>
        <w:t>3</w:t>
      </w:r>
    </w:p>
    <w:p>
      <w:pPr>
        <w:tabs>
          <w:tab w:pos="5500" w:val="left" w:leader="none"/>
        </w:tabs>
        <w:spacing w:line="163" w:lineRule="exact" w:before="0"/>
        <w:ind w:left="10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*** CHECK DATES 05/28/2021 - 06/27/2021 ***</w:t>
        <w:tab/>
        <w:t>CAPITAL REGION - GENERAL FUND</w:t>
      </w:r>
    </w:p>
    <w:p>
      <w:pPr>
        <w:spacing w:line="183" w:lineRule="exact" w:before="0"/>
        <w:ind w:left="550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BANK B CAPITAL REGION - GEN</w:t>
      </w:r>
    </w:p>
    <w:p>
      <w:pPr>
        <w:tabs>
          <w:tab w:pos="1072" w:val="left" w:leader="none"/>
          <w:tab w:pos="1828" w:val="left" w:leader="none"/>
          <w:tab w:pos="7121" w:val="left" w:leader="none"/>
          <w:tab w:pos="9713" w:val="left" w:leader="none"/>
          <w:tab w:pos="11765" w:val="left" w:leader="none"/>
          <w:tab w:pos="12845" w:val="left" w:leader="none"/>
        </w:tabs>
        <w:spacing w:line="183" w:lineRule="exact" w:before="122"/>
        <w:ind w:left="316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CHECK</w:t>
        <w:tab/>
        <w:t>VEND#</w:t>
        <w:tab/>
        <w:t>.....INVOICE..... ...EXPENSED TO...</w:t>
        <w:tab/>
        <w:t>VENDOR NAME</w:t>
        <w:tab/>
        <w:t>STATUS</w:t>
        <w:tab/>
        <w:t>AMOUNT</w:t>
        <w:tab/>
        <w:t>....CHECK.....</w:t>
      </w:r>
    </w:p>
    <w:p>
      <w:pPr>
        <w:tabs>
          <w:tab w:pos="2044" w:val="left" w:leader="none"/>
          <w:tab w:pos="2800" w:val="left" w:leader="none"/>
          <w:tab w:pos="3880" w:val="left" w:leader="none"/>
          <w:tab w:pos="4528" w:val="left" w:leader="none"/>
          <w:tab w:pos="6148" w:val="left" w:leader="none"/>
          <w:tab w:pos="12845" w:val="left" w:leader="none"/>
          <w:tab w:pos="14034" w:val="left" w:leader="none"/>
        </w:tabs>
        <w:spacing w:line="183" w:lineRule="exact" w:before="0"/>
        <w:ind w:left="42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DATE</w:t>
        <w:tab/>
        <w:t>DATE</w:t>
        <w:tab/>
        <w:t>INVOICE</w:t>
        <w:tab/>
        <w:t>YRMO</w:t>
        <w:tab/>
        <w:t>DPT ACCT# SUB</w:t>
        <w:tab/>
        <w:t>SUBCLASS</w:t>
        <w:tab/>
        <w:t>AMOUNT</w:t>
        <w:tab/>
        <w:t>#</w:t>
      </w:r>
    </w:p>
    <w:p>
      <w:pPr>
        <w:tabs>
          <w:tab w:pos="1935" w:val="left" w:leader="none"/>
          <w:tab w:pos="3772" w:val="left" w:leader="none"/>
          <w:tab w:pos="10145" w:val="left" w:leader="none"/>
          <w:tab w:pos="11765" w:val="left" w:leader="none"/>
        </w:tabs>
        <w:spacing w:line="183" w:lineRule="exact" w:before="122"/>
        <w:ind w:left="2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6/24/21 00008</w:t>
        <w:tab/>
        <w:t>6/17/21 123050</w:t>
        <w:tab/>
        <w:t>202105 310-51300-31500</w:t>
        <w:tab/>
        <w:t>*</w:t>
        <w:tab/>
        <w:t>589.50</w:t>
      </w:r>
    </w:p>
    <w:p>
      <w:pPr>
        <w:spacing w:line="14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MAY 21 - GENERAL COUNSEL</w:t>
      </w:r>
    </w:p>
    <w:p>
      <w:pPr>
        <w:tabs>
          <w:tab w:pos="12953" w:val="left" w:leader="none"/>
        </w:tabs>
        <w:spacing w:line="183" w:lineRule="exact" w:before="0"/>
        <w:ind w:left="582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HOPPING, GREEN &amp; SAMS, P.A.</w:t>
        <w:tab/>
        <w:t>589.50 002720</w:t>
      </w:r>
    </w:p>
    <w:p>
      <w:pPr>
        <w:tabs>
          <w:tab w:pos="1935" w:val="left" w:leader="none"/>
          <w:tab w:pos="3772" w:val="left" w:leader="none"/>
          <w:tab w:pos="10145" w:val="left" w:leader="none"/>
          <w:tab w:pos="11765" w:val="left" w:leader="none"/>
        </w:tabs>
        <w:spacing w:line="192" w:lineRule="auto" w:before="10"/>
        <w:ind w:left="208" w:right="207" w:hanging="109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6"/>
          <w:sz w:val="18"/>
        </w:rPr>
        <w:t> </w:t>
      </w:r>
      <w:r>
        <w:rPr>
          <w:rFonts w:ascii="Courier New"/>
          <w:sz w:val="18"/>
        </w:rPr>
        <w:t>6/24/21 00298</w:t>
        <w:tab/>
        <w:t>6/10/21 0000150</w:t>
        <w:tab/>
        <w:t>202106 320-57200-46900</w:t>
        <w:tab/>
        <w:t>*</w:t>
        <w:tab/>
        <w:t>825.00</w:t>
      </w:r>
    </w:p>
    <w:p>
      <w:pPr>
        <w:spacing w:line="13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WALKWAY MAINT (PAVERS)</w:t>
      </w:r>
    </w:p>
    <w:p>
      <w:pPr>
        <w:tabs>
          <w:tab w:pos="12953" w:val="left" w:leader="none"/>
        </w:tabs>
        <w:spacing w:line="183" w:lineRule="exact" w:before="0"/>
        <w:ind w:left="582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MATHESON CONSTRUCTION &amp; DEMOITION</w:t>
        <w:tab/>
        <w:t>825.00 002721</w:t>
      </w:r>
    </w:p>
    <w:p>
      <w:pPr>
        <w:tabs>
          <w:tab w:pos="1935" w:val="left" w:leader="none"/>
          <w:tab w:pos="10145" w:val="left" w:leader="none"/>
          <w:tab w:pos="11765" w:val="left" w:leader="none"/>
        </w:tabs>
        <w:spacing w:line="192" w:lineRule="auto" w:before="9"/>
        <w:ind w:left="208" w:right="207" w:hanging="109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6"/>
          <w:sz w:val="18"/>
        </w:rPr>
        <w:t> </w:t>
      </w:r>
      <w:r>
        <w:rPr>
          <w:rFonts w:ascii="Courier New"/>
          <w:sz w:val="18"/>
        </w:rPr>
        <w:t>6/24/21 00267</w:t>
        <w:tab/>
        <w:t>5/13/21 SW032721 202105 320-57200-46500</w:t>
        <w:tab/>
        <w:t>*</w:t>
        <w:tab/>
        <w:t>865.00</w:t>
      </w:r>
    </w:p>
    <w:p>
      <w:pPr>
        <w:spacing w:line="13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LAKE WATER SAMPLING</w:t>
      </w:r>
    </w:p>
    <w:p>
      <w:pPr>
        <w:tabs>
          <w:tab w:pos="12953" w:val="left" w:leader="none"/>
        </w:tabs>
        <w:spacing w:line="183" w:lineRule="exact" w:before="0"/>
        <w:ind w:left="582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MCGLYNN LABS INC.</w:t>
        <w:tab/>
        <w:t>865.00 002722</w:t>
      </w:r>
    </w:p>
    <w:p>
      <w:pPr>
        <w:tabs>
          <w:tab w:pos="1935" w:val="left" w:leader="none"/>
          <w:tab w:pos="10145" w:val="left" w:leader="none"/>
          <w:tab w:pos="11765" w:val="left" w:leader="none"/>
        </w:tabs>
        <w:spacing w:line="192" w:lineRule="auto" w:before="10"/>
        <w:ind w:left="208" w:right="207" w:hanging="109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6"/>
          <w:sz w:val="18"/>
        </w:rPr>
        <w:t> </w:t>
      </w:r>
      <w:r>
        <w:rPr>
          <w:rFonts w:ascii="Courier New"/>
          <w:sz w:val="18"/>
        </w:rPr>
        <w:t>6/24/21 00228</w:t>
        <w:tab/>
        <w:t>5/31/21 00038914 202105 310-51300-48000</w:t>
        <w:tab/>
        <w:t>*</w:t>
        <w:tab/>
        <w:t>165.02</w:t>
      </w:r>
    </w:p>
    <w:p>
      <w:pPr>
        <w:spacing w:line="13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NOTICE OF MEETING 5/31/21</w:t>
      </w:r>
    </w:p>
    <w:p>
      <w:pPr>
        <w:tabs>
          <w:tab w:pos="12953" w:val="left" w:leader="none"/>
        </w:tabs>
        <w:spacing w:line="183" w:lineRule="exact" w:before="0"/>
        <w:ind w:left="582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TALLAHASSEE MEDIA GROUP</w:t>
        <w:tab/>
        <w:t>165.02 002723</w:t>
      </w:r>
    </w:p>
    <w:p>
      <w:pPr>
        <w:spacing w:line="183" w:lineRule="exact" w:before="0"/>
        <w:ind w:left="0" w:right="107" w:firstLine="0"/>
        <w:jc w:val="center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</w:p>
    <w:p>
      <w:pPr>
        <w:tabs>
          <w:tab w:pos="11332" w:val="left" w:leader="none"/>
        </w:tabs>
        <w:spacing w:before="122"/>
        <w:ind w:left="7876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TOTAL FOR BANK B</w:t>
        <w:tab/>
        <w:t>165,634.86</w:t>
      </w:r>
    </w:p>
    <w:p>
      <w:pPr>
        <w:tabs>
          <w:tab w:pos="11332" w:val="left" w:leader="none"/>
        </w:tabs>
        <w:spacing w:before="121"/>
        <w:ind w:left="7876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TOTAL FOR REGISTER</w:t>
        <w:tab/>
        <w:t>165,634.86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spacing w:before="118"/>
        <w:ind w:left="0" w:right="109" w:firstLine="0"/>
        <w:jc w:val="center"/>
        <w:rPr>
          <w:rFonts w:ascii="Courier New"/>
          <w:sz w:val="18"/>
        </w:rPr>
      </w:pPr>
      <w:r>
        <w:rPr>
          <w:rFonts w:ascii="Courier New"/>
          <w:sz w:val="18"/>
        </w:rPr>
        <w:t>CAPR CAPITAL REGION MPHILLIPS</w:t>
      </w:r>
    </w:p>
    <w:p>
      <w:pPr>
        <w:spacing w:after="0"/>
        <w:jc w:val="center"/>
        <w:rPr>
          <w:rFonts w:ascii="Courier New"/>
          <w:sz w:val="18"/>
        </w:rPr>
        <w:sectPr>
          <w:headerReference w:type="default" r:id="rId46"/>
          <w:footerReference w:type="default" r:id="rId47"/>
          <w:pgSz w:w="15840" w:h="12240" w:orient="landscape"/>
          <w:pgMar w:header="0" w:footer="0" w:top="660" w:bottom="280" w:left="620" w:right="760"/>
        </w:sectPr>
      </w:pPr>
    </w:p>
    <w:p>
      <w:pPr>
        <w:tabs>
          <w:tab w:pos="4204" w:val="left" w:leader="none"/>
          <w:tab w:pos="11117" w:val="left" w:leader="none"/>
          <w:tab w:pos="11657" w:val="left" w:leader="none"/>
          <w:tab w:pos="13494" w:val="left" w:leader="none"/>
          <w:tab w:pos="14250" w:val="left" w:leader="none"/>
        </w:tabs>
        <w:spacing w:line="183" w:lineRule="exact" w:before="72"/>
        <w:ind w:left="10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AP300R</w:t>
        <w:tab/>
        <w:t>YEAR-TO-DATE ACCOUNTS PAYABLE PREPAID/COMPUTER CHECK REGISTER</w:t>
        <w:tab/>
        <w:t>RUN</w:t>
        <w:tab/>
        <w:t>6/27/21</w:t>
        <w:tab/>
        <w:t>PAGE</w:t>
        <w:tab/>
        <w:t>1</w:t>
      </w:r>
    </w:p>
    <w:p>
      <w:pPr>
        <w:tabs>
          <w:tab w:pos="5500" w:val="left" w:leader="none"/>
        </w:tabs>
        <w:spacing w:line="163" w:lineRule="exact" w:before="0"/>
        <w:ind w:left="10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*** CHECK DATES 05/28/2021 - 06/27/2021 ***</w:t>
        <w:tab/>
        <w:t>CAPITAL REGION - CAP-RES</w:t>
      </w:r>
    </w:p>
    <w:p>
      <w:pPr>
        <w:spacing w:line="183" w:lineRule="exact" w:before="0"/>
        <w:ind w:left="550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BANK C CAPITAL REGION - CR</w:t>
      </w:r>
    </w:p>
    <w:p>
      <w:pPr>
        <w:tabs>
          <w:tab w:pos="1072" w:val="left" w:leader="none"/>
          <w:tab w:pos="1828" w:val="left" w:leader="none"/>
          <w:tab w:pos="7121" w:val="left" w:leader="none"/>
          <w:tab w:pos="9713" w:val="left" w:leader="none"/>
          <w:tab w:pos="11765" w:val="left" w:leader="none"/>
          <w:tab w:pos="12845" w:val="left" w:leader="none"/>
        </w:tabs>
        <w:spacing w:line="183" w:lineRule="exact" w:before="122"/>
        <w:ind w:left="316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CHECK</w:t>
        <w:tab/>
        <w:t>VEND#</w:t>
        <w:tab/>
        <w:t>.....INVOICE..... ...EXPENSED TO...</w:t>
        <w:tab/>
        <w:t>VENDOR NAME</w:t>
        <w:tab/>
        <w:t>STATUS</w:t>
        <w:tab/>
        <w:t>AMOUNT</w:t>
        <w:tab/>
        <w:t>....CHECK.....</w:t>
      </w:r>
    </w:p>
    <w:p>
      <w:pPr>
        <w:tabs>
          <w:tab w:pos="2044" w:val="left" w:leader="none"/>
          <w:tab w:pos="2800" w:val="left" w:leader="none"/>
          <w:tab w:pos="3880" w:val="left" w:leader="none"/>
          <w:tab w:pos="4528" w:val="left" w:leader="none"/>
          <w:tab w:pos="6148" w:val="left" w:leader="none"/>
          <w:tab w:pos="12845" w:val="left" w:leader="none"/>
          <w:tab w:pos="14034" w:val="left" w:leader="none"/>
        </w:tabs>
        <w:spacing w:line="183" w:lineRule="exact" w:before="0"/>
        <w:ind w:left="42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DATE</w:t>
        <w:tab/>
        <w:t>DATE</w:t>
        <w:tab/>
        <w:t>INVOICE</w:t>
        <w:tab/>
        <w:t>YRMO</w:t>
        <w:tab/>
        <w:t>DPT ACCT# SUB</w:t>
        <w:tab/>
        <w:t>SUBCLASS</w:t>
        <w:tab/>
        <w:t>AMOUNT</w:t>
        <w:tab/>
        <w:t>#</w:t>
      </w:r>
    </w:p>
    <w:p>
      <w:pPr>
        <w:tabs>
          <w:tab w:pos="1935" w:val="left" w:leader="none"/>
          <w:tab w:pos="3772" w:val="left" w:leader="none"/>
          <w:tab w:pos="10145" w:val="left" w:leader="none"/>
          <w:tab w:pos="11549" w:val="left" w:leader="none"/>
        </w:tabs>
        <w:spacing w:line="183" w:lineRule="exact" w:before="122"/>
        <w:ind w:left="2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6/23/21 00003</w:t>
        <w:tab/>
        <w:t>6/08/21 193114</w:t>
        <w:tab/>
        <w:t>202106 600-53800-60000</w:t>
        <w:tab/>
        <w:t>*</w:t>
        <w:tab/>
        <w:t>3,573.63</w:t>
      </w:r>
    </w:p>
    <w:p>
      <w:pPr>
        <w:spacing w:line="16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CONTROLLER #22 UNIT #16</w:t>
      </w:r>
    </w:p>
    <w:p>
      <w:pPr>
        <w:tabs>
          <w:tab w:pos="10145" w:val="left" w:leader="none"/>
          <w:tab w:pos="11549" w:val="left" w:leader="none"/>
        </w:tabs>
        <w:spacing w:line="192" w:lineRule="auto" w:before="10"/>
        <w:ind w:left="2908" w:right="2044" w:hanging="972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6/15/21 170940-L 202106 600-53800-60000</w:t>
        <w:tab/>
        <w:t>*</w:t>
        <w:tab/>
      </w:r>
      <w:r>
        <w:rPr>
          <w:rFonts w:ascii="Courier New"/>
          <w:spacing w:val="-1"/>
          <w:sz w:val="18"/>
        </w:rPr>
        <w:t>3,385.00</w:t>
      </w:r>
      <w:r>
        <w:rPr>
          <w:rFonts w:ascii="Courier New"/>
          <w:spacing w:val="-106"/>
          <w:sz w:val="18"/>
        </w:rPr>
        <w:t> </w:t>
      </w:r>
      <w:r>
        <w:rPr>
          <w:rFonts w:ascii="Courier New"/>
          <w:sz w:val="18"/>
        </w:rPr>
        <w:t>EXT MAINLINE ORANGE AVE</w:t>
      </w:r>
    </w:p>
    <w:p>
      <w:pPr>
        <w:tabs>
          <w:tab w:pos="10145" w:val="left" w:leader="none"/>
          <w:tab w:pos="11765" w:val="left" w:leader="none"/>
        </w:tabs>
        <w:spacing w:line="153" w:lineRule="exact" w:before="0"/>
        <w:ind w:left="1936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6/15/21 170941-L 202106 600-53800-60000</w:t>
        <w:tab/>
        <w:t>*</w:t>
        <w:tab/>
        <w:t>700.50</w:t>
      </w:r>
    </w:p>
    <w:p>
      <w:pPr>
        <w:spacing w:line="14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INSTALL VOLLEYBALL POLES</w:t>
      </w:r>
    </w:p>
    <w:p>
      <w:pPr>
        <w:tabs>
          <w:tab w:pos="12737" w:val="left" w:leader="none"/>
        </w:tabs>
        <w:spacing w:line="183" w:lineRule="exact" w:before="0"/>
        <w:ind w:left="582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ALL-PRO LANDSCAPING OF TALLAHASSEE</w:t>
        <w:tab/>
        <w:t>7,659.13 000034</w:t>
      </w:r>
    </w:p>
    <w:p>
      <w:pPr>
        <w:spacing w:line="183" w:lineRule="exact" w:before="0"/>
        <w:ind w:left="0" w:right="107" w:firstLine="0"/>
        <w:jc w:val="center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</w:p>
    <w:p>
      <w:pPr>
        <w:tabs>
          <w:tab w:pos="11548" w:val="left" w:leader="none"/>
        </w:tabs>
        <w:spacing w:before="122"/>
        <w:ind w:left="7876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TOTAL FOR BANK C</w:t>
        <w:tab/>
        <w:t>7,659.13</w:t>
      </w:r>
    </w:p>
    <w:p>
      <w:pPr>
        <w:tabs>
          <w:tab w:pos="11548" w:val="left" w:leader="none"/>
        </w:tabs>
        <w:spacing w:before="122"/>
        <w:ind w:left="7876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TOTAL FOR REGISTER</w:t>
        <w:tab/>
        <w:t>7,659.13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5"/>
        <w:rPr>
          <w:rFonts w:ascii="Courier New"/>
          <w:sz w:val="25"/>
        </w:rPr>
      </w:pPr>
    </w:p>
    <w:p>
      <w:pPr>
        <w:spacing w:before="0"/>
        <w:ind w:left="0" w:right="109" w:firstLine="0"/>
        <w:jc w:val="center"/>
        <w:rPr>
          <w:rFonts w:ascii="Courier New"/>
          <w:sz w:val="18"/>
        </w:rPr>
      </w:pPr>
      <w:r>
        <w:rPr>
          <w:rFonts w:ascii="Courier New"/>
          <w:sz w:val="18"/>
        </w:rPr>
        <w:t>CAPR CAPITAL REGION MPHILLIPS</w:t>
      </w:r>
    </w:p>
    <w:p>
      <w:pPr>
        <w:spacing w:after="0"/>
        <w:jc w:val="center"/>
        <w:rPr>
          <w:rFonts w:ascii="Courier New"/>
          <w:sz w:val="18"/>
        </w:rPr>
        <w:sectPr>
          <w:headerReference w:type="default" r:id="rId48"/>
          <w:footerReference w:type="default" r:id="rId49"/>
          <w:pgSz w:w="15840" w:h="12240" w:orient="landscape"/>
          <w:pgMar w:header="0" w:footer="0" w:top="660" w:bottom="280" w:left="620" w:right="760"/>
        </w:sect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Heading1"/>
        <w:spacing w:before="222"/>
        <w:ind w:left="2080" w:right="1902"/>
        <w:rPr>
          <w:i/>
        </w:rPr>
      </w:pPr>
      <w:r>
        <w:rPr>
          <w:i/>
        </w:rPr>
        <w:t>FOURTH</w:t>
      </w:r>
      <w:r>
        <w:rPr>
          <w:i/>
          <w:spacing w:val="-4"/>
        </w:rPr>
        <w:t> </w:t>
      </w:r>
      <w:r>
        <w:rPr>
          <w:i/>
        </w:rPr>
        <w:t>ORDER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BUSINESS</w:t>
      </w:r>
    </w:p>
    <w:p>
      <w:pPr>
        <w:spacing w:after="0"/>
        <w:sectPr>
          <w:headerReference w:type="default" r:id="rId50"/>
          <w:footerReference w:type="default" r:id="rId51"/>
          <w:pgSz w:w="12240" w:h="15840"/>
          <w:pgMar w:header="0" w:footer="0" w:top="1500" w:bottom="280" w:left="1140" w:right="1320"/>
        </w:sect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9"/>
        <w:rPr>
          <w:rFonts w:ascii="Times New Roman"/>
          <w:i/>
          <w:sz w:val="25"/>
        </w:rPr>
      </w:pPr>
    </w:p>
    <w:p>
      <w:pPr>
        <w:spacing w:before="93"/>
        <w:ind w:left="3602" w:right="2697" w:firstLine="967"/>
        <w:jc w:val="left"/>
        <w:rPr>
          <w:b/>
          <w:sz w:val="22"/>
        </w:rPr>
      </w:pPr>
      <w:bookmarkStart w:name="IV. Acceptance of the Fiscal Year 2020 A" w:id="6"/>
      <w:bookmarkEnd w:id="6"/>
      <w:r>
        <w:rPr/>
      </w:r>
      <w:r>
        <w:rPr>
          <w:b/>
          <w:sz w:val="22"/>
        </w:rPr>
        <w:t>Capital Region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Community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Development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District</w:t>
      </w:r>
    </w:p>
    <w:p>
      <w:pPr>
        <w:pStyle w:val="BodyText"/>
        <w:rPr>
          <w:b/>
        </w:rPr>
      </w:pPr>
    </w:p>
    <w:p>
      <w:pPr>
        <w:pStyle w:val="Heading6"/>
        <w:ind w:left="2214" w:right="1316"/>
        <w:jc w:val="center"/>
      </w:pPr>
      <w:r>
        <w:rPr/>
        <w:t>ANNUAL</w:t>
      </w:r>
      <w:r>
        <w:rPr>
          <w:spacing w:val="-6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REPORT</w:t>
      </w:r>
    </w:p>
    <w:p>
      <w:pPr>
        <w:pStyle w:val="BodyText"/>
        <w:rPr>
          <w:b/>
        </w:rPr>
      </w:pPr>
    </w:p>
    <w:p>
      <w:pPr>
        <w:spacing w:before="0"/>
        <w:ind w:left="2214" w:right="1312" w:firstLine="0"/>
        <w:jc w:val="center"/>
        <w:rPr>
          <w:b/>
          <w:sz w:val="22"/>
        </w:rPr>
      </w:pPr>
      <w:r>
        <w:rPr>
          <w:b/>
          <w:sz w:val="22"/>
        </w:rPr>
        <w:t>September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30,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2020</w:t>
      </w:r>
    </w:p>
    <w:p>
      <w:pPr>
        <w:spacing w:after="0"/>
        <w:jc w:val="center"/>
        <w:rPr>
          <w:sz w:val="22"/>
        </w:rPr>
        <w:sectPr>
          <w:headerReference w:type="default" r:id="rId52"/>
          <w:footerReference w:type="default" r:id="rId53"/>
          <w:pgSz w:w="12240" w:h="15840"/>
          <w:pgMar w:header="0" w:footer="0" w:top="1500" w:bottom="280" w:left="1140" w:right="1320"/>
        </w:sectPr>
      </w:pPr>
    </w:p>
    <w:p>
      <w:pPr>
        <w:spacing w:line="480" w:lineRule="auto" w:before="80"/>
        <w:ind w:left="2803" w:right="1902" w:firstLine="0"/>
        <w:jc w:val="center"/>
        <w:rPr>
          <w:b/>
          <w:sz w:val="22"/>
        </w:rPr>
      </w:pPr>
      <w:r>
        <w:rPr>
          <w:b/>
          <w:sz w:val="22"/>
        </w:rPr>
        <w:t>Capital Region Community Development District</w:t>
      </w:r>
      <w:r>
        <w:rPr>
          <w:b/>
          <w:spacing w:val="-60"/>
          <w:sz w:val="22"/>
        </w:rPr>
        <w:t> </w:t>
      </w:r>
      <w:r>
        <w:rPr>
          <w:b/>
          <w:sz w:val="22"/>
        </w:rPr>
        <w:t>ANNUAL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FINANCIAL REPORT</w:t>
      </w:r>
    </w:p>
    <w:p>
      <w:pPr>
        <w:spacing w:line="477" w:lineRule="auto" w:before="0"/>
        <w:ind w:left="4146" w:right="3256" w:firstLine="14"/>
        <w:jc w:val="center"/>
        <w:rPr>
          <w:b/>
          <w:sz w:val="22"/>
        </w:rPr>
      </w:pPr>
      <w:r>
        <w:rPr>
          <w:b/>
          <w:sz w:val="22"/>
        </w:rPr>
        <w:t>September 30, 2020</w:t>
      </w:r>
      <w:r>
        <w:rPr>
          <w:b/>
          <w:spacing w:val="1"/>
          <w:sz w:val="22"/>
        </w:rPr>
        <w:t> </w:t>
      </w:r>
      <w:r>
        <w:rPr>
          <w:b/>
          <w:sz w:val="22"/>
          <w:u w:val="single"/>
        </w:rPr>
        <w:t>TABLE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OF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CONTENTS</w:t>
      </w:r>
    </w:p>
    <w:p>
      <w:pPr>
        <w:pStyle w:val="BodyText"/>
        <w:spacing w:before="4"/>
        <w:ind w:left="8608" w:right="369" w:firstLine="129"/>
      </w:pPr>
      <w:r>
        <w:rPr/>
        <w:t>Page</w:t>
      </w:r>
      <w:r>
        <w:rPr>
          <w:spacing w:val="1"/>
        </w:rPr>
        <w:t> </w:t>
      </w:r>
      <w:r>
        <w:rPr>
          <w:u w:val="single"/>
        </w:rPr>
        <w:t>Number</w:t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9393" w:val="right" w:leader="none"/>
        </w:tabs>
        <w:spacing w:before="94"/>
        <w:ind w:left="300"/>
      </w:pPr>
      <w:r>
        <w:rPr/>
        <w:t>REPORT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INDEPENDENT AUDITORS</w:t>
        <w:tab/>
        <w:t>1-2</w:t>
      </w:r>
    </w:p>
    <w:p>
      <w:pPr>
        <w:pStyle w:val="BodyText"/>
        <w:tabs>
          <w:tab w:pos="9393" w:val="right" w:leader="none"/>
        </w:tabs>
        <w:spacing w:before="253"/>
        <w:ind w:left="299"/>
      </w:pPr>
      <w:r>
        <w:rPr/>
        <w:t>MANAGEMENT’S</w:t>
      </w:r>
      <w:r>
        <w:rPr>
          <w:spacing w:val="-1"/>
        </w:rPr>
        <w:t> </w:t>
      </w:r>
      <w:r>
        <w:rPr/>
        <w:t>DISCUSSION AND ANALYSIS</w:t>
        <w:tab/>
        <w:t>3-8</w:t>
      </w:r>
    </w:p>
    <w:p>
      <w:pPr>
        <w:pStyle w:val="BodyText"/>
        <w:spacing w:before="254"/>
        <w:ind w:left="299"/>
      </w:pPr>
      <w:r>
        <w:rPr/>
        <w:t>BASIC</w:t>
      </w:r>
      <w:r>
        <w:rPr>
          <w:spacing w:val="-4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STATEMENTS:</w:t>
      </w:r>
    </w:p>
    <w:p>
      <w:pPr>
        <w:pStyle w:val="BodyText"/>
        <w:spacing w:line="252" w:lineRule="exact" w:before="1"/>
        <w:ind w:left="659"/>
      </w:pPr>
      <w:r>
        <w:rPr/>
        <w:t>Government-wide</w:t>
      </w:r>
      <w:r>
        <w:rPr>
          <w:spacing w:val="-6"/>
        </w:rPr>
        <w:t> </w:t>
      </w:r>
      <w:r>
        <w:rPr/>
        <w:t>Financial</w:t>
      </w:r>
      <w:r>
        <w:rPr>
          <w:spacing w:val="-6"/>
        </w:rPr>
        <w:t> </w:t>
      </w:r>
      <w:r>
        <w:rPr/>
        <w:t>Statements:</w:t>
      </w:r>
    </w:p>
    <w:p>
      <w:pPr>
        <w:pStyle w:val="BodyText"/>
        <w:tabs>
          <w:tab w:pos="9390" w:val="right" w:leader="none"/>
        </w:tabs>
        <w:spacing w:line="252" w:lineRule="exact"/>
        <w:ind w:left="1019"/>
      </w:pP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Net</w:t>
      </w:r>
      <w:r>
        <w:rPr>
          <w:spacing w:val="-1"/>
        </w:rPr>
        <w:t> </w:t>
      </w:r>
      <w:r>
        <w:rPr/>
        <w:t>Position</w:t>
        <w:tab/>
        <w:t>9</w:t>
      </w:r>
    </w:p>
    <w:p>
      <w:pPr>
        <w:pStyle w:val="BodyText"/>
        <w:tabs>
          <w:tab w:pos="9389" w:val="right" w:leader="none"/>
        </w:tabs>
        <w:spacing w:line="252" w:lineRule="exact"/>
        <w:ind w:left="1018"/>
      </w:pP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Activities</w:t>
        <w:tab/>
        <w:t>10</w:t>
      </w:r>
    </w:p>
    <w:p>
      <w:pPr>
        <w:pStyle w:val="BodyText"/>
        <w:spacing w:line="252" w:lineRule="exact" w:before="1"/>
        <w:ind w:left="658"/>
      </w:pPr>
      <w:r>
        <w:rPr/>
        <w:t>Fund</w:t>
      </w:r>
      <w:r>
        <w:rPr>
          <w:spacing w:val="-3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Statements:</w:t>
      </w:r>
    </w:p>
    <w:p>
      <w:pPr>
        <w:pStyle w:val="BodyText"/>
        <w:tabs>
          <w:tab w:pos="9389" w:val="right" w:leader="none"/>
        </w:tabs>
        <w:spacing w:line="252" w:lineRule="exact"/>
        <w:ind w:left="1018"/>
      </w:pPr>
      <w:r>
        <w:rPr/>
        <w:t>Balance</w:t>
      </w:r>
      <w:r>
        <w:rPr>
          <w:spacing w:val="-1"/>
        </w:rPr>
        <w:t> </w:t>
      </w:r>
      <w:r>
        <w:rPr/>
        <w:t>Sheet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Governmental Funds</w:t>
        <w:tab/>
        <w:t>11</w:t>
      </w:r>
    </w:p>
    <w:p>
      <w:pPr>
        <w:pStyle w:val="BodyText"/>
        <w:spacing w:line="252" w:lineRule="exact" w:before="2"/>
        <w:ind w:left="1018"/>
      </w:pPr>
      <w:r>
        <w:rPr/>
        <w:t>Reconciliation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Total</w:t>
      </w:r>
      <w:r>
        <w:rPr>
          <w:spacing w:val="-7"/>
        </w:rPr>
        <w:t> </w:t>
      </w:r>
      <w:r>
        <w:rPr/>
        <w:t>Governmental</w:t>
      </w:r>
      <w:r>
        <w:rPr>
          <w:spacing w:val="-4"/>
        </w:rPr>
        <w:t> </w:t>
      </w:r>
      <w:r>
        <w:rPr/>
        <w:t>Fund</w:t>
      </w:r>
      <w:r>
        <w:rPr>
          <w:spacing w:val="-5"/>
        </w:rPr>
        <w:t> </w:t>
      </w:r>
      <w:r>
        <w:rPr/>
        <w:t>Balances</w:t>
      </w:r>
    </w:p>
    <w:p>
      <w:pPr>
        <w:pStyle w:val="BodyText"/>
        <w:tabs>
          <w:tab w:pos="9389" w:val="right" w:leader="none"/>
        </w:tabs>
        <w:spacing w:line="252" w:lineRule="exact"/>
        <w:ind w:left="1377"/>
      </w:pPr>
      <w:r>
        <w:rPr/>
        <w:t>to</w:t>
      </w:r>
      <w:r>
        <w:rPr>
          <w:spacing w:val="-1"/>
        </w:rPr>
        <w:t> </w:t>
      </w:r>
      <w:r>
        <w:rPr/>
        <w:t>Net</w:t>
      </w:r>
      <w:r>
        <w:rPr>
          <w:spacing w:val="-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Governmental Activities</w:t>
        <w:tab/>
        <w:t>12</w:t>
      </w:r>
    </w:p>
    <w:p>
      <w:pPr>
        <w:pStyle w:val="BodyText"/>
        <w:spacing w:line="252" w:lineRule="exact"/>
        <w:ind w:left="1017"/>
      </w:pPr>
      <w:r>
        <w:rPr/>
        <w:t>Statement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Revenues,</w:t>
      </w:r>
      <w:r>
        <w:rPr>
          <w:spacing w:val="-5"/>
        </w:rPr>
        <w:t> </w:t>
      </w:r>
      <w:r>
        <w:rPr/>
        <w:t>Expenditures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Changes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Fund</w:t>
      </w:r>
    </w:p>
    <w:p>
      <w:pPr>
        <w:pStyle w:val="BodyText"/>
        <w:tabs>
          <w:tab w:pos="9388" w:val="right" w:leader="none"/>
        </w:tabs>
        <w:spacing w:line="252" w:lineRule="exact" w:before="1"/>
        <w:ind w:left="1377"/>
      </w:pPr>
      <w:r>
        <w:rPr/>
        <w:t>Balances –</w:t>
      </w:r>
      <w:r>
        <w:rPr>
          <w:spacing w:val="-2"/>
        </w:rPr>
        <w:t> </w:t>
      </w:r>
      <w:r>
        <w:rPr/>
        <w:t>Governmental Funds</w:t>
        <w:tab/>
        <w:t>13</w:t>
      </w:r>
    </w:p>
    <w:p>
      <w:pPr>
        <w:pStyle w:val="BodyText"/>
        <w:ind w:left="1376" w:right="2697" w:hanging="361"/>
      </w:pPr>
      <w:r>
        <w:rPr/>
        <w:t>Reconciliation of the Statement of Revenues, Expenditures</w:t>
      </w:r>
      <w:r>
        <w:rPr>
          <w:spacing w:val="-59"/>
        </w:rPr>
        <w:t> </w:t>
      </w:r>
      <w:r>
        <w:rPr/>
        <w:t>and</w:t>
      </w:r>
      <w:r>
        <w:rPr>
          <w:spacing w:val="-3"/>
        </w:rPr>
        <w:t> </w:t>
      </w:r>
      <w:r>
        <w:rPr/>
        <w:t>Changes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Fund</w:t>
      </w:r>
      <w:r>
        <w:rPr>
          <w:spacing w:val="-5"/>
        </w:rPr>
        <w:t> </w:t>
      </w:r>
      <w:r>
        <w:rPr/>
        <w:t>Balances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Governmental</w:t>
      </w:r>
      <w:r>
        <w:rPr>
          <w:spacing w:val="-6"/>
        </w:rPr>
        <w:t> </w:t>
      </w:r>
      <w:r>
        <w:rPr/>
        <w:t>Funds</w:t>
      </w:r>
    </w:p>
    <w:p>
      <w:pPr>
        <w:pStyle w:val="BodyText"/>
        <w:tabs>
          <w:tab w:pos="9387" w:val="right" w:leader="none"/>
        </w:tabs>
        <w:spacing w:line="252" w:lineRule="exact"/>
        <w:ind w:left="1376"/>
      </w:pPr>
      <w:r>
        <w:rPr/>
        <w:t>to</w:t>
      </w:r>
      <w:r>
        <w:rPr>
          <w:spacing w:val="-3"/>
        </w:rPr>
        <w:t> </w:t>
      </w:r>
      <w:r>
        <w:rPr/>
        <w:t>the Statement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Activities</w:t>
        <w:tab/>
        <w:t>14</w:t>
      </w:r>
    </w:p>
    <w:p>
      <w:pPr>
        <w:pStyle w:val="BodyText"/>
        <w:spacing w:line="252" w:lineRule="exact"/>
        <w:ind w:left="1016"/>
      </w:pPr>
      <w:r>
        <w:rPr/>
        <w:t>Statement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Revenues,</w:t>
      </w:r>
      <w:r>
        <w:rPr>
          <w:spacing w:val="-5"/>
        </w:rPr>
        <w:t> </w:t>
      </w:r>
      <w:r>
        <w:rPr/>
        <w:t>Expenditures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Changes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Fund</w:t>
      </w:r>
    </w:p>
    <w:p>
      <w:pPr>
        <w:pStyle w:val="BodyText"/>
        <w:tabs>
          <w:tab w:pos="9386" w:val="right" w:leader="none"/>
        </w:tabs>
        <w:spacing w:before="1"/>
        <w:ind w:left="1375"/>
      </w:pPr>
      <w:r>
        <w:rPr/>
        <w:t>Balances – Budget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Actual –</w:t>
      </w:r>
      <w:r>
        <w:rPr>
          <w:spacing w:val="-3"/>
        </w:rPr>
        <w:t> </w:t>
      </w:r>
      <w:r>
        <w:rPr/>
        <w:t>General Fund</w:t>
        <w:tab/>
        <w:t>15</w:t>
      </w:r>
    </w:p>
    <w:p>
      <w:pPr>
        <w:pStyle w:val="BodyText"/>
        <w:tabs>
          <w:tab w:pos="9388" w:val="right" w:leader="none"/>
        </w:tabs>
        <w:spacing w:before="254"/>
        <w:ind w:left="655"/>
      </w:pPr>
      <w:r>
        <w:rPr/>
        <w:t>Notes</w:t>
      </w:r>
      <w:r>
        <w:rPr>
          <w:spacing w:val="-3"/>
        </w:rPr>
        <w:t> </w:t>
      </w:r>
      <w:r>
        <w:rPr/>
        <w:t>to Financial Statements</w:t>
        <w:tab/>
        <w:t>16-28</w:t>
      </w:r>
    </w:p>
    <w:p>
      <w:pPr>
        <w:pStyle w:val="BodyText"/>
        <w:spacing w:before="251"/>
        <w:ind w:left="664" w:right="1193" w:hanging="370"/>
      </w:pPr>
      <w:r>
        <w:rPr/>
        <w:t>INDEPENDENT AUDITORS’ REPORT ON INTERNAL CONTROL OVER</w:t>
      </w:r>
      <w:r>
        <w:rPr>
          <w:spacing w:val="1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REPORTING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ON</w:t>
      </w:r>
      <w:r>
        <w:rPr>
          <w:spacing w:val="-6"/>
        </w:rPr>
        <w:t> </w:t>
      </w:r>
      <w:r>
        <w:rPr/>
        <w:t>COMPLIANCE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MATTERS</w:t>
      </w:r>
      <w:r>
        <w:rPr>
          <w:spacing w:val="-59"/>
        </w:rPr>
        <w:t> </w:t>
      </w:r>
      <w:r>
        <w:rPr/>
        <w:t>BASED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AUDIT</w:t>
      </w:r>
      <w:r>
        <w:rPr>
          <w:spacing w:val="-3"/>
        </w:rPr>
        <w:t> </w:t>
      </w:r>
      <w:r>
        <w:rPr/>
        <w:t>OF FINANCIAL</w:t>
      </w:r>
      <w:r>
        <w:rPr>
          <w:spacing w:val="-1"/>
        </w:rPr>
        <w:t> </w:t>
      </w:r>
      <w:r>
        <w:rPr/>
        <w:t>STATEMENTS</w:t>
      </w:r>
      <w:r>
        <w:rPr>
          <w:spacing w:val="-2"/>
        </w:rPr>
        <w:t> </w:t>
      </w:r>
      <w:r>
        <w:rPr/>
        <w:t>PERFORMED</w:t>
      </w:r>
      <w:r>
        <w:rPr>
          <w:spacing w:val="-4"/>
        </w:rPr>
        <w:t> </w:t>
      </w:r>
      <w:r>
        <w:rPr/>
        <w:t>IN</w:t>
      </w:r>
    </w:p>
    <w:p>
      <w:pPr>
        <w:tabs>
          <w:tab w:pos="9390" w:val="right" w:leader="none"/>
        </w:tabs>
        <w:spacing w:before="1"/>
        <w:ind w:left="664" w:right="0" w:firstLine="0"/>
        <w:jc w:val="left"/>
        <w:rPr>
          <w:sz w:val="22"/>
        </w:rPr>
      </w:pPr>
      <w:r>
        <w:rPr>
          <w:sz w:val="22"/>
        </w:rPr>
        <w:t>ACCORDANCE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i/>
          <w:sz w:val="22"/>
        </w:rPr>
        <w:t>GOVERNMENT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AUDITING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STANDARDS</w:t>
        <w:tab/>
      </w:r>
      <w:r>
        <w:rPr>
          <w:sz w:val="22"/>
        </w:rPr>
        <w:t>29-30</w:t>
      </w:r>
    </w:p>
    <w:p>
      <w:pPr>
        <w:pStyle w:val="BodyText"/>
        <w:tabs>
          <w:tab w:pos="9388" w:val="right" w:leader="none"/>
        </w:tabs>
        <w:spacing w:before="251"/>
        <w:ind w:left="294"/>
      </w:pPr>
      <w:r>
        <w:rPr/>
        <w:t>MANAGEMENT</w:t>
      </w:r>
      <w:r>
        <w:rPr>
          <w:spacing w:val="-3"/>
        </w:rPr>
        <w:t> </w:t>
      </w:r>
      <w:r>
        <w:rPr/>
        <w:t>LETTER</w:t>
        <w:tab/>
        <w:t>31-32</w:t>
      </w:r>
    </w:p>
    <w:p>
      <w:pPr>
        <w:pStyle w:val="BodyText"/>
        <w:spacing w:before="254"/>
        <w:ind w:left="294"/>
      </w:pPr>
      <w:r>
        <w:rPr/>
        <w:t>INDEPENDENT</w:t>
      </w:r>
      <w:r>
        <w:rPr>
          <w:spacing w:val="-5"/>
        </w:rPr>
        <w:t> </w:t>
      </w:r>
      <w:r>
        <w:rPr/>
        <w:t>ACCOUNTANTS’</w:t>
      </w:r>
      <w:r>
        <w:rPr>
          <w:spacing w:val="-4"/>
        </w:rPr>
        <w:t> </w:t>
      </w:r>
      <w:r>
        <w:rPr/>
        <w:t>REPORT/COMPLIANCE</w:t>
      </w:r>
      <w:r>
        <w:rPr>
          <w:spacing w:val="-4"/>
        </w:rPr>
        <w:t> </w:t>
      </w:r>
      <w:r>
        <w:rPr/>
        <w:t>WITH</w:t>
      </w:r>
    </w:p>
    <w:p>
      <w:pPr>
        <w:pStyle w:val="BodyText"/>
        <w:tabs>
          <w:tab w:pos="9385" w:val="right" w:leader="none"/>
        </w:tabs>
        <w:spacing w:before="1"/>
        <w:ind w:left="654"/>
      </w:pPr>
      <w:r>
        <w:rPr/>
        <w:t>SECTION</w:t>
      </w:r>
      <w:r>
        <w:rPr>
          <w:spacing w:val="-1"/>
        </w:rPr>
        <w:t> </w:t>
      </w:r>
      <w:r>
        <w:rPr/>
        <w:t>218.415, FLORIDA STATUTES</w:t>
        <w:tab/>
        <w:t>33</w:t>
      </w:r>
    </w:p>
    <w:p>
      <w:pPr>
        <w:spacing w:after="0"/>
        <w:sectPr>
          <w:headerReference w:type="default" r:id="rId54"/>
          <w:footerReference w:type="default" r:id="rId55"/>
          <w:pgSz w:w="12240" w:h="15840"/>
          <w:pgMar w:header="0" w:footer="0" w:top="1360" w:bottom="280" w:left="1140" w:right="1320"/>
        </w:sectPr>
      </w:pPr>
    </w:p>
    <w:p>
      <w:pPr>
        <w:pStyle w:val="BodyTex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724515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14488" cy="1004011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4488" cy="10040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6"/>
        <w:ind w:left="2080" w:right="1902"/>
        <w:jc w:val="center"/>
      </w:pPr>
      <w:r>
        <w:rPr/>
        <w:t>REPORT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INDEPENDENT</w:t>
      </w:r>
      <w:r>
        <w:rPr>
          <w:spacing w:val="-3"/>
        </w:rPr>
        <w:t> </w:t>
      </w:r>
      <w:r>
        <w:rPr/>
        <w:t>AUDITORS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spacing w:before="1"/>
        <w:ind w:left="299"/>
      </w:pP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Board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Supervisors</w:t>
      </w:r>
    </w:p>
    <w:p>
      <w:pPr>
        <w:pStyle w:val="BodyText"/>
        <w:spacing w:before="1"/>
        <w:ind w:left="299" w:right="4753"/>
      </w:pPr>
      <w:r>
        <w:rPr/>
        <w:t>Capital Region Community Development District</w:t>
      </w:r>
      <w:r>
        <w:rPr>
          <w:spacing w:val="-60"/>
        </w:rPr>
        <w:t> </w:t>
      </w:r>
      <w:r>
        <w:rPr/>
        <w:t>Leon</w:t>
      </w:r>
      <w:r>
        <w:rPr>
          <w:spacing w:val="-1"/>
        </w:rPr>
        <w:t> </w:t>
      </w:r>
      <w:r>
        <w:rPr/>
        <w:t>County,</w:t>
      </w:r>
      <w:r>
        <w:rPr>
          <w:spacing w:val="2"/>
        </w:rPr>
        <w:t> </w:t>
      </w:r>
      <w:r>
        <w:rPr/>
        <w:t>Florida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7"/>
        <w:ind w:left="299"/>
      </w:pPr>
      <w:r>
        <w:rPr/>
        <w:t>Report 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Statements</w:t>
      </w:r>
    </w:p>
    <w:p>
      <w:pPr>
        <w:pStyle w:val="BodyText"/>
        <w:rPr>
          <w:b/>
        </w:rPr>
      </w:pPr>
    </w:p>
    <w:p>
      <w:pPr>
        <w:pStyle w:val="BodyText"/>
        <w:ind w:left="299" w:right="114"/>
        <w:jc w:val="both"/>
      </w:pP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audited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accompanying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Development District as of and for the year ended September 30, 2020, and the related notes to</w:t>
      </w:r>
      <w:r>
        <w:rPr>
          <w:spacing w:val="-59"/>
        </w:rPr>
        <w:t> </w:t>
      </w:r>
      <w:r>
        <w:rPr/>
        <w:t>financial statements, which</w:t>
      </w:r>
      <w:r>
        <w:rPr>
          <w:spacing w:val="1"/>
        </w:rPr>
        <w:t> </w:t>
      </w:r>
      <w:r>
        <w:rPr/>
        <w:t>collectively</w:t>
      </w:r>
      <w:r>
        <w:rPr>
          <w:spacing w:val="1"/>
        </w:rPr>
        <w:t> </w:t>
      </w:r>
      <w:r>
        <w:rPr/>
        <w:t>comprise</w:t>
      </w:r>
      <w:r>
        <w:rPr>
          <w:spacing w:val="61"/>
        </w:rPr>
        <w:t> </w:t>
      </w:r>
      <w:r>
        <w:rPr/>
        <w:t>the District’s basic financial statements as</w:t>
      </w:r>
      <w:r>
        <w:rPr>
          <w:spacing w:val="1"/>
        </w:rPr>
        <w:t> </w:t>
      </w:r>
      <w:r>
        <w:rPr/>
        <w:t>listed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contents.</w:t>
      </w:r>
    </w:p>
    <w:p>
      <w:pPr>
        <w:pStyle w:val="BodyText"/>
      </w:pPr>
    </w:p>
    <w:p>
      <w:pPr>
        <w:pStyle w:val="Heading7"/>
        <w:ind w:left="299"/>
        <w:jc w:val="both"/>
      </w:pPr>
      <w:r>
        <w:rPr/>
        <w:t>Management’s</w:t>
      </w:r>
      <w:r>
        <w:rPr>
          <w:spacing w:val="-6"/>
        </w:rPr>
        <w:t> </w:t>
      </w:r>
      <w:r>
        <w:rPr/>
        <w:t>Responsibility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Statements</w:t>
      </w:r>
    </w:p>
    <w:p>
      <w:pPr>
        <w:pStyle w:val="BodyText"/>
        <w:rPr>
          <w:b/>
        </w:rPr>
      </w:pPr>
    </w:p>
    <w:p>
      <w:pPr>
        <w:pStyle w:val="BodyText"/>
        <w:ind w:left="299" w:right="116"/>
        <w:jc w:val="both"/>
      </w:pPr>
      <w:r>
        <w:rPr/>
        <w:t>Management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 in accordance with accounting principles generally accepted in the United States of</w:t>
      </w:r>
      <w:r>
        <w:rPr>
          <w:spacing w:val="1"/>
        </w:rPr>
        <w:t> </w:t>
      </w:r>
      <w:r>
        <w:rPr/>
        <w:t>America; this includes the design, implementation, and maintenance of internal control relevant</w:t>
      </w:r>
      <w:r>
        <w:rPr>
          <w:spacing w:val="1"/>
        </w:rPr>
        <w:t> </w:t>
      </w:r>
      <w:r>
        <w:rPr/>
        <w:t>to the preparation and fair presentation of financial statements that are free from material</w:t>
      </w:r>
      <w:r>
        <w:rPr>
          <w:spacing w:val="1"/>
        </w:rPr>
        <w:t> </w:t>
      </w:r>
      <w:r>
        <w:rPr/>
        <w:t>misstatement,</w:t>
      </w:r>
      <w:r>
        <w:rPr>
          <w:spacing w:val="-1"/>
        </w:rPr>
        <w:t> </w:t>
      </w:r>
      <w:r>
        <w:rPr/>
        <w:t>whether</w:t>
      </w:r>
      <w:r>
        <w:rPr>
          <w:spacing w:val="2"/>
        </w:rPr>
        <w:t> </w:t>
      </w:r>
      <w:r>
        <w:rPr/>
        <w:t>due to</w:t>
      </w:r>
      <w:r>
        <w:rPr>
          <w:spacing w:val="-2"/>
        </w:rPr>
        <w:t> </w:t>
      </w:r>
      <w:r>
        <w:rPr/>
        <w:t>fraud or</w:t>
      </w:r>
      <w:r>
        <w:rPr>
          <w:spacing w:val="1"/>
        </w:rPr>
        <w:t> </w:t>
      </w:r>
      <w:r>
        <w:rPr/>
        <w:t>error.</w:t>
      </w:r>
    </w:p>
    <w:p>
      <w:pPr>
        <w:pStyle w:val="BodyText"/>
        <w:spacing w:before="10"/>
        <w:rPr>
          <w:sz w:val="21"/>
        </w:rPr>
      </w:pPr>
    </w:p>
    <w:p>
      <w:pPr>
        <w:pStyle w:val="Heading7"/>
        <w:ind w:left="299"/>
        <w:jc w:val="both"/>
      </w:pPr>
      <w:r>
        <w:rPr/>
        <w:t>Auditor’s</w:t>
      </w:r>
      <w:r>
        <w:rPr>
          <w:spacing w:val="-5"/>
        </w:rPr>
        <w:t> </w:t>
      </w:r>
      <w:r>
        <w:rPr/>
        <w:t>Responsibility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299" w:right="115"/>
        <w:jc w:val="both"/>
      </w:pPr>
      <w:r>
        <w:rPr/>
        <w:t>Our</w:t>
      </w:r>
      <w:r>
        <w:rPr>
          <w:spacing w:val="27"/>
        </w:rPr>
        <w:t> </w:t>
      </w:r>
      <w:r>
        <w:rPr/>
        <w:t>responsibility</w:t>
      </w:r>
      <w:r>
        <w:rPr>
          <w:spacing w:val="29"/>
        </w:rPr>
        <w:t> </w:t>
      </w:r>
      <w:r>
        <w:rPr/>
        <w:t>is</w:t>
      </w:r>
      <w:r>
        <w:rPr>
          <w:spacing w:val="28"/>
        </w:rPr>
        <w:t> </w:t>
      </w:r>
      <w:r>
        <w:rPr/>
        <w:t>to</w:t>
      </w:r>
      <w:r>
        <w:rPr>
          <w:spacing w:val="26"/>
        </w:rPr>
        <w:t> </w:t>
      </w:r>
      <w:r>
        <w:rPr/>
        <w:t>express</w:t>
      </w:r>
      <w:r>
        <w:rPr>
          <w:spacing w:val="27"/>
        </w:rPr>
        <w:t> </w:t>
      </w:r>
      <w:r>
        <w:rPr/>
        <w:t>an</w:t>
      </w:r>
      <w:r>
        <w:rPr>
          <w:spacing w:val="29"/>
        </w:rPr>
        <w:t> </w:t>
      </w:r>
      <w:r>
        <w:rPr/>
        <w:t>opinion</w:t>
      </w:r>
      <w:r>
        <w:rPr>
          <w:spacing w:val="28"/>
        </w:rPr>
        <w:t> </w:t>
      </w:r>
      <w:r>
        <w:rPr/>
        <w:t>on</w:t>
      </w:r>
      <w:r>
        <w:rPr>
          <w:spacing w:val="24"/>
        </w:rPr>
        <w:t> </w:t>
      </w:r>
      <w:r>
        <w:rPr/>
        <w:t>these</w:t>
      </w:r>
      <w:r>
        <w:rPr>
          <w:spacing w:val="29"/>
        </w:rPr>
        <w:t> </w:t>
      </w:r>
      <w:r>
        <w:rPr/>
        <w:t>financial</w:t>
      </w:r>
      <w:r>
        <w:rPr>
          <w:spacing w:val="28"/>
        </w:rPr>
        <w:t> </w:t>
      </w:r>
      <w:r>
        <w:rPr/>
        <w:t>statements</w:t>
      </w:r>
      <w:r>
        <w:rPr>
          <w:spacing w:val="29"/>
        </w:rPr>
        <w:t> </w:t>
      </w:r>
      <w:r>
        <w:rPr/>
        <w:t>based</w:t>
      </w:r>
      <w:r>
        <w:rPr>
          <w:spacing w:val="27"/>
        </w:rPr>
        <w:t> </w:t>
      </w:r>
      <w:r>
        <w:rPr/>
        <w:t>on</w:t>
      </w:r>
      <w:r>
        <w:rPr>
          <w:spacing w:val="28"/>
        </w:rPr>
        <w:t> </w:t>
      </w:r>
      <w:r>
        <w:rPr/>
        <w:t>our</w:t>
      </w:r>
      <w:r>
        <w:rPr>
          <w:spacing w:val="28"/>
        </w:rPr>
        <w:t> </w:t>
      </w:r>
      <w:r>
        <w:rPr/>
        <w:t>audit.</w:t>
      </w:r>
      <w:r>
        <w:rPr>
          <w:spacing w:val="-59"/>
        </w:rPr>
        <w:t> </w:t>
      </w:r>
      <w:r>
        <w:rPr/>
        <w:t>We conducted our audit in accordance with auditing standards generally accepted in the United</w:t>
      </w:r>
      <w:r>
        <w:rPr>
          <w:spacing w:val="1"/>
        </w:rPr>
        <w:t> </w:t>
      </w:r>
      <w:r>
        <w:rPr/>
        <w:t>States of America and the standards applicable to financial audits contained in </w:t>
      </w:r>
      <w:r>
        <w:rPr>
          <w:i/>
        </w:rPr>
        <w:t>Government</w:t>
      </w:r>
      <w:r>
        <w:rPr>
          <w:i/>
          <w:spacing w:val="1"/>
        </w:rPr>
        <w:t> </w:t>
      </w:r>
      <w:r>
        <w:rPr>
          <w:i/>
        </w:rPr>
        <w:t>Accounting</w:t>
      </w:r>
      <w:r>
        <w:rPr>
          <w:i/>
          <w:spacing w:val="1"/>
        </w:rPr>
        <w:t> </w:t>
      </w:r>
      <w:r>
        <w:rPr>
          <w:i/>
        </w:rPr>
        <w:t>Standards</w:t>
      </w:r>
      <w:r>
        <w:rPr/>
        <w:t>,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Comptroller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States.</w:t>
      </w:r>
      <w:r>
        <w:rPr>
          <w:spacing w:val="62"/>
        </w:rPr>
        <w:t> </w:t>
      </w:r>
      <w:r>
        <w:rPr/>
        <w:t>Those</w:t>
      </w:r>
      <w:r>
        <w:rPr>
          <w:spacing w:val="1"/>
        </w:rPr>
        <w:t> </w:t>
      </w:r>
      <w:r>
        <w:rPr/>
        <w:t>standards require that we plan and perform the audit to obtain reasonable assurance about</w:t>
      </w:r>
      <w:r>
        <w:rPr>
          <w:spacing w:val="1"/>
        </w:rPr>
        <w:t> </w:t>
      </w:r>
      <w:r>
        <w:rPr/>
        <w:t>whether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statements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free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misstatement.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99" w:right="113"/>
        <w:jc w:val="both"/>
      </w:pPr>
      <w:r>
        <w:rPr/>
        <w:t>An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performing</w:t>
      </w:r>
      <w:r>
        <w:rPr>
          <w:spacing w:val="1"/>
        </w:rPr>
        <w:t> </w:t>
      </w:r>
      <w:r>
        <w:rPr/>
        <w:t>procedures to obtain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 amounts and</w:t>
      </w:r>
      <w:r>
        <w:rPr>
          <w:spacing w:val="1"/>
        </w:rPr>
        <w:t> </w:t>
      </w:r>
      <w:r>
        <w:rPr/>
        <w:t>disclosures in the financial statements.</w:t>
      </w:r>
      <w:r>
        <w:rPr>
          <w:spacing w:val="1"/>
        </w:rPr>
        <w:t> </w:t>
      </w:r>
      <w:r>
        <w:rPr/>
        <w:t>The procedures selected depend on the auditor’s</w:t>
      </w:r>
      <w:r>
        <w:rPr>
          <w:spacing w:val="1"/>
        </w:rPr>
        <w:t> </w:t>
      </w:r>
      <w:r>
        <w:rPr/>
        <w:t>judgment,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misstatement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statements, whether due to fraud or error.</w:t>
      </w:r>
      <w:r>
        <w:rPr>
          <w:spacing w:val="1"/>
        </w:rPr>
        <w:t> </w:t>
      </w:r>
      <w:r>
        <w:rPr/>
        <w:t>In making those risk assessments, the auditor</w:t>
      </w:r>
      <w:r>
        <w:rPr>
          <w:spacing w:val="1"/>
        </w:rPr>
        <w:t> </w:t>
      </w:r>
      <w:r>
        <w:rPr/>
        <w:t>considers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entity’s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circumstances, but not for the purpose of expressing an opinion on the effectiveness of the</w:t>
      </w:r>
      <w:r>
        <w:rPr>
          <w:spacing w:val="1"/>
        </w:rPr>
        <w:t> </w:t>
      </w:r>
      <w:r>
        <w:rPr/>
        <w:t>entity’s internal control.</w:t>
      </w:r>
      <w:r>
        <w:rPr>
          <w:spacing w:val="1"/>
        </w:rPr>
        <w:t> </w:t>
      </w:r>
      <w:r>
        <w:rPr/>
        <w:t>Accordingly, we express no such opinion.</w:t>
      </w:r>
      <w:r>
        <w:rPr>
          <w:spacing w:val="1"/>
        </w:rPr>
        <w:t> </w:t>
      </w:r>
      <w:r>
        <w:rPr/>
        <w:t>An audit also includes</w:t>
      </w:r>
      <w:r>
        <w:rPr>
          <w:spacing w:val="1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reasonableness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estimates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presentation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financial statements.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99" w:right="118"/>
        <w:jc w:val="both"/>
      </w:pPr>
      <w:r>
        <w:rPr/>
        <w:t>We believe that the audit evidence we have obtained is sufficient and appropriate to provide a</w:t>
      </w:r>
      <w:r>
        <w:rPr>
          <w:spacing w:val="1"/>
        </w:rPr>
        <w:t> </w:t>
      </w:r>
      <w:r>
        <w:rPr/>
        <w:t>basis for</w:t>
      </w:r>
      <w:r>
        <w:rPr>
          <w:spacing w:val="2"/>
        </w:rPr>
        <w:t> </w:t>
      </w:r>
      <w:r>
        <w:rPr/>
        <w:t>our</w:t>
      </w:r>
      <w:r>
        <w:rPr>
          <w:spacing w:val="2"/>
        </w:rPr>
        <w:t> </w:t>
      </w:r>
      <w:r>
        <w:rPr/>
        <w:t>audit opinion.</w:t>
      </w:r>
    </w:p>
    <w:p>
      <w:pPr>
        <w:pStyle w:val="BodyText"/>
        <w:spacing w:before="7"/>
      </w:pPr>
    </w:p>
    <w:p>
      <w:pPr>
        <w:pStyle w:val="BodyText"/>
        <w:spacing w:before="93"/>
        <w:ind w:left="1724" w:right="1902"/>
        <w:jc w:val="center"/>
      </w:pPr>
      <w:r>
        <w:rPr/>
        <w:t>-</w:t>
      </w:r>
      <w:r>
        <w:rPr>
          <w:spacing w:val="2"/>
        </w:rPr>
        <w:t> </w:t>
      </w:r>
      <w:r>
        <w:rPr/>
        <w:t>1</w:t>
      </w:r>
      <w:r>
        <w:rPr>
          <w:spacing w:val="-2"/>
        </w:rPr>
        <w:t> </w:t>
      </w:r>
      <w:r>
        <w:rPr/>
        <w:t>-</w:t>
      </w:r>
    </w:p>
    <w:p>
      <w:pPr>
        <w:spacing w:after="0"/>
        <w:jc w:val="center"/>
        <w:sectPr>
          <w:headerReference w:type="default" r:id="rId56"/>
          <w:footerReference w:type="default" r:id="rId57"/>
          <w:pgSz w:w="12240" w:h="15840"/>
          <w:pgMar w:header="0" w:footer="0" w:top="1500" w:bottom="280" w:left="1140" w:right="13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72452096">
            <wp:simplePos x="0" y="0"/>
            <wp:positionH relativeFrom="page">
              <wp:posOffset>33528</wp:posOffset>
            </wp:positionH>
            <wp:positionV relativeFrom="page">
              <wp:posOffset>0</wp:posOffset>
            </wp:positionV>
            <wp:extent cx="7677912" cy="1002792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7912" cy="10027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52" w:lineRule="exact" w:before="93"/>
        <w:ind w:left="300"/>
      </w:pP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Board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Supervisors</w:t>
      </w:r>
    </w:p>
    <w:p>
      <w:pPr>
        <w:pStyle w:val="BodyText"/>
        <w:spacing w:line="252" w:lineRule="exact"/>
        <w:ind w:left="300"/>
      </w:pPr>
      <w:r>
        <w:rPr/>
        <w:t>Capital</w:t>
      </w:r>
      <w:r>
        <w:rPr>
          <w:spacing w:val="-5"/>
        </w:rPr>
        <w:t> </w:t>
      </w:r>
      <w:r>
        <w:rPr/>
        <w:t>Region</w:t>
      </w:r>
      <w:r>
        <w:rPr>
          <w:spacing w:val="-5"/>
        </w:rPr>
        <w:t> </w:t>
      </w:r>
      <w:r>
        <w:rPr/>
        <w:t>Community</w:t>
      </w:r>
      <w:r>
        <w:rPr>
          <w:spacing w:val="-4"/>
        </w:rPr>
        <w:t> </w:t>
      </w:r>
      <w:r>
        <w:rPr/>
        <w:t>Development</w:t>
      </w:r>
      <w:r>
        <w:rPr>
          <w:spacing w:val="-6"/>
        </w:rPr>
        <w:t> </w:t>
      </w:r>
      <w:r>
        <w:rPr/>
        <w:t>District</w:t>
      </w:r>
    </w:p>
    <w:p>
      <w:pPr>
        <w:pStyle w:val="Heading7"/>
        <w:spacing w:before="184"/>
      </w:pPr>
      <w:r>
        <w:rPr/>
        <w:t>Opinion</w:t>
      </w:r>
    </w:p>
    <w:p>
      <w:pPr>
        <w:pStyle w:val="BodyText"/>
        <w:spacing w:before="186"/>
        <w:ind w:left="299" w:right="115"/>
        <w:jc w:val="both"/>
      </w:pPr>
      <w:r>
        <w:rPr/>
        <w:t>In our opinion, the financial statements referred to above present fairly, in all material respects,</w:t>
      </w:r>
      <w:r>
        <w:rPr>
          <w:spacing w:val="1"/>
        </w:rPr>
        <w:t> </w:t>
      </w:r>
      <w:r>
        <w:rPr/>
        <w:t>the respective financial position of the governmental activities and each major fund of Capital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District,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30,</w:t>
      </w:r>
      <w:r>
        <w:rPr>
          <w:spacing w:val="1"/>
        </w:rPr>
        <w:t> </w:t>
      </w:r>
      <w:r>
        <w:rPr/>
        <w:t>2020,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changes in financial position and the budgetary comparison for the General Fund for the year</w:t>
      </w:r>
      <w:r>
        <w:rPr>
          <w:spacing w:val="1"/>
        </w:rPr>
        <w:t> </w:t>
      </w:r>
      <w:r>
        <w:rPr/>
        <w:t>then ended in conformity with accounting principles generally accepted in the United States of</w:t>
      </w:r>
      <w:r>
        <w:rPr>
          <w:spacing w:val="1"/>
        </w:rPr>
        <w:t> </w:t>
      </w:r>
      <w:r>
        <w:rPr/>
        <w:t>America.</w:t>
      </w:r>
    </w:p>
    <w:p>
      <w:pPr>
        <w:pStyle w:val="BodyText"/>
        <w:spacing w:before="11"/>
        <w:rPr>
          <w:sz w:val="23"/>
        </w:rPr>
      </w:pPr>
    </w:p>
    <w:p>
      <w:pPr>
        <w:pStyle w:val="Heading7"/>
        <w:jc w:val="both"/>
      </w:pPr>
      <w:r>
        <w:rPr/>
        <w:t>Other</w:t>
      </w:r>
      <w:r>
        <w:rPr>
          <w:spacing w:val="-2"/>
        </w:rPr>
        <w:t> </w:t>
      </w:r>
      <w:r>
        <w:rPr/>
        <w:t>Matters</w:t>
      </w:r>
    </w:p>
    <w:p>
      <w:pPr>
        <w:pStyle w:val="BodyText"/>
        <w:rPr>
          <w:b/>
        </w:rPr>
      </w:pPr>
    </w:p>
    <w:p>
      <w:pPr>
        <w:spacing w:before="0"/>
        <w:ind w:left="300" w:right="0" w:firstLine="0"/>
        <w:jc w:val="both"/>
        <w:rPr>
          <w:i/>
          <w:sz w:val="22"/>
        </w:rPr>
      </w:pPr>
      <w:r>
        <w:rPr>
          <w:i/>
          <w:sz w:val="22"/>
        </w:rPr>
        <w:t>Required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Supplementary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Information</w:t>
      </w:r>
    </w:p>
    <w:p>
      <w:pPr>
        <w:pStyle w:val="BodyText"/>
        <w:rPr>
          <w:i/>
          <w:sz w:val="20"/>
        </w:rPr>
      </w:pPr>
    </w:p>
    <w:p>
      <w:pPr>
        <w:pStyle w:val="BodyText"/>
        <w:ind w:left="299" w:right="114"/>
        <w:jc w:val="both"/>
      </w:pPr>
      <w:r>
        <w:rPr/>
        <w:t>Accounting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America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-59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supplement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statements. Such information, although not a part of the basic financial statements, is required</w:t>
      </w:r>
      <w:r>
        <w:rPr>
          <w:spacing w:val="1"/>
        </w:rPr>
        <w:t> </w:t>
      </w:r>
      <w:r>
        <w:rPr/>
        <w:t>by the Governmental Accounting Standards Board who considers it to be an essential part 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reporting for</w:t>
      </w:r>
      <w:r>
        <w:rPr>
          <w:spacing w:val="1"/>
        </w:rPr>
        <w:t> </w:t>
      </w:r>
      <w:r>
        <w:rPr/>
        <w:t>placing</w:t>
      </w:r>
      <w:r>
        <w:rPr>
          <w:spacing w:val="1"/>
        </w:rPr>
        <w:t> </w:t>
      </w:r>
      <w:r>
        <w:rPr/>
        <w:t>the basic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in an</w:t>
      </w:r>
      <w:r>
        <w:rPr>
          <w:spacing w:val="1"/>
        </w:rPr>
        <w:t> </w:t>
      </w:r>
      <w:r>
        <w:rPr/>
        <w:t>appropriate operational,</w:t>
      </w:r>
      <w:r>
        <w:rPr>
          <w:spacing w:val="1"/>
        </w:rPr>
        <w:t> </w:t>
      </w:r>
      <w:r>
        <w:rPr/>
        <w:t>economic, or historical context. We have applied certain limited procedures to the required</w:t>
      </w:r>
      <w:r>
        <w:rPr>
          <w:spacing w:val="1"/>
        </w:rPr>
        <w:t> </w:t>
      </w:r>
      <w:r>
        <w:rPr/>
        <w:t>supplementary information in accordance with auditing standards generally accepted in the</w:t>
      </w:r>
      <w:r>
        <w:rPr>
          <w:spacing w:val="1"/>
        </w:rPr>
        <w:t> </w:t>
      </w:r>
      <w:r>
        <w:rPr/>
        <w:t>United States of America, which consisted of inquiries of management about the methods of</w:t>
      </w:r>
      <w:r>
        <w:rPr>
          <w:spacing w:val="1"/>
        </w:rPr>
        <w:t> </w:t>
      </w:r>
      <w:r>
        <w:rPr/>
        <w:t>preparing the information and comparing the information for consistency with management’s</w:t>
      </w:r>
      <w:r>
        <w:rPr>
          <w:spacing w:val="1"/>
        </w:rPr>
        <w:t> </w:t>
      </w:r>
      <w:r>
        <w:rPr/>
        <w:t>responses to our inquiries, the basic financial statements, and other knowledge we obtained</w:t>
      </w:r>
      <w:r>
        <w:rPr>
          <w:spacing w:val="1"/>
        </w:rPr>
        <w:t> </w:t>
      </w:r>
      <w:r>
        <w:rPr/>
        <w:t>during our audit of the basic financial statements. We do not express an opinion or provide any</w:t>
      </w:r>
      <w:r>
        <w:rPr>
          <w:spacing w:val="1"/>
        </w:rPr>
        <w:t> </w:t>
      </w:r>
      <w:r>
        <w:rPr/>
        <w:t>assurance on the information because the limited procedures do not provide us with sufficient</w:t>
      </w:r>
      <w:r>
        <w:rPr>
          <w:spacing w:val="1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express an</w:t>
      </w:r>
      <w:r>
        <w:rPr>
          <w:spacing w:val="-2"/>
        </w:rPr>
        <w:t> </w:t>
      </w:r>
      <w:r>
        <w:rPr/>
        <w:t>opinion</w:t>
      </w:r>
      <w:r>
        <w:rPr>
          <w:spacing w:val="-1"/>
        </w:rPr>
        <w:t> </w:t>
      </w:r>
      <w:r>
        <w:rPr/>
        <w:t>or</w:t>
      </w:r>
      <w:r>
        <w:rPr>
          <w:spacing w:val="2"/>
        </w:rPr>
        <w:t> </w:t>
      </w:r>
      <w:r>
        <w:rPr/>
        <w:t>provide any assurance.</w:t>
      </w:r>
    </w:p>
    <w:p>
      <w:pPr>
        <w:pStyle w:val="BodyText"/>
        <w:spacing w:before="11"/>
        <w:rPr>
          <w:sz w:val="19"/>
        </w:rPr>
      </w:pPr>
    </w:p>
    <w:p>
      <w:pPr>
        <w:pStyle w:val="Heading7"/>
        <w:jc w:val="both"/>
      </w:pPr>
      <w:r>
        <w:rPr/>
        <w:t>Other</w:t>
      </w:r>
      <w:r>
        <w:rPr>
          <w:spacing w:val="-2"/>
        </w:rPr>
        <w:t> </w:t>
      </w:r>
      <w:r>
        <w:rPr/>
        <w:t>Reporting</w:t>
      </w:r>
      <w:r>
        <w:rPr>
          <w:spacing w:val="-4"/>
        </w:rPr>
        <w:t> </w:t>
      </w:r>
      <w:r>
        <w:rPr/>
        <w:t>Required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Government</w:t>
      </w:r>
      <w:r>
        <w:rPr>
          <w:spacing w:val="-4"/>
        </w:rPr>
        <w:t> </w:t>
      </w:r>
      <w:r>
        <w:rPr/>
        <w:t>Auditing</w:t>
      </w:r>
      <w:r>
        <w:rPr>
          <w:spacing w:val="-1"/>
        </w:rPr>
        <w:t> </w:t>
      </w:r>
      <w:r>
        <w:rPr/>
        <w:t>Standards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ind w:left="299" w:right="112"/>
        <w:jc w:val="both"/>
      </w:pPr>
      <w:r>
        <w:rPr/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794865</wp:posOffset>
            </wp:positionH>
            <wp:positionV relativeFrom="paragraph">
              <wp:posOffset>1324379</wp:posOffset>
            </wp:positionV>
            <wp:extent cx="2429004" cy="752855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004" cy="752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 accordance with </w:t>
      </w:r>
      <w:r>
        <w:rPr>
          <w:i/>
        </w:rPr>
        <w:t>Government Auditing Standards</w:t>
      </w:r>
      <w:r>
        <w:rPr/>
        <w:t>, we have also issued a report dated June</w:t>
      </w:r>
      <w:r>
        <w:rPr>
          <w:spacing w:val="1"/>
        </w:rPr>
        <w:t> </w:t>
      </w:r>
      <w:r>
        <w:rPr/>
        <w:t>28, 2021 on our consideration of the District’s internal control over financial reporting and on our</w:t>
      </w:r>
      <w:r>
        <w:rPr>
          <w:spacing w:val="-59"/>
        </w:rPr>
        <w:t> </w:t>
      </w:r>
      <w:r>
        <w:rPr/>
        <w:t>tests of its compliance with certain provisions of laws, regulations and contracts.   The purpose</w:t>
      </w:r>
      <w:r>
        <w:rPr>
          <w:spacing w:val="1"/>
        </w:rPr>
        <w:t> </w:t>
      </w:r>
      <w:r>
        <w:rPr/>
        <w:t>of that report is to describe the scope of our testing of</w:t>
      </w:r>
      <w:r>
        <w:rPr>
          <w:spacing w:val="61"/>
        </w:rPr>
        <w:t> </w:t>
      </w:r>
      <w:r>
        <w:rPr/>
        <w:t>internal control over financial reporting</w:t>
      </w:r>
      <w:r>
        <w:rPr>
          <w:spacing w:val="1"/>
        </w:rPr>
        <w:t> </w:t>
      </w:r>
      <w:r>
        <w:rPr/>
        <w:t>and compliance and the results of that testing, and not to provide an opinion on internal control</w:t>
      </w:r>
      <w:r>
        <w:rPr>
          <w:spacing w:val="1"/>
        </w:rPr>
        <w:t> </w:t>
      </w:r>
      <w:r>
        <w:rPr/>
        <w:t>over financial reporting or on compliance.</w:t>
      </w:r>
      <w:r>
        <w:rPr>
          <w:spacing w:val="1"/>
        </w:rPr>
        <w:t> </w:t>
      </w:r>
      <w:r>
        <w:rPr/>
        <w:t>That report is an integral part of an audit performed in</w:t>
      </w:r>
      <w:r>
        <w:rPr>
          <w:spacing w:val="-59"/>
        </w:rPr>
        <w:t> </w:t>
      </w:r>
      <w:r>
        <w:rPr/>
        <w:t>accordance with </w:t>
      </w:r>
      <w:r>
        <w:rPr>
          <w:i/>
        </w:rPr>
        <w:t>Government Auditing Standards </w:t>
      </w:r>
      <w:r>
        <w:rPr/>
        <w:t>in considering Capital Region Community</w:t>
      </w:r>
      <w:r>
        <w:rPr>
          <w:spacing w:val="1"/>
        </w:rPr>
        <w:t> </w:t>
      </w:r>
      <w:r>
        <w:rPr/>
        <w:t>Development District’s</w:t>
      </w:r>
      <w:r>
        <w:rPr>
          <w:spacing w:val="-2"/>
        </w:rPr>
        <w:t> </w:t>
      </w:r>
      <w:r>
        <w:rPr/>
        <w:t>internal</w:t>
      </w:r>
      <w:r>
        <w:rPr>
          <w:spacing w:val="-1"/>
        </w:rPr>
        <w:t> </w:t>
      </w:r>
      <w:r>
        <w:rPr/>
        <w:t>control</w:t>
      </w:r>
      <w:r>
        <w:rPr>
          <w:spacing w:val="-4"/>
        </w:rPr>
        <w:t> </w:t>
      </w:r>
      <w:r>
        <w:rPr/>
        <w:t>over</w:t>
      </w:r>
      <w:r>
        <w:rPr>
          <w:spacing w:val="-2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reporting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compliance.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38"/>
        <w:ind w:left="299" w:right="5609"/>
      </w:pPr>
      <w:r>
        <w:rPr/>
        <w:t>Berger, Toombs, Elam, Gaines &amp; Frank</w:t>
      </w:r>
      <w:r>
        <w:rPr>
          <w:spacing w:val="-59"/>
        </w:rPr>
        <w:t> </w:t>
      </w:r>
      <w:r>
        <w:rPr/>
        <w:t>Certified</w:t>
      </w:r>
      <w:r>
        <w:rPr>
          <w:spacing w:val="-1"/>
        </w:rPr>
        <w:t> </w:t>
      </w:r>
      <w:r>
        <w:rPr/>
        <w:t>Public Accountants PL</w:t>
      </w:r>
    </w:p>
    <w:p>
      <w:pPr>
        <w:pStyle w:val="BodyText"/>
        <w:spacing w:line="458" w:lineRule="auto" w:before="1"/>
        <w:ind w:left="300" w:right="7590" w:hanging="1"/>
      </w:pPr>
      <w:r>
        <w:rPr/>
        <w:t>Fort Pierce, Florida</w:t>
      </w:r>
      <w:r>
        <w:rPr>
          <w:spacing w:val="-59"/>
        </w:rPr>
        <w:t> </w:t>
      </w:r>
      <w:r>
        <w:rPr/>
        <w:t>June 28, 2021</w:t>
      </w:r>
    </w:p>
    <w:p>
      <w:pPr>
        <w:pStyle w:val="BodyText"/>
        <w:spacing w:before="58"/>
        <w:ind w:left="1724" w:right="1902"/>
        <w:jc w:val="center"/>
      </w:pPr>
      <w:r>
        <w:rPr/>
        <w:t>-</w:t>
      </w:r>
      <w:r>
        <w:rPr>
          <w:spacing w:val="2"/>
        </w:rPr>
        <w:t> </w:t>
      </w:r>
      <w:r>
        <w:rPr/>
        <w:t>2</w:t>
      </w:r>
      <w:r>
        <w:rPr>
          <w:spacing w:val="-2"/>
        </w:rPr>
        <w:t> </w:t>
      </w:r>
      <w:r>
        <w:rPr/>
        <w:t>-</w:t>
      </w:r>
    </w:p>
    <w:p>
      <w:pPr>
        <w:spacing w:after="0"/>
        <w:jc w:val="center"/>
        <w:sectPr>
          <w:headerReference w:type="default" r:id="rId59"/>
          <w:footerReference w:type="default" r:id="rId60"/>
          <w:pgSz w:w="12240" w:h="15840"/>
          <w:pgMar w:header="0" w:footer="0" w:top="1500" w:bottom="280" w:left="11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93"/>
        <w:ind w:left="300" w:right="112"/>
        <w:jc w:val="both"/>
      </w:pPr>
      <w:r>
        <w:rPr/>
        <w:t>Management’s discussion and analysis of Capital Region Community Development District (the</w:t>
      </w:r>
      <w:r>
        <w:rPr>
          <w:spacing w:val="1"/>
        </w:rPr>
        <w:t> </w:t>
      </w:r>
      <w:r>
        <w:rPr/>
        <w:t>“District”)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readable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District’s financial activities.</w:t>
      </w:r>
      <w:r>
        <w:rPr>
          <w:spacing w:val="1"/>
        </w:rPr>
        <w:t> </w:t>
      </w:r>
      <w:r>
        <w:rPr/>
        <w:t>The analysis provides summary financial information for the District</w:t>
      </w:r>
      <w:r>
        <w:rPr>
          <w:spacing w:val="-59"/>
        </w:rPr>
        <w:t> </w:t>
      </w:r>
      <w:r>
        <w:rPr/>
        <w:t>and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read</w:t>
      </w:r>
      <w:r>
        <w:rPr>
          <w:spacing w:val="-3"/>
        </w:rPr>
        <w:t> </w:t>
      </w:r>
      <w:r>
        <w:rPr/>
        <w:t>in conjunction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District’s financial statements.</w:t>
      </w:r>
    </w:p>
    <w:p>
      <w:pPr>
        <w:pStyle w:val="BodyText"/>
      </w:pPr>
    </w:p>
    <w:p>
      <w:pPr>
        <w:pStyle w:val="Heading6"/>
        <w:ind w:left="300"/>
        <w:jc w:val="both"/>
      </w:pPr>
      <w:r>
        <w:rPr/>
        <w:t>OVERVIEW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STATEMENTS</w:t>
      </w:r>
    </w:p>
    <w:p>
      <w:pPr>
        <w:pStyle w:val="BodyText"/>
        <w:rPr>
          <w:b/>
        </w:rPr>
      </w:pPr>
    </w:p>
    <w:p>
      <w:pPr>
        <w:spacing w:before="0"/>
        <w:ind w:left="300" w:right="115" w:firstLine="0"/>
        <w:jc w:val="both"/>
        <w:rPr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District’s</w:t>
      </w:r>
      <w:r>
        <w:rPr>
          <w:spacing w:val="1"/>
          <w:sz w:val="22"/>
        </w:rPr>
        <w:t> </w:t>
      </w:r>
      <w:r>
        <w:rPr>
          <w:sz w:val="22"/>
        </w:rPr>
        <w:t>basic</w:t>
      </w:r>
      <w:r>
        <w:rPr>
          <w:spacing w:val="1"/>
          <w:sz w:val="22"/>
        </w:rPr>
        <w:t> </w:t>
      </w:r>
      <w:r>
        <w:rPr>
          <w:sz w:val="22"/>
        </w:rPr>
        <w:t>financial</w:t>
      </w:r>
      <w:r>
        <w:rPr>
          <w:spacing w:val="1"/>
          <w:sz w:val="22"/>
        </w:rPr>
        <w:t> </w:t>
      </w:r>
      <w:r>
        <w:rPr>
          <w:sz w:val="22"/>
        </w:rPr>
        <w:t>statements</w:t>
      </w:r>
      <w:r>
        <w:rPr>
          <w:spacing w:val="1"/>
          <w:sz w:val="22"/>
        </w:rPr>
        <w:t> </w:t>
      </w:r>
      <w:r>
        <w:rPr>
          <w:sz w:val="22"/>
        </w:rPr>
        <w:t>comprise</w:t>
      </w:r>
      <w:r>
        <w:rPr>
          <w:spacing w:val="1"/>
          <w:sz w:val="22"/>
        </w:rPr>
        <w:t> </w:t>
      </w:r>
      <w:r>
        <w:rPr>
          <w:sz w:val="22"/>
        </w:rPr>
        <w:t>three</w:t>
      </w:r>
      <w:r>
        <w:rPr>
          <w:spacing w:val="1"/>
          <w:sz w:val="22"/>
        </w:rPr>
        <w:t> </w:t>
      </w:r>
      <w:r>
        <w:rPr>
          <w:sz w:val="22"/>
        </w:rPr>
        <w:t>components;</w:t>
      </w:r>
      <w:r>
        <w:rPr>
          <w:spacing w:val="1"/>
          <w:sz w:val="22"/>
        </w:rPr>
        <w:t> </w:t>
      </w:r>
      <w:r>
        <w:rPr>
          <w:sz w:val="22"/>
        </w:rPr>
        <w:t>1)</w:t>
      </w:r>
      <w:r>
        <w:rPr>
          <w:spacing w:val="1"/>
          <w:sz w:val="22"/>
        </w:rPr>
        <w:t> </w:t>
      </w:r>
      <w:r>
        <w:rPr>
          <w:i/>
          <w:sz w:val="22"/>
        </w:rPr>
        <w:t>Government-wide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financial statements, </w:t>
      </w:r>
      <w:r>
        <w:rPr>
          <w:sz w:val="22"/>
        </w:rPr>
        <w:t>2) </w:t>
      </w:r>
      <w:r>
        <w:rPr>
          <w:i/>
          <w:sz w:val="22"/>
        </w:rPr>
        <w:t>Fund financial statements, </w:t>
      </w:r>
      <w:r>
        <w:rPr>
          <w:sz w:val="22"/>
        </w:rPr>
        <w:t>and 3) </w:t>
      </w:r>
      <w:r>
        <w:rPr>
          <w:i/>
          <w:sz w:val="22"/>
        </w:rPr>
        <w:t>Notes to financial statements.</w:t>
      </w:r>
      <w:r>
        <w:rPr>
          <w:i/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i/>
          <w:sz w:val="22"/>
        </w:rPr>
        <w:t>Government-wide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financial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statements</w:t>
      </w:r>
      <w:r>
        <w:rPr>
          <w:i/>
          <w:spacing w:val="1"/>
          <w:sz w:val="22"/>
        </w:rPr>
        <w:t> </w:t>
      </w:r>
      <w:r>
        <w:rPr>
          <w:sz w:val="22"/>
        </w:rPr>
        <w:t>present</w:t>
      </w:r>
      <w:r>
        <w:rPr>
          <w:spacing w:val="1"/>
          <w:sz w:val="22"/>
        </w:rPr>
        <w:t> </w:t>
      </w:r>
      <w:r>
        <w:rPr>
          <w:sz w:val="22"/>
        </w:rPr>
        <w:t>an</w:t>
      </w:r>
      <w:r>
        <w:rPr>
          <w:spacing w:val="1"/>
          <w:sz w:val="22"/>
        </w:rPr>
        <w:t> </w:t>
      </w:r>
      <w:r>
        <w:rPr>
          <w:sz w:val="22"/>
        </w:rPr>
        <w:t>overall</w:t>
      </w:r>
      <w:r>
        <w:rPr>
          <w:spacing w:val="1"/>
          <w:sz w:val="22"/>
        </w:rPr>
        <w:t> </w:t>
      </w:r>
      <w:r>
        <w:rPr>
          <w:sz w:val="22"/>
        </w:rPr>
        <w:t>picture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District’s</w:t>
      </w:r>
      <w:r>
        <w:rPr>
          <w:spacing w:val="1"/>
          <w:sz w:val="22"/>
        </w:rPr>
        <w:t> </w:t>
      </w:r>
      <w:r>
        <w:rPr>
          <w:sz w:val="22"/>
        </w:rPr>
        <w:t>financial</w:t>
      </w:r>
      <w:r>
        <w:rPr>
          <w:spacing w:val="1"/>
          <w:sz w:val="22"/>
        </w:rPr>
        <w:t> </w:t>
      </w:r>
      <w:r>
        <w:rPr>
          <w:sz w:val="22"/>
        </w:rPr>
        <w:t>position and results of operations.</w:t>
      </w:r>
      <w:r>
        <w:rPr>
          <w:spacing w:val="1"/>
          <w:sz w:val="22"/>
        </w:rPr>
        <w:t> </w:t>
      </w:r>
      <w:r>
        <w:rPr>
          <w:sz w:val="22"/>
        </w:rPr>
        <w:t>The </w:t>
      </w:r>
      <w:r>
        <w:rPr>
          <w:i/>
          <w:sz w:val="22"/>
        </w:rPr>
        <w:t>Fund financial statements </w:t>
      </w:r>
      <w:r>
        <w:rPr>
          <w:sz w:val="22"/>
        </w:rPr>
        <w:t>present financial information</w:t>
      </w:r>
      <w:r>
        <w:rPr>
          <w:spacing w:val="1"/>
          <w:sz w:val="22"/>
        </w:rPr>
        <w:t> </w:t>
      </w:r>
      <w:r>
        <w:rPr>
          <w:sz w:val="22"/>
        </w:rPr>
        <w:t>for the District’s major funds.</w:t>
      </w:r>
      <w:r>
        <w:rPr>
          <w:spacing w:val="1"/>
          <w:sz w:val="22"/>
        </w:rPr>
        <w:t> </w:t>
      </w:r>
      <w:r>
        <w:rPr>
          <w:sz w:val="22"/>
        </w:rPr>
        <w:t>The </w:t>
      </w:r>
      <w:r>
        <w:rPr>
          <w:i/>
          <w:sz w:val="22"/>
        </w:rPr>
        <w:t>Notes to financial statements </w:t>
      </w:r>
      <w:r>
        <w:rPr>
          <w:sz w:val="22"/>
        </w:rPr>
        <w:t>provide additional information</w:t>
      </w:r>
      <w:r>
        <w:rPr>
          <w:spacing w:val="1"/>
          <w:sz w:val="22"/>
        </w:rPr>
        <w:t> </w:t>
      </w:r>
      <w:r>
        <w:rPr>
          <w:sz w:val="22"/>
        </w:rPr>
        <w:t>concerning</w:t>
      </w:r>
      <w:r>
        <w:rPr>
          <w:spacing w:val="-3"/>
          <w:sz w:val="22"/>
        </w:rPr>
        <w:t> </w:t>
      </w:r>
      <w:r>
        <w:rPr>
          <w:sz w:val="22"/>
        </w:rPr>
        <w:t>the District’s</w:t>
      </w:r>
      <w:r>
        <w:rPr>
          <w:spacing w:val="-2"/>
          <w:sz w:val="22"/>
        </w:rPr>
        <w:t> </w:t>
      </w:r>
      <w:r>
        <w:rPr>
          <w:sz w:val="22"/>
        </w:rPr>
        <w:t>finances.</w:t>
      </w:r>
    </w:p>
    <w:p>
      <w:pPr>
        <w:pStyle w:val="BodyText"/>
      </w:pPr>
    </w:p>
    <w:p>
      <w:pPr>
        <w:spacing w:before="0"/>
        <w:ind w:left="299" w:right="115" w:firstLine="0"/>
        <w:jc w:val="both"/>
        <w:rPr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i/>
          <w:sz w:val="22"/>
        </w:rPr>
        <w:t>Government-wide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financial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statements</w:t>
      </w:r>
      <w:r>
        <w:rPr>
          <w:i/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b/>
          <w:sz w:val="22"/>
        </w:rPr>
        <w:t>statement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net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position</w:t>
      </w:r>
      <w:r>
        <w:rPr>
          <w:b/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b/>
          <w:sz w:val="22"/>
        </w:rPr>
        <w:t>statement of activities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These statements use accounting methods similar to those used by</w:t>
      </w:r>
      <w:r>
        <w:rPr>
          <w:spacing w:val="1"/>
          <w:sz w:val="22"/>
        </w:rPr>
        <w:t> </w:t>
      </w:r>
      <w:r>
        <w:rPr>
          <w:sz w:val="22"/>
        </w:rPr>
        <w:t>private-sector companies.   Emphasis is placed on the net position of governmental activities</w:t>
      </w:r>
      <w:r>
        <w:rPr>
          <w:spacing w:val="1"/>
          <w:sz w:val="22"/>
        </w:rPr>
        <w:t> </w:t>
      </w:r>
      <w:r>
        <w:rPr>
          <w:sz w:val="22"/>
        </w:rPr>
        <w:t>and the change in net position.</w:t>
      </w:r>
      <w:r>
        <w:rPr>
          <w:spacing w:val="1"/>
          <w:sz w:val="22"/>
        </w:rPr>
        <w:t> </w:t>
      </w:r>
      <w:r>
        <w:rPr>
          <w:sz w:val="22"/>
        </w:rPr>
        <w:t>Governmental activities are primarily supported by developer</w:t>
      </w:r>
      <w:r>
        <w:rPr>
          <w:spacing w:val="1"/>
          <w:sz w:val="22"/>
        </w:rPr>
        <w:t> </w:t>
      </w:r>
      <w:r>
        <w:rPr>
          <w:sz w:val="22"/>
        </w:rPr>
        <w:t>contributions.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99" w:right="117"/>
        <w:jc w:val="both"/>
      </w:pPr>
      <w:r>
        <w:rPr/>
        <w:t>The </w:t>
      </w:r>
      <w:r>
        <w:rPr>
          <w:b/>
        </w:rPr>
        <w:t>statement of net position </w:t>
      </w:r>
      <w:r>
        <w:rPr/>
        <w:t>presents information on all assets and liabilities of the District,</w:t>
      </w:r>
      <w:r>
        <w:rPr>
          <w:spacing w:val="1"/>
        </w:rPr>
        <w:t> </w:t>
      </w:r>
      <w:r>
        <w:rPr/>
        <w:t>with the difference between assets</w:t>
      </w:r>
      <w:r>
        <w:rPr>
          <w:spacing w:val="1"/>
        </w:rPr>
        <w:t> </w:t>
      </w:r>
      <w:r>
        <w:rPr/>
        <w:t>and liabilities</w:t>
      </w:r>
      <w:r>
        <w:rPr>
          <w:spacing w:val="1"/>
        </w:rPr>
        <w:t> </w:t>
      </w:r>
      <w:r>
        <w:rPr/>
        <w:t>reported as net position.</w:t>
      </w:r>
      <w:r>
        <w:rPr>
          <w:spacing w:val="1"/>
        </w:rPr>
        <w:t> </w:t>
      </w:r>
      <w:r>
        <w:rPr/>
        <w:t>Net</w:t>
      </w:r>
      <w:r>
        <w:rPr>
          <w:spacing w:val="1"/>
        </w:rPr>
        <w:t> </w:t>
      </w:r>
      <w:r>
        <w:rPr/>
        <w:t>Position is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categories;</w:t>
      </w:r>
      <w:r>
        <w:rPr>
          <w:spacing w:val="1"/>
        </w:rPr>
        <w:t> </w:t>
      </w:r>
      <w:r>
        <w:rPr/>
        <w:t>1)</w:t>
      </w:r>
      <w:r>
        <w:rPr>
          <w:spacing w:val="1"/>
        </w:rPr>
        <w:t> </w:t>
      </w:r>
      <w:r>
        <w:rPr/>
        <w:t>net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assets,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restricted,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3)</w:t>
      </w:r>
      <w:r>
        <w:rPr>
          <w:spacing w:val="1"/>
        </w:rPr>
        <w:t> </w:t>
      </w:r>
      <w:r>
        <w:rPr/>
        <w:t>unrestricted.</w:t>
      </w:r>
      <w:r>
        <w:rPr>
          <w:spacing w:val="-1"/>
        </w:rPr>
        <w:t> </w:t>
      </w:r>
      <w:r>
        <w:rPr/>
        <w:t>Assets, liabilities, and</w:t>
      </w:r>
      <w:r>
        <w:rPr>
          <w:spacing w:val="-3"/>
        </w:rPr>
        <w:t> </w:t>
      </w:r>
      <w:r>
        <w:rPr/>
        <w:t>net position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reported</w:t>
      </w:r>
      <w:r>
        <w:rPr>
          <w:spacing w:val="-4"/>
        </w:rPr>
        <w:t> </w:t>
      </w:r>
      <w:r>
        <w:rPr/>
        <w:t>for all</w:t>
      </w:r>
      <w:r>
        <w:rPr>
          <w:spacing w:val="-5"/>
        </w:rPr>
        <w:t> </w:t>
      </w:r>
      <w:r>
        <w:rPr/>
        <w:t>Governmental</w:t>
      </w:r>
      <w:r>
        <w:rPr>
          <w:spacing w:val="-3"/>
        </w:rPr>
        <w:t> </w:t>
      </w:r>
      <w:r>
        <w:rPr/>
        <w:t>activities.</w:t>
      </w:r>
    </w:p>
    <w:p>
      <w:pPr>
        <w:pStyle w:val="BodyText"/>
      </w:pPr>
    </w:p>
    <w:p>
      <w:pPr>
        <w:pStyle w:val="BodyText"/>
        <w:ind w:left="299" w:right="113"/>
        <w:jc w:val="both"/>
      </w:pPr>
      <w:r>
        <w:rPr/>
        <w:t>The </w:t>
      </w:r>
      <w:r>
        <w:rPr>
          <w:b/>
        </w:rPr>
        <w:t>statement of activities </w:t>
      </w:r>
      <w:r>
        <w:rPr/>
        <w:t>presents information on all revenues and expenses of the District</w:t>
      </w:r>
      <w:r>
        <w:rPr>
          <w:spacing w:val="1"/>
        </w:rPr>
        <w:t> </w:t>
      </w:r>
      <w:r>
        <w:rPr/>
        <w:t>and the change in net position.</w:t>
      </w:r>
      <w:r>
        <w:rPr>
          <w:spacing w:val="1"/>
        </w:rPr>
        <w:t> </w:t>
      </w:r>
      <w:r>
        <w:rPr/>
        <w:t>Expenses are reported by major function and program revenues</w:t>
      </w:r>
      <w:r>
        <w:rPr>
          <w:spacing w:val="-59"/>
        </w:rPr>
        <w:t> </w:t>
      </w:r>
      <w:r>
        <w:rPr/>
        <w:t>relating to those functions are reported, providing the net cost of all functions provided by the</w:t>
      </w:r>
      <w:r>
        <w:rPr>
          <w:spacing w:val="1"/>
        </w:rPr>
        <w:t> </w:t>
      </w:r>
      <w:r>
        <w:rPr/>
        <w:t>District.</w:t>
      </w:r>
      <w:r>
        <w:rPr>
          <w:spacing w:val="1"/>
        </w:rPr>
        <w:t> </w:t>
      </w:r>
      <w:r>
        <w:rPr/>
        <w:t>To assist in understanding the District’s operations, expenses have been reported as</w:t>
      </w:r>
      <w:r>
        <w:rPr>
          <w:spacing w:val="1"/>
        </w:rPr>
        <w:t> </w:t>
      </w:r>
      <w:r>
        <w:rPr/>
        <w:t>governmental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Governmental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financed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District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debt</w:t>
      </w:r>
      <w:r>
        <w:rPr>
          <w:spacing w:val="2"/>
        </w:rPr>
        <w:t> </w:t>
      </w:r>
      <w:r>
        <w:rPr/>
        <w:t>service.</w:t>
      </w:r>
    </w:p>
    <w:p>
      <w:pPr>
        <w:pStyle w:val="BodyText"/>
      </w:pPr>
    </w:p>
    <w:p>
      <w:pPr>
        <w:pStyle w:val="BodyText"/>
        <w:ind w:left="299" w:right="115" w:hanging="1"/>
        <w:jc w:val="both"/>
      </w:pPr>
      <w:r>
        <w:rPr>
          <w:i/>
        </w:rPr>
        <w:t>Fund</w:t>
      </w:r>
      <w:r>
        <w:rPr>
          <w:i/>
          <w:spacing w:val="1"/>
        </w:rPr>
        <w:t> </w:t>
      </w:r>
      <w:r>
        <w:rPr>
          <w:i/>
        </w:rPr>
        <w:t>financial</w:t>
      </w:r>
      <w:r>
        <w:rPr>
          <w:i/>
          <w:spacing w:val="1"/>
        </w:rPr>
        <w:t> </w:t>
      </w:r>
      <w:r>
        <w:rPr>
          <w:i/>
        </w:rPr>
        <w:t>statements</w:t>
      </w:r>
      <w:r>
        <w:rPr>
          <w:i/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governmental</w:t>
      </w:r>
      <w:r>
        <w:rPr>
          <w:spacing w:val="1"/>
        </w:rPr>
        <w:t> </w:t>
      </w:r>
      <w:r>
        <w:rPr/>
        <w:t>funds.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statements provide financial information for the major funds of the District.</w:t>
      </w:r>
      <w:r>
        <w:rPr>
          <w:spacing w:val="1"/>
        </w:rPr>
        <w:t> </w:t>
      </w:r>
      <w:r>
        <w:rPr/>
        <w:t>Governmental fund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liabilities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funds,</w:t>
      </w:r>
      <w:r>
        <w:rPr>
          <w:spacing w:val="-59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(revenues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expenditures),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available</w:t>
      </w:r>
      <w:r>
        <w:rPr>
          <w:spacing w:val="-59"/>
        </w:rPr>
        <w:t> </w:t>
      </w:r>
      <w:r>
        <w:rPr/>
        <w:t>resources.</w:t>
      </w:r>
    </w:p>
    <w:p>
      <w:pPr>
        <w:spacing w:after="0"/>
        <w:jc w:val="both"/>
        <w:sectPr>
          <w:headerReference w:type="default" r:id="rId63"/>
          <w:footerReference w:type="default" r:id="rId64"/>
          <w:pgSz w:w="12240" w:h="15840"/>
          <w:pgMar w:header="1447" w:footer="765" w:top="2180" w:bottom="960" w:left="1140" w:right="1320"/>
          <w:pgNumType w:start="3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6"/>
        <w:spacing w:before="93"/>
        <w:ind w:left="300"/>
        <w:jc w:val="both"/>
      </w:pPr>
      <w:r>
        <w:rPr/>
        <w:t>OVERVIEW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STATEMENTS</w:t>
      </w:r>
      <w:r>
        <w:rPr>
          <w:spacing w:val="-2"/>
        </w:rPr>
        <w:t> </w:t>
      </w:r>
      <w:r>
        <w:rPr/>
        <w:t>(CONTINUED)</w:t>
      </w:r>
    </w:p>
    <w:p>
      <w:pPr>
        <w:pStyle w:val="BodyText"/>
        <w:rPr>
          <w:b/>
        </w:rPr>
      </w:pPr>
    </w:p>
    <w:p>
      <w:pPr>
        <w:spacing w:before="1"/>
        <w:ind w:left="299" w:right="116" w:firstLine="0"/>
        <w:jc w:val="both"/>
        <w:rPr>
          <w:sz w:val="22"/>
        </w:rPr>
      </w:pPr>
      <w:r>
        <w:rPr>
          <w:i/>
          <w:sz w:val="22"/>
        </w:rPr>
        <w:t>Fund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financial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statements</w:t>
      </w:r>
      <w:r>
        <w:rPr>
          <w:i/>
          <w:spacing w:val="1"/>
          <w:sz w:val="22"/>
        </w:rPr>
        <w:t> </w:t>
      </w:r>
      <w:r>
        <w:rPr>
          <w:sz w:val="22"/>
        </w:rPr>
        <w:t>include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b/>
          <w:sz w:val="22"/>
        </w:rPr>
        <w:t>balance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sheet</w:t>
      </w:r>
      <w:r>
        <w:rPr>
          <w:b/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b/>
          <w:sz w:val="22"/>
        </w:rPr>
        <w:t>statement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revenues,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expenditures and changes in fund balances </w:t>
      </w:r>
      <w:r>
        <w:rPr>
          <w:sz w:val="22"/>
        </w:rPr>
        <w:t>for all governmental funds.</w:t>
      </w:r>
      <w:r>
        <w:rPr>
          <w:spacing w:val="1"/>
          <w:sz w:val="22"/>
        </w:rPr>
        <w:t> </w:t>
      </w:r>
      <w:r>
        <w:rPr>
          <w:sz w:val="22"/>
        </w:rPr>
        <w:t>A </w:t>
      </w:r>
      <w:r>
        <w:rPr>
          <w:b/>
          <w:sz w:val="22"/>
        </w:rPr>
        <w:t>statement of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revenues, expenditures, and changes in fund balances – budget and actual </w:t>
      </w:r>
      <w:r>
        <w:rPr>
          <w:sz w:val="22"/>
        </w:rPr>
        <w:t>is provided for</w:t>
      </w:r>
      <w:r>
        <w:rPr>
          <w:spacing w:val="1"/>
          <w:sz w:val="22"/>
        </w:rPr>
        <w:t> </w:t>
      </w:r>
      <w:r>
        <w:rPr>
          <w:sz w:val="22"/>
        </w:rPr>
        <w:t>the District’s General Fund.</w:t>
      </w:r>
      <w:r>
        <w:rPr>
          <w:spacing w:val="1"/>
          <w:sz w:val="22"/>
        </w:rPr>
        <w:t> </w:t>
      </w:r>
      <w:r>
        <w:rPr>
          <w:i/>
          <w:sz w:val="22"/>
        </w:rPr>
        <w:t>Fund financial statements </w:t>
      </w:r>
      <w:r>
        <w:rPr>
          <w:sz w:val="22"/>
        </w:rPr>
        <w:t>provide more detailed information about</w:t>
      </w:r>
      <w:r>
        <w:rPr>
          <w:spacing w:val="1"/>
          <w:sz w:val="22"/>
        </w:rPr>
        <w:t> </w:t>
      </w:r>
      <w:r>
        <w:rPr>
          <w:sz w:val="22"/>
        </w:rPr>
        <w:t>the District’s activities.</w:t>
      </w:r>
      <w:r>
        <w:rPr>
          <w:spacing w:val="1"/>
          <w:sz w:val="22"/>
        </w:rPr>
        <w:t> </w:t>
      </w:r>
      <w:r>
        <w:rPr>
          <w:sz w:val="22"/>
        </w:rPr>
        <w:t>Individual funds are established by the District to track revenues that are</w:t>
      </w:r>
      <w:r>
        <w:rPr>
          <w:spacing w:val="-59"/>
          <w:sz w:val="22"/>
        </w:rPr>
        <w:t> </w:t>
      </w:r>
      <w:r>
        <w:rPr>
          <w:sz w:val="22"/>
        </w:rPr>
        <w:t>restricted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certain uses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comply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legal</w:t>
      </w:r>
      <w:r>
        <w:rPr>
          <w:spacing w:val="-3"/>
          <w:sz w:val="22"/>
        </w:rPr>
        <w:t> </w:t>
      </w:r>
      <w:r>
        <w:rPr>
          <w:sz w:val="22"/>
        </w:rPr>
        <w:t>requirements.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300" w:right="114" w:firstLine="0"/>
        <w:jc w:val="both"/>
        <w:rPr>
          <w:i/>
          <w:sz w:val="22"/>
        </w:rPr>
      </w:pPr>
      <w:r>
        <w:rPr>
          <w:sz w:val="22"/>
        </w:rPr>
        <w:t>The </w:t>
      </w:r>
      <w:r>
        <w:rPr>
          <w:i/>
          <w:sz w:val="22"/>
        </w:rPr>
        <w:t>government-wide financial statements </w:t>
      </w:r>
      <w:r>
        <w:rPr>
          <w:sz w:val="22"/>
        </w:rPr>
        <w:t>and the </w:t>
      </w:r>
      <w:r>
        <w:rPr>
          <w:i/>
          <w:sz w:val="22"/>
        </w:rPr>
        <w:t>fund financial statements </w:t>
      </w:r>
      <w:r>
        <w:rPr>
          <w:sz w:val="22"/>
        </w:rPr>
        <w:t>provide different</w:t>
      </w:r>
      <w:r>
        <w:rPr>
          <w:spacing w:val="1"/>
          <w:sz w:val="22"/>
        </w:rPr>
        <w:t> </w:t>
      </w:r>
      <w:r>
        <w:rPr>
          <w:sz w:val="22"/>
        </w:rPr>
        <w:t>pictures of the District.</w:t>
      </w:r>
      <w:r>
        <w:rPr>
          <w:spacing w:val="1"/>
          <w:sz w:val="22"/>
        </w:rPr>
        <w:t> </w:t>
      </w:r>
      <w:r>
        <w:rPr>
          <w:sz w:val="22"/>
        </w:rPr>
        <w:t>The </w:t>
      </w:r>
      <w:r>
        <w:rPr>
          <w:i/>
          <w:sz w:val="22"/>
        </w:rPr>
        <w:t>government-wide financial statements </w:t>
      </w:r>
      <w:r>
        <w:rPr>
          <w:sz w:val="22"/>
        </w:rPr>
        <w:t>provide an overall picture of</w:t>
      </w:r>
      <w:r>
        <w:rPr>
          <w:spacing w:val="1"/>
          <w:sz w:val="22"/>
        </w:rPr>
        <w:t> </w:t>
      </w:r>
      <w:r>
        <w:rPr>
          <w:sz w:val="22"/>
        </w:rPr>
        <w:t>the District’s financial standing.</w:t>
      </w:r>
      <w:r>
        <w:rPr>
          <w:spacing w:val="1"/>
          <w:sz w:val="22"/>
        </w:rPr>
        <w:t> </w:t>
      </w:r>
      <w:r>
        <w:rPr>
          <w:sz w:val="22"/>
        </w:rPr>
        <w:t>These statements are comparable to private-sector companies</w:t>
      </w:r>
      <w:r>
        <w:rPr>
          <w:spacing w:val="1"/>
          <w:sz w:val="22"/>
        </w:rPr>
        <w:t> </w:t>
      </w:r>
      <w:r>
        <w:rPr>
          <w:sz w:val="22"/>
        </w:rPr>
        <w:t>and give a good understanding of the District’s overall financial health and how the District paid</w:t>
      </w:r>
      <w:r>
        <w:rPr>
          <w:spacing w:val="1"/>
          <w:sz w:val="22"/>
        </w:rPr>
        <w:t> </w:t>
      </w:r>
      <w:r>
        <w:rPr>
          <w:sz w:val="22"/>
        </w:rPr>
        <w:t>for the</w:t>
      </w:r>
      <w:r>
        <w:rPr>
          <w:spacing w:val="1"/>
          <w:sz w:val="22"/>
        </w:rPr>
        <w:t> </w:t>
      </w:r>
      <w:r>
        <w:rPr>
          <w:sz w:val="22"/>
        </w:rPr>
        <w:t>various</w:t>
      </w:r>
      <w:r>
        <w:rPr>
          <w:spacing w:val="1"/>
          <w:sz w:val="22"/>
        </w:rPr>
        <w:t> </w:t>
      </w:r>
      <w:r>
        <w:rPr>
          <w:sz w:val="22"/>
        </w:rPr>
        <w:t>activities,</w:t>
      </w:r>
      <w:r>
        <w:rPr>
          <w:spacing w:val="1"/>
          <w:sz w:val="22"/>
        </w:rPr>
        <w:t> </w:t>
      </w:r>
      <w:r>
        <w:rPr>
          <w:sz w:val="22"/>
        </w:rPr>
        <w:t>or functions,</w:t>
      </w:r>
      <w:r>
        <w:rPr>
          <w:spacing w:val="1"/>
          <w:sz w:val="22"/>
        </w:rPr>
        <w:t> </w:t>
      </w:r>
      <w:r>
        <w:rPr>
          <w:sz w:val="22"/>
        </w:rPr>
        <w:t>provided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District.</w:t>
      </w:r>
      <w:r>
        <w:rPr>
          <w:spacing w:val="1"/>
          <w:sz w:val="22"/>
        </w:rPr>
        <w:t> </w:t>
      </w:r>
      <w:r>
        <w:rPr>
          <w:sz w:val="22"/>
        </w:rPr>
        <w:t>All assets</w:t>
      </w:r>
      <w:r>
        <w:rPr>
          <w:spacing w:val="61"/>
          <w:sz w:val="22"/>
        </w:rPr>
        <w:t> </w:t>
      </w:r>
      <w:r>
        <w:rPr>
          <w:sz w:val="22"/>
        </w:rPr>
        <w:t>of the</w:t>
      </w:r>
      <w:r>
        <w:rPr>
          <w:spacing w:val="61"/>
          <w:sz w:val="22"/>
        </w:rPr>
        <w:t> </w:t>
      </w:r>
      <w:r>
        <w:rPr>
          <w:sz w:val="22"/>
        </w:rPr>
        <w:t>District,</w:t>
      </w:r>
      <w:r>
        <w:rPr>
          <w:spacing w:val="1"/>
          <w:sz w:val="22"/>
        </w:rPr>
        <w:t> </w:t>
      </w:r>
      <w:r>
        <w:rPr>
          <w:sz w:val="22"/>
        </w:rPr>
        <w:t>including capital assets, are reported in the </w:t>
      </w:r>
      <w:r>
        <w:rPr>
          <w:b/>
          <w:sz w:val="22"/>
        </w:rPr>
        <w:t>statement of net position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All liabilities, such as</w:t>
      </w:r>
      <w:r>
        <w:rPr>
          <w:spacing w:val="1"/>
          <w:sz w:val="22"/>
        </w:rPr>
        <w:t> </w:t>
      </w:r>
      <w:r>
        <w:rPr>
          <w:sz w:val="22"/>
        </w:rPr>
        <w:t>principal</w:t>
      </w:r>
      <w:r>
        <w:rPr>
          <w:spacing w:val="1"/>
          <w:sz w:val="22"/>
        </w:rPr>
        <w:t> </w:t>
      </w:r>
      <w:r>
        <w:rPr>
          <w:sz w:val="22"/>
        </w:rPr>
        <w:t>outstanding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bonds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included.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b/>
          <w:sz w:val="22"/>
        </w:rPr>
        <w:t>statement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activities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transactions</w:t>
      </w:r>
      <w:r>
        <w:rPr>
          <w:spacing w:val="1"/>
          <w:sz w:val="22"/>
        </w:rPr>
        <w:t> </w:t>
      </w:r>
      <w:r>
        <w:rPr>
          <w:sz w:val="22"/>
        </w:rPr>
        <w:t>between the different functions of the District have been eliminated in order to avoid “doubling</w:t>
      </w:r>
      <w:r>
        <w:rPr>
          <w:spacing w:val="1"/>
          <w:sz w:val="22"/>
        </w:rPr>
        <w:t> </w:t>
      </w:r>
      <w:r>
        <w:rPr>
          <w:sz w:val="22"/>
        </w:rPr>
        <w:t>up” the revenues and expenses.</w:t>
      </w:r>
      <w:r>
        <w:rPr>
          <w:spacing w:val="1"/>
          <w:sz w:val="22"/>
        </w:rPr>
        <w:t> </w:t>
      </w:r>
      <w:r>
        <w:rPr>
          <w:sz w:val="22"/>
        </w:rPr>
        <w:t>The </w:t>
      </w:r>
      <w:r>
        <w:rPr>
          <w:i/>
          <w:sz w:val="22"/>
        </w:rPr>
        <w:t>fund financial statements </w:t>
      </w:r>
      <w:r>
        <w:rPr>
          <w:sz w:val="22"/>
        </w:rPr>
        <w:t>provide a picture of the major</w:t>
      </w:r>
      <w:r>
        <w:rPr>
          <w:spacing w:val="1"/>
          <w:sz w:val="22"/>
        </w:rPr>
        <w:t> </w:t>
      </w:r>
      <w:r>
        <w:rPr>
          <w:sz w:val="22"/>
        </w:rPr>
        <w:t>funds of the District.</w:t>
      </w:r>
      <w:r>
        <w:rPr>
          <w:spacing w:val="1"/>
          <w:sz w:val="22"/>
        </w:rPr>
        <w:t> </w:t>
      </w:r>
      <w:r>
        <w:rPr>
          <w:sz w:val="22"/>
        </w:rPr>
        <w:t>In the case of governmental activities, outlays for long lived assets are</w:t>
      </w:r>
      <w:r>
        <w:rPr>
          <w:spacing w:val="1"/>
          <w:sz w:val="22"/>
        </w:rPr>
        <w:t> </w:t>
      </w:r>
      <w:r>
        <w:rPr>
          <w:sz w:val="22"/>
        </w:rPr>
        <w:t>reported as expenditures and long-term liabilities, such as general obligation bonds, are not</w:t>
      </w:r>
      <w:r>
        <w:rPr>
          <w:spacing w:val="1"/>
          <w:sz w:val="22"/>
        </w:rPr>
        <w:t> </w:t>
      </w:r>
      <w:r>
        <w:rPr>
          <w:sz w:val="22"/>
        </w:rPr>
        <w:t>included in the fund financial statements.</w:t>
      </w:r>
      <w:r>
        <w:rPr>
          <w:spacing w:val="1"/>
          <w:sz w:val="22"/>
        </w:rPr>
        <w:t> </w:t>
      </w:r>
      <w:r>
        <w:rPr>
          <w:sz w:val="22"/>
        </w:rPr>
        <w:t>To provide a link from the </w:t>
      </w:r>
      <w:r>
        <w:rPr>
          <w:i/>
          <w:sz w:val="22"/>
        </w:rPr>
        <w:t>fund financial statements </w:t>
      </w:r>
      <w:r>
        <w:rPr>
          <w:sz w:val="22"/>
        </w:rPr>
        <w:t>to</w:t>
      </w:r>
      <w:r>
        <w:rPr>
          <w:spacing w:val="-59"/>
          <w:sz w:val="22"/>
        </w:rPr>
        <w:t> </w:t>
      </w:r>
      <w:r>
        <w:rPr>
          <w:sz w:val="22"/>
        </w:rPr>
        <w:t>the </w:t>
      </w:r>
      <w:r>
        <w:rPr>
          <w:i/>
          <w:sz w:val="22"/>
        </w:rPr>
        <w:t>government-wide financial statements</w:t>
      </w:r>
      <w:r>
        <w:rPr>
          <w:sz w:val="22"/>
        </w:rPr>
        <w:t>, reconciliation is provided from the </w:t>
      </w:r>
      <w:r>
        <w:rPr>
          <w:i/>
          <w:sz w:val="22"/>
        </w:rPr>
        <w:t>fund financial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statements</w:t>
      </w:r>
      <w:r>
        <w:rPr>
          <w:i/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i/>
          <w:sz w:val="22"/>
        </w:rPr>
        <w:t>government-wide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financial statements.</w:t>
      </w:r>
    </w:p>
    <w:p>
      <w:pPr>
        <w:pStyle w:val="BodyText"/>
        <w:spacing w:before="10"/>
        <w:rPr>
          <w:i/>
          <w:sz w:val="21"/>
        </w:rPr>
      </w:pPr>
    </w:p>
    <w:p>
      <w:pPr>
        <w:pStyle w:val="BodyText"/>
        <w:ind w:left="300" w:right="115"/>
        <w:jc w:val="both"/>
        <w:rPr>
          <w:i/>
        </w:rPr>
      </w:pPr>
      <w:r>
        <w:rPr>
          <w:i/>
        </w:rPr>
        <w:t>Notes to financial statements </w:t>
      </w:r>
      <w:r>
        <w:rPr/>
        <w:t>provide additional detail concerning the financial activities and</w:t>
      </w:r>
      <w:r>
        <w:rPr>
          <w:spacing w:val="1"/>
        </w:rPr>
        <w:t> </w:t>
      </w:r>
      <w:r>
        <w:rPr/>
        <w:t>financial balances of the District.</w:t>
      </w:r>
      <w:r>
        <w:rPr>
          <w:spacing w:val="1"/>
        </w:rPr>
        <w:t> </w:t>
      </w:r>
      <w:r>
        <w:rPr/>
        <w:t>Additional information about the accounting practices of the</w:t>
      </w:r>
      <w:r>
        <w:rPr>
          <w:spacing w:val="1"/>
        </w:rPr>
        <w:t> </w:t>
      </w:r>
      <w:r>
        <w:rPr/>
        <w:t>District and investments of the District are some of the items included in the </w:t>
      </w:r>
      <w:r>
        <w:rPr>
          <w:i/>
        </w:rPr>
        <w:t>notes to financial</w:t>
      </w:r>
      <w:r>
        <w:rPr>
          <w:i/>
          <w:spacing w:val="1"/>
        </w:rPr>
        <w:t> </w:t>
      </w:r>
      <w:r>
        <w:rPr>
          <w:i/>
        </w:rPr>
        <w:t>statements.</w:t>
      </w:r>
    </w:p>
    <w:p>
      <w:pPr>
        <w:pStyle w:val="BodyText"/>
        <w:spacing w:before="1"/>
        <w:rPr>
          <w:i/>
        </w:rPr>
      </w:pPr>
    </w:p>
    <w:p>
      <w:pPr>
        <w:spacing w:before="1"/>
        <w:ind w:left="300" w:right="0" w:firstLine="0"/>
        <w:jc w:val="both"/>
        <w:rPr>
          <w:b/>
          <w:sz w:val="22"/>
        </w:rPr>
      </w:pPr>
      <w:r>
        <w:rPr>
          <w:b/>
          <w:sz w:val="22"/>
          <w:u w:val="single"/>
        </w:rPr>
        <w:t>Financial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Highlights</w:t>
      </w:r>
    </w:p>
    <w:p>
      <w:pPr>
        <w:pStyle w:val="BodyText"/>
        <w:spacing w:before="10"/>
        <w:rPr>
          <w:b/>
          <w:sz w:val="13"/>
        </w:rPr>
      </w:pPr>
    </w:p>
    <w:p>
      <w:pPr>
        <w:pStyle w:val="BodyText"/>
        <w:spacing w:before="94"/>
        <w:ind w:left="300"/>
      </w:pP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highlights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activity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year</w:t>
      </w:r>
      <w:r>
        <w:rPr>
          <w:spacing w:val="-4"/>
        </w:rPr>
        <w:t> </w:t>
      </w:r>
      <w:r>
        <w:rPr/>
        <w:t>ended</w:t>
      </w:r>
      <w:r>
        <w:rPr>
          <w:spacing w:val="-2"/>
        </w:rPr>
        <w:t> </w:t>
      </w:r>
      <w:r>
        <w:rPr/>
        <w:t>September</w:t>
      </w:r>
      <w:r>
        <w:rPr>
          <w:spacing w:val="-1"/>
        </w:rPr>
        <w:t> </w:t>
      </w:r>
      <w:r>
        <w:rPr/>
        <w:t>30, 2020.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1021" w:val="left" w:leader="none"/>
        </w:tabs>
        <w:spacing w:line="237" w:lineRule="auto" w:before="1" w:after="0"/>
        <w:ind w:left="1020" w:right="114" w:hanging="36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The</w:t>
      </w:r>
      <w:r>
        <w:rPr>
          <w:rFonts w:ascii="Arial" w:hAnsi="Arial"/>
          <w:spacing w:val="5"/>
          <w:sz w:val="22"/>
        </w:rPr>
        <w:t> </w:t>
      </w:r>
      <w:r>
        <w:rPr>
          <w:rFonts w:ascii="Arial" w:hAnsi="Arial"/>
          <w:sz w:val="22"/>
        </w:rPr>
        <w:t>District’s</w:t>
      </w:r>
      <w:r>
        <w:rPr>
          <w:rFonts w:ascii="Arial" w:hAnsi="Arial"/>
          <w:spacing w:val="4"/>
          <w:sz w:val="22"/>
        </w:rPr>
        <w:t> </w:t>
      </w:r>
      <w:r>
        <w:rPr>
          <w:rFonts w:ascii="Arial" w:hAnsi="Arial"/>
          <w:sz w:val="22"/>
        </w:rPr>
        <w:t>total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z w:val="22"/>
        </w:rPr>
        <w:t>liabilities</w:t>
      </w:r>
      <w:r>
        <w:rPr>
          <w:rFonts w:ascii="Arial" w:hAnsi="Arial"/>
          <w:spacing w:val="5"/>
          <w:sz w:val="22"/>
        </w:rPr>
        <w:t> </w:t>
      </w:r>
      <w:r>
        <w:rPr>
          <w:rFonts w:ascii="Arial" w:hAnsi="Arial"/>
          <w:sz w:val="22"/>
        </w:rPr>
        <w:t>exceeded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z w:val="22"/>
        </w:rPr>
        <w:t>total</w:t>
      </w:r>
      <w:r>
        <w:rPr>
          <w:rFonts w:ascii="Arial" w:hAnsi="Arial"/>
          <w:spacing w:val="5"/>
          <w:sz w:val="22"/>
        </w:rPr>
        <w:t> </w:t>
      </w:r>
      <w:r>
        <w:rPr>
          <w:rFonts w:ascii="Arial" w:hAnsi="Arial"/>
          <w:sz w:val="22"/>
        </w:rPr>
        <w:t>assets</w:t>
      </w:r>
      <w:r>
        <w:rPr>
          <w:rFonts w:ascii="Arial" w:hAnsi="Arial"/>
          <w:spacing w:val="4"/>
          <w:sz w:val="22"/>
        </w:rPr>
        <w:t> </w:t>
      </w:r>
      <w:r>
        <w:rPr>
          <w:rFonts w:ascii="Arial" w:hAnsi="Arial"/>
          <w:sz w:val="22"/>
        </w:rPr>
        <w:t>by</w:t>
      </w:r>
      <w:r>
        <w:rPr>
          <w:rFonts w:ascii="Arial" w:hAnsi="Arial"/>
          <w:spacing w:val="5"/>
          <w:sz w:val="22"/>
        </w:rPr>
        <w:t> </w:t>
      </w:r>
      <w:r>
        <w:rPr>
          <w:rFonts w:ascii="Arial" w:hAnsi="Arial"/>
          <w:sz w:val="22"/>
        </w:rPr>
        <w:t>$(11,090,239)</w:t>
      </w:r>
      <w:r>
        <w:rPr>
          <w:rFonts w:ascii="Arial" w:hAnsi="Arial"/>
          <w:spacing w:val="5"/>
          <w:sz w:val="22"/>
        </w:rPr>
        <w:t> </w:t>
      </w:r>
      <w:r>
        <w:rPr>
          <w:rFonts w:ascii="Arial" w:hAnsi="Arial"/>
          <w:sz w:val="22"/>
        </w:rPr>
        <w:t>(net</w:t>
      </w:r>
      <w:r>
        <w:rPr>
          <w:rFonts w:ascii="Arial" w:hAnsi="Arial"/>
          <w:spacing w:val="5"/>
          <w:sz w:val="22"/>
        </w:rPr>
        <w:t> </w:t>
      </w:r>
      <w:r>
        <w:rPr>
          <w:rFonts w:ascii="Arial" w:hAnsi="Arial"/>
          <w:sz w:val="22"/>
        </w:rPr>
        <w:t>position).</w:t>
      </w:r>
      <w:r>
        <w:rPr>
          <w:rFonts w:ascii="Arial" w:hAnsi="Arial"/>
          <w:spacing w:val="-59"/>
          <w:sz w:val="22"/>
        </w:rPr>
        <w:t> </w:t>
      </w:r>
      <w:r>
        <w:rPr>
          <w:rFonts w:ascii="Arial" w:hAnsi="Arial"/>
          <w:sz w:val="22"/>
        </w:rPr>
        <w:t>Restricted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net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position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was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$296,248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and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net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investment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in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capital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assets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was</w:t>
      </w:r>
    </w:p>
    <w:p>
      <w:pPr>
        <w:pStyle w:val="BodyText"/>
        <w:spacing w:before="1"/>
        <w:ind w:left="1020"/>
      </w:pPr>
      <w:r>
        <w:rPr/>
        <w:t>$8,914,237.</w:t>
      </w:r>
      <w:r>
        <w:rPr>
          <w:spacing w:val="-3"/>
        </w:rPr>
        <w:t> </w:t>
      </w:r>
      <w:r>
        <w:rPr/>
        <w:t>Unrestricted</w:t>
      </w:r>
      <w:r>
        <w:rPr>
          <w:spacing w:val="-6"/>
        </w:rPr>
        <w:t> </w:t>
      </w:r>
      <w:r>
        <w:rPr/>
        <w:t>net</w:t>
      </w:r>
      <w:r>
        <w:rPr>
          <w:spacing w:val="-6"/>
        </w:rPr>
        <w:t> </w:t>
      </w:r>
      <w:r>
        <w:rPr/>
        <w:t>position</w:t>
      </w:r>
      <w:r>
        <w:rPr>
          <w:spacing w:val="-4"/>
        </w:rPr>
        <w:t> </w:t>
      </w:r>
      <w:r>
        <w:rPr/>
        <w:t>was</w:t>
      </w:r>
      <w:r>
        <w:rPr>
          <w:spacing w:val="-6"/>
        </w:rPr>
        <w:t> </w:t>
      </w:r>
      <w:r>
        <w:rPr/>
        <w:t>$(20,300,724).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"/>
        </w:numPr>
        <w:tabs>
          <w:tab w:pos="1021" w:val="left" w:leader="none"/>
        </w:tabs>
        <w:spacing w:line="237" w:lineRule="auto" w:before="0" w:after="0"/>
        <w:ind w:left="1020" w:right="116" w:hanging="36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Governmental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activities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revenues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totaled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$4,630,601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while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governmental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activities</w:t>
      </w:r>
      <w:r>
        <w:rPr>
          <w:rFonts w:ascii="Arial" w:hAnsi="Arial"/>
          <w:spacing w:val="-59"/>
          <w:sz w:val="22"/>
        </w:rPr>
        <w:t> </w:t>
      </w:r>
      <w:r>
        <w:rPr>
          <w:rFonts w:ascii="Arial" w:hAnsi="Arial"/>
          <w:sz w:val="22"/>
        </w:rPr>
        <w:t>expenses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totaled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$3,536,331.</w:t>
      </w:r>
    </w:p>
    <w:p>
      <w:pPr>
        <w:spacing w:after="0" w:line="237" w:lineRule="auto"/>
        <w:jc w:val="left"/>
        <w:rPr>
          <w:rFonts w:ascii="Arial" w:hAnsi="Arial"/>
          <w:sz w:val="22"/>
        </w:rPr>
        <w:sectPr>
          <w:pgSz w:w="12240" w:h="15840"/>
          <w:pgMar w:header="1447" w:footer="765" w:top="2180" w:bottom="960" w:left="11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6"/>
        <w:spacing w:before="93"/>
        <w:ind w:left="300"/>
      </w:pPr>
      <w:r>
        <w:rPr/>
        <w:t>OVERVIEW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STATEMENTS</w:t>
      </w:r>
      <w:r>
        <w:rPr>
          <w:spacing w:val="-3"/>
        </w:rPr>
        <w:t> </w:t>
      </w:r>
      <w:r>
        <w:rPr/>
        <w:t>(CONTINUED)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300"/>
      </w:pPr>
      <w:r>
        <w:rPr/>
        <w:t>The</w:t>
      </w:r>
      <w:r>
        <w:rPr>
          <w:spacing w:val="40"/>
        </w:rPr>
        <w:t> </w:t>
      </w:r>
      <w:r>
        <w:rPr/>
        <w:t>following</w:t>
      </w:r>
      <w:r>
        <w:rPr>
          <w:spacing w:val="40"/>
        </w:rPr>
        <w:t> </w:t>
      </w:r>
      <w:r>
        <w:rPr/>
        <w:t>schedule</w:t>
      </w:r>
      <w:r>
        <w:rPr>
          <w:spacing w:val="39"/>
        </w:rPr>
        <w:t> </w:t>
      </w:r>
      <w:r>
        <w:rPr/>
        <w:t>provides</w:t>
      </w:r>
      <w:r>
        <w:rPr>
          <w:spacing w:val="41"/>
        </w:rPr>
        <w:t> </w:t>
      </w:r>
      <w:r>
        <w:rPr/>
        <w:t>a</w:t>
      </w:r>
      <w:r>
        <w:rPr>
          <w:spacing w:val="38"/>
        </w:rPr>
        <w:t> </w:t>
      </w:r>
      <w:r>
        <w:rPr/>
        <w:t>summary</w:t>
      </w:r>
      <w:r>
        <w:rPr>
          <w:spacing w:val="39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40"/>
        </w:rPr>
        <w:t> </w:t>
      </w:r>
      <w:r>
        <w:rPr/>
        <w:t>assets,</w:t>
      </w:r>
      <w:r>
        <w:rPr>
          <w:spacing w:val="40"/>
        </w:rPr>
        <w:t> </w:t>
      </w:r>
      <w:r>
        <w:rPr/>
        <w:t>liabilities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net</w:t>
      </w:r>
      <w:r>
        <w:rPr>
          <w:spacing w:val="40"/>
        </w:rPr>
        <w:t> </w:t>
      </w:r>
      <w:r>
        <w:rPr/>
        <w:t>position</w:t>
      </w:r>
      <w:r>
        <w:rPr>
          <w:spacing w:val="41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-58"/>
        </w:rPr>
        <w:t> </w:t>
      </w:r>
      <w:r>
        <w:rPr/>
        <w:t>District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is presented</w:t>
      </w:r>
      <w:r>
        <w:rPr>
          <w:spacing w:val="-2"/>
        </w:rPr>
        <w:t> </w:t>
      </w:r>
      <w:r>
        <w:rPr/>
        <w:t>by category</w:t>
      </w:r>
      <w:r>
        <w:rPr>
          <w:spacing w:val="-2"/>
        </w:rPr>
        <w:t> </w:t>
      </w:r>
      <w:r>
        <w:rPr/>
        <w:t>for</w:t>
      </w:r>
      <w:r>
        <w:rPr>
          <w:spacing w:val="2"/>
        </w:rPr>
        <w:t> </w:t>
      </w:r>
      <w:r>
        <w:rPr/>
        <w:t>comparison</w:t>
      </w:r>
      <w:r>
        <w:rPr>
          <w:spacing w:val="-1"/>
        </w:rPr>
        <w:t> </w:t>
      </w:r>
      <w:r>
        <w:rPr/>
        <w:t>purposes.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2083" w:right="1902" w:firstLine="0"/>
        <w:jc w:val="center"/>
        <w:rPr>
          <w:b/>
          <w:sz w:val="22"/>
        </w:rPr>
      </w:pPr>
      <w:r>
        <w:rPr>
          <w:b/>
          <w:sz w:val="22"/>
        </w:rPr>
        <w:t>Net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Position</w:t>
      </w:r>
    </w:p>
    <w:p>
      <w:pPr>
        <w:pStyle w:val="BodyText"/>
        <w:spacing w:before="1"/>
        <w:rPr>
          <w:b/>
          <w:sz w:val="16"/>
        </w:rPr>
      </w:pPr>
    </w:p>
    <w:p>
      <w:pPr>
        <w:pStyle w:val="Heading4"/>
        <w:spacing w:before="97" w:after="29"/>
        <w:ind w:left="5529"/>
        <w:rPr>
          <w:rFonts w:ascii="Arial"/>
        </w:rPr>
      </w:pPr>
      <w:r>
        <w:rPr>
          <w:rFonts w:ascii="Arial"/>
          <w:spacing w:val="-1"/>
          <w:w w:val="95"/>
        </w:rPr>
        <w:t>Governmental</w:t>
      </w:r>
      <w:r>
        <w:rPr>
          <w:rFonts w:ascii="Arial"/>
          <w:spacing w:val="-10"/>
          <w:w w:val="95"/>
        </w:rPr>
        <w:t> </w:t>
      </w:r>
      <w:r>
        <w:rPr>
          <w:rFonts w:ascii="Arial"/>
          <w:spacing w:val="-1"/>
          <w:w w:val="95"/>
        </w:rPr>
        <w:t>Activities</w:t>
      </w:r>
    </w:p>
    <w:tbl>
      <w:tblPr>
        <w:tblW w:w="0" w:type="auto"/>
        <w:jc w:val="left"/>
        <w:tblInd w:w="4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8"/>
        <w:gridCol w:w="1607"/>
        <w:gridCol w:w="400"/>
        <w:gridCol w:w="1613"/>
      </w:tblGrid>
      <w:tr>
        <w:trPr>
          <w:trHeight w:val="278" w:hRule="atLeast"/>
        </w:trPr>
        <w:tc>
          <w:tcPr>
            <w:tcW w:w="45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 w:before="1"/>
              <w:ind w:left="534" w:right="521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2020</w:t>
            </w:r>
          </w:p>
        </w:tc>
        <w:tc>
          <w:tcPr>
            <w:tcW w:w="40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 w:before="1"/>
              <w:ind w:left="533" w:right="528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2019</w:t>
            </w:r>
          </w:p>
        </w:tc>
      </w:tr>
      <w:tr>
        <w:trPr>
          <w:trHeight w:val="591" w:hRule="atLeast"/>
        </w:trPr>
        <w:tc>
          <w:tcPr>
            <w:tcW w:w="4548" w:type="dxa"/>
          </w:tcPr>
          <w:p>
            <w:pPr>
              <w:pStyle w:val="TableParagraph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line="261" w:lineRule="exact"/>
              <w:ind w:left="50"/>
              <w:rPr>
                <w:rFonts w:ascii="Arial"/>
                <w:sz w:val="23"/>
              </w:rPr>
            </w:pPr>
            <w:r>
              <w:rPr>
                <w:rFonts w:ascii="Arial"/>
                <w:w w:val="95"/>
                <w:sz w:val="23"/>
              </w:rPr>
              <w:t>Current</w:t>
            </w:r>
            <w:r>
              <w:rPr>
                <w:rFonts w:ascii="Arial"/>
                <w:spacing w:val="-10"/>
                <w:w w:val="95"/>
                <w:sz w:val="23"/>
              </w:rPr>
              <w:t> </w:t>
            </w:r>
            <w:r>
              <w:rPr>
                <w:rFonts w:ascii="Arial"/>
                <w:w w:val="95"/>
                <w:sz w:val="23"/>
              </w:rPr>
              <w:t>assets</w:t>
            </w:r>
          </w:p>
        </w:tc>
        <w:tc>
          <w:tcPr>
            <w:tcW w:w="1607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tabs>
                <w:tab w:pos="709" w:val="left" w:leader="none"/>
              </w:tabs>
              <w:spacing w:line="261" w:lineRule="exact"/>
              <w:ind w:left="101"/>
              <w:rPr>
                <w:rFonts w:ascii="Arial"/>
                <w:sz w:val="23"/>
              </w:rPr>
            </w:pPr>
            <w:r>
              <w:rPr>
                <w:rFonts w:ascii="Arial"/>
                <w:sz w:val="23"/>
              </w:rPr>
              <w:t>$</w:t>
              <w:tab/>
              <w:t>905,285</w:t>
            </w: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tabs>
                <w:tab w:pos="708" w:val="left" w:leader="none"/>
              </w:tabs>
              <w:spacing w:line="261" w:lineRule="exact"/>
              <w:ind w:left="99"/>
              <w:rPr>
                <w:rFonts w:ascii="Arial"/>
                <w:sz w:val="23"/>
              </w:rPr>
            </w:pPr>
            <w:r>
              <w:rPr>
                <w:rFonts w:ascii="Arial"/>
                <w:sz w:val="23"/>
              </w:rPr>
              <w:t>$</w:t>
              <w:tab/>
              <w:t>930,911</w:t>
            </w:r>
          </w:p>
        </w:tc>
      </w:tr>
      <w:tr>
        <w:trPr>
          <w:trHeight w:val="293" w:hRule="atLeast"/>
        </w:trPr>
        <w:tc>
          <w:tcPr>
            <w:tcW w:w="4548" w:type="dxa"/>
          </w:tcPr>
          <w:p>
            <w:pPr>
              <w:pStyle w:val="TableParagraph"/>
              <w:spacing w:line="261" w:lineRule="exact" w:before="12"/>
              <w:ind w:left="50"/>
              <w:rPr>
                <w:rFonts w:ascii="Arial"/>
                <w:sz w:val="23"/>
              </w:rPr>
            </w:pPr>
            <w:r>
              <w:rPr>
                <w:rFonts w:ascii="Arial"/>
                <w:w w:val="95"/>
                <w:sz w:val="23"/>
              </w:rPr>
              <w:t>Restricted</w:t>
            </w:r>
            <w:r>
              <w:rPr>
                <w:rFonts w:ascii="Arial"/>
                <w:spacing w:val="-13"/>
                <w:w w:val="95"/>
                <w:sz w:val="23"/>
              </w:rPr>
              <w:t> </w:t>
            </w:r>
            <w:r>
              <w:rPr>
                <w:rFonts w:ascii="Arial"/>
                <w:w w:val="95"/>
                <w:sz w:val="23"/>
              </w:rPr>
              <w:t>assets</w:t>
            </w:r>
          </w:p>
        </w:tc>
        <w:tc>
          <w:tcPr>
            <w:tcW w:w="1607" w:type="dxa"/>
          </w:tcPr>
          <w:p>
            <w:pPr>
              <w:pStyle w:val="TableParagraph"/>
              <w:spacing w:line="261" w:lineRule="exact" w:before="12"/>
              <w:ind w:left="-1" w:right="115"/>
              <w:jc w:val="right"/>
              <w:rPr>
                <w:rFonts w:ascii="Arial"/>
                <w:sz w:val="23"/>
              </w:rPr>
            </w:pPr>
            <w:r>
              <w:rPr>
                <w:rFonts w:ascii="Arial"/>
                <w:sz w:val="23"/>
              </w:rPr>
              <w:t>2,142,143</w:t>
            </w: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spacing w:line="261" w:lineRule="exact" w:before="12"/>
              <w:ind w:left="-2" w:right="123"/>
              <w:jc w:val="right"/>
              <w:rPr>
                <w:rFonts w:ascii="Arial"/>
                <w:sz w:val="23"/>
              </w:rPr>
            </w:pPr>
            <w:r>
              <w:rPr>
                <w:rFonts w:ascii="Arial"/>
                <w:sz w:val="23"/>
              </w:rPr>
              <w:t>2,108,022</w:t>
            </w:r>
          </w:p>
        </w:tc>
      </w:tr>
      <w:tr>
        <w:trPr>
          <w:trHeight w:val="293" w:hRule="atLeast"/>
        </w:trPr>
        <w:tc>
          <w:tcPr>
            <w:tcW w:w="4548" w:type="dxa"/>
          </w:tcPr>
          <w:p>
            <w:pPr>
              <w:pStyle w:val="TableParagraph"/>
              <w:spacing w:line="261" w:lineRule="exact" w:before="12"/>
              <w:ind w:left="50"/>
              <w:rPr>
                <w:rFonts w:ascii="Arial"/>
                <w:sz w:val="23"/>
              </w:rPr>
            </w:pPr>
            <w:r>
              <w:rPr>
                <w:rFonts w:ascii="Arial"/>
                <w:w w:val="95"/>
                <w:sz w:val="23"/>
              </w:rPr>
              <w:t>Capital</w:t>
            </w:r>
            <w:r>
              <w:rPr>
                <w:rFonts w:ascii="Arial"/>
                <w:spacing w:val="-12"/>
                <w:w w:val="95"/>
                <w:sz w:val="23"/>
              </w:rPr>
              <w:t> </w:t>
            </w:r>
            <w:r>
              <w:rPr>
                <w:rFonts w:ascii="Arial"/>
                <w:w w:val="95"/>
                <w:sz w:val="23"/>
              </w:rPr>
              <w:t>assets</w:t>
            </w:r>
          </w:p>
        </w:tc>
        <w:tc>
          <w:tcPr>
            <w:tcW w:w="1607" w:type="dxa"/>
          </w:tcPr>
          <w:p>
            <w:pPr>
              <w:pStyle w:val="TableParagraph"/>
              <w:tabs>
                <w:tab w:pos="406" w:val="left" w:leader="none"/>
              </w:tabs>
              <w:spacing w:line="261" w:lineRule="exact" w:before="12"/>
              <w:ind w:left="-1"/>
              <w:jc w:val="right"/>
              <w:rPr>
                <w:rFonts w:ascii="Arial"/>
                <w:sz w:val="23"/>
              </w:rPr>
            </w:pPr>
            <w:r>
              <w:rPr>
                <w:rFonts w:ascii="Arial"/>
                <w:w w:val="93"/>
                <w:sz w:val="23"/>
                <w:u w:val="thick"/>
              </w:rPr>
              <w:t> </w:t>
            </w:r>
            <w:r>
              <w:rPr>
                <w:rFonts w:ascii="Arial"/>
                <w:sz w:val="23"/>
                <w:u w:val="thick"/>
              </w:rPr>
              <w:tab/>
            </w:r>
            <w:r>
              <w:rPr>
                <w:rFonts w:ascii="Arial"/>
                <w:sz w:val="23"/>
                <w:u w:val="thick"/>
              </w:rPr>
              <w:t>15,122,719 </w:t>
            </w:r>
            <w:r>
              <w:rPr>
                <w:rFonts w:ascii="Arial"/>
                <w:spacing w:val="-9"/>
                <w:sz w:val="23"/>
                <w:u w:val="thick"/>
              </w:rPr>
              <w:t> </w:t>
            </w: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tabs>
                <w:tab w:pos="405" w:val="left" w:leader="none"/>
              </w:tabs>
              <w:spacing w:line="261" w:lineRule="exact" w:before="12"/>
              <w:ind w:left="-2" w:right="5"/>
              <w:jc w:val="right"/>
              <w:rPr>
                <w:rFonts w:ascii="Arial"/>
                <w:sz w:val="23"/>
              </w:rPr>
            </w:pPr>
            <w:r>
              <w:rPr>
                <w:rFonts w:ascii="Arial"/>
                <w:w w:val="93"/>
                <w:sz w:val="23"/>
                <w:u w:val="thick"/>
              </w:rPr>
              <w:t> </w:t>
            </w:r>
            <w:r>
              <w:rPr>
                <w:rFonts w:ascii="Arial"/>
                <w:sz w:val="23"/>
                <w:u w:val="thick"/>
              </w:rPr>
              <w:tab/>
            </w:r>
            <w:r>
              <w:rPr>
                <w:rFonts w:ascii="Arial"/>
                <w:sz w:val="23"/>
                <w:u w:val="thick"/>
              </w:rPr>
              <w:t>15,461,361 </w:t>
            </w:r>
            <w:r>
              <w:rPr>
                <w:rFonts w:ascii="Arial"/>
                <w:spacing w:val="-9"/>
                <w:sz w:val="23"/>
                <w:u w:val="thick"/>
              </w:rPr>
              <w:t> </w:t>
            </w:r>
          </w:p>
        </w:tc>
      </w:tr>
      <w:tr>
        <w:trPr>
          <w:trHeight w:val="440" w:hRule="atLeast"/>
        </w:trPr>
        <w:tc>
          <w:tcPr>
            <w:tcW w:w="4548" w:type="dxa"/>
          </w:tcPr>
          <w:p>
            <w:pPr>
              <w:pStyle w:val="TableParagraph"/>
              <w:spacing w:before="12"/>
              <w:ind w:left="416"/>
              <w:rPr>
                <w:rFonts w:ascii="Arial"/>
                <w:sz w:val="23"/>
              </w:rPr>
            </w:pPr>
            <w:r>
              <w:rPr>
                <w:rFonts w:ascii="Arial"/>
                <w:w w:val="95"/>
                <w:sz w:val="23"/>
              </w:rPr>
              <w:t>Total</w:t>
            </w:r>
            <w:r>
              <w:rPr>
                <w:rFonts w:ascii="Arial"/>
                <w:spacing w:val="-8"/>
                <w:w w:val="95"/>
                <w:sz w:val="23"/>
              </w:rPr>
              <w:t> </w:t>
            </w:r>
            <w:r>
              <w:rPr>
                <w:rFonts w:ascii="Arial"/>
                <w:w w:val="95"/>
                <w:sz w:val="23"/>
              </w:rPr>
              <w:t>Assets</w:t>
            </w:r>
          </w:p>
        </w:tc>
        <w:tc>
          <w:tcPr>
            <w:tcW w:w="1607" w:type="dxa"/>
          </w:tcPr>
          <w:p>
            <w:pPr>
              <w:pStyle w:val="TableParagraph"/>
              <w:tabs>
                <w:tab w:pos="406" w:val="left" w:leader="none"/>
              </w:tabs>
              <w:spacing w:before="12"/>
              <w:ind w:left="-1"/>
              <w:jc w:val="right"/>
              <w:rPr>
                <w:rFonts w:ascii="Arial"/>
                <w:sz w:val="23"/>
              </w:rPr>
            </w:pPr>
            <w:r>
              <w:rPr>
                <w:rFonts w:ascii="Arial"/>
                <w:w w:val="93"/>
                <w:sz w:val="23"/>
                <w:u w:val="thick"/>
              </w:rPr>
              <w:t> </w:t>
            </w:r>
            <w:r>
              <w:rPr>
                <w:rFonts w:ascii="Arial"/>
                <w:sz w:val="23"/>
                <w:u w:val="thick"/>
              </w:rPr>
              <w:tab/>
            </w:r>
            <w:r>
              <w:rPr>
                <w:rFonts w:ascii="Arial"/>
                <w:sz w:val="23"/>
                <w:u w:val="thick"/>
              </w:rPr>
              <w:t>18,170,147 </w:t>
            </w:r>
            <w:r>
              <w:rPr>
                <w:rFonts w:ascii="Arial"/>
                <w:spacing w:val="-9"/>
                <w:sz w:val="23"/>
                <w:u w:val="thick"/>
              </w:rPr>
              <w:t> </w:t>
            </w: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tabs>
                <w:tab w:pos="405" w:val="left" w:leader="none"/>
              </w:tabs>
              <w:spacing w:before="12"/>
              <w:ind w:left="-2" w:right="5"/>
              <w:jc w:val="right"/>
              <w:rPr>
                <w:rFonts w:ascii="Arial"/>
                <w:sz w:val="23"/>
              </w:rPr>
            </w:pPr>
            <w:r>
              <w:rPr>
                <w:rFonts w:ascii="Arial"/>
                <w:w w:val="93"/>
                <w:sz w:val="23"/>
                <w:u w:val="thick"/>
              </w:rPr>
              <w:t> </w:t>
            </w:r>
            <w:r>
              <w:rPr>
                <w:rFonts w:ascii="Arial"/>
                <w:sz w:val="23"/>
                <w:u w:val="thick"/>
              </w:rPr>
              <w:tab/>
            </w:r>
            <w:r>
              <w:rPr>
                <w:rFonts w:ascii="Arial"/>
                <w:sz w:val="23"/>
                <w:u w:val="thick"/>
              </w:rPr>
              <w:t>18,500,294 </w:t>
            </w:r>
            <w:r>
              <w:rPr>
                <w:rFonts w:ascii="Arial"/>
                <w:spacing w:val="-9"/>
                <w:sz w:val="23"/>
                <w:u w:val="thick"/>
              </w:rPr>
              <w:t> </w:t>
            </w:r>
          </w:p>
        </w:tc>
      </w:tr>
      <w:tr>
        <w:trPr>
          <w:trHeight w:val="587" w:hRule="atLeast"/>
        </w:trPr>
        <w:tc>
          <w:tcPr>
            <w:tcW w:w="4548" w:type="dxa"/>
          </w:tcPr>
          <w:p>
            <w:pPr>
              <w:pStyle w:val="TableParagraph"/>
              <w:spacing w:before="159"/>
              <w:ind w:left="50"/>
              <w:rPr>
                <w:rFonts w:ascii="Arial"/>
                <w:sz w:val="23"/>
              </w:rPr>
            </w:pPr>
            <w:r>
              <w:rPr>
                <w:rFonts w:ascii="Arial"/>
                <w:w w:val="95"/>
                <w:sz w:val="23"/>
              </w:rPr>
              <w:t>Deferred</w:t>
            </w:r>
            <w:r>
              <w:rPr>
                <w:rFonts w:ascii="Arial"/>
                <w:spacing w:val="-12"/>
                <w:w w:val="95"/>
                <w:sz w:val="23"/>
              </w:rPr>
              <w:t> </w:t>
            </w:r>
            <w:r>
              <w:rPr>
                <w:rFonts w:ascii="Arial"/>
                <w:w w:val="95"/>
                <w:sz w:val="23"/>
              </w:rPr>
              <w:t>outflows</w:t>
            </w:r>
            <w:r>
              <w:rPr>
                <w:rFonts w:ascii="Arial"/>
                <w:spacing w:val="-12"/>
                <w:w w:val="95"/>
                <w:sz w:val="23"/>
              </w:rPr>
              <w:t> </w:t>
            </w:r>
            <w:r>
              <w:rPr>
                <w:rFonts w:ascii="Arial"/>
                <w:w w:val="95"/>
                <w:sz w:val="23"/>
              </w:rPr>
              <w:t>of</w:t>
            </w:r>
            <w:r>
              <w:rPr>
                <w:rFonts w:ascii="Arial"/>
                <w:spacing w:val="-8"/>
                <w:w w:val="95"/>
                <w:sz w:val="23"/>
              </w:rPr>
              <w:t> </w:t>
            </w:r>
            <w:r>
              <w:rPr>
                <w:rFonts w:ascii="Arial"/>
                <w:w w:val="95"/>
                <w:sz w:val="23"/>
              </w:rPr>
              <w:t>Resources</w:t>
            </w:r>
          </w:p>
        </w:tc>
        <w:tc>
          <w:tcPr>
            <w:tcW w:w="1607" w:type="dxa"/>
          </w:tcPr>
          <w:p>
            <w:pPr>
              <w:pStyle w:val="TableParagraph"/>
              <w:tabs>
                <w:tab w:pos="834" w:val="left" w:leader="none"/>
              </w:tabs>
              <w:spacing w:before="159"/>
              <w:ind w:left="-1"/>
              <w:jc w:val="right"/>
              <w:rPr>
                <w:rFonts w:ascii="Arial"/>
                <w:sz w:val="23"/>
              </w:rPr>
            </w:pPr>
            <w:r>
              <w:rPr>
                <w:rFonts w:ascii="Arial"/>
                <w:w w:val="93"/>
                <w:sz w:val="23"/>
                <w:u w:val="thick"/>
              </w:rPr>
              <w:t> </w:t>
            </w:r>
            <w:r>
              <w:rPr>
                <w:rFonts w:ascii="Arial"/>
                <w:sz w:val="23"/>
                <w:u w:val="thick"/>
              </w:rPr>
              <w:tab/>
            </w:r>
            <w:r>
              <w:rPr>
                <w:rFonts w:ascii="Arial"/>
                <w:sz w:val="23"/>
                <w:u w:val="thick"/>
              </w:rPr>
              <w:t>44,072 </w:t>
            </w:r>
            <w:r>
              <w:rPr>
                <w:rFonts w:ascii="Arial"/>
                <w:spacing w:val="-17"/>
                <w:sz w:val="23"/>
                <w:u w:val="thick"/>
              </w:rPr>
              <w:t> </w:t>
            </w: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tabs>
                <w:tab w:pos="833" w:val="left" w:leader="none"/>
              </w:tabs>
              <w:spacing w:before="159"/>
              <w:ind w:left="-2" w:right="5"/>
              <w:jc w:val="right"/>
              <w:rPr>
                <w:rFonts w:ascii="Arial"/>
                <w:sz w:val="23"/>
              </w:rPr>
            </w:pPr>
            <w:r>
              <w:rPr>
                <w:rFonts w:ascii="Arial"/>
                <w:w w:val="93"/>
                <w:sz w:val="23"/>
                <w:u w:val="thick"/>
              </w:rPr>
              <w:t> </w:t>
            </w:r>
            <w:r>
              <w:rPr>
                <w:rFonts w:ascii="Arial"/>
                <w:sz w:val="23"/>
                <w:u w:val="thick"/>
              </w:rPr>
              <w:tab/>
            </w:r>
            <w:r>
              <w:rPr>
                <w:rFonts w:ascii="Arial"/>
                <w:sz w:val="23"/>
                <w:u w:val="thick"/>
              </w:rPr>
              <w:t>48,110 </w:t>
            </w:r>
            <w:r>
              <w:rPr>
                <w:rFonts w:ascii="Arial"/>
                <w:spacing w:val="-17"/>
                <w:sz w:val="23"/>
                <w:u w:val="thick"/>
              </w:rPr>
              <w:t> </w:t>
            </w:r>
          </w:p>
        </w:tc>
      </w:tr>
      <w:tr>
        <w:trPr>
          <w:trHeight w:val="440" w:hRule="atLeast"/>
        </w:trPr>
        <w:tc>
          <w:tcPr>
            <w:tcW w:w="4548" w:type="dxa"/>
          </w:tcPr>
          <w:p>
            <w:pPr>
              <w:pStyle w:val="TableParagraph"/>
              <w:spacing w:line="261" w:lineRule="exact" w:before="159"/>
              <w:ind w:left="50"/>
              <w:rPr>
                <w:rFonts w:ascii="Arial"/>
                <w:sz w:val="23"/>
              </w:rPr>
            </w:pPr>
            <w:r>
              <w:rPr>
                <w:rFonts w:ascii="Arial"/>
                <w:spacing w:val="-1"/>
                <w:w w:val="95"/>
                <w:sz w:val="23"/>
              </w:rPr>
              <w:t>Current</w:t>
            </w:r>
            <w:r>
              <w:rPr>
                <w:rFonts w:ascii="Arial"/>
                <w:spacing w:val="-8"/>
                <w:w w:val="95"/>
                <w:sz w:val="23"/>
              </w:rPr>
              <w:t> </w:t>
            </w:r>
            <w:r>
              <w:rPr>
                <w:rFonts w:ascii="Arial"/>
                <w:spacing w:val="-1"/>
                <w:w w:val="95"/>
                <w:sz w:val="23"/>
              </w:rPr>
              <w:t>liabilities</w:t>
            </w:r>
          </w:p>
        </w:tc>
        <w:tc>
          <w:tcPr>
            <w:tcW w:w="1607" w:type="dxa"/>
          </w:tcPr>
          <w:p>
            <w:pPr>
              <w:pStyle w:val="TableParagraph"/>
              <w:spacing w:line="261" w:lineRule="exact" w:before="159"/>
              <w:ind w:left="-1" w:right="115"/>
              <w:jc w:val="right"/>
              <w:rPr>
                <w:rFonts w:ascii="Arial"/>
                <w:sz w:val="23"/>
              </w:rPr>
            </w:pPr>
            <w:r>
              <w:rPr>
                <w:rFonts w:ascii="Arial"/>
                <w:sz w:val="23"/>
              </w:rPr>
              <w:t>2,010,074</w:t>
            </w: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spacing w:line="261" w:lineRule="exact" w:before="159"/>
              <w:ind w:left="-2" w:right="121"/>
              <w:jc w:val="right"/>
              <w:rPr>
                <w:rFonts w:ascii="Arial"/>
                <w:sz w:val="23"/>
              </w:rPr>
            </w:pPr>
            <w:r>
              <w:rPr>
                <w:rFonts w:ascii="Arial"/>
                <w:sz w:val="23"/>
              </w:rPr>
              <w:t>2,004,870</w:t>
            </w:r>
          </w:p>
        </w:tc>
      </w:tr>
      <w:tr>
        <w:trPr>
          <w:trHeight w:val="293" w:hRule="atLeast"/>
        </w:trPr>
        <w:tc>
          <w:tcPr>
            <w:tcW w:w="4548" w:type="dxa"/>
          </w:tcPr>
          <w:p>
            <w:pPr>
              <w:pStyle w:val="TableParagraph"/>
              <w:spacing w:line="261" w:lineRule="exact" w:before="12"/>
              <w:ind w:left="50"/>
              <w:rPr>
                <w:rFonts w:ascii="Arial"/>
                <w:sz w:val="23"/>
              </w:rPr>
            </w:pPr>
            <w:r>
              <w:rPr>
                <w:rFonts w:ascii="Arial"/>
                <w:spacing w:val="-1"/>
                <w:w w:val="95"/>
                <w:sz w:val="23"/>
              </w:rPr>
              <w:t>Non-current</w:t>
            </w:r>
            <w:r>
              <w:rPr>
                <w:rFonts w:ascii="Arial"/>
                <w:spacing w:val="-9"/>
                <w:w w:val="95"/>
                <w:sz w:val="23"/>
              </w:rPr>
              <w:t> </w:t>
            </w:r>
            <w:r>
              <w:rPr>
                <w:rFonts w:ascii="Arial"/>
                <w:spacing w:val="-1"/>
                <w:w w:val="95"/>
                <w:sz w:val="23"/>
              </w:rPr>
              <w:t>liabilities</w:t>
            </w:r>
          </w:p>
        </w:tc>
        <w:tc>
          <w:tcPr>
            <w:tcW w:w="1607" w:type="dxa"/>
          </w:tcPr>
          <w:p>
            <w:pPr>
              <w:pStyle w:val="TableParagraph"/>
              <w:tabs>
                <w:tab w:pos="406" w:val="left" w:leader="none"/>
              </w:tabs>
              <w:spacing w:line="261" w:lineRule="exact" w:before="12"/>
              <w:ind w:left="-1"/>
              <w:jc w:val="right"/>
              <w:rPr>
                <w:rFonts w:ascii="Arial"/>
                <w:sz w:val="23"/>
              </w:rPr>
            </w:pPr>
            <w:r>
              <w:rPr>
                <w:rFonts w:ascii="Arial"/>
                <w:w w:val="93"/>
                <w:sz w:val="23"/>
                <w:u w:val="thick"/>
              </w:rPr>
              <w:t> </w:t>
            </w:r>
            <w:r>
              <w:rPr>
                <w:rFonts w:ascii="Arial"/>
                <w:sz w:val="23"/>
                <w:u w:val="thick"/>
              </w:rPr>
              <w:tab/>
            </w:r>
            <w:r>
              <w:rPr>
                <w:rFonts w:ascii="Arial"/>
                <w:sz w:val="23"/>
                <w:u w:val="thick"/>
              </w:rPr>
              <w:t>27,294,384 </w:t>
            </w:r>
            <w:r>
              <w:rPr>
                <w:rFonts w:ascii="Arial"/>
                <w:spacing w:val="-9"/>
                <w:sz w:val="23"/>
                <w:u w:val="thick"/>
              </w:rPr>
              <w:t> </w:t>
            </w: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tabs>
                <w:tab w:pos="409" w:val="left" w:leader="none"/>
              </w:tabs>
              <w:spacing w:line="261" w:lineRule="exact" w:before="12"/>
              <w:ind w:left="-2" w:right="5"/>
              <w:jc w:val="right"/>
              <w:rPr>
                <w:rFonts w:ascii="Arial"/>
                <w:sz w:val="23"/>
              </w:rPr>
            </w:pPr>
            <w:r>
              <w:rPr>
                <w:rFonts w:ascii="Arial"/>
                <w:w w:val="93"/>
                <w:sz w:val="23"/>
                <w:u w:val="thick"/>
              </w:rPr>
              <w:t> </w:t>
            </w:r>
            <w:r>
              <w:rPr>
                <w:rFonts w:ascii="Arial"/>
                <w:sz w:val="23"/>
                <w:u w:val="thick"/>
              </w:rPr>
              <w:tab/>
            </w:r>
            <w:r>
              <w:rPr>
                <w:rFonts w:ascii="Arial"/>
                <w:sz w:val="23"/>
                <w:u w:val="thick"/>
              </w:rPr>
              <w:t>28,728,043 </w:t>
            </w:r>
            <w:r>
              <w:rPr>
                <w:rFonts w:ascii="Arial"/>
                <w:spacing w:val="-13"/>
                <w:sz w:val="23"/>
                <w:u w:val="thick"/>
              </w:rPr>
              <w:t> </w:t>
            </w:r>
          </w:p>
        </w:tc>
      </w:tr>
      <w:tr>
        <w:trPr>
          <w:trHeight w:val="278" w:hRule="atLeast"/>
        </w:trPr>
        <w:tc>
          <w:tcPr>
            <w:tcW w:w="4548" w:type="dxa"/>
          </w:tcPr>
          <w:p>
            <w:pPr>
              <w:pStyle w:val="TableParagraph"/>
              <w:spacing w:line="246" w:lineRule="exact" w:before="12"/>
              <w:ind w:left="416"/>
              <w:rPr>
                <w:rFonts w:ascii="Arial"/>
                <w:sz w:val="23"/>
              </w:rPr>
            </w:pPr>
            <w:r>
              <w:rPr>
                <w:rFonts w:ascii="Arial"/>
                <w:spacing w:val="-1"/>
                <w:w w:val="95"/>
                <w:sz w:val="23"/>
              </w:rPr>
              <w:t>Total</w:t>
            </w:r>
            <w:r>
              <w:rPr>
                <w:rFonts w:ascii="Arial"/>
                <w:spacing w:val="-12"/>
                <w:w w:val="95"/>
                <w:sz w:val="23"/>
              </w:rPr>
              <w:t> </w:t>
            </w:r>
            <w:r>
              <w:rPr>
                <w:rFonts w:ascii="Arial"/>
                <w:w w:val="95"/>
                <w:sz w:val="23"/>
              </w:rPr>
              <w:t>Liabilities</w:t>
            </w:r>
          </w:p>
        </w:tc>
        <w:tc>
          <w:tcPr>
            <w:tcW w:w="1607" w:type="dxa"/>
          </w:tcPr>
          <w:p>
            <w:pPr>
              <w:pStyle w:val="TableParagraph"/>
              <w:tabs>
                <w:tab w:pos="406" w:val="left" w:leader="none"/>
              </w:tabs>
              <w:spacing w:line="246" w:lineRule="exact" w:before="12"/>
              <w:ind w:left="-1"/>
              <w:jc w:val="right"/>
              <w:rPr>
                <w:rFonts w:ascii="Arial"/>
                <w:sz w:val="23"/>
              </w:rPr>
            </w:pPr>
            <w:r>
              <w:rPr>
                <w:rFonts w:ascii="Arial"/>
                <w:w w:val="93"/>
                <w:sz w:val="23"/>
                <w:u w:val="thick"/>
              </w:rPr>
              <w:t> </w:t>
            </w:r>
            <w:r>
              <w:rPr>
                <w:rFonts w:ascii="Arial"/>
                <w:sz w:val="23"/>
                <w:u w:val="thick"/>
              </w:rPr>
              <w:tab/>
            </w:r>
            <w:r>
              <w:rPr>
                <w:rFonts w:ascii="Arial"/>
                <w:sz w:val="23"/>
                <w:u w:val="thick"/>
              </w:rPr>
              <w:t>29,304,458 </w:t>
            </w:r>
            <w:r>
              <w:rPr>
                <w:rFonts w:ascii="Arial"/>
                <w:spacing w:val="-9"/>
                <w:sz w:val="23"/>
                <w:u w:val="thick"/>
              </w:rPr>
              <w:t> </w:t>
            </w: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tabs>
                <w:tab w:pos="409" w:val="left" w:leader="none"/>
              </w:tabs>
              <w:spacing w:line="246" w:lineRule="exact" w:before="12"/>
              <w:ind w:left="-2" w:right="5"/>
              <w:jc w:val="right"/>
              <w:rPr>
                <w:rFonts w:ascii="Arial"/>
                <w:sz w:val="23"/>
              </w:rPr>
            </w:pPr>
            <w:r>
              <w:rPr>
                <w:rFonts w:ascii="Arial"/>
                <w:w w:val="93"/>
                <w:sz w:val="23"/>
                <w:u w:val="thick"/>
              </w:rPr>
              <w:t> </w:t>
            </w:r>
            <w:r>
              <w:rPr>
                <w:rFonts w:ascii="Arial"/>
                <w:sz w:val="23"/>
                <w:u w:val="thick"/>
              </w:rPr>
              <w:tab/>
            </w:r>
            <w:r>
              <w:rPr>
                <w:rFonts w:ascii="Arial"/>
                <w:sz w:val="23"/>
                <w:u w:val="thick"/>
              </w:rPr>
              <w:t>30,732,913 </w:t>
            </w:r>
            <w:r>
              <w:rPr>
                <w:rFonts w:ascii="Arial"/>
                <w:spacing w:val="-13"/>
                <w:sz w:val="23"/>
                <w:u w:val="thick"/>
              </w:rPr>
              <w:t> </w:t>
            </w:r>
          </w:p>
        </w:tc>
      </w:tr>
      <w:tr>
        <w:trPr>
          <w:trHeight w:val="587" w:hRule="atLeast"/>
        </w:trPr>
        <w:tc>
          <w:tcPr>
            <w:tcW w:w="454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line="246" w:lineRule="exact"/>
              <w:ind w:left="50"/>
              <w:rPr>
                <w:rFonts w:ascii="Arial"/>
                <w:sz w:val="23"/>
              </w:rPr>
            </w:pPr>
            <w:r>
              <w:rPr>
                <w:rFonts w:ascii="Arial"/>
                <w:w w:val="95"/>
                <w:sz w:val="23"/>
              </w:rPr>
              <w:t>Net</w:t>
            </w:r>
            <w:r>
              <w:rPr>
                <w:rFonts w:ascii="Arial"/>
                <w:spacing w:val="-9"/>
                <w:w w:val="95"/>
                <w:sz w:val="23"/>
              </w:rPr>
              <w:t> </w:t>
            </w:r>
            <w:r>
              <w:rPr>
                <w:rFonts w:ascii="Arial"/>
                <w:w w:val="95"/>
                <w:sz w:val="23"/>
              </w:rPr>
              <w:t>Position</w:t>
            </w:r>
          </w:p>
        </w:tc>
        <w:tc>
          <w:tcPr>
            <w:tcW w:w="16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4548" w:type="dxa"/>
          </w:tcPr>
          <w:p>
            <w:pPr>
              <w:pStyle w:val="TableParagraph"/>
              <w:spacing w:line="261" w:lineRule="exact" w:before="28"/>
              <w:ind w:left="212"/>
              <w:rPr>
                <w:rFonts w:ascii="Arial"/>
                <w:sz w:val="23"/>
              </w:rPr>
            </w:pPr>
            <w:r>
              <w:rPr>
                <w:rFonts w:ascii="Arial"/>
                <w:w w:val="95"/>
                <w:sz w:val="23"/>
              </w:rPr>
              <w:t>Net</w:t>
            </w:r>
            <w:r>
              <w:rPr>
                <w:rFonts w:ascii="Arial"/>
                <w:spacing w:val="-9"/>
                <w:w w:val="95"/>
                <w:sz w:val="23"/>
              </w:rPr>
              <w:t> </w:t>
            </w:r>
            <w:r>
              <w:rPr>
                <w:rFonts w:ascii="Arial"/>
                <w:w w:val="95"/>
                <w:sz w:val="23"/>
              </w:rPr>
              <w:t>investment</w:t>
            </w:r>
            <w:r>
              <w:rPr>
                <w:rFonts w:ascii="Arial"/>
                <w:spacing w:val="-9"/>
                <w:w w:val="95"/>
                <w:sz w:val="23"/>
              </w:rPr>
              <w:t> </w:t>
            </w:r>
            <w:r>
              <w:rPr>
                <w:rFonts w:ascii="Arial"/>
                <w:w w:val="95"/>
                <w:sz w:val="23"/>
              </w:rPr>
              <w:t>in</w:t>
            </w:r>
            <w:r>
              <w:rPr>
                <w:rFonts w:ascii="Arial"/>
                <w:spacing w:val="-11"/>
                <w:w w:val="95"/>
                <w:sz w:val="23"/>
              </w:rPr>
              <w:t> </w:t>
            </w:r>
            <w:r>
              <w:rPr>
                <w:rFonts w:ascii="Arial"/>
                <w:w w:val="95"/>
                <w:sz w:val="23"/>
              </w:rPr>
              <w:t>capital</w:t>
            </w:r>
            <w:r>
              <w:rPr>
                <w:rFonts w:ascii="Arial"/>
                <w:spacing w:val="-10"/>
                <w:w w:val="95"/>
                <w:sz w:val="23"/>
              </w:rPr>
              <w:t> </w:t>
            </w:r>
            <w:r>
              <w:rPr>
                <w:rFonts w:ascii="Arial"/>
                <w:w w:val="95"/>
                <w:sz w:val="23"/>
              </w:rPr>
              <w:t>assets</w:t>
            </w:r>
          </w:p>
        </w:tc>
        <w:tc>
          <w:tcPr>
            <w:tcW w:w="1607" w:type="dxa"/>
          </w:tcPr>
          <w:p>
            <w:pPr>
              <w:pStyle w:val="TableParagraph"/>
              <w:spacing w:line="261" w:lineRule="exact" w:before="28"/>
              <w:ind w:left="-1" w:right="115"/>
              <w:jc w:val="right"/>
              <w:rPr>
                <w:rFonts w:ascii="Arial"/>
                <w:sz w:val="23"/>
              </w:rPr>
            </w:pPr>
            <w:r>
              <w:rPr>
                <w:rFonts w:ascii="Arial"/>
                <w:sz w:val="23"/>
              </w:rPr>
              <w:t>8,914,237</w:t>
            </w:r>
          </w:p>
        </w:tc>
        <w:tc>
          <w:tcPr>
            <w:tcW w:w="2013" w:type="dxa"/>
            <w:gridSpan w:val="2"/>
          </w:tcPr>
          <w:p>
            <w:pPr>
              <w:pStyle w:val="TableParagraph"/>
              <w:spacing w:line="261" w:lineRule="exact" w:before="28"/>
              <w:ind w:left="809"/>
              <w:rPr>
                <w:rFonts w:ascii="Arial"/>
                <w:sz w:val="23"/>
              </w:rPr>
            </w:pPr>
            <w:r>
              <w:rPr>
                <w:rFonts w:ascii="Arial"/>
                <w:sz w:val="23"/>
              </w:rPr>
              <w:t>15,461,361</w:t>
            </w:r>
          </w:p>
        </w:tc>
      </w:tr>
      <w:tr>
        <w:trPr>
          <w:trHeight w:val="293" w:hRule="atLeast"/>
        </w:trPr>
        <w:tc>
          <w:tcPr>
            <w:tcW w:w="4548" w:type="dxa"/>
          </w:tcPr>
          <w:p>
            <w:pPr>
              <w:pStyle w:val="TableParagraph"/>
              <w:spacing w:line="261" w:lineRule="exact" w:before="12"/>
              <w:ind w:left="212"/>
              <w:rPr>
                <w:rFonts w:ascii="Arial"/>
                <w:sz w:val="23"/>
              </w:rPr>
            </w:pPr>
            <w:r>
              <w:rPr>
                <w:rFonts w:ascii="Arial"/>
                <w:w w:val="95"/>
                <w:sz w:val="23"/>
              </w:rPr>
              <w:t>Restricted</w:t>
            </w:r>
            <w:r>
              <w:rPr>
                <w:rFonts w:ascii="Arial"/>
                <w:spacing w:val="-13"/>
                <w:w w:val="95"/>
                <w:sz w:val="23"/>
              </w:rPr>
              <w:t> </w:t>
            </w:r>
            <w:r>
              <w:rPr>
                <w:rFonts w:ascii="Arial"/>
                <w:w w:val="95"/>
                <w:sz w:val="23"/>
              </w:rPr>
              <w:t>net</w:t>
            </w:r>
            <w:r>
              <w:rPr>
                <w:rFonts w:ascii="Arial"/>
                <w:spacing w:val="-10"/>
                <w:w w:val="95"/>
                <w:sz w:val="23"/>
              </w:rPr>
              <w:t> </w:t>
            </w:r>
            <w:r>
              <w:rPr>
                <w:rFonts w:ascii="Arial"/>
                <w:w w:val="95"/>
                <w:sz w:val="23"/>
              </w:rPr>
              <w:t>position</w:t>
            </w:r>
          </w:p>
        </w:tc>
        <w:tc>
          <w:tcPr>
            <w:tcW w:w="1607" w:type="dxa"/>
          </w:tcPr>
          <w:p>
            <w:pPr>
              <w:pStyle w:val="TableParagraph"/>
              <w:spacing w:line="261" w:lineRule="exact" w:before="12"/>
              <w:ind w:left="-1" w:right="113"/>
              <w:jc w:val="right"/>
              <w:rPr>
                <w:rFonts w:ascii="Arial"/>
                <w:sz w:val="23"/>
              </w:rPr>
            </w:pPr>
            <w:r>
              <w:rPr>
                <w:rFonts w:ascii="Arial"/>
                <w:sz w:val="23"/>
              </w:rPr>
              <w:t>296,248</w:t>
            </w:r>
          </w:p>
        </w:tc>
        <w:tc>
          <w:tcPr>
            <w:tcW w:w="2013" w:type="dxa"/>
            <w:gridSpan w:val="2"/>
          </w:tcPr>
          <w:p>
            <w:pPr>
              <w:pStyle w:val="TableParagraph"/>
              <w:spacing w:line="261" w:lineRule="exact" w:before="12"/>
              <w:ind w:left="929"/>
              <w:rPr>
                <w:rFonts w:ascii="Arial"/>
                <w:sz w:val="23"/>
              </w:rPr>
            </w:pPr>
            <w:r>
              <w:rPr>
                <w:rFonts w:ascii="Arial"/>
                <w:sz w:val="23"/>
              </w:rPr>
              <w:t>1,153,629</w:t>
            </w:r>
          </w:p>
        </w:tc>
      </w:tr>
      <w:tr>
        <w:trPr>
          <w:trHeight w:val="278" w:hRule="atLeast"/>
        </w:trPr>
        <w:tc>
          <w:tcPr>
            <w:tcW w:w="4548" w:type="dxa"/>
          </w:tcPr>
          <w:p>
            <w:pPr>
              <w:pStyle w:val="TableParagraph"/>
              <w:spacing w:line="246" w:lineRule="exact" w:before="12"/>
              <w:ind w:left="212"/>
              <w:rPr>
                <w:rFonts w:ascii="Arial"/>
                <w:sz w:val="23"/>
              </w:rPr>
            </w:pPr>
            <w:r>
              <w:rPr>
                <w:rFonts w:ascii="Arial"/>
                <w:sz w:val="23"/>
              </w:rPr>
              <w:t>Unrestricted</w:t>
            </w:r>
          </w:p>
        </w:tc>
        <w:tc>
          <w:tcPr>
            <w:tcW w:w="1607" w:type="dxa"/>
          </w:tcPr>
          <w:p>
            <w:pPr>
              <w:pStyle w:val="TableParagraph"/>
              <w:tabs>
                <w:tab w:pos="284" w:val="left" w:leader="none"/>
              </w:tabs>
              <w:spacing w:line="246" w:lineRule="exact" w:before="12"/>
              <w:ind w:left="-1"/>
              <w:jc w:val="right"/>
              <w:rPr>
                <w:rFonts w:ascii="Arial"/>
                <w:sz w:val="23"/>
              </w:rPr>
            </w:pPr>
            <w:r>
              <w:rPr>
                <w:rFonts w:ascii="Arial"/>
                <w:w w:val="93"/>
                <w:sz w:val="23"/>
                <w:u w:val="thick"/>
              </w:rPr>
              <w:t> </w:t>
            </w:r>
            <w:r>
              <w:rPr>
                <w:rFonts w:ascii="Arial"/>
                <w:sz w:val="23"/>
                <w:u w:val="thick"/>
              </w:rPr>
              <w:tab/>
            </w:r>
            <w:r>
              <w:rPr>
                <w:rFonts w:ascii="Arial"/>
                <w:w w:val="95"/>
                <w:sz w:val="23"/>
                <w:u w:val="thick"/>
              </w:rPr>
              <w:t>(20,300,724)</w:t>
            </w:r>
            <w:r>
              <w:rPr>
                <w:rFonts w:ascii="Arial"/>
                <w:sz w:val="23"/>
                <w:u w:val="thick"/>
              </w:rPr>
              <w:t> </w:t>
            </w:r>
            <w:r>
              <w:rPr>
                <w:rFonts w:ascii="Arial"/>
                <w:spacing w:val="-31"/>
                <w:sz w:val="23"/>
                <w:u w:val="thick"/>
              </w:rPr>
              <w:t> </w:t>
            </w:r>
          </w:p>
        </w:tc>
        <w:tc>
          <w:tcPr>
            <w:tcW w:w="2013" w:type="dxa"/>
            <w:gridSpan w:val="2"/>
          </w:tcPr>
          <w:p>
            <w:pPr>
              <w:pStyle w:val="TableParagraph"/>
              <w:tabs>
                <w:tab w:pos="736" w:val="left" w:leader="none"/>
              </w:tabs>
              <w:spacing w:line="246" w:lineRule="exact" w:before="12"/>
              <w:ind w:left="398"/>
              <w:rPr>
                <w:rFonts w:ascii="Arial"/>
                <w:sz w:val="23"/>
              </w:rPr>
            </w:pPr>
            <w:r>
              <w:rPr>
                <w:rFonts w:ascii="Arial"/>
                <w:w w:val="93"/>
                <w:sz w:val="23"/>
                <w:u w:val="thick"/>
              </w:rPr>
              <w:t> </w:t>
            </w:r>
            <w:r>
              <w:rPr>
                <w:rFonts w:ascii="Arial"/>
                <w:sz w:val="23"/>
                <w:u w:val="thick"/>
              </w:rPr>
              <w:tab/>
            </w:r>
            <w:r>
              <w:rPr>
                <w:rFonts w:ascii="Arial"/>
                <w:w w:val="95"/>
                <w:sz w:val="23"/>
                <w:u w:val="thick"/>
              </w:rPr>
              <w:t>(28,799,499)</w:t>
            </w:r>
          </w:p>
        </w:tc>
      </w:tr>
    </w:tbl>
    <w:p>
      <w:pPr>
        <w:pStyle w:val="BodyText"/>
        <w:spacing w:before="11"/>
        <w:rPr>
          <w:b/>
          <w:sz w:val="24"/>
        </w:rPr>
      </w:pPr>
    </w:p>
    <w:p>
      <w:pPr>
        <w:tabs>
          <w:tab w:pos="5050" w:val="left" w:leader="none"/>
          <w:tab w:pos="7056" w:val="left" w:leader="none"/>
        </w:tabs>
        <w:spacing w:before="0"/>
        <w:ind w:left="818" w:right="0" w:firstLine="0"/>
        <w:jc w:val="left"/>
        <w:rPr>
          <w:sz w:val="23"/>
        </w:rPr>
      </w:pPr>
      <w:r>
        <w:rPr/>
        <w:pict>
          <v:shape style="position:absolute;margin-left:304.475006pt;margin-top:14.362051pt;width:80.350pt;height:3.1pt;mso-position-horizontal-relative:page;mso-position-vertical-relative:paragraph;z-index:-15711232;mso-wrap-distance-left:0;mso-wrap-distance-right:0" id="docshape72" coordorigin="6090,287" coordsize="1607,62" path="m7696,328l6090,328,6090,349,7696,349,7696,328xm7696,287l6090,287,6090,308,7696,308,7696,287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04.77002pt;margin-top:14.362051pt;width:80.350pt;height:3.1pt;mso-position-horizontal-relative:page;mso-position-vertical-relative:paragraph;z-index:-15710720;mso-wrap-distance-left:0;mso-wrap-distance-right:0" id="docshape73" coordorigin="8095,287" coordsize="1607,62" path="m9702,328l8095,328,8095,349,9702,349,9702,328xm9702,287l8095,287,8095,308,9702,308,9702,287xe" filled="true" fillcolor="#000000" stroked="false">
            <v:path arrowok="t"/>
            <v:fill type="solid"/>
            <w10:wrap type="topAndBottom"/>
          </v:shape>
        </w:pict>
      </w:r>
      <w:r>
        <w:rPr>
          <w:w w:val="95"/>
          <w:sz w:val="23"/>
        </w:rPr>
        <w:t>Total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Net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Position</w:t>
        <w:tab/>
      </w:r>
      <w:r>
        <w:rPr>
          <w:spacing w:val="-1"/>
          <w:sz w:val="23"/>
        </w:rPr>
        <w:t>$</w:t>
      </w:r>
      <w:r>
        <w:rPr>
          <w:spacing w:val="18"/>
          <w:sz w:val="23"/>
        </w:rPr>
        <w:t> </w:t>
      </w:r>
      <w:r>
        <w:rPr>
          <w:spacing w:val="-1"/>
          <w:sz w:val="23"/>
        </w:rPr>
        <w:t>(11,090,239)</w:t>
        <w:tab/>
      </w:r>
      <w:r>
        <w:rPr>
          <w:w w:val="95"/>
          <w:sz w:val="23"/>
        </w:rPr>
        <w:t>$</w:t>
      </w:r>
      <w:r>
        <w:rPr>
          <w:spacing w:val="46"/>
          <w:w w:val="95"/>
          <w:sz w:val="23"/>
        </w:rPr>
        <w:t> </w:t>
      </w:r>
      <w:r>
        <w:rPr>
          <w:w w:val="95"/>
          <w:sz w:val="23"/>
        </w:rPr>
        <w:t>(12,184,509)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93"/>
        <w:ind w:left="299"/>
      </w:pPr>
      <w:r>
        <w:rPr/>
        <w:t>The</w:t>
      </w:r>
      <w:r>
        <w:rPr>
          <w:spacing w:val="21"/>
        </w:rPr>
        <w:t> </w:t>
      </w:r>
      <w:r>
        <w:rPr/>
        <w:t>decrease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non-current</w:t>
      </w:r>
      <w:r>
        <w:rPr>
          <w:spacing w:val="23"/>
        </w:rPr>
        <w:t> </w:t>
      </w:r>
      <w:r>
        <w:rPr/>
        <w:t>liabilities</w:t>
      </w:r>
      <w:r>
        <w:rPr>
          <w:spacing w:val="22"/>
        </w:rPr>
        <w:t> </w:t>
      </w:r>
      <w:r>
        <w:rPr/>
        <w:t>is</w:t>
      </w:r>
      <w:r>
        <w:rPr>
          <w:spacing w:val="22"/>
        </w:rPr>
        <w:t> </w:t>
      </w:r>
      <w:r>
        <w:rPr/>
        <w:t>related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bond</w:t>
      </w:r>
      <w:r>
        <w:rPr>
          <w:spacing w:val="22"/>
        </w:rPr>
        <w:t> </w:t>
      </w:r>
      <w:r>
        <w:rPr/>
        <w:t>principal</w:t>
      </w:r>
      <w:r>
        <w:rPr>
          <w:spacing w:val="21"/>
        </w:rPr>
        <w:t> </w:t>
      </w:r>
      <w:r>
        <w:rPr/>
        <w:t>payments</w:t>
      </w:r>
      <w:r>
        <w:rPr>
          <w:spacing w:val="22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current</w:t>
      </w:r>
      <w:r>
        <w:rPr>
          <w:spacing w:val="-58"/>
        </w:rPr>
        <w:t> </w:t>
      </w:r>
      <w:r>
        <w:rPr/>
        <w:t>year.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99"/>
      </w:pPr>
      <w:r>
        <w:rPr/>
        <w:t>The</w:t>
      </w:r>
      <w:r>
        <w:rPr>
          <w:spacing w:val="-3"/>
        </w:rPr>
        <w:t> </w:t>
      </w:r>
      <w:r>
        <w:rPr/>
        <w:t>increase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net</w:t>
      </w:r>
      <w:r>
        <w:rPr>
          <w:spacing w:val="-2"/>
        </w:rPr>
        <w:t> </w:t>
      </w:r>
      <w:r>
        <w:rPr/>
        <w:t>position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related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revenues</w:t>
      </w:r>
      <w:r>
        <w:rPr>
          <w:spacing w:val="-5"/>
        </w:rPr>
        <w:t> </w:t>
      </w:r>
      <w:r>
        <w:rPr/>
        <w:t>exceeding</w:t>
      </w:r>
      <w:r>
        <w:rPr>
          <w:spacing w:val="-2"/>
        </w:rPr>
        <w:t> </w:t>
      </w:r>
      <w:r>
        <w:rPr/>
        <w:t>expenses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current</w:t>
      </w:r>
      <w:r>
        <w:rPr>
          <w:spacing w:val="-3"/>
        </w:rPr>
        <w:t> </w:t>
      </w:r>
      <w:r>
        <w:rPr/>
        <w:t>year.</w:t>
      </w:r>
    </w:p>
    <w:p>
      <w:pPr>
        <w:spacing w:after="0"/>
        <w:sectPr>
          <w:pgSz w:w="12240" w:h="15840"/>
          <w:pgMar w:header="1447" w:footer="765" w:top="2180" w:bottom="960" w:left="11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6"/>
        <w:spacing w:before="93"/>
        <w:ind w:left="300"/>
      </w:pPr>
      <w:r>
        <w:rPr/>
        <w:t>OVERVIEW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STATEMENTS</w:t>
      </w:r>
      <w:r>
        <w:rPr>
          <w:spacing w:val="-3"/>
        </w:rPr>
        <w:t> </w:t>
      </w:r>
      <w:r>
        <w:rPr/>
        <w:t>(CONTINUED)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300"/>
      </w:pPr>
      <w:r>
        <w:rPr/>
        <w:t>The</w:t>
      </w:r>
      <w:r>
        <w:rPr>
          <w:spacing w:val="7"/>
        </w:rPr>
        <w:t> </w:t>
      </w:r>
      <w:r>
        <w:rPr/>
        <w:t>following</w:t>
      </w:r>
      <w:r>
        <w:rPr>
          <w:spacing w:val="8"/>
        </w:rPr>
        <w:t> </w:t>
      </w:r>
      <w:r>
        <w:rPr/>
        <w:t>schedule</w:t>
      </w:r>
      <w:r>
        <w:rPr>
          <w:spacing w:val="8"/>
        </w:rPr>
        <w:t> </w:t>
      </w:r>
      <w:r>
        <w:rPr/>
        <w:t>provides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summary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changes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net</w:t>
      </w:r>
      <w:r>
        <w:rPr>
          <w:spacing w:val="7"/>
        </w:rPr>
        <w:t> </w:t>
      </w:r>
      <w:r>
        <w:rPr/>
        <w:t>position</w:t>
      </w:r>
      <w:r>
        <w:rPr>
          <w:spacing w:val="11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District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is</w:t>
      </w:r>
      <w:r>
        <w:rPr>
          <w:spacing w:val="-58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category</w:t>
      </w:r>
      <w:r>
        <w:rPr>
          <w:spacing w:val="-2"/>
        </w:rPr>
        <w:t> </w:t>
      </w:r>
      <w:r>
        <w:rPr/>
        <w:t>for</w:t>
      </w:r>
      <w:r>
        <w:rPr>
          <w:spacing w:val="2"/>
        </w:rPr>
        <w:t> </w:t>
      </w:r>
      <w:r>
        <w:rPr/>
        <w:t>comparison</w:t>
      </w:r>
      <w:r>
        <w:rPr>
          <w:spacing w:val="-2"/>
        </w:rPr>
        <w:t> </w:t>
      </w:r>
      <w:r>
        <w:rPr/>
        <w:t>purposes.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2083" w:right="1902" w:firstLine="0"/>
        <w:jc w:val="center"/>
        <w:rPr>
          <w:b/>
          <w:sz w:val="22"/>
        </w:rPr>
      </w:pPr>
      <w:r>
        <w:rPr>
          <w:b/>
          <w:sz w:val="22"/>
        </w:rPr>
        <w:t>Change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Net Position</w:t>
      </w:r>
    </w:p>
    <w:p>
      <w:pPr>
        <w:pStyle w:val="BodyText"/>
        <w:spacing w:before="1"/>
        <w:rPr>
          <w:b/>
          <w:sz w:val="16"/>
        </w:rPr>
      </w:pPr>
    </w:p>
    <w:p>
      <w:pPr>
        <w:pStyle w:val="Heading4"/>
        <w:spacing w:before="97" w:after="28"/>
        <w:ind w:left="5380"/>
        <w:rPr>
          <w:rFonts w:ascii="Arial"/>
        </w:rPr>
      </w:pPr>
      <w:r>
        <w:rPr>
          <w:rFonts w:ascii="Arial"/>
          <w:w w:val="90"/>
        </w:rPr>
        <w:t>Governmental</w:t>
      </w:r>
      <w:r>
        <w:rPr>
          <w:rFonts w:ascii="Arial"/>
          <w:spacing w:val="32"/>
          <w:w w:val="90"/>
        </w:rPr>
        <w:t> </w:t>
      </w:r>
      <w:r>
        <w:rPr>
          <w:rFonts w:ascii="Arial"/>
          <w:w w:val="90"/>
        </w:rPr>
        <w:t>Activities</w:t>
      </w:r>
    </w:p>
    <w:tbl>
      <w:tblPr>
        <w:tblW w:w="0" w:type="auto"/>
        <w:jc w:val="left"/>
        <w:tblInd w:w="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2"/>
        <w:gridCol w:w="1630"/>
        <w:gridCol w:w="381"/>
        <w:gridCol w:w="1680"/>
      </w:tblGrid>
      <w:tr>
        <w:trPr>
          <w:trHeight w:val="248" w:hRule="atLeast"/>
        </w:trPr>
        <w:tc>
          <w:tcPr>
            <w:tcW w:w="41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8" w:lineRule="exact"/>
              <w:ind w:left="545" w:right="533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2020</w:t>
            </w:r>
          </w:p>
        </w:tc>
        <w:tc>
          <w:tcPr>
            <w:tcW w:w="3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8" w:lineRule="exact"/>
              <w:ind w:left="545" w:right="582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2019</w:t>
            </w:r>
          </w:p>
        </w:tc>
      </w:tr>
      <w:tr>
        <w:trPr>
          <w:trHeight w:val="259" w:hRule="atLeast"/>
        </w:trPr>
        <w:tc>
          <w:tcPr>
            <w:tcW w:w="4152" w:type="dxa"/>
          </w:tcPr>
          <w:p>
            <w:pPr>
              <w:pStyle w:val="TableParagraph"/>
              <w:spacing w:line="240" w:lineRule="exact"/>
              <w:ind w:left="50"/>
              <w:rPr>
                <w:rFonts w:ascii="Arial"/>
                <w:sz w:val="23"/>
              </w:rPr>
            </w:pPr>
            <w:r>
              <w:rPr>
                <w:rFonts w:ascii="Arial"/>
                <w:spacing w:val="-2"/>
                <w:w w:val="95"/>
                <w:sz w:val="23"/>
              </w:rPr>
              <w:t>Program</w:t>
            </w:r>
            <w:r>
              <w:rPr>
                <w:rFonts w:ascii="Arial"/>
                <w:spacing w:val="-10"/>
                <w:w w:val="95"/>
                <w:sz w:val="23"/>
              </w:rPr>
              <w:t> </w:t>
            </w:r>
            <w:r>
              <w:rPr>
                <w:rFonts w:ascii="Arial"/>
                <w:spacing w:val="-1"/>
                <w:w w:val="95"/>
                <w:sz w:val="23"/>
              </w:rPr>
              <w:t>Revenues</w:t>
            </w:r>
          </w:p>
        </w:tc>
        <w:tc>
          <w:tcPr>
            <w:tcW w:w="163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4152" w:type="dxa"/>
          </w:tcPr>
          <w:p>
            <w:pPr>
              <w:pStyle w:val="TableParagraph"/>
              <w:spacing w:line="253" w:lineRule="exact" w:before="4"/>
              <w:ind w:left="211"/>
              <w:rPr>
                <w:rFonts w:ascii="Arial"/>
                <w:sz w:val="23"/>
              </w:rPr>
            </w:pPr>
            <w:r>
              <w:rPr>
                <w:rFonts w:ascii="Arial"/>
                <w:spacing w:val="-1"/>
                <w:w w:val="95"/>
                <w:sz w:val="23"/>
              </w:rPr>
              <w:t>Charges</w:t>
            </w:r>
            <w:r>
              <w:rPr>
                <w:rFonts w:ascii="Arial"/>
                <w:spacing w:val="-12"/>
                <w:w w:val="95"/>
                <w:sz w:val="23"/>
              </w:rPr>
              <w:t> </w:t>
            </w:r>
            <w:r>
              <w:rPr>
                <w:rFonts w:ascii="Arial"/>
                <w:w w:val="95"/>
                <w:sz w:val="23"/>
              </w:rPr>
              <w:t>for</w:t>
            </w:r>
            <w:r>
              <w:rPr>
                <w:rFonts w:ascii="Arial"/>
                <w:spacing w:val="-11"/>
                <w:w w:val="95"/>
                <w:sz w:val="23"/>
              </w:rPr>
              <w:t> </w:t>
            </w:r>
            <w:r>
              <w:rPr>
                <w:rFonts w:ascii="Arial"/>
                <w:w w:val="95"/>
                <w:sz w:val="23"/>
              </w:rPr>
              <w:t>services</w:t>
            </w:r>
          </w:p>
        </w:tc>
        <w:tc>
          <w:tcPr>
            <w:tcW w:w="1630" w:type="dxa"/>
          </w:tcPr>
          <w:p>
            <w:pPr>
              <w:pStyle w:val="TableParagraph"/>
              <w:tabs>
                <w:tab w:pos="559" w:val="left" w:leader="none"/>
              </w:tabs>
              <w:spacing w:line="253" w:lineRule="exact" w:before="4"/>
              <w:ind w:left="111"/>
              <w:rPr>
                <w:rFonts w:ascii="Arial"/>
                <w:sz w:val="23"/>
              </w:rPr>
            </w:pPr>
            <w:r>
              <w:rPr>
                <w:rFonts w:ascii="Arial"/>
                <w:sz w:val="23"/>
              </w:rPr>
              <w:t>$</w:t>
              <w:tab/>
              <w:t>4,397,196</w:t>
            </w:r>
          </w:p>
        </w:tc>
        <w:tc>
          <w:tcPr>
            <w:tcW w:w="3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tabs>
                <w:tab w:pos="448" w:val="left" w:leader="none"/>
              </w:tabs>
              <w:spacing w:line="253" w:lineRule="exact" w:before="4"/>
              <w:ind w:right="165"/>
              <w:jc w:val="right"/>
              <w:rPr>
                <w:rFonts w:ascii="Arial"/>
                <w:sz w:val="23"/>
              </w:rPr>
            </w:pPr>
            <w:r>
              <w:rPr>
                <w:rFonts w:ascii="Arial"/>
                <w:sz w:val="23"/>
              </w:rPr>
              <w:t>$</w:t>
              <w:tab/>
              <w:t>4,182,856</w:t>
            </w:r>
          </w:p>
        </w:tc>
      </w:tr>
      <w:tr>
        <w:trPr>
          <w:trHeight w:val="270" w:hRule="atLeast"/>
        </w:trPr>
        <w:tc>
          <w:tcPr>
            <w:tcW w:w="4152" w:type="dxa"/>
          </w:tcPr>
          <w:p>
            <w:pPr>
              <w:pStyle w:val="TableParagraph"/>
              <w:spacing w:line="246" w:lineRule="exact" w:before="4"/>
              <w:ind w:left="232"/>
              <w:rPr>
                <w:rFonts w:ascii="Arial"/>
                <w:sz w:val="23"/>
              </w:rPr>
            </w:pPr>
            <w:r>
              <w:rPr>
                <w:rFonts w:ascii="Arial"/>
                <w:w w:val="95"/>
                <w:sz w:val="23"/>
              </w:rPr>
              <w:t>Capital</w:t>
            </w:r>
            <w:r>
              <w:rPr>
                <w:rFonts w:ascii="Arial"/>
                <w:spacing w:val="28"/>
                <w:w w:val="95"/>
                <w:sz w:val="23"/>
              </w:rPr>
              <w:t> </w:t>
            </w:r>
            <w:r>
              <w:rPr>
                <w:rFonts w:ascii="Arial"/>
                <w:w w:val="95"/>
                <w:sz w:val="23"/>
              </w:rPr>
              <w:t>contributions</w:t>
            </w:r>
          </w:p>
        </w:tc>
        <w:tc>
          <w:tcPr>
            <w:tcW w:w="1630" w:type="dxa"/>
          </w:tcPr>
          <w:p>
            <w:pPr>
              <w:pStyle w:val="TableParagraph"/>
              <w:spacing w:line="246" w:lineRule="exact" w:before="4"/>
              <w:ind w:left="707"/>
              <w:rPr>
                <w:rFonts w:ascii="Arial"/>
                <w:sz w:val="23"/>
              </w:rPr>
            </w:pPr>
            <w:r>
              <w:rPr>
                <w:rFonts w:ascii="Arial"/>
                <w:sz w:val="23"/>
              </w:rPr>
              <w:t>168,807</w:t>
            </w:r>
          </w:p>
        </w:tc>
        <w:tc>
          <w:tcPr>
            <w:tcW w:w="3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line="246" w:lineRule="exact" w:before="4"/>
              <w:ind w:right="170"/>
              <w:jc w:val="right"/>
              <w:rPr>
                <w:rFonts w:ascii="Arial"/>
                <w:sz w:val="23"/>
              </w:rPr>
            </w:pPr>
            <w:r>
              <w:rPr>
                <w:rFonts w:ascii="Arial"/>
                <w:w w:val="93"/>
                <w:sz w:val="23"/>
              </w:rPr>
              <w:t>-</w:t>
            </w:r>
          </w:p>
        </w:tc>
      </w:tr>
      <w:tr>
        <w:trPr>
          <w:trHeight w:val="278" w:hRule="atLeast"/>
        </w:trPr>
        <w:tc>
          <w:tcPr>
            <w:tcW w:w="4152" w:type="dxa"/>
          </w:tcPr>
          <w:p>
            <w:pPr>
              <w:pStyle w:val="TableParagraph"/>
              <w:spacing w:line="246" w:lineRule="exact" w:before="12"/>
              <w:ind w:left="50"/>
              <w:rPr>
                <w:rFonts w:ascii="Arial"/>
                <w:sz w:val="23"/>
              </w:rPr>
            </w:pPr>
            <w:r>
              <w:rPr>
                <w:rFonts w:ascii="Arial"/>
                <w:spacing w:val="-2"/>
                <w:w w:val="95"/>
                <w:sz w:val="23"/>
              </w:rPr>
              <w:t>General</w:t>
            </w:r>
            <w:r>
              <w:rPr>
                <w:rFonts w:ascii="Arial"/>
                <w:spacing w:val="-10"/>
                <w:w w:val="95"/>
                <w:sz w:val="23"/>
              </w:rPr>
              <w:t> </w:t>
            </w:r>
            <w:r>
              <w:rPr>
                <w:rFonts w:ascii="Arial"/>
                <w:spacing w:val="-1"/>
                <w:w w:val="95"/>
                <w:sz w:val="23"/>
              </w:rPr>
              <w:t>revenues</w:t>
            </w:r>
          </w:p>
        </w:tc>
        <w:tc>
          <w:tcPr>
            <w:tcW w:w="16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6" w:hRule="atLeast"/>
        </w:trPr>
        <w:tc>
          <w:tcPr>
            <w:tcW w:w="4152" w:type="dxa"/>
          </w:tcPr>
          <w:p>
            <w:pPr>
              <w:pStyle w:val="TableParagraph"/>
              <w:spacing w:line="250" w:lineRule="exact"/>
              <w:ind w:left="211"/>
              <w:rPr>
                <w:rFonts w:ascii="Arial"/>
                <w:sz w:val="23"/>
              </w:rPr>
            </w:pPr>
            <w:r>
              <w:rPr>
                <w:rFonts w:ascii="Arial"/>
                <w:spacing w:val="-2"/>
                <w:w w:val="95"/>
                <w:sz w:val="23"/>
              </w:rPr>
              <w:t>Miscellaneous</w:t>
            </w:r>
            <w:r>
              <w:rPr>
                <w:rFonts w:ascii="Arial"/>
                <w:spacing w:val="-11"/>
                <w:w w:val="95"/>
                <w:sz w:val="23"/>
              </w:rPr>
              <w:t> </w:t>
            </w:r>
            <w:r>
              <w:rPr>
                <w:rFonts w:ascii="Arial"/>
                <w:spacing w:val="-2"/>
                <w:w w:val="95"/>
                <w:sz w:val="23"/>
              </w:rPr>
              <w:t>revenues</w:t>
            </w:r>
          </w:p>
        </w:tc>
        <w:tc>
          <w:tcPr>
            <w:tcW w:w="1630" w:type="dxa"/>
          </w:tcPr>
          <w:p>
            <w:pPr>
              <w:pStyle w:val="TableParagraph"/>
              <w:spacing w:line="250" w:lineRule="exact"/>
              <w:ind w:left="829"/>
              <w:rPr>
                <w:rFonts w:ascii="Arial"/>
                <w:sz w:val="23"/>
              </w:rPr>
            </w:pPr>
            <w:r>
              <w:rPr>
                <w:rFonts w:ascii="Arial"/>
                <w:sz w:val="23"/>
              </w:rPr>
              <w:t>37,523</w:t>
            </w:r>
          </w:p>
        </w:tc>
        <w:tc>
          <w:tcPr>
            <w:tcW w:w="2061" w:type="dxa"/>
            <w:gridSpan w:val="2"/>
          </w:tcPr>
          <w:p>
            <w:pPr>
              <w:pStyle w:val="TableParagraph"/>
              <w:spacing w:line="250" w:lineRule="exact"/>
              <w:ind w:left="1209"/>
              <w:rPr>
                <w:rFonts w:ascii="Arial"/>
                <w:sz w:val="23"/>
              </w:rPr>
            </w:pPr>
            <w:r>
              <w:rPr>
                <w:rFonts w:ascii="Arial"/>
                <w:sz w:val="23"/>
              </w:rPr>
              <w:t>70,283</w:t>
            </w:r>
          </w:p>
        </w:tc>
      </w:tr>
      <w:tr>
        <w:trPr>
          <w:trHeight w:val="278" w:hRule="atLeast"/>
        </w:trPr>
        <w:tc>
          <w:tcPr>
            <w:tcW w:w="4152" w:type="dxa"/>
          </w:tcPr>
          <w:p>
            <w:pPr>
              <w:pStyle w:val="TableParagraph"/>
              <w:spacing w:line="253" w:lineRule="exact" w:before="4"/>
              <w:ind w:left="211"/>
              <w:rPr>
                <w:rFonts w:ascii="Arial"/>
                <w:sz w:val="23"/>
              </w:rPr>
            </w:pPr>
            <w:r>
              <w:rPr>
                <w:rFonts w:ascii="Arial"/>
                <w:spacing w:val="-1"/>
                <w:w w:val="95"/>
                <w:sz w:val="23"/>
              </w:rPr>
              <w:t>Investment</w:t>
            </w:r>
            <w:r>
              <w:rPr>
                <w:rFonts w:ascii="Arial"/>
                <w:spacing w:val="-11"/>
                <w:w w:val="95"/>
                <w:sz w:val="23"/>
              </w:rPr>
              <w:t> </w:t>
            </w:r>
            <w:r>
              <w:rPr>
                <w:rFonts w:ascii="Arial"/>
                <w:spacing w:val="-1"/>
                <w:w w:val="95"/>
                <w:sz w:val="23"/>
              </w:rPr>
              <w:t>income</w:t>
            </w:r>
          </w:p>
        </w:tc>
        <w:tc>
          <w:tcPr>
            <w:tcW w:w="1630" w:type="dxa"/>
          </w:tcPr>
          <w:p>
            <w:pPr>
              <w:pStyle w:val="TableParagraph"/>
              <w:tabs>
                <w:tab w:pos="829" w:val="left" w:leader="none"/>
              </w:tabs>
              <w:spacing w:line="253" w:lineRule="exact" w:before="4"/>
              <w:ind w:left="-1"/>
              <w:rPr>
                <w:rFonts w:ascii="Arial"/>
                <w:sz w:val="23"/>
              </w:rPr>
            </w:pPr>
            <w:r>
              <w:rPr>
                <w:rFonts w:ascii="Arial"/>
                <w:w w:val="93"/>
                <w:sz w:val="23"/>
                <w:u w:val="thick"/>
              </w:rPr>
              <w:t> </w:t>
            </w:r>
            <w:r>
              <w:rPr>
                <w:rFonts w:ascii="Arial"/>
                <w:sz w:val="23"/>
                <w:u w:val="thick"/>
              </w:rPr>
              <w:tab/>
            </w:r>
            <w:r>
              <w:rPr>
                <w:rFonts w:ascii="Arial"/>
                <w:sz w:val="23"/>
                <w:u w:val="thick"/>
              </w:rPr>
              <w:t>27,075 </w:t>
            </w:r>
            <w:r>
              <w:rPr>
                <w:rFonts w:ascii="Arial"/>
                <w:spacing w:val="15"/>
                <w:sz w:val="23"/>
                <w:u w:val="thick"/>
              </w:rPr>
              <w:t> </w:t>
            </w:r>
          </w:p>
        </w:tc>
        <w:tc>
          <w:tcPr>
            <w:tcW w:w="2061" w:type="dxa"/>
            <w:gridSpan w:val="2"/>
          </w:tcPr>
          <w:p>
            <w:pPr>
              <w:pStyle w:val="TableParagraph"/>
              <w:tabs>
                <w:tab w:pos="1209" w:val="left" w:leader="none"/>
              </w:tabs>
              <w:spacing w:line="253" w:lineRule="exact" w:before="4"/>
              <w:ind w:left="379"/>
              <w:rPr>
                <w:rFonts w:ascii="Arial"/>
                <w:sz w:val="23"/>
              </w:rPr>
            </w:pPr>
            <w:r>
              <w:rPr>
                <w:rFonts w:ascii="Arial"/>
                <w:w w:val="93"/>
                <w:sz w:val="23"/>
                <w:u w:val="thick"/>
              </w:rPr>
              <w:t> </w:t>
            </w:r>
            <w:r>
              <w:rPr>
                <w:rFonts w:ascii="Arial"/>
                <w:sz w:val="23"/>
                <w:u w:val="thick"/>
              </w:rPr>
              <w:tab/>
            </w:r>
            <w:r>
              <w:rPr>
                <w:rFonts w:ascii="Arial"/>
                <w:sz w:val="23"/>
                <w:u w:val="thick"/>
              </w:rPr>
              <w:t>60,662 </w:t>
            </w:r>
            <w:r>
              <w:rPr>
                <w:rFonts w:ascii="Arial"/>
                <w:spacing w:val="15"/>
                <w:sz w:val="23"/>
                <w:u w:val="thick"/>
              </w:rPr>
              <w:t> </w:t>
            </w:r>
          </w:p>
        </w:tc>
      </w:tr>
      <w:tr>
        <w:trPr>
          <w:trHeight w:val="270" w:hRule="atLeast"/>
        </w:trPr>
        <w:tc>
          <w:tcPr>
            <w:tcW w:w="4152" w:type="dxa"/>
          </w:tcPr>
          <w:p>
            <w:pPr>
              <w:pStyle w:val="TableParagraph"/>
              <w:spacing w:line="246" w:lineRule="exact" w:before="4"/>
              <w:ind w:left="372"/>
              <w:rPr>
                <w:rFonts w:ascii="Arial"/>
                <w:sz w:val="23"/>
              </w:rPr>
            </w:pPr>
            <w:r>
              <w:rPr>
                <w:rFonts w:ascii="Arial"/>
                <w:spacing w:val="-2"/>
                <w:w w:val="95"/>
                <w:sz w:val="23"/>
              </w:rPr>
              <w:t>Total</w:t>
            </w:r>
            <w:r>
              <w:rPr>
                <w:rFonts w:ascii="Arial"/>
                <w:spacing w:val="-11"/>
                <w:w w:val="95"/>
                <w:sz w:val="23"/>
              </w:rPr>
              <w:t> </w:t>
            </w:r>
            <w:r>
              <w:rPr>
                <w:rFonts w:ascii="Arial"/>
                <w:spacing w:val="-1"/>
                <w:w w:val="95"/>
                <w:sz w:val="23"/>
              </w:rPr>
              <w:t>Revenues</w:t>
            </w:r>
          </w:p>
        </w:tc>
        <w:tc>
          <w:tcPr>
            <w:tcW w:w="1630" w:type="dxa"/>
          </w:tcPr>
          <w:p>
            <w:pPr>
              <w:pStyle w:val="TableParagraph"/>
              <w:tabs>
                <w:tab w:pos="525" w:val="left" w:leader="none"/>
              </w:tabs>
              <w:spacing w:line="246" w:lineRule="exact" w:before="4"/>
              <w:ind w:left="-1"/>
              <w:rPr>
                <w:rFonts w:ascii="Arial"/>
                <w:sz w:val="23"/>
              </w:rPr>
            </w:pPr>
            <w:r>
              <w:rPr>
                <w:rFonts w:ascii="Arial"/>
                <w:w w:val="93"/>
                <w:sz w:val="23"/>
                <w:u w:val="thick"/>
              </w:rPr>
              <w:t> </w:t>
            </w:r>
            <w:r>
              <w:rPr>
                <w:rFonts w:ascii="Arial"/>
                <w:sz w:val="23"/>
                <w:u w:val="thick"/>
              </w:rPr>
              <w:tab/>
            </w:r>
            <w:r>
              <w:rPr>
                <w:rFonts w:ascii="Arial"/>
                <w:sz w:val="23"/>
                <w:u w:val="thick"/>
              </w:rPr>
              <w:t>4,630,601 </w:t>
            </w:r>
            <w:r>
              <w:rPr>
                <w:rFonts w:ascii="Arial"/>
                <w:spacing w:val="21"/>
                <w:sz w:val="23"/>
                <w:u w:val="thick"/>
              </w:rPr>
              <w:t> </w:t>
            </w:r>
          </w:p>
        </w:tc>
        <w:tc>
          <w:tcPr>
            <w:tcW w:w="2061" w:type="dxa"/>
            <w:gridSpan w:val="2"/>
          </w:tcPr>
          <w:p>
            <w:pPr>
              <w:pStyle w:val="TableParagraph"/>
              <w:tabs>
                <w:tab w:pos="939" w:val="left" w:leader="none"/>
              </w:tabs>
              <w:spacing w:line="246" w:lineRule="exact" w:before="4"/>
              <w:ind w:left="379"/>
              <w:rPr>
                <w:rFonts w:ascii="Arial"/>
                <w:sz w:val="23"/>
              </w:rPr>
            </w:pPr>
            <w:r>
              <w:rPr>
                <w:rFonts w:ascii="Arial"/>
                <w:w w:val="93"/>
                <w:sz w:val="23"/>
                <w:u w:val="thick"/>
              </w:rPr>
              <w:t> </w:t>
            </w:r>
            <w:r>
              <w:rPr>
                <w:rFonts w:ascii="Arial"/>
                <w:sz w:val="23"/>
                <w:u w:val="thick"/>
              </w:rPr>
              <w:tab/>
            </w:r>
            <w:r>
              <w:rPr>
                <w:rFonts w:ascii="Arial"/>
                <w:sz w:val="23"/>
                <w:u w:val="thick"/>
              </w:rPr>
              <w:t>4,313,801 </w:t>
            </w:r>
            <w:r>
              <w:rPr>
                <w:rFonts w:ascii="Arial"/>
                <w:spacing w:val="-14"/>
                <w:sz w:val="23"/>
                <w:u w:val="thick"/>
              </w:rPr>
              <w:t> </w:t>
            </w:r>
          </w:p>
        </w:tc>
      </w:tr>
      <w:tr>
        <w:trPr>
          <w:trHeight w:val="278" w:hRule="atLeast"/>
        </w:trPr>
        <w:tc>
          <w:tcPr>
            <w:tcW w:w="4152" w:type="dxa"/>
          </w:tcPr>
          <w:p>
            <w:pPr>
              <w:pStyle w:val="TableParagraph"/>
              <w:spacing w:line="246" w:lineRule="exact" w:before="12"/>
              <w:ind w:left="50"/>
              <w:rPr>
                <w:rFonts w:ascii="Arial"/>
                <w:sz w:val="23"/>
              </w:rPr>
            </w:pPr>
            <w:r>
              <w:rPr>
                <w:rFonts w:ascii="Arial"/>
                <w:sz w:val="23"/>
              </w:rPr>
              <w:t>Expenses</w:t>
            </w:r>
          </w:p>
        </w:tc>
        <w:tc>
          <w:tcPr>
            <w:tcW w:w="16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6" w:hRule="atLeast"/>
        </w:trPr>
        <w:tc>
          <w:tcPr>
            <w:tcW w:w="4152" w:type="dxa"/>
          </w:tcPr>
          <w:p>
            <w:pPr>
              <w:pStyle w:val="TableParagraph"/>
              <w:spacing w:line="250" w:lineRule="exact"/>
              <w:ind w:left="232"/>
              <w:rPr>
                <w:rFonts w:ascii="Arial"/>
                <w:sz w:val="23"/>
              </w:rPr>
            </w:pPr>
            <w:r>
              <w:rPr>
                <w:rFonts w:ascii="Arial"/>
                <w:w w:val="90"/>
                <w:sz w:val="23"/>
              </w:rPr>
              <w:t>General</w:t>
            </w:r>
            <w:r>
              <w:rPr>
                <w:rFonts w:ascii="Arial"/>
                <w:spacing w:val="26"/>
                <w:w w:val="90"/>
                <w:sz w:val="23"/>
              </w:rPr>
              <w:t> </w:t>
            </w:r>
            <w:r>
              <w:rPr>
                <w:rFonts w:ascii="Arial"/>
                <w:w w:val="90"/>
                <w:sz w:val="23"/>
              </w:rPr>
              <w:t>government</w:t>
            </w:r>
          </w:p>
        </w:tc>
        <w:tc>
          <w:tcPr>
            <w:tcW w:w="1630" w:type="dxa"/>
          </w:tcPr>
          <w:p>
            <w:pPr>
              <w:pStyle w:val="TableParagraph"/>
              <w:spacing w:line="250" w:lineRule="exact"/>
              <w:ind w:left="707"/>
              <w:rPr>
                <w:rFonts w:ascii="Arial"/>
                <w:sz w:val="23"/>
              </w:rPr>
            </w:pPr>
            <w:r>
              <w:rPr>
                <w:rFonts w:ascii="Arial"/>
                <w:sz w:val="23"/>
              </w:rPr>
              <w:t>188,152</w:t>
            </w:r>
          </w:p>
        </w:tc>
        <w:tc>
          <w:tcPr>
            <w:tcW w:w="2061" w:type="dxa"/>
            <w:gridSpan w:val="2"/>
          </w:tcPr>
          <w:p>
            <w:pPr>
              <w:pStyle w:val="TableParagraph"/>
              <w:spacing w:line="250" w:lineRule="exact"/>
              <w:ind w:left="1119"/>
              <w:rPr>
                <w:rFonts w:ascii="Arial"/>
                <w:sz w:val="23"/>
              </w:rPr>
            </w:pPr>
            <w:r>
              <w:rPr>
                <w:rFonts w:ascii="Arial"/>
                <w:sz w:val="23"/>
              </w:rPr>
              <w:t>211,135</w:t>
            </w:r>
          </w:p>
        </w:tc>
      </w:tr>
      <w:tr>
        <w:trPr>
          <w:trHeight w:val="278" w:hRule="atLeast"/>
        </w:trPr>
        <w:tc>
          <w:tcPr>
            <w:tcW w:w="4152" w:type="dxa"/>
          </w:tcPr>
          <w:p>
            <w:pPr>
              <w:pStyle w:val="TableParagraph"/>
              <w:spacing w:line="253" w:lineRule="exact" w:before="4"/>
              <w:ind w:left="211"/>
              <w:rPr>
                <w:rFonts w:ascii="Arial"/>
                <w:sz w:val="23"/>
              </w:rPr>
            </w:pPr>
            <w:r>
              <w:rPr>
                <w:rFonts w:ascii="Arial"/>
                <w:w w:val="90"/>
                <w:sz w:val="23"/>
              </w:rPr>
              <w:t>Physical</w:t>
            </w:r>
            <w:r>
              <w:rPr>
                <w:rFonts w:ascii="Arial"/>
                <w:spacing w:val="23"/>
                <w:w w:val="90"/>
                <w:sz w:val="23"/>
              </w:rPr>
              <w:t> </w:t>
            </w:r>
            <w:r>
              <w:rPr>
                <w:rFonts w:ascii="Arial"/>
                <w:w w:val="90"/>
                <w:sz w:val="23"/>
              </w:rPr>
              <w:t>environment</w:t>
            </w:r>
          </w:p>
        </w:tc>
        <w:tc>
          <w:tcPr>
            <w:tcW w:w="1630" w:type="dxa"/>
          </w:tcPr>
          <w:p>
            <w:pPr>
              <w:pStyle w:val="TableParagraph"/>
              <w:spacing w:line="253" w:lineRule="exact" w:before="4"/>
              <w:ind w:left="525"/>
              <w:rPr>
                <w:rFonts w:ascii="Arial"/>
                <w:sz w:val="23"/>
              </w:rPr>
            </w:pPr>
            <w:r>
              <w:rPr>
                <w:rFonts w:ascii="Arial"/>
                <w:sz w:val="23"/>
              </w:rPr>
              <w:t>1,851,421</w:t>
            </w:r>
          </w:p>
        </w:tc>
        <w:tc>
          <w:tcPr>
            <w:tcW w:w="2061" w:type="dxa"/>
            <w:gridSpan w:val="2"/>
          </w:tcPr>
          <w:p>
            <w:pPr>
              <w:pStyle w:val="TableParagraph"/>
              <w:spacing w:line="253" w:lineRule="exact" w:before="4"/>
              <w:ind w:left="939"/>
              <w:rPr>
                <w:rFonts w:ascii="Arial"/>
                <w:sz w:val="23"/>
              </w:rPr>
            </w:pPr>
            <w:r>
              <w:rPr>
                <w:rFonts w:ascii="Arial"/>
                <w:sz w:val="23"/>
              </w:rPr>
              <w:t>1,966,914</w:t>
            </w:r>
          </w:p>
        </w:tc>
      </w:tr>
      <w:tr>
        <w:trPr>
          <w:trHeight w:val="278" w:hRule="atLeast"/>
        </w:trPr>
        <w:tc>
          <w:tcPr>
            <w:tcW w:w="4152" w:type="dxa"/>
          </w:tcPr>
          <w:p>
            <w:pPr>
              <w:pStyle w:val="TableParagraph"/>
              <w:spacing w:line="253" w:lineRule="exact" w:before="4"/>
              <w:ind w:left="211"/>
              <w:rPr>
                <w:rFonts w:ascii="Arial"/>
                <w:sz w:val="23"/>
              </w:rPr>
            </w:pPr>
            <w:r>
              <w:rPr>
                <w:rFonts w:ascii="Arial"/>
                <w:w w:val="95"/>
                <w:sz w:val="23"/>
              </w:rPr>
              <w:t>Interest</w:t>
            </w:r>
            <w:r>
              <w:rPr>
                <w:rFonts w:ascii="Arial"/>
                <w:spacing w:val="-12"/>
                <w:w w:val="95"/>
                <w:sz w:val="23"/>
              </w:rPr>
              <w:t> </w:t>
            </w:r>
            <w:r>
              <w:rPr>
                <w:rFonts w:ascii="Arial"/>
                <w:w w:val="95"/>
                <w:sz w:val="23"/>
              </w:rPr>
              <w:t>and</w:t>
            </w:r>
            <w:r>
              <w:rPr>
                <w:rFonts w:ascii="Arial"/>
                <w:spacing w:val="-13"/>
                <w:w w:val="95"/>
                <w:sz w:val="23"/>
              </w:rPr>
              <w:t> </w:t>
            </w:r>
            <w:r>
              <w:rPr>
                <w:rFonts w:ascii="Arial"/>
                <w:w w:val="95"/>
                <w:sz w:val="23"/>
              </w:rPr>
              <w:t>other</w:t>
            </w:r>
            <w:r>
              <w:rPr>
                <w:rFonts w:ascii="Arial"/>
                <w:spacing w:val="-12"/>
                <w:w w:val="95"/>
                <w:sz w:val="23"/>
              </w:rPr>
              <w:t> </w:t>
            </w:r>
            <w:r>
              <w:rPr>
                <w:rFonts w:ascii="Arial"/>
                <w:w w:val="95"/>
                <w:sz w:val="23"/>
              </w:rPr>
              <w:t>charges</w:t>
            </w:r>
          </w:p>
        </w:tc>
        <w:tc>
          <w:tcPr>
            <w:tcW w:w="1630" w:type="dxa"/>
          </w:tcPr>
          <w:p>
            <w:pPr>
              <w:pStyle w:val="TableParagraph"/>
              <w:tabs>
                <w:tab w:pos="525" w:val="left" w:leader="none"/>
              </w:tabs>
              <w:spacing w:line="253" w:lineRule="exact" w:before="4"/>
              <w:ind w:left="-1"/>
              <w:rPr>
                <w:rFonts w:ascii="Arial"/>
                <w:sz w:val="23"/>
              </w:rPr>
            </w:pPr>
            <w:r>
              <w:rPr>
                <w:rFonts w:ascii="Arial"/>
                <w:w w:val="93"/>
                <w:sz w:val="23"/>
                <w:u w:val="thick"/>
              </w:rPr>
              <w:t> </w:t>
            </w:r>
            <w:r>
              <w:rPr>
                <w:rFonts w:ascii="Arial"/>
                <w:sz w:val="23"/>
                <w:u w:val="thick"/>
              </w:rPr>
              <w:tab/>
            </w:r>
            <w:r>
              <w:rPr>
                <w:rFonts w:ascii="Arial"/>
                <w:sz w:val="23"/>
                <w:u w:val="thick"/>
              </w:rPr>
              <w:t>1,496,758 </w:t>
            </w:r>
            <w:r>
              <w:rPr>
                <w:rFonts w:ascii="Arial"/>
                <w:spacing w:val="21"/>
                <w:sz w:val="23"/>
                <w:u w:val="thick"/>
              </w:rPr>
              <w:t> </w:t>
            </w:r>
          </w:p>
        </w:tc>
        <w:tc>
          <w:tcPr>
            <w:tcW w:w="2061" w:type="dxa"/>
            <w:gridSpan w:val="2"/>
          </w:tcPr>
          <w:p>
            <w:pPr>
              <w:pStyle w:val="TableParagraph"/>
              <w:tabs>
                <w:tab w:pos="939" w:val="left" w:leader="none"/>
              </w:tabs>
              <w:spacing w:line="253" w:lineRule="exact" w:before="4"/>
              <w:ind w:left="379"/>
              <w:rPr>
                <w:rFonts w:ascii="Arial"/>
                <w:sz w:val="23"/>
              </w:rPr>
            </w:pPr>
            <w:r>
              <w:rPr>
                <w:rFonts w:ascii="Arial"/>
                <w:w w:val="93"/>
                <w:sz w:val="23"/>
                <w:u w:val="thick"/>
              </w:rPr>
              <w:t> </w:t>
            </w:r>
            <w:r>
              <w:rPr>
                <w:rFonts w:ascii="Arial"/>
                <w:sz w:val="23"/>
                <w:u w:val="thick"/>
              </w:rPr>
              <w:tab/>
            </w:r>
            <w:r>
              <w:rPr>
                <w:rFonts w:ascii="Arial"/>
                <w:sz w:val="23"/>
                <w:u w:val="thick"/>
              </w:rPr>
              <w:t>1,551,690 </w:t>
            </w:r>
            <w:r>
              <w:rPr>
                <w:rFonts w:ascii="Arial"/>
                <w:spacing w:val="-14"/>
                <w:sz w:val="23"/>
                <w:u w:val="thick"/>
              </w:rPr>
              <w:t> </w:t>
            </w:r>
          </w:p>
        </w:tc>
      </w:tr>
      <w:tr>
        <w:trPr>
          <w:trHeight w:val="432" w:hRule="atLeast"/>
        </w:trPr>
        <w:tc>
          <w:tcPr>
            <w:tcW w:w="4152" w:type="dxa"/>
          </w:tcPr>
          <w:p>
            <w:pPr>
              <w:pStyle w:val="TableParagraph"/>
              <w:spacing w:before="4"/>
              <w:ind w:left="372"/>
              <w:rPr>
                <w:rFonts w:ascii="Arial"/>
                <w:sz w:val="23"/>
              </w:rPr>
            </w:pPr>
            <w:r>
              <w:rPr>
                <w:rFonts w:ascii="Arial"/>
                <w:spacing w:val="-1"/>
                <w:w w:val="95"/>
                <w:sz w:val="23"/>
              </w:rPr>
              <w:t>Total</w:t>
            </w:r>
            <w:r>
              <w:rPr>
                <w:rFonts w:ascii="Arial"/>
                <w:spacing w:val="-12"/>
                <w:w w:val="95"/>
                <w:sz w:val="23"/>
              </w:rPr>
              <w:t> </w:t>
            </w:r>
            <w:r>
              <w:rPr>
                <w:rFonts w:ascii="Arial"/>
                <w:spacing w:val="-1"/>
                <w:w w:val="95"/>
                <w:sz w:val="23"/>
              </w:rPr>
              <w:t>Expenses</w:t>
            </w:r>
          </w:p>
        </w:tc>
        <w:tc>
          <w:tcPr>
            <w:tcW w:w="1630" w:type="dxa"/>
          </w:tcPr>
          <w:p>
            <w:pPr>
              <w:pStyle w:val="TableParagraph"/>
              <w:tabs>
                <w:tab w:pos="525" w:val="left" w:leader="none"/>
              </w:tabs>
              <w:spacing w:before="4"/>
              <w:ind w:left="-1"/>
              <w:rPr>
                <w:rFonts w:ascii="Arial"/>
                <w:sz w:val="23"/>
              </w:rPr>
            </w:pPr>
            <w:r>
              <w:rPr>
                <w:rFonts w:ascii="Arial"/>
                <w:w w:val="93"/>
                <w:sz w:val="23"/>
                <w:u w:val="thick"/>
              </w:rPr>
              <w:t> </w:t>
            </w:r>
            <w:r>
              <w:rPr>
                <w:rFonts w:ascii="Arial"/>
                <w:sz w:val="23"/>
                <w:u w:val="thick"/>
              </w:rPr>
              <w:tab/>
            </w:r>
            <w:r>
              <w:rPr>
                <w:rFonts w:ascii="Arial"/>
                <w:sz w:val="23"/>
                <w:u w:val="thick"/>
              </w:rPr>
              <w:t>3,536,331 </w:t>
            </w:r>
            <w:r>
              <w:rPr>
                <w:rFonts w:ascii="Arial"/>
                <w:spacing w:val="21"/>
                <w:sz w:val="23"/>
                <w:u w:val="thick"/>
              </w:rPr>
              <w:t> </w:t>
            </w:r>
          </w:p>
        </w:tc>
        <w:tc>
          <w:tcPr>
            <w:tcW w:w="2061" w:type="dxa"/>
            <w:gridSpan w:val="2"/>
          </w:tcPr>
          <w:p>
            <w:pPr>
              <w:pStyle w:val="TableParagraph"/>
              <w:tabs>
                <w:tab w:pos="939" w:val="left" w:leader="none"/>
              </w:tabs>
              <w:spacing w:before="4"/>
              <w:ind w:left="379"/>
              <w:rPr>
                <w:rFonts w:ascii="Arial"/>
                <w:sz w:val="23"/>
              </w:rPr>
            </w:pPr>
            <w:r>
              <w:rPr>
                <w:rFonts w:ascii="Arial"/>
                <w:w w:val="93"/>
                <w:sz w:val="23"/>
                <w:u w:val="thick"/>
              </w:rPr>
              <w:t> </w:t>
            </w:r>
            <w:r>
              <w:rPr>
                <w:rFonts w:ascii="Arial"/>
                <w:sz w:val="23"/>
                <w:u w:val="thick"/>
              </w:rPr>
              <w:tab/>
            </w:r>
            <w:r>
              <w:rPr>
                <w:rFonts w:ascii="Arial"/>
                <w:sz w:val="23"/>
                <w:u w:val="thick"/>
              </w:rPr>
              <w:t>3,729,739 </w:t>
            </w:r>
            <w:r>
              <w:rPr>
                <w:rFonts w:ascii="Arial"/>
                <w:spacing w:val="-14"/>
                <w:sz w:val="23"/>
                <w:u w:val="thick"/>
              </w:rPr>
              <w:t> </w:t>
            </w:r>
          </w:p>
        </w:tc>
      </w:tr>
      <w:tr>
        <w:trPr>
          <w:trHeight w:val="587" w:hRule="atLeast"/>
        </w:trPr>
        <w:tc>
          <w:tcPr>
            <w:tcW w:w="4152" w:type="dxa"/>
          </w:tcPr>
          <w:p>
            <w:pPr>
              <w:pStyle w:val="TableParagraph"/>
              <w:spacing w:before="159"/>
              <w:ind w:left="50"/>
              <w:rPr>
                <w:rFonts w:ascii="Arial"/>
                <w:sz w:val="23"/>
              </w:rPr>
            </w:pPr>
            <w:r>
              <w:rPr>
                <w:rFonts w:ascii="Arial"/>
                <w:spacing w:val="-1"/>
                <w:w w:val="95"/>
                <w:sz w:val="23"/>
              </w:rPr>
              <w:t>Change</w:t>
            </w:r>
            <w:r>
              <w:rPr>
                <w:rFonts w:ascii="Arial"/>
                <w:spacing w:val="-12"/>
                <w:w w:val="95"/>
                <w:sz w:val="23"/>
              </w:rPr>
              <w:t> </w:t>
            </w:r>
            <w:r>
              <w:rPr>
                <w:rFonts w:ascii="Arial"/>
                <w:w w:val="95"/>
                <w:sz w:val="23"/>
              </w:rPr>
              <w:t>in</w:t>
            </w:r>
            <w:r>
              <w:rPr>
                <w:rFonts w:ascii="Arial"/>
                <w:spacing w:val="-12"/>
                <w:w w:val="95"/>
                <w:sz w:val="23"/>
              </w:rPr>
              <w:t> </w:t>
            </w:r>
            <w:r>
              <w:rPr>
                <w:rFonts w:ascii="Arial"/>
                <w:w w:val="95"/>
                <w:sz w:val="23"/>
              </w:rPr>
              <w:t>Net</w:t>
            </w:r>
            <w:r>
              <w:rPr>
                <w:rFonts w:ascii="Arial"/>
                <w:spacing w:val="-10"/>
                <w:w w:val="95"/>
                <w:sz w:val="23"/>
              </w:rPr>
              <w:t> </w:t>
            </w:r>
            <w:r>
              <w:rPr>
                <w:rFonts w:ascii="Arial"/>
                <w:w w:val="95"/>
                <w:sz w:val="23"/>
              </w:rPr>
              <w:t>Position</w:t>
            </w:r>
          </w:p>
        </w:tc>
        <w:tc>
          <w:tcPr>
            <w:tcW w:w="1630" w:type="dxa"/>
          </w:tcPr>
          <w:p>
            <w:pPr>
              <w:pStyle w:val="TableParagraph"/>
              <w:spacing w:before="159"/>
              <w:ind w:left="525"/>
              <w:rPr>
                <w:rFonts w:ascii="Arial"/>
                <w:sz w:val="23"/>
              </w:rPr>
            </w:pPr>
            <w:r>
              <w:rPr>
                <w:rFonts w:ascii="Arial"/>
                <w:sz w:val="23"/>
              </w:rPr>
              <w:t>1,094,270</w:t>
            </w:r>
          </w:p>
        </w:tc>
        <w:tc>
          <w:tcPr>
            <w:tcW w:w="2061" w:type="dxa"/>
            <w:gridSpan w:val="2"/>
          </w:tcPr>
          <w:p>
            <w:pPr>
              <w:pStyle w:val="TableParagraph"/>
              <w:spacing w:before="159"/>
              <w:ind w:left="1119"/>
              <w:rPr>
                <w:rFonts w:ascii="Arial"/>
                <w:sz w:val="23"/>
              </w:rPr>
            </w:pPr>
            <w:r>
              <w:rPr>
                <w:rFonts w:ascii="Arial"/>
                <w:sz w:val="23"/>
              </w:rPr>
              <w:t>584,062</w:t>
            </w:r>
          </w:p>
        </w:tc>
      </w:tr>
      <w:tr>
        <w:trPr>
          <w:trHeight w:val="584" w:hRule="atLeast"/>
        </w:trPr>
        <w:tc>
          <w:tcPr>
            <w:tcW w:w="4152" w:type="dxa"/>
          </w:tcPr>
          <w:p>
            <w:pPr>
              <w:pStyle w:val="TableParagraph"/>
              <w:spacing w:before="159"/>
              <w:ind w:left="50"/>
              <w:rPr>
                <w:rFonts w:ascii="Arial"/>
                <w:sz w:val="23"/>
              </w:rPr>
            </w:pPr>
            <w:r>
              <w:rPr>
                <w:rFonts w:ascii="Arial"/>
                <w:w w:val="95"/>
                <w:sz w:val="23"/>
              </w:rPr>
              <w:t>Net</w:t>
            </w:r>
            <w:r>
              <w:rPr>
                <w:rFonts w:ascii="Arial"/>
                <w:spacing w:val="-12"/>
                <w:w w:val="95"/>
                <w:sz w:val="23"/>
              </w:rPr>
              <w:t> </w:t>
            </w:r>
            <w:r>
              <w:rPr>
                <w:rFonts w:ascii="Arial"/>
                <w:w w:val="95"/>
                <w:sz w:val="23"/>
              </w:rPr>
              <w:t>Position</w:t>
            </w:r>
            <w:r>
              <w:rPr>
                <w:rFonts w:ascii="Arial"/>
                <w:spacing w:val="-11"/>
                <w:w w:val="95"/>
                <w:sz w:val="23"/>
              </w:rPr>
              <w:t> </w:t>
            </w:r>
            <w:r>
              <w:rPr>
                <w:rFonts w:ascii="Arial"/>
                <w:w w:val="95"/>
                <w:sz w:val="23"/>
              </w:rPr>
              <w:t>-</w:t>
            </w:r>
            <w:r>
              <w:rPr>
                <w:rFonts w:ascii="Arial"/>
                <w:spacing w:val="-11"/>
                <w:w w:val="95"/>
                <w:sz w:val="23"/>
              </w:rPr>
              <w:t> </w:t>
            </w:r>
            <w:r>
              <w:rPr>
                <w:rFonts w:ascii="Arial"/>
                <w:w w:val="95"/>
                <w:sz w:val="23"/>
              </w:rPr>
              <w:t>Beginning</w:t>
            </w:r>
            <w:r>
              <w:rPr>
                <w:rFonts w:ascii="Arial"/>
                <w:spacing w:val="-11"/>
                <w:w w:val="95"/>
                <w:sz w:val="23"/>
              </w:rPr>
              <w:t> </w:t>
            </w:r>
            <w:r>
              <w:rPr>
                <w:rFonts w:ascii="Arial"/>
                <w:w w:val="95"/>
                <w:sz w:val="23"/>
              </w:rPr>
              <w:t>of</w:t>
            </w:r>
            <w:r>
              <w:rPr>
                <w:rFonts w:ascii="Arial"/>
                <w:spacing w:val="-8"/>
                <w:w w:val="95"/>
                <w:sz w:val="23"/>
              </w:rPr>
              <w:t> </w:t>
            </w:r>
            <w:r>
              <w:rPr>
                <w:rFonts w:ascii="Arial"/>
                <w:w w:val="95"/>
                <w:sz w:val="23"/>
              </w:rPr>
              <w:t>Year</w:t>
            </w:r>
          </w:p>
        </w:tc>
        <w:tc>
          <w:tcPr>
            <w:tcW w:w="1630" w:type="dxa"/>
          </w:tcPr>
          <w:p>
            <w:pPr>
              <w:pStyle w:val="TableParagraph"/>
              <w:tabs>
                <w:tab w:pos="342" w:val="left" w:leader="none"/>
              </w:tabs>
              <w:spacing w:before="159"/>
              <w:ind w:left="-1"/>
              <w:rPr>
                <w:rFonts w:ascii="Arial"/>
                <w:sz w:val="23"/>
              </w:rPr>
            </w:pPr>
            <w:r>
              <w:rPr>
                <w:rFonts w:ascii="Arial"/>
                <w:w w:val="93"/>
                <w:sz w:val="23"/>
                <w:u w:val="thick"/>
              </w:rPr>
              <w:t> </w:t>
            </w:r>
            <w:r>
              <w:rPr>
                <w:rFonts w:ascii="Arial"/>
                <w:sz w:val="23"/>
                <w:u w:val="thick"/>
              </w:rPr>
              <w:tab/>
            </w:r>
            <w:r>
              <w:rPr>
                <w:rFonts w:ascii="Arial"/>
                <w:w w:val="95"/>
                <w:sz w:val="23"/>
                <w:u w:val="thick"/>
              </w:rPr>
              <w:t>(12,184,509)</w:t>
            </w:r>
            <w:r>
              <w:rPr>
                <w:rFonts w:ascii="Arial"/>
                <w:spacing w:val="4"/>
                <w:sz w:val="23"/>
                <w:u w:val="thick"/>
              </w:rPr>
              <w:t> </w:t>
            </w:r>
          </w:p>
        </w:tc>
        <w:tc>
          <w:tcPr>
            <w:tcW w:w="2061" w:type="dxa"/>
            <w:gridSpan w:val="2"/>
          </w:tcPr>
          <w:p>
            <w:pPr>
              <w:pStyle w:val="TableParagraph"/>
              <w:tabs>
                <w:tab w:pos="748" w:val="left" w:leader="none"/>
              </w:tabs>
              <w:spacing w:before="159"/>
              <w:ind w:left="379"/>
              <w:rPr>
                <w:rFonts w:ascii="Arial"/>
                <w:sz w:val="23"/>
              </w:rPr>
            </w:pPr>
            <w:r>
              <w:rPr>
                <w:rFonts w:ascii="Arial"/>
                <w:w w:val="93"/>
                <w:sz w:val="23"/>
                <w:u w:val="thick"/>
              </w:rPr>
              <w:t> </w:t>
            </w:r>
            <w:r>
              <w:rPr>
                <w:rFonts w:ascii="Arial"/>
                <w:sz w:val="23"/>
                <w:u w:val="thick"/>
              </w:rPr>
              <w:tab/>
            </w:r>
            <w:r>
              <w:rPr>
                <w:rFonts w:ascii="Arial"/>
                <w:w w:val="95"/>
                <w:sz w:val="23"/>
                <w:u w:val="thick"/>
              </w:rPr>
              <w:t>(12,768,571)</w:t>
            </w:r>
          </w:p>
        </w:tc>
      </w:tr>
      <w:tr>
        <w:trPr>
          <w:trHeight w:val="484" w:hRule="atLeast"/>
        </w:trPr>
        <w:tc>
          <w:tcPr>
            <w:tcW w:w="4152" w:type="dxa"/>
          </w:tcPr>
          <w:p>
            <w:pPr>
              <w:pStyle w:val="TableParagraph"/>
              <w:spacing w:before="156"/>
              <w:ind w:left="50"/>
              <w:rPr>
                <w:rFonts w:ascii="Arial"/>
                <w:sz w:val="23"/>
              </w:rPr>
            </w:pPr>
            <w:r>
              <w:rPr>
                <w:rFonts w:ascii="Arial"/>
                <w:w w:val="95"/>
                <w:sz w:val="23"/>
              </w:rPr>
              <w:t>Net</w:t>
            </w:r>
            <w:r>
              <w:rPr>
                <w:rFonts w:ascii="Arial"/>
                <w:spacing w:val="-9"/>
                <w:w w:val="95"/>
                <w:sz w:val="23"/>
              </w:rPr>
              <w:t> </w:t>
            </w:r>
            <w:r>
              <w:rPr>
                <w:rFonts w:ascii="Arial"/>
                <w:w w:val="95"/>
                <w:sz w:val="23"/>
              </w:rPr>
              <w:t>Position</w:t>
            </w:r>
            <w:r>
              <w:rPr>
                <w:rFonts w:ascii="Arial"/>
                <w:spacing w:val="-9"/>
                <w:w w:val="95"/>
                <w:sz w:val="23"/>
              </w:rPr>
              <w:t> </w:t>
            </w:r>
            <w:r>
              <w:rPr>
                <w:rFonts w:ascii="Arial"/>
                <w:w w:val="95"/>
                <w:sz w:val="23"/>
              </w:rPr>
              <w:t>-</w:t>
            </w:r>
            <w:r>
              <w:rPr>
                <w:rFonts w:ascii="Arial"/>
                <w:spacing w:val="-9"/>
                <w:w w:val="95"/>
                <w:sz w:val="23"/>
              </w:rPr>
              <w:t> </w:t>
            </w:r>
            <w:r>
              <w:rPr>
                <w:rFonts w:ascii="Arial"/>
                <w:w w:val="95"/>
                <w:sz w:val="23"/>
              </w:rPr>
              <w:t>End</w:t>
            </w:r>
            <w:r>
              <w:rPr>
                <w:rFonts w:ascii="Arial"/>
                <w:spacing w:val="-9"/>
                <w:w w:val="95"/>
                <w:sz w:val="23"/>
              </w:rPr>
              <w:t> </w:t>
            </w:r>
            <w:r>
              <w:rPr>
                <w:rFonts w:ascii="Arial"/>
                <w:w w:val="95"/>
                <w:sz w:val="23"/>
              </w:rPr>
              <w:t>of</w:t>
            </w:r>
            <w:r>
              <w:rPr>
                <w:rFonts w:ascii="Arial"/>
                <w:spacing w:val="-6"/>
                <w:w w:val="95"/>
                <w:sz w:val="23"/>
              </w:rPr>
              <w:t> </w:t>
            </w:r>
            <w:r>
              <w:rPr>
                <w:rFonts w:ascii="Arial"/>
                <w:w w:val="95"/>
                <w:sz w:val="23"/>
              </w:rPr>
              <w:t>Year</w:t>
            </w:r>
          </w:p>
        </w:tc>
        <w:tc>
          <w:tcPr>
            <w:tcW w:w="1630" w:type="dxa"/>
          </w:tcPr>
          <w:p>
            <w:pPr>
              <w:pStyle w:val="TableParagraph"/>
              <w:spacing w:before="156"/>
              <w:ind w:left="-1"/>
              <w:rPr>
                <w:rFonts w:ascii="Arial"/>
                <w:sz w:val="23"/>
              </w:rPr>
            </w:pPr>
            <w:r>
              <w:rPr>
                <w:rFonts w:ascii="Arial"/>
                <w:w w:val="93"/>
                <w:sz w:val="23"/>
                <w:u w:val="thick"/>
              </w:rPr>
              <w:t> </w:t>
            </w:r>
            <w:r>
              <w:rPr>
                <w:rFonts w:ascii="Arial"/>
                <w:spacing w:val="-12"/>
                <w:sz w:val="23"/>
                <w:u w:val="thick"/>
              </w:rPr>
              <w:t> </w:t>
            </w:r>
            <w:r>
              <w:rPr>
                <w:rFonts w:ascii="Arial"/>
                <w:w w:val="95"/>
                <w:sz w:val="23"/>
                <w:u w:val="thick"/>
              </w:rPr>
              <w:t>$</w:t>
            </w:r>
            <w:r>
              <w:rPr>
                <w:rFonts w:ascii="Arial"/>
                <w:spacing w:val="53"/>
                <w:w w:val="95"/>
                <w:sz w:val="23"/>
                <w:u w:val="thick"/>
              </w:rPr>
              <w:t> </w:t>
            </w:r>
            <w:r>
              <w:rPr>
                <w:rFonts w:ascii="Arial"/>
                <w:w w:val="95"/>
                <w:sz w:val="23"/>
                <w:u w:val="thick"/>
              </w:rPr>
              <w:t>(11,090,239)</w:t>
            </w:r>
          </w:p>
        </w:tc>
        <w:tc>
          <w:tcPr>
            <w:tcW w:w="2061" w:type="dxa"/>
            <w:gridSpan w:val="2"/>
          </w:tcPr>
          <w:p>
            <w:pPr>
              <w:pStyle w:val="TableParagraph"/>
              <w:spacing w:before="156"/>
              <w:ind w:left="379"/>
              <w:rPr>
                <w:rFonts w:ascii="Arial"/>
                <w:sz w:val="23"/>
              </w:rPr>
            </w:pPr>
            <w:r>
              <w:rPr>
                <w:rFonts w:ascii="Arial"/>
                <w:w w:val="93"/>
                <w:sz w:val="23"/>
                <w:u w:val="thick"/>
              </w:rPr>
              <w:t> </w:t>
            </w:r>
            <w:r>
              <w:rPr>
                <w:rFonts w:ascii="Arial"/>
                <w:spacing w:val="-12"/>
                <w:sz w:val="23"/>
                <w:u w:val="thick"/>
              </w:rPr>
              <w:t> </w:t>
            </w:r>
            <w:r>
              <w:rPr>
                <w:rFonts w:ascii="Arial"/>
                <w:w w:val="95"/>
                <w:sz w:val="23"/>
                <w:u w:val="thick"/>
              </w:rPr>
              <w:t>$</w:t>
            </w:r>
            <w:r>
              <w:rPr>
                <w:rFonts w:ascii="Arial"/>
                <w:spacing w:val="55"/>
                <w:w w:val="95"/>
                <w:sz w:val="23"/>
                <w:u w:val="thick"/>
              </w:rPr>
              <w:t> </w:t>
            </w:r>
            <w:r>
              <w:rPr>
                <w:rFonts w:ascii="Arial"/>
                <w:w w:val="95"/>
                <w:sz w:val="23"/>
                <w:u w:val="thick"/>
              </w:rPr>
              <w:t>(12,184,509)</w:t>
            </w:r>
          </w:p>
        </w:tc>
      </w:tr>
    </w:tbl>
    <w:p>
      <w:pPr>
        <w:pStyle w:val="BodyText"/>
        <w:spacing w:before="219"/>
        <w:ind w:left="299"/>
      </w:pPr>
      <w:r>
        <w:rPr/>
        <w:pict>
          <v:rect style="position:absolute;margin-left:295.887573pt;margin-top:-1.506193pt;width:81.470283pt;height:1.021046pt;mso-position-horizontal-relative:page;mso-position-vertical-relative:paragraph;z-index:15747072" id="docshape74" filled="true" fillcolor="#000000" stroked="false">
            <v:fill type="solid"/>
            <w10:wrap type="none"/>
          </v:rect>
        </w:pict>
      </w:r>
      <w:r>
        <w:rPr/>
        <w:pict>
          <v:rect style="position:absolute;margin-left:396.383057pt;margin-top:-1.506193pt;width:81.470283pt;height:1.021046pt;mso-position-horizontal-relative:page;mso-position-vertical-relative:paragraph;z-index:15747584" id="docshape75" filled="true" fillcolor="#000000" stroked="false">
            <v:fill type="solid"/>
            <w10:wrap type="none"/>
          </v:rect>
        </w:pict>
      </w:r>
      <w:r>
        <w:rPr/>
        <w:t>The</w:t>
      </w:r>
      <w:r>
        <w:rPr>
          <w:spacing w:val="5"/>
        </w:rPr>
        <w:t> </w:t>
      </w:r>
      <w:r>
        <w:rPr/>
        <w:t>increase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charges</w:t>
      </w:r>
      <w:r>
        <w:rPr>
          <w:spacing w:val="3"/>
        </w:rPr>
        <w:t> </w:t>
      </w:r>
      <w:r>
        <w:rPr/>
        <w:t>for</w:t>
      </w:r>
      <w:r>
        <w:rPr>
          <w:spacing w:val="4"/>
        </w:rPr>
        <w:t> </w:t>
      </w:r>
      <w:r>
        <w:rPr/>
        <w:t>services</w:t>
      </w:r>
      <w:r>
        <w:rPr>
          <w:spacing w:val="5"/>
        </w:rPr>
        <w:t> </w:t>
      </w:r>
      <w:r>
        <w:rPr/>
        <w:t>primarily</w:t>
      </w:r>
      <w:r>
        <w:rPr>
          <w:spacing w:val="5"/>
        </w:rPr>
        <w:t> </w:t>
      </w:r>
      <w:r>
        <w:rPr/>
        <w:t>relates</w:t>
      </w:r>
      <w:r>
        <w:rPr>
          <w:spacing w:val="4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budgeted</w:t>
      </w:r>
      <w:r>
        <w:rPr>
          <w:spacing w:val="3"/>
        </w:rPr>
        <w:t> </w:t>
      </w:r>
      <w:r>
        <w:rPr/>
        <w:t>increase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General</w:t>
      </w:r>
      <w:r>
        <w:rPr>
          <w:spacing w:val="4"/>
        </w:rPr>
        <w:t> </w:t>
      </w:r>
      <w:r>
        <w:rPr/>
        <w:t>Fund</w:t>
      </w:r>
      <w:r>
        <w:rPr>
          <w:spacing w:val="-58"/>
        </w:rPr>
        <w:t> </w:t>
      </w:r>
      <w:r>
        <w:rPr/>
        <w:t>assessments</w:t>
      </w:r>
      <w:r>
        <w:rPr>
          <w:spacing w:val="-3"/>
        </w:rPr>
        <w:t> </w:t>
      </w:r>
      <w:r>
        <w:rPr/>
        <w:t>in the</w:t>
      </w:r>
      <w:r>
        <w:rPr>
          <w:spacing w:val="-2"/>
        </w:rPr>
        <w:t> </w:t>
      </w:r>
      <w:r>
        <w:rPr/>
        <w:t>current</w:t>
      </w:r>
      <w:r>
        <w:rPr>
          <w:spacing w:val="2"/>
        </w:rPr>
        <w:t> </w:t>
      </w:r>
      <w:r>
        <w:rPr/>
        <w:t>year.</w:t>
      </w:r>
    </w:p>
    <w:p>
      <w:pPr>
        <w:pStyle w:val="BodyText"/>
        <w:spacing w:before="1"/>
      </w:pPr>
    </w:p>
    <w:p>
      <w:pPr>
        <w:pStyle w:val="BodyText"/>
        <w:ind w:left="299"/>
      </w:pPr>
      <w:r>
        <w:rPr/>
        <w:t>The</w:t>
      </w:r>
      <w:r>
        <w:rPr>
          <w:spacing w:val="8"/>
        </w:rPr>
        <w:t> </w:t>
      </w:r>
      <w:r>
        <w:rPr/>
        <w:t>increase</w:t>
      </w:r>
      <w:r>
        <w:rPr>
          <w:spacing w:val="6"/>
        </w:rPr>
        <w:t> </w:t>
      </w:r>
      <w:r>
        <w:rPr/>
        <w:t>in</w:t>
      </w:r>
      <w:r>
        <w:rPr>
          <w:spacing w:val="5"/>
        </w:rPr>
        <w:t> </w:t>
      </w:r>
      <w:r>
        <w:rPr/>
        <w:t>capital</w:t>
      </w:r>
      <w:r>
        <w:rPr>
          <w:spacing w:val="7"/>
        </w:rPr>
        <w:t> </w:t>
      </w:r>
      <w:r>
        <w:rPr/>
        <w:t>contributions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related</w:t>
      </w:r>
      <w:r>
        <w:rPr>
          <w:spacing w:val="6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8"/>
        </w:rPr>
        <w:t> </w:t>
      </w:r>
      <w:r>
        <w:rPr/>
        <w:t>conveyance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certain</w:t>
      </w:r>
      <w:r>
        <w:rPr>
          <w:spacing w:val="8"/>
        </w:rPr>
        <w:t> </w:t>
      </w:r>
      <w:r>
        <w:rPr/>
        <w:t>infrastructure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-58"/>
        </w:rPr>
        <w:t> </w:t>
      </w:r>
      <w:r>
        <w:rPr/>
        <w:t>District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current</w:t>
      </w:r>
      <w:r>
        <w:rPr>
          <w:spacing w:val="-1"/>
        </w:rPr>
        <w:t> </w:t>
      </w:r>
      <w:r>
        <w:rPr/>
        <w:t>year.</w:t>
      </w:r>
    </w:p>
    <w:p>
      <w:pPr>
        <w:pStyle w:val="BodyText"/>
      </w:pPr>
    </w:p>
    <w:p>
      <w:pPr>
        <w:pStyle w:val="BodyText"/>
        <w:ind w:left="299"/>
      </w:pPr>
      <w:r>
        <w:rPr/>
        <w:t>The</w:t>
      </w:r>
      <w:r>
        <w:rPr>
          <w:spacing w:val="21"/>
        </w:rPr>
        <w:t> </w:t>
      </w:r>
      <w:r>
        <w:rPr/>
        <w:t>decrease</w:t>
      </w:r>
      <w:r>
        <w:rPr>
          <w:spacing w:val="19"/>
        </w:rPr>
        <w:t> </w:t>
      </w:r>
      <w:r>
        <w:rPr/>
        <w:t>in</w:t>
      </w:r>
      <w:r>
        <w:rPr>
          <w:spacing w:val="22"/>
        </w:rPr>
        <w:t> </w:t>
      </w:r>
      <w:r>
        <w:rPr/>
        <w:t>general</w:t>
      </w:r>
      <w:r>
        <w:rPr>
          <w:spacing w:val="22"/>
        </w:rPr>
        <w:t> </w:t>
      </w:r>
      <w:r>
        <w:rPr/>
        <w:t>government</w:t>
      </w:r>
      <w:r>
        <w:rPr>
          <w:spacing w:val="20"/>
        </w:rPr>
        <w:t> </w:t>
      </w:r>
      <w:r>
        <w:rPr/>
        <w:t>is</w:t>
      </w:r>
      <w:r>
        <w:rPr>
          <w:spacing w:val="23"/>
        </w:rPr>
        <w:t> </w:t>
      </w:r>
      <w:r>
        <w:rPr/>
        <w:t>primarily</w:t>
      </w:r>
      <w:r>
        <w:rPr>
          <w:spacing w:val="23"/>
        </w:rPr>
        <w:t> </w:t>
      </w:r>
      <w:r>
        <w:rPr/>
        <w:t>related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a</w:t>
      </w:r>
      <w:r>
        <w:rPr>
          <w:spacing w:val="22"/>
        </w:rPr>
        <w:t> </w:t>
      </w:r>
      <w:r>
        <w:rPr/>
        <w:t>decrease</w:t>
      </w:r>
      <w:r>
        <w:rPr>
          <w:spacing w:val="19"/>
        </w:rPr>
        <w:t> </w:t>
      </w:r>
      <w:r>
        <w:rPr/>
        <w:t>in</w:t>
      </w:r>
      <w:r>
        <w:rPr>
          <w:spacing w:val="22"/>
        </w:rPr>
        <w:t> </w:t>
      </w:r>
      <w:r>
        <w:rPr/>
        <w:t>professional</w:t>
      </w:r>
      <w:r>
        <w:rPr>
          <w:spacing w:val="21"/>
        </w:rPr>
        <w:t> </w:t>
      </w:r>
      <w:r>
        <w:rPr/>
        <w:t>fees</w:t>
      </w:r>
      <w:r>
        <w:rPr>
          <w:spacing w:val="23"/>
        </w:rPr>
        <w:t> </w:t>
      </w:r>
      <w:r>
        <w:rPr/>
        <w:t>in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current</w:t>
      </w:r>
      <w:r>
        <w:rPr>
          <w:spacing w:val="2"/>
        </w:rPr>
        <w:t> </w:t>
      </w:r>
      <w:r>
        <w:rPr/>
        <w:t>year.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298"/>
      </w:pPr>
      <w:r>
        <w:rPr/>
        <w:t>The</w:t>
      </w:r>
      <w:r>
        <w:rPr>
          <w:spacing w:val="36"/>
        </w:rPr>
        <w:t> </w:t>
      </w:r>
      <w:r>
        <w:rPr/>
        <w:t>decrease</w:t>
      </w:r>
      <w:r>
        <w:rPr>
          <w:spacing w:val="37"/>
        </w:rPr>
        <w:t> </w:t>
      </w:r>
      <w:r>
        <w:rPr/>
        <w:t>in</w:t>
      </w:r>
      <w:r>
        <w:rPr>
          <w:spacing w:val="34"/>
        </w:rPr>
        <w:t> </w:t>
      </w:r>
      <w:r>
        <w:rPr/>
        <w:t>physical</w:t>
      </w:r>
      <w:r>
        <w:rPr>
          <w:spacing w:val="36"/>
        </w:rPr>
        <w:t> </w:t>
      </w:r>
      <w:r>
        <w:rPr/>
        <w:t>environment</w:t>
      </w:r>
      <w:r>
        <w:rPr>
          <w:spacing w:val="36"/>
        </w:rPr>
        <w:t> </w:t>
      </w:r>
      <w:r>
        <w:rPr/>
        <w:t>is</w:t>
      </w:r>
      <w:r>
        <w:rPr>
          <w:spacing w:val="35"/>
        </w:rPr>
        <w:t> </w:t>
      </w:r>
      <w:r>
        <w:rPr/>
        <w:t>related</w:t>
      </w:r>
      <w:r>
        <w:rPr>
          <w:spacing w:val="37"/>
        </w:rPr>
        <w:t> </w:t>
      </w:r>
      <w:r>
        <w:rPr/>
        <w:t>to</w:t>
      </w:r>
      <w:r>
        <w:rPr>
          <w:spacing w:val="32"/>
        </w:rPr>
        <w:t> </w:t>
      </w:r>
      <w:r>
        <w:rPr/>
        <w:t>the</w:t>
      </w:r>
      <w:r>
        <w:rPr>
          <w:spacing w:val="37"/>
        </w:rPr>
        <w:t> </w:t>
      </w:r>
      <w:r>
        <w:rPr/>
        <w:t>hurricane</w:t>
      </w:r>
      <w:r>
        <w:rPr>
          <w:spacing w:val="34"/>
        </w:rPr>
        <w:t> </w:t>
      </w:r>
      <w:r>
        <w:rPr/>
        <w:t>clean-up</w:t>
      </w:r>
      <w:r>
        <w:rPr>
          <w:spacing w:val="37"/>
        </w:rPr>
        <w:t> </w:t>
      </w:r>
      <w:r>
        <w:rPr/>
        <w:t>costs</w:t>
      </w:r>
      <w:r>
        <w:rPr>
          <w:spacing w:val="35"/>
        </w:rPr>
        <w:t> </w:t>
      </w:r>
      <w:r>
        <w:rPr/>
        <w:t>in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prior</w:t>
      </w:r>
      <w:r>
        <w:rPr>
          <w:spacing w:val="-58"/>
        </w:rPr>
        <w:t> </w:t>
      </w:r>
      <w:r>
        <w:rPr/>
        <w:t>year.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98"/>
      </w:pPr>
      <w:r>
        <w:rPr/>
        <w:t>The</w:t>
      </w:r>
      <w:r>
        <w:rPr>
          <w:spacing w:val="19"/>
        </w:rPr>
        <w:t> </w:t>
      </w:r>
      <w:r>
        <w:rPr/>
        <w:t>decrease</w:t>
      </w:r>
      <w:r>
        <w:rPr>
          <w:spacing w:val="18"/>
        </w:rPr>
        <w:t> </w:t>
      </w:r>
      <w:r>
        <w:rPr/>
        <w:t>in</w:t>
      </w:r>
      <w:r>
        <w:rPr>
          <w:spacing w:val="20"/>
        </w:rPr>
        <w:t> </w:t>
      </w:r>
      <w:r>
        <w:rPr/>
        <w:t>interest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other</w:t>
      </w:r>
      <w:r>
        <w:rPr>
          <w:spacing w:val="19"/>
        </w:rPr>
        <w:t> </w:t>
      </w:r>
      <w:r>
        <w:rPr/>
        <w:t>charges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related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6"/>
        </w:rPr>
        <w:t> </w:t>
      </w:r>
      <w:r>
        <w:rPr/>
        <w:t>decrease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bonds</w:t>
      </w:r>
      <w:r>
        <w:rPr>
          <w:spacing w:val="21"/>
        </w:rPr>
        <w:t> </w:t>
      </w:r>
      <w:r>
        <w:rPr/>
        <w:t>outstanding</w:t>
      </w:r>
      <w:r>
        <w:rPr>
          <w:spacing w:val="17"/>
        </w:rPr>
        <w:t> </w:t>
      </w:r>
      <w:r>
        <w:rPr/>
        <w:t>in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current</w:t>
      </w:r>
      <w:r>
        <w:rPr>
          <w:spacing w:val="2"/>
        </w:rPr>
        <w:t> </w:t>
      </w:r>
      <w:r>
        <w:rPr/>
        <w:t>year.</w:t>
      </w:r>
    </w:p>
    <w:p>
      <w:pPr>
        <w:spacing w:after="0"/>
        <w:sectPr>
          <w:pgSz w:w="12240" w:h="15840"/>
          <w:pgMar w:header="1447" w:footer="765" w:top="2180" w:bottom="960" w:left="11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6"/>
        <w:spacing w:before="93"/>
        <w:ind w:left="300"/>
      </w:pPr>
      <w:r>
        <w:rPr/>
        <w:t>OVERVIEW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STATEMENTS</w:t>
      </w:r>
      <w:r>
        <w:rPr>
          <w:spacing w:val="-3"/>
        </w:rPr>
        <w:t> </w:t>
      </w:r>
      <w:r>
        <w:rPr/>
        <w:t>(CONTINUED)</w:t>
      </w:r>
    </w:p>
    <w:p>
      <w:pPr>
        <w:spacing w:before="208"/>
        <w:ind w:left="30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Capital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Assets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Activity</w:t>
      </w:r>
    </w:p>
    <w:p>
      <w:pPr>
        <w:pStyle w:val="BodyText"/>
        <w:spacing w:before="208"/>
        <w:ind w:left="299"/>
      </w:pPr>
      <w:r>
        <w:rPr/>
        <w:t>The</w:t>
      </w:r>
      <w:r>
        <w:rPr>
          <w:spacing w:val="7"/>
        </w:rPr>
        <w:t> </w:t>
      </w:r>
      <w:r>
        <w:rPr/>
        <w:t>following</w:t>
      </w:r>
      <w:r>
        <w:rPr>
          <w:spacing w:val="8"/>
        </w:rPr>
        <w:t> </w:t>
      </w:r>
      <w:r>
        <w:rPr/>
        <w:t>schedule</w:t>
      </w:r>
      <w:r>
        <w:rPr>
          <w:spacing w:val="8"/>
        </w:rPr>
        <w:t> </w:t>
      </w:r>
      <w:r>
        <w:rPr/>
        <w:t>provides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summary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District’s</w:t>
      </w:r>
      <w:r>
        <w:rPr>
          <w:spacing w:val="6"/>
        </w:rPr>
        <w:t> </w:t>
      </w:r>
      <w:r>
        <w:rPr/>
        <w:t>capital</w:t>
      </w:r>
      <w:r>
        <w:rPr>
          <w:spacing w:val="7"/>
        </w:rPr>
        <w:t> </w:t>
      </w:r>
      <w:r>
        <w:rPr/>
        <w:t>assets</w:t>
      </w:r>
      <w:r>
        <w:rPr>
          <w:spacing w:val="6"/>
        </w:rPr>
        <w:t> </w:t>
      </w:r>
      <w:r>
        <w:rPr/>
        <w:t>as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September</w:t>
      </w:r>
      <w:r>
        <w:rPr>
          <w:spacing w:val="7"/>
        </w:rPr>
        <w:t> </w:t>
      </w:r>
      <w:r>
        <w:rPr/>
        <w:t>30,</w:t>
      </w:r>
      <w:r>
        <w:rPr>
          <w:spacing w:val="-58"/>
        </w:rPr>
        <w:t> </w:t>
      </w:r>
      <w:r>
        <w:rPr/>
        <w:t>2020 and</w:t>
      </w:r>
      <w:r>
        <w:rPr>
          <w:spacing w:val="1"/>
        </w:rPr>
        <w:t> </w:t>
      </w:r>
      <w:r>
        <w:rPr/>
        <w:t>2019.</w:t>
      </w:r>
    </w:p>
    <w:p>
      <w:pPr>
        <w:pStyle w:val="BodyText"/>
        <w:spacing w:before="8"/>
        <w:rPr>
          <w:sz w:val="11"/>
        </w:rPr>
      </w:pPr>
    </w:p>
    <w:p>
      <w:pPr>
        <w:pStyle w:val="Heading4"/>
        <w:spacing w:before="99" w:after="28"/>
        <w:ind w:left="5468"/>
        <w:rPr>
          <w:rFonts w:ascii="Arial"/>
        </w:rPr>
      </w:pPr>
      <w:r>
        <w:rPr>
          <w:rFonts w:ascii="Arial"/>
          <w:spacing w:val="-1"/>
          <w:w w:val="95"/>
        </w:rPr>
        <w:t>Governmental</w:t>
      </w:r>
      <w:r>
        <w:rPr>
          <w:rFonts w:ascii="Arial"/>
          <w:spacing w:val="-11"/>
          <w:w w:val="95"/>
        </w:rPr>
        <w:t> </w:t>
      </w:r>
      <w:r>
        <w:rPr>
          <w:rFonts w:ascii="Arial"/>
          <w:spacing w:val="-1"/>
          <w:w w:val="95"/>
        </w:rPr>
        <w:t>Activities</w:t>
      </w:r>
    </w:p>
    <w:tbl>
      <w:tblPr>
        <w:tblW w:w="0" w:type="auto"/>
        <w:jc w:val="left"/>
        <w:tblInd w:w="1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7"/>
        <w:gridCol w:w="507"/>
        <w:gridCol w:w="1652"/>
        <w:gridCol w:w="368"/>
        <w:gridCol w:w="1652"/>
      </w:tblGrid>
      <w:tr>
        <w:trPr>
          <w:trHeight w:val="280" w:hRule="atLeast"/>
        </w:trPr>
        <w:tc>
          <w:tcPr>
            <w:tcW w:w="291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8" w:lineRule="exact" w:before="2"/>
              <w:ind w:left="873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Description</w:t>
            </w:r>
          </w:p>
        </w:tc>
        <w:tc>
          <w:tcPr>
            <w:tcW w:w="5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8" w:lineRule="exact" w:before="2"/>
              <w:ind w:left="556" w:right="542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2020</w:t>
            </w:r>
          </w:p>
        </w:tc>
        <w:tc>
          <w:tcPr>
            <w:tcW w:w="36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8" w:lineRule="exact" w:before="2"/>
              <w:ind w:left="557" w:right="541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2019</w:t>
            </w:r>
          </w:p>
        </w:tc>
      </w:tr>
      <w:tr>
        <w:trPr>
          <w:trHeight w:val="338" w:hRule="atLeast"/>
        </w:trPr>
        <w:tc>
          <w:tcPr>
            <w:tcW w:w="29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1" w:lineRule="exact" w:before="56"/>
              <w:ind w:left="39"/>
              <w:rPr>
                <w:rFonts w:ascii="Arial"/>
                <w:sz w:val="23"/>
              </w:rPr>
            </w:pPr>
            <w:r>
              <w:rPr>
                <w:rFonts w:ascii="Arial"/>
                <w:spacing w:val="-1"/>
                <w:w w:val="95"/>
                <w:sz w:val="23"/>
              </w:rPr>
              <w:t>Buildings</w:t>
            </w:r>
            <w:r>
              <w:rPr>
                <w:rFonts w:ascii="Arial"/>
                <w:spacing w:val="-9"/>
                <w:w w:val="95"/>
                <w:sz w:val="23"/>
              </w:rPr>
              <w:t> </w:t>
            </w:r>
            <w:r>
              <w:rPr>
                <w:rFonts w:ascii="Arial"/>
                <w:spacing w:val="-1"/>
                <w:w w:val="95"/>
                <w:sz w:val="23"/>
              </w:rPr>
              <w:t>and</w:t>
            </w:r>
            <w:r>
              <w:rPr>
                <w:rFonts w:ascii="Arial"/>
                <w:spacing w:val="-9"/>
                <w:w w:val="95"/>
                <w:sz w:val="23"/>
              </w:rPr>
              <w:t> </w:t>
            </w:r>
            <w:r>
              <w:rPr>
                <w:rFonts w:ascii="Arial"/>
                <w:spacing w:val="-1"/>
                <w:w w:val="95"/>
                <w:sz w:val="23"/>
              </w:rPr>
              <w:t>improvements</w:t>
            </w:r>
          </w:p>
        </w:tc>
        <w:tc>
          <w:tcPr>
            <w:tcW w:w="5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2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577" w:val="left" w:leader="none"/>
              </w:tabs>
              <w:spacing w:line="261" w:lineRule="exact" w:before="56"/>
              <w:ind w:left="112"/>
              <w:rPr>
                <w:rFonts w:ascii="Arial"/>
                <w:sz w:val="23"/>
              </w:rPr>
            </w:pPr>
            <w:r>
              <w:rPr>
                <w:rFonts w:ascii="Arial"/>
                <w:sz w:val="23"/>
              </w:rPr>
              <w:t>$</w:t>
              <w:tab/>
              <w:t>2,312,098</w:t>
            </w: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2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578" w:val="left" w:leader="none"/>
              </w:tabs>
              <w:spacing w:line="261" w:lineRule="exact" w:before="56"/>
              <w:ind w:left="113"/>
              <w:rPr>
                <w:rFonts w:ascii="Arial"/>
                <w:sz w:val="23"/>
              </w:rPr>
            </w:pPr>
            <w:r>
              <w:rPr>
                <w:rFonts w:ascii="Arial"/>
                <w:sz w:val="23"/>
              </w:rPr>
              <w:t>$</w:t>
              <w:tab/>
              <w:t>2,312,098</w:t>
            </w:r>
          </w:p>
        </w:tc>
      </w:tr>
      <w:tr>
        <w:trPr>
          <w:trHeight w:val="295" w:hRule="atLeast"/>
        </w:trPr>
        <w:tc>
          <w:tcPr>
            <w:tcW w:w="2917" w:type="dxa"/>
          </w:tcPr>
          <w:p>
            <w:pPr>
              <w:pStyle w:val="TableParagraph"/>
              <w:spacing w:line="261" w:lineRule="exact" w:before="13"/>
              <w:ind w:left="39"/>
              <w:rPr>
                <w:rFonts w:ascii="Arial"/>
                <w:sz w:val="23"/>
              </w:rPr>
            </w:pPr>
            <w:r>
              <w:rPr>
                <w:rFonts w:ascii="Arial"/>
                <w:sz w:val="23"/>
              </w:rPr>
              <w:t>Infrastructure</w:t>
            </w:r>
          </w:p>
        </w:tc>
        <w:tc>
          <w:tcPr>
            <w:tcW w:w="5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spacing w:line="261" w:lineRule="exact" w:before="13"/>
              <w:ind w:right="113"/>
              <w:jc w:val="right"/>
              <w:rPr>
                <w:rFonts w:ascii="Arial"/>
                <w:sz w:val="23"/>
              </w:rPr>
            </w:pPr>
            <w:r>
              <w:rPr>
                <w:rFonts w:ascii="Arial"/>
                <w:sz w:val="23"/>
              </w:rPr>
              <w:t>20,038,121</w:t>
            </w: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spacing w:line="261" w:lineRule="exact" w:before="13"/>
              <w:ind w:right="112"/>
              <w:jc w:val="right"/>
              <w:rPr>
                <w:rFonts w:ascii="Arial"/>
                <w:sz w:val="23"/>
              </w:rPr>
            </w:pPr>
            <w:r>
              <w:rPr>
                <w:rFonts w:ascii="Arial"/>
                <w:sz w:val="23"/>
              </w:rPr>
              <w:t>19,853,801</w:t>
            </w:r>
          </w:p>
        </w:tc>
      </w:tr>
      <w:tr>
        <w:trPr>
          <w:trHeight w:val="279" w:hRule="atLeast"/>
        </w:trPr>
        <w:tc>
          <w:tcPr>
            <w:tcW w:w="2917" w:type="dxa"/>
          </w:tcPr>
          <w:p>
            <w:pPr>
              <w:pStyle w:val="TableParagraph"/>
              <w:spacing w:line="246" w:lineRule="exact" w:before="13"/>
              <w:ind w:left="39"/>
              <w:rPr>
                <w:rFonts w:ascii="Arial"/>
                <w:sz w:val="23"/>
              </w:rPr>
            </w:pPr>
            <w:r>
              <w:rPr>
                <w:rFonts w:ascii="Arial"/>
                <w:spacing w:val="-1"/>
                <w:w w:val="95"/>
                <w:sz w:val="23"/>
              </w:rPr>
              <w:t>Accumulated</w:t>
            </w:r>
            <w:r>
              <w:rPr>
                <w:rFonts w:ascii="Arial"/>
                <w:spacing w:val="-12"/>
                <w:w w:val="95"/>
                <w:sz w:val="23"/>
              </w:rPr>
              <w:t> </w:t>
            </w:r>
            <w:r>
              <w:rPr>
                <w:rFonts w:ascii="Arial"/>
                <w:spacing w:val="-1"/>
                <w:w w:val="95"/>
                <w:sz w:val="23"/>
              </w:rPr>
              <w:t>depreciation</w:t>
            </w:r>
          </w:p>
        </w:tc>
        <w:tc>
          <w:tcPr>
            <w:tcW w:w="5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tabs>
                <w:tab w:pos="504" w:val="left" w:leader="none"/>
              </w:tabs>
              <w:spacing w:line="246" w:lineRule="exact" w:before="13"/>
              <w:ind w:right="41"/>
              <w:jc w:val="right"/>
              <w:rPr>
                <w:rFonts w:ascii="Arial"/>
                <w:sz w:val="23"/>
              </w:rPr>
            </w:pPr>
            <w:r>
              <w:rPr>
                <w:rFonts w:ascii="Arial"/>
                <w:w w:val="93"/>
                <w:sz w:val="23"/>
                <w:u w:val="thick"/>
              </w:rPr>
              <w:t> </w:t>
            </w:r>
            <w:r>
              <w:rPr>
                <w:rFonts w:ascii="Arial"/>
                <w:sz w:val="23"/>
                <w:u w:val="thick"/>
              </w:rPr>
              <w:tab/>
            </w:r>
            <w:r>
              <w:rPr>
                <w:rFonts w:ascii="Arial"/>
                <w:w w:val="90"/>
                <w:sz w:val="23"/>
                <w:u w:val="thick"/>
              </w:rPr>
              <w:t>(7,227,500)</w:t>
            </w: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tabs>
                <w:tab w:pos="504" w:val="left" w:leader="none"/>
              </w:tabs>
              <w:spacing w:line="246" w:lineRule="exact" w:before="13"/>
              <w:ind w:right="40"/>
              <w:jc w:val="right"/>
              <w:rPr>
                <w:rFonts w:ascii="Arial"/>
                <w:sz w:val="23"/>
              </w:rPr>
            </w:pPr>
            <w:r>
              <w:rPr>
                <w:rFonts w:ascii="Arial"/>
                <w:w w:val="93"/>
                <w:sz w:val="23"/>
                <w:u w:val="thick"/>
              </w:rPr>
              <w:t> </w:t>
            </w:r>
            <w:r>
              <w:rPr>
                <w:rFonts w:ascii="Arial"/>
                <w:sz w:val="23"/>
                <w:u w:val="thick"/>
              </w:rPr>
              <w:tab/>
            </w:r>
            <w:r>
              <w:rPr>
                <w:rFonts w:ascii="Arial"/>
                <w:w w:val="90"/>
                <w:sz w:val="23"/>
                <w:u w:val="thick"/>
              </w:rPr>
              <w:t>(6,704,538)</w:t>
            </w:r>
          </w:p>
        </w:tc>
      </w:tr>
    </w:tbl>
    <w:p>
      <w:pPr>
        <w:pStyle w:val="BodyText"/>
        <w:rPr>
          <w:b/>
          <w:sz w:val="18"/>
        </w:rPr>
      </w:pPr>
    </w:p>
    <w:p>
      <w:pPr>
        <w:spacing w:after="0"/>
        <w:rPr>
          <w:sz w:val="18"/>
        </w:rPr>
        <w:sectPr>
          <w:pgSz w:w="12240" w:h="15840"/>
          <w:pgMar w:header="1447" w:footer="765" w:top="2180" w:bottom="960" w:left="1140" w:right="1320"/>
        </w:sectPr>
      </w:pPr>
    </w:p>
    <w:p>
      <w:pPr>
        <w:spacing w:before="98"/>
        <w:ind w:left="1777" w:right="0" w:firstLine="0"/>
        <w:jc w:val="left"/>
        <w:rPr>
          <w:sz w:val="23"/>
        </w:rPr>
      </w:pPr>
      <w:r>
        <w:rPr>
          <w:spacing w:val="-1"/>
          <w:w w:val="95"/>
          <w:sz w:val="23"/>
        </w:rPr>
        <w:t>Total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Capital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Assets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(Net)</w:t>
      </w:r>
    </w:p>
    <w:p>
      <w:pPr>
        <w:tabs>
          <w:tab w:pos="1035" w:val="left" w:leader="none"/>
        </w:tabs>
        <w:spacing w:before="98"/>
        <w:ind w:left="577" w:right="0" w:firstLine="0"/>
        <w:jc w:val="left"/>
        <w:rPr>
          <w:sz w:val="23"/>
        </w:rPr>
      </w:pPr>
      <w:r>
        <w:rPr/>
        <w:br w:type="column"/>
      </w:r>
      <w:r>
        <w:rPr>
          <w:w w:val="93"/>
          <w:sz w:val="23"/>
          <w:u w:val="thick"/>
        </w:rPr>
        <w:t> </w:t>
      </w:r>
      <w:r>
        <w:rPr>
          <w:spacing w:val="-12"/>
          <w:sz w:val="23"/>
          <w:u w:val="thick"/>
        </w:rPr>
        <w:t> </w:t>
      </w:r>
      <w:r>
        <w:rPr>
          <w:sz w:val="23"/>
          <w:u w:val="thick"/>
        </w:rPr>
        <w:t>$</w:t>
        <w:tab/>
        <w:t>15,122,719 </w:t>
      </w:r>
      <w:r>
        <w:rPr>
          <w:spacing w:val="-13"/>
          <w:sz w:val="23"/>
          <w:u w:val="thick"/>
        </w:rPr>
        <w:t> </w:t>
      </w:r>
    </w:p>
    <w:p>
      <w:pPr>
        <w:tabs>
          <w:tab w:pos="786" w:val="left" w:leader="none"/>
        </w:tabs>
        <w:spacing w:before="98"/>
        <w:ind w:left="328" w:right="0" w:firstLine="0"/>
        <w:jc w:val="left"/>
        <w:rPr>
          <w:sz w:val="23"/>
        </w:rPr>
      </w:pPr>
      <w:r>
        <w:rPr/>
        <w:br w:type="column"/>
      </w:r>
      <w:r>
        <w:rPr>
          <w:w w:val="93"/>
          <w:sz w:val="23"/>
          <w:u w:val="thick"/>
        </w:rPr>
        <w:t> </w:t>
      </w:r>
      <w:r>
        <w:rPr>
          <w:spacing w:val="-12"/>
          <w:sz w:val="23"/>
          <w:u w:val="thick"/>
        </w:rPr>
        <w:t> </w:t>
      </w:r>
      <w:r>
        <w:rPr>
          <w:sz w:val="23"/>
          <w:u w:val="thick"/>
        </w:rPr>
        <w:t>$</w:t>
        <w:tab/>
        <w:t>15,461,361 </w:t>
      </w:r>
      <w:r>
        <w:rPr>
          <w:spacing w:val="-13"/>
          <w:sz w:val="23"/>
          <w:u w:val="thick"/>
        </w:rPr>
        <w:t> </w:t>
      </w:r>
    </w:p>
    <w:p>
      <w:pPr>
        <w:spacing w:after="0"/>
        <w:jc w:val="left"/>
        <w:rPr>
          <w:sz w:val="23"/>
        </w:rPr>
        <w:sectPr>
          <w:type w:val="continuous"/>
          <w:pgSz w:w="12240" w:h="15840"/>
          <w:pgMar w:header="1447" w:footer="765" w:top="1500" w:bottom="280" w:left="1140" w:right="1320"/>
          <w:cols w:num="3" w:equalWidth="0">
            <w:col w:w="4239" w:space="40"/>
            <w:col w:w="2231" w:space="39"/>
            <w:col w:w="3231"/>
          </w:cols>
        </w:sectPr>
      </w:pPr>
    </w:p>
    <w:p>
      <w:pPr>
        <w:pStyle w:val="BodyText"/>
        <w:spacing w:before="9"/>
        <w:rPr>
          <w:sz w:val="3"/>
        </w:rPr>
      </w:pPr>
    </w:p>
    <w:p>
      <w:pPr>
        <w:tabs>
          <w:tab w:pos="6876" w:val="left" w:leader="none"/>
        </w:tabs>
        <w:spacing w:line="20" w:lineRule="exact"/>
        <w:ind w:left="4855" w:right="0" w:firstLine="0"/>
        <w:rPr>
          <w:sz w:val="2"/>
        </w:rPr>
      </w:pPr>
      <w:r>
        <w:rPr>
          <w:sz w:val="2"/>
        </w:rPr>
        <w:pict>
          <v:group style="width:82.65pt;height:1.05pt;mso-position-horizontal-relative:char;mso-position-vertical-relative:line" id="docshapegroup76" coordorigin="0,0" coordsize="1653,21">
            <v:rect style="position:absolute;left:0;top:0;width:1653;height:21" id="docshape77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2.65pt;height:1.05pt;mso-position-horizontal-relative:char;mso-position-vertical-relative:line" id="docshapegroup78" coordorigin="0,0" coordsize="1653,21">
            <v:rect style="position:absolute;left:0;top:0;width:1653;height:21" id="docshape79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spacing w:before="94"/>
        <w:ind w:left="300"/>
      </w:pPr>
      <w:r>
        <w:rPr/>
        <w:t>The</w:t>
      </w:r>
      <w:r>
        <w:rPr>
          <w:spacing w:val="9"/>
        </w:rPr>
        <w:t> </w:t>
      </w:r>
      <w:r>
        <w:rPr/>
        <w:t>activity</w:t>
      </w:r>
      <w:r>
        <w:rPr>
          <w:spacing w:val="8"/>
        </w:rPr>
        <w:t> </w:t>
      </w:r>
      <w:r>
        <w:rPr/>
        <w:t>for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year</w:t>
      </w:r>
      <w:r>
        <w:rPr>
          <w:spacing w:val="7"/>
        </w:rPr>
        <w:t> </w:t>
      </w:r>
      <w:r>
        <w:rPr/>
        <w:t>consisted</w:t>
      </w:r>
      <w:r>
        <w:rPr>
          <w:spacing w:val="7"/>
        </w:rPr>
        <w:t> </w:t>
      </w:r>
      <w:r>
        <w:rPr/>
        <w:t>of</w:t>
      </w:r>
      <w:r>
        <w:rPr>
          <w:spacing w:val="10"/>
        </w:rPr>
        <w:t> </w:t>
      </w:r>
      <w:r>
        <w:rPr/>
        <w:t>depreciation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$522,962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additions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infrastructure</w:t>
      </w:r>
      <w:r>
        <w:rPr>
          <w:spacing w:val="7"/>
        </w:rPr>
        <w:t> </w:t>
      </w:r>
      <w:r>
        <w:rPr/>
        <w:t>of</w:t>
      </w:r>
    </w:p>
    <w:p>
      <w:pPr>
        <w:pStyle w:val="BodyText"/>
        <w:spacing w:before="1"/>
        <w:ind w:left="300"/>
      </w:pPr>
      <w:r>
        <w:rPr/>
        <w:t>$184,320.</w:t>
      </w:r>
    </w:p>
    <w:p>
      <w:pPr>
        <w:spacing w:before="205"/>
        <w:ind w:left="30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General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Fund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Budgetary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Highlights</w:t>
      </w:r>
    </w:p>
    <w:p>
      <w:pPr>
        <w:pStyle w:val="BodyText"/>
        <w:spacing w:before="208"/>
        <w:ind w:left="300" w:right="369" w:hanging="1"/>
      </w:pPr>
      <w:r>
        <w:rPr/>
        <w:t>Budgeted</w:t>
      </w:r>
      <w:r>
        <w:rPr>
          <w:spacing w:val="11"/>
        </w:rPr>
        <w:t> </w:t>
      </w:r>
      <w:r>
        <w:rPr/>
        <w:t>expenditures</w:t>
      </w:r>
      <w:r>
        <w:rPr>
          <w:spacing w:val="9"/>
        </w:rPr>
        <w:t> </w:t>
      </w:r>
      <w:r>
        <w:rPr/>
        <w:t>exceeded</w:t>
      </w:r>
      <w:r>
        <w:rPr>
          <w:spacing w:val="11"/>
        </w:rPr>
        <w:t> </w:t>
      </w:r>
      <w:r>
        <w:rPr/>
        <w:t>actual</w:t>
      </w:r>
      <w:r>
        <w:rPr>
          <w:spacing w:val="10"/>
        </w:rPr>
        <w:t> </w:t>
      </w:r>
      <w:r>
        <w:rPr/>
        <w:t>expenditures</w:t>
      </w:r>
      <w:r>
        <w:rPr>
          <w:spacing w:val="12"/>
        </w:rPr>
        <w:t> </w:t>
      </w:r>
      <w:r>
        <w:rPr/>
        <w:t>primarily</w:t>
      </w:r>
      <w:r>
        <w:rPr>
          <w:spacing w:val="11"/>
        </w:rPr>
        <w:t> </w:t>
      </w:r>
      <w:r>
        <w:rPr/>
        <w:t>due</w:t>
      </w:r>
      <w:r>
        <w:rPr>
          <w:spacing w:val="8"/>
        </w:rPr>
        <w:t> </w:t>
      </w:r>
      <w:r>
        <w:rPr/>
        <w:t>to</w:t>
      </w:r>
      <w:r>
        <w:rPr>
          <w:spacing w:val="11"/>
        </w:rPr>
        <w:t> </w:t>
      </w:r>
      <w:r>
        <w:rPr/>
        <w:t>less</w:t>
      </w:r>
      <w:r>
        <w:rPr>
          <w:spacing w:val="11"/>
        </w:rPr>
        <w:t> </w:t>
      </w:r>
      <w:r>
        <w:rPr/>
        <w:t>capital</w:t>
      </w:r>
      <w:r>
        <w:rPr>
          <w:spacing w:val="10"/>
        </w:rPr>
        <w:t> </w:t>
      </w:r>
      <w:r>
        <w:rPr/>
        <w:t>outlay</w:t>
      </w:r>
      <w:r>
        <w:rPr>
          <w:spacing w:val="-59"/>
        </w:rPr>
        <w:t> </w:t>
      </w:r>
      <w:r>
        <w:rPr/>
        <w:t>expenditures</w:t>
      </w:r>
      <w:r>
        <w:rPr>
          <w:spacing w:val="-3"/>
        </w:rPr>
        <w:t> </w:t>
      </w:r>
      <w:r>
        <w:rPr/>
        <w:t>than</w:t>
      </w:r>
      <w:r>
        <w:rPr>
          <w:spacing w:val="-2"/>
        </w:rPr>
        <w:t> </w:t>
      </w:r>
      <w:r>
        <w:rPr/>
        <w:t>were</w:t>
      </w:r>
      <w:r>
        <w:rPr>
          <w:spacing w:val="-4"/>
        </w:rPr>
        <w:t> </w:t>
      </w:r>
      <w:r>
        <w:rPr/>
        <w:t>anticipated.</w:t>
      </w:r>
    </w:p>
    <w:p>
      <w:pPr>
        <w:pStyle w:val="BodyText"/>
        <w:spacing w:before="207"/>
        <w:ind w:left="300"/>
      </w:pPr>
      <w:r>
        <w:rPr/>
        <w:t>There</w:t>
      </w:r>
      <w:r>
        <w:rPr>
          <w:spacing w:val="-3"/>
        </w:rPr>
        <w:t> </w:t>
      </w:r>
      <w:r>
        <w:rPr/>
        <w:t>were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amendments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September</w:t>
      </w:r>
      <w:r>
        <w:rPr>
          <w:spacing w:val="-3"/>
        </w:rPr>
        <w:t> </w:t>
      </w:r>
      <w:r>
        <w:rPr/>
        <w:t>30, 2020</w:t>
      </w:r>
      <w:r>
        <w:rPr>
          <w:spacing w:val="-3"/>
        </w:rPr>
        <w:t> </w:t>
      </w:r>
      <w:r>
        <w:rPr/>
        <w:t>budget.</w:t>
      </w:r>
    </w:p>
    <w:p>
      <w:pPr>
        <w:pStyle w:val="BodyText"/>
      </w:pPr>
    </w:p>
    <w:p>
      <w:pPr>
        <w:spacing w:before="0"/>
        <w:ind w:left="30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Debt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Management</w:t>
      </w:r>
    </w:p>
    <w:p>
      <w:pPr>
        <w:pStyle w:val="BodyText"/>
        <w:spacing w:before="11"/>
        <w:rPr>
          <w:b/>
          <w:sz w:val="13"/>
        </w:rPr>
      </w:pPr>
    </w:p>
    <w:p>
      <w:pPr>
        <w:pStyle w:val="BodyText"/>
        <w:spacing w:before="93"/>
        <w:ind w:left="300"/>
        <w:jc w:val="both"/>
      </w:pPr>
      <w:r>
        <w:rPr/>
        <w:t>Governmental</w:t>
      </w:r>
      <w:r>
        <w:rPr>
          <w:spacing w:val="-4"/>
        </w:rPr>
        <w:t> </w:t>
      </w:r>
      <w:r>
        <w:rPr/>
        <w:t>Activities</w:t>
      </w:r>
      <w:r>
        <w:rPr>
          <w:spacing w:val="-7"/>
        </w:rPr>
        <w:t> </w:t>
      </w:r>
      <w:r>
        <w:rPr/>
        <w:t>debt</w:t>
      </w:r>
      <w:r>
        <w:rPr>
          <w:spacing w:val="-2"/>
        </w:rPr>
        <w:t> </w:t>
      </w:r>
      <w:r>
        <w:rPr/>
        <w:t>includes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following:</w:t>
      </w:r>
    </w:p>
    <w:p>
      <w:pPr>
        <w:pStyle w:val="BodyText"/>
        <w:spacing w:before="206"/>
        <w:ind w:left="300" w:right="115"/>
        <w:jc w:val="both"/>
      </w:pPr>
      <w:r>
        <w:rPr/>
        <w:t>In</w:t>
      </w:r>
      <w:r>
        <w:rPr>
          <w:spacing w:val="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2011,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District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$4,740,000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2011A-1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Revenue Refunding Bonds. These bonds were issued to refund of the Series 2001A Capital</w:t>
      </w:r>
      <w:r>
        <w:rPr>
          <w:spacing w:val="1"/>
        </w:rPr>
        <w:t> </w:t>
      </w:r>
      <w:r>
        <w:rPr/>
        <w:t>Improvement</w:t>
      </w:r>
      <w:r>
        <w:rPr>
          <w:spacing w:val="15"/>
        </w:rPr>
        <w:t> </w:t>
      </w:r>
      <w:r>
        <w:rPr/>
        <w:t>Revenue</w:t>
      </w:r>
      <w:r>
        <w:rPr>
          <w:spacing w:val="12"/>
        </w:rPr>
        <w:t> </w:t>
      </w:r>
      <w:r>
        <w:rPr/>
        <w:t>Bonds.</w:t>
      </w:r>
      <w:r>
        <w:rPr>
          <w:spacing w:val="16"/>
        </w:rPr>
        <w:t> </w:t>
      </w:r>
      <w:r>
        <w:rPr/>
        <w:t>As</w:t>
      </w:r>
      <w:r>
        <w:rPr>
          <w:spacing w:val="14"/>
        </w:rPr>
        <w:t> </w:t>
      </w:r>
      <w:r>
        <w:rPr/>
        <w:t>of</w:t>
      </w:r>
      <w:r>
        <w:rPr>
          <w:spacing w:val="16"/>
        </w:rPr>
        <w:t> </w:t>
      </w:r>
      <w:r>
        <w:rPr/>
        <w:t>September</w:t>
      </w:r>
      <w:r>
        <w:rPr>
          <w:spacing w:val="17"/>
        </w:rPr>
        <w:t> </w:t>
      </w:r>
      <w:r>
        <w:rPr/>
        <w:t>30,</w:t>
      </w:r>
      <w:r>
        <w:rPr>
          <w:spacing w:val="16"/>
        </w:rPr>
        <w:t> </w:t>
      </w:r>
      <w:r>
        <w:rPr/>
        <w:t>2020,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balance</w:t>
      </w:r>
      <w:r>
        <w:rPr>
          <w:spacing w:val="16"/>
        </w:rPr>
        <w:t> </w:t>
      </w:r>
      <w:r>
        <w:rPr/>
        <w:t>outstanding</w:t>
      </w:r>
      <w:r>
        <w:rPr>
          <w:spacing w:val="14"/>
        </w:rPr>
        <w:t> </w:t>
      </w:r>
      <w:r>
        <w:rPr/>
        <w:t>was</w:t>
      </w:r>
    </w:p>
    <w:p>
      <w:pPr>
        <w:pStyle w:val="BodyText"/>
        <w:spacing w:line="252" w:lineRule="exact"/>
        <w:ind w:left="300"/>
      </w:pPr>
      <w:r>
        <w:rPr/>
        <w:t>$3,040,000.</w:t>
      </w:r>
    </w:p>
    <w:p>
      <w:pPr>
        <w:pStyle w:val="BodyText"/>
        <w:spacing w:before="208"/>
        <w:ind w:left="299" w:right="114"/>
        <w:jc w:val="both"/>
      </w:pPr>
      <w:r>
        <w:rPr/>
        <w:t>In November 2013, the District issued $9,855,000 Series 2013 Capital Improvement Revenue</w:t>
      </w:r>
      <w:r>
        <w:rPr>
          <w:spacing w:val="1"/>
        </w:rPr>
        <w:t> </w:t>
      </w:r>
      <w:r>
        <w:rPr/>
        <w:t>Refunding Bonds. These bonds were issued to refund of the Series 2002A Capital Improvement</w:t>
      </w:r>
      <w:r>
        <w:rPr>
          <w:spacing w:val="-59"/>
        </w:rPr>
        <w:t> </w:t>
      </w:r>
      <w:r>
        <w:rPr/>
        <w:t>Revenue</w:t>
      </w:r>
      <w:r>
        <w:rPr>
          <w:spacing w:val="-2"/>
        </w:rPr>
        <w:t> </w:t>
      </w:r>
      <w:r>
        <w:rPr/>
        <w:t>Bonds.</w:t>
      </w:r>
      <w:r>
        <w:rPr>
          <w:spacing w:val="60"/>
        </w:rPr>
        <w:t> </w:t>
      </w:r>
      <w:r>
        <w:rPr/>
        <w:t>As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September 30,</w:t>
      </w:r>
      <w:r>
        <w:rPr>
          <w:spacing w:val="1"/>
        </w:rPr>
        <w:t> </w:t>
      </w:r>
      <w:r>
        <w:rPr/>
        <w:t>2020,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balance</w:t>
      </w:r>
      <w:r>
        <w:rPr>
          <w:spacing w:val="-2"/>
        </w:rPr>
        <w:t> </w:t>
      </w:r>
      <w:r>
        <w:rPr/>
        <w:t>outstanding</w:t>
      </w:r>
      <w:r>
        <w:rPr>
          <w:spacing w:val="-1"/>
        </w:rPr>
        <w:t> </w:t>
      </w:r>
      <w:r>
        <w:rPr/>
        <w:t>was $7,435,000.</w:t>
      </w:r>
    </w:p>
    <w:p>
      <w:pPr>
        <w:pStyle w:val="BodyText"/>
        <w:spacing w:before="208"/>
        <w:ind w:left="299" w:right="113"/>
        <w:jc w:val="both"/>
      </w:pPr>
      <w:r>
        <w:rPr/>
        <w:t>In March 2018, the District issued $16,935,000 Series 2018A-1 Capital Improvement Revenue</w:t>
      </w:r>
      <w:r>
        <w:rPr>
          <w:spacing w:val="1"/>
        </w:rPr>
        <w:t> </w:t>
      </w:r>
      <w:r>
        <w:rPr/>
        <w:t>Refunding Bonds. These bonds were issued to refund of the Series 2008A Capital Improvement</w:t>
      </w:r>
      <w:r>
        <w:rPr>
          <w:spacing w:val="-59"/>
        </w:rPr>
        <w:t> </w:t>
      </w:r>
      <w:r>
        <w:rPr/>
        <w:t>Revenue</w:t>
      </w:r>
      <w:r>
        <w:rPr>
          <w:spacing w:val="-2"/>
        </w:rPr>
        <w:t> </w:t>
      </w:r>
      <w:r>
        <w:rPr/>
        <w:t>Bonds.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September 30,</w:t>
      </w:r>
      <w:r>
        <w:rPr>
          <w:spacing w:val="1"/>
        </w:rPr>
        <w:t> </w:t>
      </w:r>
      <w:r>
        <w:rPr/>
        <w:t>2020,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balance</w:t>
      </w:r>
      <w:r>
        <w:rPr>
          <w:spacing w:val="-1"/>
        </w:rPr>
        <w:t> </w:t>
      </w:r>
      <w:r>
        <w:rPr/>
        <w:t>outstanding</w:t>
      </w:r>
      <w:r>
        <w:rPr>
          <w:spacing w:val="-2"/>
        </w:rPr>
        <w:t> </w:t>
      </w:r>
      <w:r>
        <w:rPr/>
        <w:t>was</w:t>
      </w:r>
      <w:r>
        <w:rPr>
          <w:spacing w:val="-3"/>
        </w:rPr>
        <w:t> </w:t>
      </w:r>
      <w:r>
        <w:rPr/>
        <w:t>$15,890,000.</w:t>
      </w:r>
    </w:p>
    <w:p>
      <w:pPr>
        <w:pStyle w:val="BodyText"/>
        <w:spacing w:before="206"/>
        <w:ind w:left="300" w:right="115" w:hanging="1"/>
        <w:jc w:val="both"/>
      </w:pPr>
      <w:r>
        <w:rPr/>
        <w:t>In March 2018, the District issued $2,675,000 Series 2018A-2 Capital Improvement Revenue</w:t>
      </w:r>
      <w:r>
        <w:rPr>
          <w:spacing w:val="1"/>
        </w:rPr>
        <w:t> </w:t>
      </w:r>
      <w:r>
        <w:rPr/>
        <w:t>Refunding</w:t>
      </w:r>
      <w:r>
        <w:rPr>
          <w:spacing w:val="1"/>
        </w:rPr>
        <w:t> </w:t>
      </w:r>
      <w:r>
        <w:rPr/>
        <w:t>Bonds.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bonds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refund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2011A-2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Improvement Revenue Refunding Bonds. As of September 30, 2020, the balance outstanding</w:t>
      </w:r>
      <w:r>
        <w:rPr>
          <w:spacing w:val="1"/>
        </w:rPr>
        <w:t> </w:t>
      </w:r>
      <w:r>
        <w:rPr/>
        <w:t>was $2,335,000.</w:t>
      </w:r>
    </w:p>
    <w:p>
      <w:pPr>
        <w:spacing w:after="0"/>
        <w:jc w:val="both"/>
        <w:sectPr>
          <w:type w:val="continuous"/>
          <w:pgSz w:w="12240" w:h="15840"/>
          <w:pgMar w:header="1447" w:footer="765" w:top="1500" w:bottom="280" w:left="11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6"/>
        <w:spacing w:before="93"/>
        <w:ind w:left="300"/>
      </w:pPr>
      <w:r>
        <w:rPr/>
        <w:t>OVERVIEW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STATEMENTS</w:t>
      </w:r>
      <w:r>
        <w:rPr>
          <w:spacing w:val="-3"/>
        </w:rPr>
        <w:t> </w:t>
      </w:r>
      <w:r>
        <w:rPr/>
        <w:t>(CONTINUED)</w:t>
      </w:r>
    </w:p>
    <w:p>
      <w:pPr>
        <w:pStyle w:val="BodyText"/>
        <w:rPr>
          <w:b/>
        </w:rPr>
      </w:pPr>
    </w:p>
    <w:p>
      <w:pPr>
        <w:spacing w:before="1"/>
        <w:ind w:left="30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Economic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Factors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and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Next Year’s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Budget</w:t>
      </w:r>
    </w:p>
    <w:p>
      <w:pPr>
        <w:pStyle w:val="BodyText"/>
        <w:spacing w:before="10"/>
        <w:rPr>
          <w:b/>
          <w:sz w:val="13"/>
        </w:rPr>
      </w:pPr>
    </w:p>
    <w:p>
      <w:pPr>
        <w:pStyle w:val="BodyText"/>
        <w:spacing w:before="94"/>
        <w:ind w:left="299" w:right="115"/>
        <w:jc w:val="both"/>
      </w:pPr>
      <w:r>
        <w:rPr/>
        <w:t>In March 2021, the District issued Series 2021 Capital Improvement Revenue Refunding Bonds</w:t>
      </w:r>
      <w:r>
        <w:rPr>
          <w:spacing w:val="1"/>
        </w:rPr>
        <w:t> </w:t>
      </w:r>
      <w:r>
        <w:rPr/>
        <w:t>to refund the Series 2011A-1 Capital Improvement Revenue Refunding Bonds. Capital Region</w:t>
      </w:r>
      <w:r>
        <w:rPr>
          <w:spacing w:val="1"/>
        </w:rPr>
        <w:t> </w:t>
      </w:r>
      <w:r>
        <w:rPr/>
        <w:t>Community Development District does not expect any economic factors to have any significant</w:t>
      </w:r>
      <w:r>
        <w:rPr>
          <w:spacing w:val="1"/>
        </w:rPr>
        <w:t> </w:t>
      </w:r>
      <w:r>
        <w:rPr/>
        <w:t>effect 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position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results of</w:t>
      </w:r>
      <w:r>
        <w:rPr>
          <w:spacing w:val="1"/>
        </w:rPr>
        <w:t> </w:t>
      </w:r>
      <w:r>
        <w:rPr/>
        <w:t>operations 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District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fiscal</w:t>
      </w:r>
      <w:r>
        <w:rPr>
          <w:spacing w:val="-1"/>
        </w:rPr>
        <w:t> </w:t>
      </w:r>
      <w:r>
        <w:rPr/>
        <w:t>year</w:t>
      </w:r>
      <w:r>
        <w:rPr>
          <w:spacing w:val="1"/>
        </w:rPr>
        <w:t> </w:t>
      </w:r>
      <w:r>
        <w:rPr/>
        <w:t>2021.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300" w:right="0" w:firstLine="0"/>
        <w:jc w:val="both"/>
        <w:rPr>
          <w:b/>
          <w:sz w:val="22"/>
        </w:rPr>
      </w:pPr>
      <w:r>
        <w:rPr>
          <w:b/>
          <w:sz w:val="22"/>
          <w:u w:val="single"/>
        </w:rPr>
        <w:t>Request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for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Information</w:t>
      </w:r>
    </w:p>
    <w:p>
      <w:pPr>
        <w:pStyle w:val="BodyText"/>
        <w:spacing w:before="10"/>
        <w:rPr>
          <w:b/>
          <w:sz w:val="13"/>
        </w:rPr>
      </w:pPr>
    </w:p>
    <w:p>
      <w:pPr>
        <w:pStyle w:val="BodyText"/>
        <w:spacing w:before="94"/>
        <w:ind w:left="299" w:right="114"/>
        <w:jc w:val="both"/>
      </w:pPr>
      <w:r>
        <w:rPr/>
        <w:t>The financial report is designed to provide a general overview of Capital Region Community</w:t>
      </w:r>
      <w:r>
        <w:rPr>
          <w:spacing w:val="1"/>
        </w:rPr>
        <w:t> </w:t>
      </w:r>
      <w:r>
        <w:rPr/>
        <w:t>Development District’s finances for all those with an interest.</w:t>
      </w:r>
      <w:r>
        <w:rPr>
          <w:spacing w:val="1"/>
        </w:rPr>
        <w:t> </w:t>
      </w:r>
      <w:r>
        <w:rPr/>
        <w:t>Questions concerning any of the</w:t>
      </w:r>
      <w:r>
        <w:rPr>
          <w:spacing w:val="1"/>
        </w:rPr>
        <w:t> </w:t>
      </w:r>
      <w:r>
        <w:rPr/>
        <w:t>information provided in this report or requests for additional information should be addressed to</w:t>
      </w:r>
      <w:r>
        <w:rPr>
          <w:spacing w:val="1"/>
        </w:rPr>
        <w:t> </w:t>
      </w:r>
      <w:r>
        <w:rPr/>
        <w:t>the Capital Region Community Development District, Governmental Management Services, 475</w:t>
      </w:r>
      <w:r>
        <w:rPr>
          <w:spacing w:val="-59"/>
        </w:rPr>
        <w:t> </w:t>
      </w:r>
      <w:r>
        <w:rPr/>
        <w:t>West</w:t>
      </w:r>
      <w:r>
        <w:rPr>
          <w:spacing w:val="-1"/>
        </w:rPr>
        <w:t> </w:t>
      </w:r>
      <w:r>
        <w:rPr/>
        <w:t>Town Place,</w:t>
      </w:r>
      <w:r>
        <w:rPr>
          <w:spacing w:val="-1"/>
        </w:rPr>
        <w:t> </w:t>
      </w:r>
      <w:r>
        <w:rPr/>
        <w:t>Suite</w:t>
      </w:r>
      <w:r>
        <w:rPr>
          <w:spacing w:val="-3"/>
        </w:rPr>
        <w:t> </w:t>
      </w:r>
      <w:r>
        <w:rPr/>
        <w:t>114,</w:t>
      </w:r>
      <w:r>
        <w:rPr>
          <w:spacing w:val="2"/>
        </w:rPr>
        <w:t> </w:t>
      </w:r>
      <w:r>
        <w:rPr/>
        <w:t>St. Augustine,</w:t>
      </w:r>
      <w:r>
        <w:rPr>
          <w:spacing w:val="-2"/>
        </w:rPr>
        <w:t> </w:t>
      </w:r>
      <w:r>
        <w:rPr/>
        <w:t>Florida 32092.</w:t>
      </w:r>
    </w:p>
    <w:p>
      <w:pPr>
        <w:spacing w:after="0"/>
        <w:jc w:val="both"/>
        <w:sectPr>
          <w:pgSz w:w="12240" w:h="15840"/>
          <w:pgMar w:header="1447" w:footer="765" w:top="2180" w:bottom="960" w:left="1140" w:right="1320"/>
        </w:sectPr>
      </w:pPr>
    </w:p>
    <w:p>
      <w:pPr>
        <w:spacing w:before="35"/>
        <w:ind w:left="2800" w:right="2802" w:firstLine="0"/>
        <w:jc w:val="center"/>
        <w:rPr>
          <w:b/>
          <w:sz w:val="20"/>
        </w:rPr>
      </w:pPr>
      <w:r>
        <w:rPr>
          <w:b/>
          <w:w w:val="105"/>
          <w:sz w:val="20"/>
        </w:rPr>
        <w:t>September</w:t>
      </w:r>
      <w:r>
        <w:rPr>
          <w:b/>
          <w:spacing w:val="-13"/>
          <w:w w:val="105"/>
          <w:sz w:val="20"/>
        </w:rPr>
        <w:t> </w:t>
      </w:r>
      <w:r>
        <w:rPr>
          <w:b/>
          <w:w w:val="105"/>
          <w:sz w:val="20"/>
        </w:rPr>
        <w:t>30,</w:t>
      </w:r>
      <w:r>
        <w:rPr>
          <w:b/>
          <w:spacing w:val="-12"/>
          <w:w w:val="105"/>
          <w:sz w:val="20"/>
        </w:rPr>
        <w:t> </w:t>
      </w:r>
      <w:r>
        <w:rPr>
          <w:b/>
          <w:w w:val="105"/>
          <w:sz w:val="20"/>
        </w:rPr>
        <w:t>2020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7"/>
        </w:rPr>
      </w:pPr>
    </w:p>
    <w:p>
      <w:pPr>
        <w:spacing w:after="0"/>
        <w:rPr>
          <w:sz w:val="27"/>
        </w:rPr>
        <w:sectPr>
          <w:headerReference w:type="default" r:id="rId65"/>
          <w:footerReference w:type="default" r:id="rId66"/>
          <w:pgSz w:w="12240" w:h="15840"/>
          <w:pgMar w:header="1455" w:footer="791" w:top="1940" w:bottom="980" w:left="82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8"/>
        </w:rPr>
      </w:pPr>
    </w:p>
    <w:tbl>
      <w:tblPr>
        <w:tblW w:w="0" w:type="auto"/>
        <w:jc w:val="left"/>
        <w:tblInd w:w="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5"/>
      </w:tblGrid>
      <w:tr>
        <w:trPr>
          <w:trHeight w:val="246" w:hRule="atLeast"/>
        </w:trPr>
        <w:tc>
          <w:tcPr>
            <w:tcW w:w="3685" w:type="dxa"/>
          </w:tcPr>
          <w:p>
            <w:pPr>
              <w:pStyle w:val="TableParagraph"/>
              <w:spacing w:line="226" w:lineRule="exact"/>
              <w:ind w:left="200"/>
              <w:rPr>
                <w:rFonts w:ascii="Arial"/>
                <w:sz w:val="20"/>
              </w:rPr>
            </w:pPr>
            <w:r>
              <w:rPr>
                <w:rFonts w:ascii="Arial"/>
                <w:w w:val="105"/>
                <w:sz w:val="20"/>
              </w:rPr>
              <w:t>ASSETS</w:t>
            </w:r>
          </w:p>
        </w:tc>
      </w:tr>
      <w:tr>
        <w:trPr>
          <w:trHeight w:val="261" w:hRule="atLeast"/>
        </w:trPr>
        <w:tc>
          <w:tcPr>
            <w:tcW w:w="3685" w:type="dxa"/>
          </w:tcPr>
          <w:p>
            <w:pPr>
              <w:pStyle w:val="TableParagraph"/>
              <w:spacing w:line="227" w:lineRule="exact" w:before="14"/>
              <w:ind w:left="200"/>
              <w:rPr>
                <w:rFonts w:ascii="Arial"/>
                <w:sz w:val="20"/>
              </w:rPr>
            </w:pPr>
            <w:r>
              <w:rPr>
                <w:rFonts w:ascii="Arial"/>
                <w:w w:val="105"/>
                <w:sz w:val="20"/>
              </w:rPr>
              <w:t>Current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Assets</w:t>
            </w:r>
          </w:p>
        </w:tc>
      </w:tr>
      <w:tr>
        <w:trPr>
          <w:trHeight w:val="261" w:hRule="atLeast"/>
        </w:trPr>
        <w:tc>
          <w:tcPr>
            <w:tcW w:w="3685" w:type="dxa"/>
          </w:tcPr>
          <w:p>
            <w:pPr>
              <w:pStyle w:val="TableParagraph"/>
              <w:spacing w:line="227" w:lineRule="exact" w:before="14"/>
              <w:ind w:left="425"/>
              <w:rPr>
                <w:rFonts w:ascii="Arial"/>
                <w:sz w:val="20"/>
              </w:rPr>
            </w:pPr>
            <w:r>
              <w:rPr>
                <w:rFonts w:ascii="Arial"/>
                <w:w w:val="105"/>
                <w:sz w:val="20"/>
              </w:rPr>
              <w:t>Cash</w:t>
            </w:r>
          </w:p>
        </w:tc>
      </w:tr>
      <w:tr>
        <w:trPr>
          <w:trHeight w:val="261" w:hRule="atLeast"/>
        </w:trPr>
        <w:tc>
          <w:tcPr>
            <w:tcW w:w="3685" w:type="dxa"/>
          </w:tcPr>
          <w:p>
            <w:pPr>
              <w:pStyle w:val="TableParagraph"/>
              <w:spacing w:line="227" w:lineRule="exact" w:before="14"/>
              <w:ind w:left="425"/>
              <w:rPr>
                <w:rFonts w:ascii="Arial"/>
                <w:sz w:val="20"/>
              </w:rPr>
            </w:pPr>
            <w:r>
              <w:rPr>
                <w:rFonts w:ascii="Arial"/>
                <w:w w:val="105"/>
                <w:sz w:val="20"/>
              </w:rPr>
              <w:t>Investments</w:t>
            </w:r>
          </w:p>
        </w:tc>
      </w:tr>
      <w:tr>
        <w:trPr>
          <w:trHeight w:val="261" w:hRule="atLeast"/>
        </w:trPr>
        <w:tc>
          <w:tcPr>
            <w:tcW w:w="3685" w:type="dxa"/>
          </w:tcPr>
          <w:p>
            <w:pPr>
              <w:pStyle w:val="TableParagraph"/>
              <w:spacing w:line="227" w:lineRule="exact" w:before="14"/>
              <w:ind w:left="425"/>
              <w:rPr>
                <w:rFonts w:ascii="Arial"/>
                <w:sz w:val="20"/>
              </w:rPr>
            </w:pPr>
            <w:r>
              <w:rPr>
                <w:rFonts w:ascii="Arial"/>
                <w:spacing w:val="-1"/>
                <w:w w:val="105"/>
                <w:sz w:val="20"/>
              </w:rPr>
              <w:t>Prepaid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expenses</w:t>
            </w:r>
          </w:p>
        </w:tc>
      </w:tr>
      <w:tr>
        <w:trPr>
          <w:trHeight w:val="261" w:hRule="atLeast"/>
        </w:trPr>
        <w:tc>
          <w:tcPr>
            <w:tcW w:w="3685" w:type="dxa"/>
          </w:tcPr>
          <w:p>
            <w:pPr>
              <w:pStyle w:val="TableParagraph"/>
              <w:spacing w:line="227" w:lineRule="exact" w:before="14"/>
              <w:ind w:left="876"/>
              <w:rPr>
                <w:rFonts w:ascii="Arial"/>
                <w:sz w:val="20"/>
              </w:rPr>
            </w:pPr>
            <w:r>
              <w:rPr>
                <w:rFonts w:ascii="Arial"/>
                <w:w w:val="105"/>
                <w:sz w:val="20"/>
              </w:rPr>
              <w:t>Total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Current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Assets</w:t>
            </w:r>
          </w:p>
        </w:tc>
      </w:tr>
      <w:tr>
        <w:trPr>
          <w:trHeight w:val="261" w:hRule="atLeast"/>
        </w:trPr>
        <w:tc>
          <w:tcPr>
            <w:tcW w:w="3685" w:type="dxa"/>
          </w:tcPr>
          <w:p>
            <w:pPr>
              <w:pStyle w:val="TableParagraph"/>
              <w:spacing w:line="227" w:lineRule="exact" w:before="14"/>
              <w:ind w:left="200"/>
              <w:rPr>
                <w:rFonts w:ascii="Arial"/>
                <w:sz w:val="20"/>
              </w:rPr>
            </w:pPr>
            <w:r>
              <w:rPr>
                <w:rFonts w:ascii="Arial"/>
                <w:spacing w:val="-1"/>
                <w:w w:val="105"/>
                <w:sz w:val="20"/>
              </w:rPr>
              <w:t>Non-current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Assets</w:t>
            </w:r>
          </w:p>
        </w:tc>
      </w:tr>
      <w:tr>
        <w:trPr>
          <w:trHeight w:val="261" w:hRule="atLeast"/>
        </w:trPr>
        <w:tc>
          <w:tcPr>
            <w:tcW w:w="3685" w:type="dxa"/>
          </w:tcPr>
          <w:p>
            <w:pPr>
              <w:pStyle w:val="TableParagraph"/>
              <w:spacing w:line="227" w:lineRule="exact" w:before="14"/>
              <w:ind w:left="425"/>
              <w:rPr>
                <w:rFonts w:ascii="Arial"/>
                <w:sz w:val="20"/>
              </w:rPr>
            </w:pPr>
            <w:r>
              <w:rPr>
                <w:rFonts w:ascii="Arial"/>
                <w:spacing w:val="-1"/>
                <w:w w:val="105"/>
                <w:sz w:val="20"/>
              </w:rPr>
              <w:t>Restricted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assets</w:t>
            </w:r>
          </w:p>
        </w:tc>
      </w:tr>
      <w:tr>
        <w:trPr>
          <w:trHeight w:val="261" w:hRule="atLeast"/>
        </w:trPr>
        <w:tc>
          <w:tcPr>
            <w:tcW w:w="3685" w:type="dxa"/>
          </w:tcPr>
          <w:p>
            <w:pPr>
              <w:pStyle w:val="TableParagraph"/>
              <w:spacing w:line="227" w:lineRule="exact" w:before="14"/>
              <w:ind w:left="651"/>
              <w:rPr>
                <w:rFonts w:ascii="Arial"/>
                <w:sz w:val="20"/>
              </w:rPr>
            </w:pPr>
            <w:r>
              <w:rPr>
                <w:rFonts w:ascii="Arial"/>
                <w:w w:val="105"/>
                <w:sz w:val="20"/>
              </w:rPr>
              <w:t>Investments</w:t>
            </w:r>
          </w:p>
        </w:tc>
      </w:tr>
      <w:tr>
        <w:trPr>
          <w:trHeight w:val="261" w:hRule="atLeast"/>
        </w:trPr>
        <w:tc>
          <w:tcPr>
            <w:tcW w:w="3685" w:type="dxa"/>
          </w:tcPr>
          <w:p>
            <w:pPr>
              <w:pStyle w:val="TableParagraph"/>
              <w:spacing w:line="227" w:lineRule="exact" w:before="14"/>
              <w:ind w:left="425"/>
              <w:rPr>
                <w:rFonts w:ascii="Arial"/>
                <w:sz w:val="20"/>
              </w:rPr>
            </w:pPr>
            <w:r>
              <w:rPr>
                <w:rFonts w:ascii="Arial"/>
                <w:spacing w:val="-1"/>
                <w:w w:val="105"/>
                <w:sz w:val="20"/>
              </w:rPr>
              <w:t>Capital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assets,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being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depreciated</w:t>
            </w:r>
          </w:p>
        </w:tc>
      </w:tr>
      <w:tr>
        <w:trPr>
          <w:trHeight w:val="261" w:hRule="atLeast"/>
        </w:trPr>
        <w:tc>
          <w:tcPr>
            <w:tcW w:w="3685" w:type="dxa"/>
          </w:tcPr>
          <w:p>
            <w:pPr>
              <w:pStyle w:val="TableParagraph"/>
              <w:spacing w:line="227" w:lineRule="exact" w:before="14"/>
              <w:ind w:left="651"/>
              <w:rPr>
                <w:rFonts w:ascii="Arial"/>
                <w:sz w:val="20"/>
              </w:rPr>
            </w:pPr>
            <w:r>
              <w:rPr>
                <w:rFonts w:ascii="Arial"/>
                <w:w w:val="105"/>
                <w:sz w:val="20"/>
              </w:rPr>
              <w:t>Infrastructure</w:t>
            </w:r>
          </w:p>
        </w:tc>
      </w:tr>
      <w:tr>
        <w:trPr>
          <w:trHeight w:val="261" w:hRule="atLeast"/>
        </w:trPr>
        <w:tc>
          <w:tcPr>
            <w:tcW w:w="3685" w:type="dxa"/>
          </w:tcPr>
          <w:p>
            <w:pPr>
              <w:pStyle w:val="TableParagraph"/>
              <w:spacing w:line="227" w:lineRule="exact" w:before="14"/>
              <w:ind w:left="651"/>
              <w:rPr>
                <w:rFonts w:ascii="Arial"/>
                <w:sz w:val="20"/>
              </w:rPr>
            </w:pPr>
            <w:r>
              <w:rPr>
                <w:rFonts w:ascii="Arial"/>
                <w:w w:val="105"/>
                <w:sz w:val="20"/>
              </w:rPr>
              <w:t>Buildings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improvements</w:t>
            </w:r>
          </w:p>
        </w:tc>
      </w:tr>
      <w:tr>
        <w:trPr>
          <w:trHeight w:val="261" w:hRule="atLeast"/>
        </w:trPr>
        <w:tc>
          <w:tcPr>
            <w:tcW w:w="3685" w:type="dxa"/>
          </w:tcPr>
          <w:p>
            <w:pPr>
              <w:pStyle w:val="TableParagraph"/>
              <w:spacing w:line="227" w:lineRule="exact" w:before="14"/>
              <w:ind w:left="651"/>
              <w:rPr>
                <w:rFonts w:ascii="Arial"/>
                <w:sz w:val="20"/>
              </w:rPr>
            </w:pPr>
            <w:r>
              <w:rPr>
                <w:rFonts w:ascii="Arial"/>
                <w:spacing w:val="-1"/>
                <w:w w:val="105"/>
                <w:sz w:val="20"/>
              </w:rPr>
              <w:t>Accumulated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spacing w:val="-1"/>
                <w:w w:val="105"/>
                <w:sz w:val="20"/>
              </w:rPr>
              <w:t>depreciation</w:t>
            </w:r>
          </w:p>
        </w:tc>
      </w:tr>
      <w:tr>
        <w:trPr>
          <w:trHeight w:val="261" w:hRule="atLeast"/>
        </w:trPr>
        <w:tc>
          <w:tcPr>
            <w:tcW w:w="3685" w:type="dxa"/>
          </w:tcPr>
          <w:p>
            <w:pPr>
              <w:pStyle w:val="TableParagraph"/>
              <w:spacing w:line="227" w:lineRule="exact" w:before="14"/>
              <w:ind w:left="876"/>
              <w:rPr>
                <w:rFonts w:ascii="Arial"/>
                <w:sz w:val="20"/>
              </w:rPr>
            </w:pPr>
            <w:r>
              <w:rPr>
                <w:rFonts w:ascii="Arial"/>
                <w:spacing w:val="-1"/>
                <w:w w:val="105"/>
                <w:sz w:val="20"/>
              </w:rPr>
              <w:t>Total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Non-current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Assets</w:t>
            </w:r>
          </w:p>
        </w:tc>
      </w:tr>
      <w:tr>
        <w:trPr>
          <w:trHeight w:val="246" w:hRule="atLeast"/>
        </w:trPr>
        <w:tc>
          <w:tcPr>
            <w:tcW w:w="3685" w:type="dxa"/>
          </w:tcPr>
          <w:p>
            <w:pPr>
              <w:pStyle w:val="TableParagraph"/>
              <w:spacing w:line="211" w:lineRule="exact" w:before="14"/>
              <w:ind w:left="1102"/>
              <w:rPr>
                <w:rFonts w:ascii="Arial"/>
                <w:sz w:val="20"/>
              </w:rPr>
            </w:pPr>
            <w:r>
              <w:rPr>
                <w:rFonts w:ascii="Arial"/>
                <w:w w:val="105"/>
                <w:sz w:val="20"/>
              </w:rPr>
              <w:t>Total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Assets</w:t>
            </w:r>
          </w:p>
        </w:tc>
      </w:tr>
    </w:tbl>
    <w:p>
      <w:pPr>
        <w:pStyle w:val="BodyText"/>
        <w:rPr>
          <w:b/>
          <w:sz w:val="26"/>
        </w:rPr>
      </w:pPr>
    </w:p>
    <w:tbl>
      <w:tblPr>
        <w:tblW w:w="0" w:type="auto"/>
        <w:jc w:val="left"/>
        <w:tblInd w:w="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6"/>
      </w:tblGrid>
      <w:tr>
        <w:trPr>
          <w:trHeight w:val="246" w:hRule="atLeast"/>
        </w:trPr>
        <w:tc>
          <w:tcPr>
            <w:tcW w:w="4476" w:type="dxa"/>
          </w:tcPr>
          <w:p>
            <w:pPr>
              <w:pStyle w:val="TableParagraph"/>
              <w:spacing w:line="226" w:lineRule="exact"/>
              <w:ind w:left="20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DEFERRED</w:t>
            </w:r>
            <w:r>
              <w:rPr>
                <w:rFonts w:ascii="Arial"/>
                <w:spacing w:val="28"/>
                <w:sz w:val="20"/>
              </w:rPr>
              <w:t> </w:t>
            </w:r>
            <w:r>
              <w:rPr>
                <w:rFonts w:ascii="Arial"/>
                <w:sz w:val="20"/>
              </w:rPr>
              <w:t>OUTFLOWS</w:t>
            </w:r>
            <w:r>
              <w:rPr>
                <w:rFonts w:ascii="Arial"/>
                <w:spacing w:val="29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31"/>
                <w:sz w:val="20"/>
              </w:rPr>
              <w:t> </w:t>
            </w:r>
            <w:r>
              <w:rPr>
                <w:rFonts w:ascii="Arial"/>
                <w:sz w:val="20"/>
              </w:rPr>
              <w:t>RESOURCES</w:t>
            </w:r>
          </w:p>
        </w:tc>
      </w:tr>
      <w:tr>
        <w:trPr>
          <w:trHeight w:val="246" w:hRule="atLeast"/>
        </w:trPr>
        <w:tc>
          <w:tcPr>
            <w:tcW w:w="4476" w:type="dxa"/>
          </w:tcPr>
          <w:p>
            <w:pPr>
              <w:pStyle w:val="TableParagraph"/>
              <w:spacing w:line="211" w:lineRule="exact" w:before="14"/>
              <w:ind w:left="425"/>
              <w:rPr>
                <w:rFonts w:ascii="Arial"/>
                <w:sz w:val="20"/>
              </w:rPr>
            </w:pPr>
            <w:r>
              <w:rPr>
                <w:rFonts w:ascii="Arial"/>
                <w:w w:val="105"/>
                <w:sz w:val="20"/>
              </w:rPr>
              <w:t>Deferred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amount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refunding</w:t>
            </w:r>
          </w:p>
        </w:tc>
      </w:tr>
    </w:tbl>
    <w:p>
      <w:pPr>
        <w:pStyle w:val="BodyText"/>
        <w:spacing w:before="5"/>
        <w:rPr>
          <w:b/>
          <w:sz w:val="25"/>
        </w:rPr>
      </w:pPr>
    </w:p>
    <w:tbl>
      <w:tblPr>
        <w:tblW w:w="0" w:type="auto"/>
        <w:jc w:val="left"/>
        <w:tblInd w:w="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1"/>
      </w:tblGrid>
      <w:tr>
        <w:trPr>
          <w:trHeight w:val="246" w:hRule="atLeast"/>
        </w:trPr>
        <w:tc>
          <w:tcPr>
            <w:tcW w:w="3191" w:type="dxa"/>
          </w:tcPr>
          <w:p>
            <w:pPr>
              <w:pStyle w:val="TableParagraph"/>
              <w:spacing w:line="226" w:lineRule="exact"/>
              <w:ind w:left="200"/>
              <w:rPr>
                <w:rFonts w:ascii="Arial"/>
                <w:sz w:val="20"/>
              </w:rPr>
            </w:pPr>
            <w:r>
              <w:rPr>
                <w:rFonts w:ascii="Arial"/>
                <w:w w:val="105"/>
                <w:sz w:val="20"/>
              </w:rPr>
              <w:t>LIABILITIES</w:t>
            </w:r>
          </w:p>
        </w:tc>
      </w:tr>
      <w:tr>
        <w:trPr>
          <w:trHeight w:val="261" w:hRule="atLeast"/>
        </w:trPr>
        <w:tc>
          <w:tcPr>
            <w:tcW w:w="3191" w:type="dxa"/>
          </w:tcPr>
          <w:p>
            <w:pPr>
              <w:pStyle w:val="TableParagraph"/>
              <w:spacing w:line="227" w:lineRule="exact" w:before="14"/>
              <w:ind w:left="200"/>
              <w:rPr>
                <w:rFonts w:ascii="Arial"/>
                <w:sz w:val="20"/>
              </w:rPr>
            </w:pPr>
            <w:r>
              <w:rPr>
                <w:rFonts w:ascii="Arial"/>
                <w:spacing w:val="-1"/>
                <w:w w:val="105"/>
                <w:sz w:val="20"/>
              </w:rPr>
              <w:t>Current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Liabilities</w:t>
            </w:r>
          </w:p>
        </w:tc>
      </w:tr>
      <w:tr>
        <w:trPr>
          <w:trHeight w:val="261" w:hRule="atLeast"/>
        </w:trPr>
        <w:tc>
          <w:tcPr>
            <w:tcW w:w="3191" w:type="dxa"/>
          </w:tcPr>
          <w:p>
            <w:pPr>
              <w:pStyle w:val="TableParagraph"/>
              <w:spacing w:line="227" w:lineRule="exact" w:before="14"/>
              <w:ind w:left="425"/>
              <w:rPr>
                <w:rFonts w:ascii="Arial"/>
                <w:sz w:val="20"/>
              </w:rPr>
            </w:pPr>
            <w:r>
              <w:rPr>
                <w:rFonts w:ascii="Arial"/>
                <w:spacing w:val="-1"/>
                <w:w w:val="105"/>
                <w:sz w:val="20"/>
              </w:rPr>
              <w:t>Accounts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payable</w:t>
            </w:r>
          </w:p>
        </w:tc>
      </w:tr>
      <w:tr>
        <w:trPr>
          <w:trHeight w:val="261" w:hRule="atLeast"/>
        </w:trPr>
        <w:tc>
          <w:tcPr>
            <w:tcW w:w="3191" w:type="dxa"/>
          </w:tcPr>
          <w:p>
            <w:pPr>
              <w:pStyle w:val="TableParagraph"/>
              <w:spacing w:line="227" w:lineRule="exact" w:before="14"/>
              <w:ind w:left="425"/>
              <w:rPr>
                <w:rFonts w:ascii="Arial"/>
                <w:sz w:val="20"/>
              </w:rPr>
            </w:pPr>
            <w:r>
              <w:rPr>
                <w:rFonts w:ascii="Arial"/>
                <w:spacing w:val="-1"/>
                <w:w w:val="105"/>
                <w:sz w:val="20"/>
              </w:rPr>
              <w:t>Bonds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payable</w:t>
            </w:r>
          </w:p>
        </w:tc>
      </w:tr>
      <w:tr>
        <w:trPr>
          <w:trHeight w:val="261" w:hRule="atLeast"/>
        </w:trPr>
        <w:tc>
          <w:tcPr>
            <w:tcW w:w="3191" w:type="dxa"/>
          </w:tcPr>
          <w:p>
            <w:pPr>
              <w:pStyle w:val="TableParagraph"/>
              <w:spacing w:line="227" w:lineRule="exact" w:before="14"/>
              <w:ind w:left="425"/>
              <w:rPr>
                <w:rFonts w:ascii="Arial"/>
                <w:sz w:val="20"/>
              </w:rPr>
            </w:pPr>
            <w:r>
              <w:rPr>
                <w:rFonts w:ascii="Arial"/>
                <w:w w:val="105"/>
                <w:sz w:val="20"/>
              </w:rPr>
              <w:t>Accrued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interest</w:t>
            </w:r>
          </w:p>
        </w:tc>
      </w:tr>
      <w:tr>
        <w:trPr>
          <w:trHeight w:val="261" w:hRule="atLeast"/>
        </w:trPr>
        <w:tc>
          <w:tcPr>
            <w:tcW w:w="3191" w:type="dxa"/>
          </w:tcPr>
          <w:p>
            <w:pPr>
              <w:pStyle w:val="TableParagraph"/>
              <w:spacing w:line="227" w:lineRule="exact" w:before="14"/>
              <w:ind w:left="876"/>
              <w:rPr>
                <w:rFonts w:ascii="Arial"/>
                <w:sz w:val="20"/>
              </w:rPr>
            </w:pPr>
            <w:r>
              <w:rPr>
                <w:rFonts w:ascii="Arial"/>
                <w:spacing w:val="-1"/>
                <w:w w:val="105"/>
                <w:sz w:val="20"/>
              </w:rPr>
              <w:t>Total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spacing w:val="-1"/>
                <w:w w:val="105"/>
                <w:sz w:val="20"/>
              </w:rPr>
              <w:t>Current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Liabilities</w:t>
            </w:r>
          </w:p>
        </w:tc>
      </w:tr>
      <w:tr>
        <w:trPr>
          <w:trHeight w:val="261" w:hRule="atLeast"/>
        </w:trPr>
        <w:tc>
          <w:tcPr>
            <w:tcW w:w="3191" w:type="dxa"/>
          </w:tcPr>
          <w:p>
            <w:pPr>
              <w:pStyle w:val="TableParagraph"/>
              <w:spacing w:line="227" w:lineRule="exact" w:before="14"/>
              <w:ind w:left="200"/>
              <w:rPr>
                <w:rFonts w:ascii="Arial"/>
                <w:sz w:val="20"/>
              </w:rPr>
            </w:pPr>
            <w:r>
              <w:rPr>
                <w:rFonts w:ascii="Arial"/>
                <w:spacing w:val="-1"/>
                <w:w w:val="105"/>
                <w:sz w:val="20"/>
              </w:rPr>
              <w:t>Non-Current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spacing w:val="-1"/>
                <w:w w:val="105"/>
                <w:sz w:val="20"/>
              </w:rPr>
              <w:t>Liabilities</w:t>
            </w:r>
          </w:p>
        </w:tc>
      </w:tr>
      <w:tr>
        <w:trPr>
          <w:trHeight w:val="261" w:hRule="atLeast"/>
        </w:trPr>
        <w:tc>
          <w:tcPr>
            <w:tcW w:w="3191" w:type="dxa"/>
          </w:tcPr>
          <w:p>
            <w:pPr>
              <w:pStyle w:val="TableParagraph"/>
              <w:spacing w:line="227" w:lineRule="exact" w:before="14"/>
              <w:ind w:left="425"/>
              <w:rPr>
                <w:rFonts w:ascii="Arial"/>
                <w:sz w:val="20"/>
              </w:rPr>
            </w:pPr>
            <w:r>
              <w:rPr>
                <w:rFonts w:ascii="Arial"/>
                <w:w w:val="105"/>
                <w:sz w:val="20"/>
              </w:rPr>
              <w:t>Bonds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payable,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net</w:t>
            </w:r>
          </w:p>
        </w:tc>
      </w:tr>
      <w:tr>
        <w:trPr>
          <w:trHeight w:val="246" w:hRule="atLeast"/>
        </w:trPr>
        <w:tc>
          <w:tcPr>
            <w:tcW w:w="3191" w:type="dxa"/>
          </w:tcPr>
          <w:p>
            <w:pPr>
              <w:pStyle w:val="TableParagraph"/>
              <w:spacing w:line="211" w:lineRule="exact" w:before="14"/>
              <w:ind w:left="1102"/>
              <w:rPr>
                <w:rFonts w:ascii="Arial"/>
                <w:sz w:val="20"/>
              </w:rPr>
            </w:pPr>
            <w:r>
              <w:rPr>
                <w:rFonts w:ascii="Arial"/>
                <w:spacing w:val="-1"/>
                <w:w w:val="105"/>
                <w:sz w:val="20"/>
              </w:rPr>
              <w:t>Total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Liabilities</w:t>
            </w:r>
          </w:p>
        </w:tc>
      </w:tr>
    </w:tbl>
    <w:p>
      <w:pPr>
        <w:pStyle w:val="BodyText"/>
        <w:spacing w:before="8" w:after="1"/>
        <w:rPr>
          <w:b/>
          <w:sz w:val="25"/>
        </w:rPr>
      </w:pPr>
    </w:p>
    <w:tbl>
      <w:tblPr>
        <w:tblW w:w="0" w:type="auto"/>
        <w:jc w:val="left"/>
        <w:tblInd w:w="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3"/>
      </w:tblGrid>
      <w:tr>
        <w:trPr>
          <w:trHeight w:val="246" w:hRule="atLeast"/>
        </w:trPr>
        <w:tc>
          <w:tcPr>
            <w:tcW w:w="3313" w:type="dxa"/>
          </w:tcPr>
          <w:p>
            <w:pPr>
              <w:pStyle w:val="TableParagraph"/>
              <w:spacing w:line="226" w:lineRule="exact"/>
              <w:ind w:left="200"/>
              <w:rPr>
                <w:rFonts w:ascii="Arial"/>
                <w:sz w:val="20"/>
              </w:rPr>
            </w:pPr>
            <w:r>
              <w:rPr>
                <w:rFonts w:ascii="Arial"/>
                <w:spacing w:val="-1"/>
                <w:w w:val="105"/>
                <w:sz w:val="20"/>
              </w:rPr>
              <w:t>NET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spacing w:val="-1"/>
                <w:w w:val="105"/>
                <w:sz w:val="20"/>
              </w:rPr>
              <w:t>POSITION</w:t>
            </w:r>
          </w:p>
        </w:tc>
      </w:tr>
      <w:tr>
        <w:trPr>
          <w:trHeight w:val="261" w:hRule="atLeast"/>
        </w:trPr>
        <w:tc>
          <w:tcPr>
            <w:tcW w:w="3313" w:type="dxa"/>
          </w:tcPr>
          <w:p>
            <w:pPr>
              <w:pStyle w:val="TableParagraph"/>
              <w:spacing w:line="227" w:lineRule="exact" w:before="14"/>
              <w:ind w:left="200"/>
              <w:rPr>
                <w:rFonts w:ascii="Arial"/>
                <w:sz w:val="20"/>
              </w:rPr>
            </w:pPr>
            <w:r>
              <w:rPr>
                <w:rFonts w:ascii="Arial"/>
                <w:w w:val="105"/>
                <w:sz w:val="20"/>
              </w:rPr>
              <w:t>Net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investment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capital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assets</w:t>
            </w:r>
          </w:p>
        </w:tc>
      </w:tr>
      <w:tr>
        <w:trPr>
          <w:trHeight w:val="261" w:hRule="atLeast"/>
        </w:trPr>
        <w:tc>
          <w:tcPr>
            <w:tcW w:w="3313" w:type="dxa"/>
          </w:tcPr>
          <w:p>
            <w:pPr>
              <w:pStyle w:val="TableParagraph"/>
              <w:spacing w:line="227" w:lineRule="exact" w:before="14"/>
              <w:ind w:left="200"/>
              <w:rPr>
                <w:rFonts w:ascii="Arial"/>
                <w:sz w:val="20"/>
              </w:rPr>
            </w:pPr>
            <w:r>
              <w:rPr>
                <w:rFonts w:ascii="Arial"/>
                <w:w w:val="105"/>
                <w:sz w:val="20"/>
              </w:rPr>
              <w:t>Restricted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debt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service</w:t>
            </w:r>
          </w:p>
        </w:tc>
      </w:tr>
      <w:tr>
        <w:trPr>
          <w:trHeight w:val="266" w:hRule="atLeast"/>
        </w:trPr>
        <w:tc>
          <w:tcPr>
            <w:tcW w:w="3313" w:type="dxa"/>
          </w:tcPr>
          <w:p>
            <w:pPr>
              <w:pStyle w:val="TableParagraph"/>
              <w:spacing w:before="14"/>
              <w:ind w:left="200"/>
              <w:rPr>
                <w:rFonts w:ascii="Arial"/>
                <w:sz w:val="20"/>
              </w:rPr>
            </w:pPr>
            <w:r>
              <w:rPr>
                <w:rFonts w:ascii="Arial"/>
                <w:w w:val="105"/>
                <w:sz w:val="20"/>
              </w:rPr>
              <w:t>Unrestricted</w:t>
            </w:r>
          </w:p>
        </w:tc>
      </w:tr>
      <w:tr>
        <w:trPr>
          <w:trHeight w:val="250" w:hRule="atLeast"/>
        </w:trPr>
        <w:tc>
          <w:tcPr>
            <w:tcW w:w="3313" w:type="dxa"/>
          </w:tcPr>
          <w:p>
            <w:pPr>
              <w:pStyle w:val="TableParagraph"/>
              <w:spacing w:line="211" w:lineRule="exact" w:before="19"/>
              <w:ind w:left="1102"/>
              <w:rPr>
                <w:rFonts w:ascii="Arial"/>
                <w:sz w:val="20"/>
              </w:rPr>
            </w:pPr>
            <w:r>
              <w:rPr>
                <w:rFonts w:ascii="Arial"/>
                <w:w w:val="105"/>
                <w:sz w:val="20"/>
              </w:rPr>
              <w:t>Total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Net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Position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5"/>
        </w:rPr>
      </w:pPr>
    </w:p>
    <w:p>
      <w:pPr>
        <w:spacing w:before="0"/>
        <w:ind w:left="619" w:right="0" w:firstLine="0"/>
        <w:jc w:val="left"/>
        <w:rPr>
          <w:i/>
          <w:sz w:val="20"/>
        </w:rPr>
      </w:pPr>
      <w:r>
        <w:rPr>
          <w:i/>
          <w:spacing w:val="-1"/>
          <w:w w:val="105"/>
          <w:sz w:val="20"/>
        </w:rPr>
        <w:t>See</w:t>
      </w:r>
      <w:r>
        <w:rPr>
          <w:i/>
          <w:spacing w:val="-13"/>
          <w:w w:val="105"/>
          <w:sz w:val="20"/>
        </w:rPr>
        <w:t> </w:t>
      </w:r>
      <w:r>
        <w:rPr>
          <w:i/>
          <w:spacing w:val="-1"/>
          <w:w w:val="105"/>
          <w:sz w:val="20"/>
        </w:rPr>
        <w:t>accompanying</w:t>
      </w:r>
      <w:r>
        <w:rPr>
          <w:i/>
          <w:spacing w:val="-12"/>
          <w:w w:val="105"/>
          <w:sz w:val="20"/>
        </w:rPr>
        <w:t> </w:t>
      </w:r>
      <w:r>
        <w:rPr>
          <w:i/>
          <w:w w:val="105"/>
          <w:sz w:val="20"/>
        </w:rPr>
        <w:t>notes</w:t>
      </w:r>
      <w:r>
        <w:rPr>
          <w:i/>
          <w:spacing w:val="-13"/>
          <w:w w:val="105"/>
          <w:sz w:val="20"/>
        </w:rPr>
        <w:t> </w:t>
      </w:r>
      <w:r>
        <w:rPr>
          <w:i/>
          <w:w w:val="105"/>
          <w:sz w:val="20"/>
        </w:rPr>
        <w:t>to</w:t>
      </w:r>
      <w:r>
        <w:rPr>
          <w:i/>
          <w:spacing w:val="-13"/>
          <w:w w:val="105"/>
          <w:sz w:val="20"/>
        </w:rPr>
        <w:t> </w:t>
      </w:r>
      <w:r>
        <w:rPr>
          <w:i/>
          <w:w w:val="105"/>
          <w:sz w:val="20"/>
        </w:rPr>
        <w:t>financial</w:t>
      </w:r>
      <w:r>
        <w:rPr>
          <w:i/>
          <w:spacing w:val="-13"/>
          <w:w w:val="105"/>
          <w:sz w:val="20"/>
        </w:rPr>
        <w:t> </w:t>
      </w:r>
      <w:r>
        <w:rPr>
          <w:i/>
          <w:w w:val="105"/>
          <w:sz w:val="20"/>
        </w:rPr>
        <w:t>statements.</w:t>
      </w:r>
    </w:p>
    <w:p>
      <w:pPr>
        <w:spacing w:line="278" w:lineRule="auto" w:before="100"/>
        <w:ind w:left="856" w:right="913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Governmental</w:t>
      </w:r>
      <w:r>
        <w:rPr>
          <w:b/>
          <w:spacing w:val="-53"/>
          <w:sz w:val="20"/>
        </w:rPr>
        <w:t> </w:t>
      </w:r>
      <w:r>
        <w:rPr>
          <w:b/>
          <w:w w:val="105"/>
          <w:sz w:val="20"/>
        </w:rPr>
        <w:t>Activities</w:t>
      </w:r>
    </w:p>
    <w:p>
      <w:pPr>
        <w:pStyle w:val="BodyText"/>
        <w:spacing w:line="20" w:lineRule="exact"/>
        <w:ind w:left="619"/>
        <w:rPr>
          <w:sz w:val="2"/>
        </w:rPr>
      </w:pPr>
      <w:r>
        <w:rPr>
          <w:sz w:val="2"/>
        </w:rPr>
        <w:pict>
          <v:group style="width:92.8pt;height:1pt;mso-position-horizontal-relative:char;mso-position-vertical-relative:line" id="docshapegroup82" coordorigin="0,0" coordsize="1856,20">
            <v:rect style="position:absolute;left:0;top:0;width:1856;height:20" id="docshape83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 w:after="1"/>
        <w:rPr>
          <w:b/>
          <w:sz w:val="26"/>
        </w:rPr>
      </w:pPr>
    </w:p>
    <w:tbl>
      <w:tblPr>
        <w:tblW w:w="0" w:type="auto"/>
        <w:jc w:val="left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7"/>
      </w:tblGrid>
      <w:tr>
        <w:trPr>
          <w:trHeight w:val="246" w:hRule="atLeast"/>
        </w:trPr>
        <w:tc>
          <w:tcPr>
            <w:tcW w:w="2037" w:type="dxa"/>
          </w:tcPr>
          <w:p>
            <w:pPr>
              <w:pStyle w:val="TableParagraph"/>
              <w:tabs>
                <w:tab w:pos="1087" w:val="left" w:leader="none"/>
              </w:tabs>
              <w:spacing w:line="226" w:lineRule="exact"/>
              <w:ind w:left="200"/>
              <w:rPr>
                <w:rFonts w:ascii="Arial"/>
                <w:sz w:val="20"/>
              </w:rPr>
            </w:pPr>
            <w:r>
              <w:rPr>
                <w:rFonts w:ascii="Arial"/>
                <w:w w:val="105"/>
                <w:sz w:val="20"/>
              </w:rPr>
              <w:t>$</w:t>
              <w:tab/>
              <w:t>247,839</w:t>
            </w:r>
          </w:p>
        </w:tc>
      </w:tr>
      <w:tr>
        <w:trPr>
          <w:trHeight w:val="261" w:hRule="atLeast"/>
        </w:trPr>
        <w:tc>
          <w:tcPr>
            <w:tcW w:w="2037" w:type="dxa"/>
          </w:tcPr>
          <w:p>
            <w:pPr>
              <w:pStyle w:val="TableParagraph"/>
              <w:spacing w:line="227" w:lineRule="exact" w:before="14"/>
              <w:ind w:right="198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105"/>
                <w:sz w:val="20"/>
              </w:rPr>
              <w:t>540,910</w:t>
            </w:r>
          </w:p>
        </w:tc>
      </w:tr>
      <w:tr>
        <w:trPr>
          <w:trHeight w:val="261" w:hRule="atLeast"/>
        </w:trPr>
        <w:tc>
          <w:tcPr>
            <w:tcW w:w="2037" w:type="dxa"/>
          </w:tcPr>
          <w:p>
            <w:pPr>
              <w:pStyle w:val="TableParagraph"/>
              <w:tabs>
                <w:tab w:pos="995" w:val="left" w:leader="none"/>
              </w:tabs>
              <w:spacing w:line="227" w:lineRule="exact" w:before="14"/>
              <w:ind w:right="87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103"/>
                <w:sz w:val="20"/>
                <w:u w:val="single"/>
              </w:rPr>
              <w:t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w w:val="105"/>
                <w:sz w:val="20"/>
                <w:u w:val="single"/>
              </w:rPr>
              <w:t>116,536</w:t>
            </w:r>
            <w:r>
              <w:rPr>
                <w:rFonts w:ascii="Arial"/>
                <w:sz w:val="20"/>
                <w:u w:val="single"/>
              </w:rPr>
              <w:t> </w:t>
            </w:r>
            <w:r>
              <w:rPr>
                <w:rFonts w:ascii="Arial"/>
                <w:spacing w:val="-1"/>
                <w:sz w:val="20"/>
                <w:u w:val="single"/>
              </w:rPr>
              <w:t> </w:t>
            </w:r>
          </w:p>
        </w:tc>
      </w:tr>
      <w:tr>
        <w:trPr>
          <w:trHeight w:val="246" w:hRule="atLeast"/>
        </w:trPr>
        <w:tc>
          <w:tcPr>
            <w:tcW w:w="2037" w:type="dxa"/>
          </w:tcPr>
          <w:p>
            <w:pPr>
              <w:pStyle w:val="TableParagraph"/>
              <w:tabs>
                <w:tab w:pos="995" w:val="left" w:leader="none"/>
              </w:tabs>
              <w:spacing w:line="211" w:lineRule="exact" w:before="14"/>
              <w:ind w:right="87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103"/>
                <w:sz w:val="20"/>
                <w:u w:val="single"/>
              </w:rPr>
              <w:t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w w:val="105"/>
                <w:sz w:val="20"/>
                <w:u w:val="single"/>
              </w:rPr>
              <w:t>905,285</w:t>
            </w:r>
            <w:r>
              <w:rPr>
                <w:rFonts w:ascii="Arial"/>
                <w:sz w:val="20"/>
                <w:u w:val="single"/>
              </w:rPr>
              <w:t> </w:t>
            </w:r>
            <w:r>
              <w:rPr>
                <w:rFonts w:ascii="Arial"/>
                <w:spacing w:val="-1"/>
                <w:sz w:val="20"/>
                <w:u w:val="single"/>
              </w:rPr>
              <w:t> 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6"/>
        </w:rPr>
      </w:pPr>
    </w:p>
    <w:p>
      <w:pPr>
        <w:spacing w:before="0"/>
        <w:ind w:left="1442" w:right="0" w:firstLine="0"/>
        <w:jc w:val="left"/>
        <w:rPr>
          <w:sz w:val="20"/>
        </w:rPr>
      </w:pPr>
      <w:r>
        <w:rPr>
          <w:w w:val="105"/>
          <w:sz w:val="20"/>
        </w:rPr>
        <w:t>2,142,143</w:t>
      </w: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6"/>
      </w:tblGrid>
      <w:tr>
        <w:trPr>
          <w:trHeight w:val="246" w:hRule="atLeast"/>
        </w:trPr>
        <w:tc>
          <w:tcPr>
            <w:tcW w:w="1506" w:type="dxa"/>
          </w:tcPr>
          <w:p>
            <w:pPr>
              <w:pStyle w:val="TableParagraph"/>
              <w:spacing w:line="226" w:lineRule="exact"/>
              <w:ind w:left="200"/>
              <w:rPr>
                <w:rFonts w:ascii="Arial"/>
                <w:sz w:val="20"/>
              </w:rPr>
            </w:pPr>
            <w:r>
              <w:rPr>
                <w:rFonts w:ascii="Arial"/>
                <w:w w:val="105"/>
                <w:sz w:val="20"/>
              </w:rPr>
              <w:t>20,038,121</w:t>
            </w:r>
          </w:p>
        </w:tc>
      </w:tr>
      <w:tr>
        <w:trPr>
          <w:trHeight w:val="261" w:hRule="atLeast"/>
        </w:trPr>
        <w:tc>
          <w:tcPr>
            <w:tcW w:w="1506" w:type="dxa"/>
          </w:tcPr>
          <w:p>
            <w:pPr>
              <w:pStyle w:val="TableParagraph"/>
              <w:spacing w:line="227" w:lineRule="exact" w:before="14"/>
              <w:ind w:left="315"/>
              <w:rPr>
                <w:rFonts w:ascii="Arial"/>
                <w:sz w:val="20"/>
              </w:rPr>
            </w:pPr>
            <w:r>
              <w:rPr>
                <w:rFonts w:ascii="Arial"/>
                <w:w w:val="105"/>
                <w:sz w:val="20"/>
              </w:rPr>
              <w:t>2,312,098</w:t>
            </w:r>
          </w:p>
        </w:tc>
      </w:tr>
      <w:tr>
        <w:trPr>
          <w:trHeight w:val="261" w:hRule="atLeast"/>
        </w:trPr>
        <w:tc>
          <w:tcPr>
            <w:tcW w:w="1506" w:type="dxa"/>
          </w:tcPr>
          <w:p>
            <w:pPr>
              <w:pStyle w:val="TableParagraph"/>
              <w:spacing w:line="227" w:lineRule="exact" w:before="14"/>
              <w:ind w:left="-509"/>
              <w:rPr>
                <w:rFonts w:ascii="Arial"/>
                <w:sz w:val="20"/>
              </w:rPr>
            </w:pPr>
            <w:r>
              <w:rPr>
                <w:rFonts w:ascii="Arial"/>
                <w:w w:val="103"/>
                <w:sz w:val="20"/>
                <w:u w:val="single"/>
              </w:rPr>
              <w:t> </w:t>
            </w:r>
            <w:r>
              <w:rPr>
                <w:rFonts w:ascii="Arial"/>
                <w:sz w:val="20"/>
                <w:u w:val="single"/>
              </w:rPr>
              <w:t>            </w:t>
            </w:r>
            <w:r>
              <w:rPr>
                <w:rFonts w:ascii="Arial"/>
                <w:spacing w:val="-27"/>
                <w:sz w:val="20"/>
                <w:u w:val="single"/>
              </w:rPr>
              <w:t> </w:t>
            </w:r>
            <w:r>
              <w:rPr>
                <w:rFonts w:ascii="Arial"/>
                <w:w w:val="105"/>
                <w:sz w:val="20"/>
                <w:u w:val="single"/>
              </w:rPr>
              <w:t>(7,227,500)</w:t>
            </w:r>
          </w:p>
        </w:tc>
      </w:tr>
      <w:tr>
        <w:trPr>
          <w:trHeight w:val="261" w:hRule="atLeast"/>
        </w:trPr>
        <w:tc>
          <w:tcPr>
            <w:tcW w:w="1506" w:type="dxa"/>
          </w:tcPr>
          <w:p>
            <w:pPr>
              <w:pStyle w:val="TableParagraph"/>
              <w:spacing w:line="227" w:lineRule="exact" w:before="14"/>
              <w:ind w:left="-509"/>
              <w:rPr>
                <w:rFonts w:ascii="Arial"/>
                <w:sz w:val="20"/>
              </w:rPr>
            </w:pPr>
            <w:r>
              <w:rPr>
                <w:rFonts w:ascii="Arial"/>
                <w:w w:val="103"/>
                <w:sz w:val="20"/>
                <w:u w:val="single"/>
              </w:rPr>
              <w:t> </w:t>
            </w:r>
            <w:r>
              <w:rPr>
                <w:rFonts w:ascii="Arial"/>
                <w:sz w:val="20"/>
                <w:u w:val="single"/>
              </w:rPr>
              <w:t>           </w:t>
            </w:r>
            <w:r>
              <w:rPr>
                <w:rFonts w:ascii="Arial"/>
                <w:spacing w:val="-17"/>
                <w:sz w:val="20"/>
                <w:u w:val="single"/>
              </w:rPr>
              <w:t> </w:t>
            </w:r>
            <w:r>
              <w:rPr>
                <w:rFonts w:ascii="Arial"/>
                <w:w w:val="105"/>
                <w:sz w:val="20"/>
                <w:u w:val="single"/>
              </w:rPr>
              <w:t>17,264,862</w:t>
            </w:r>
            <w:r>
              <w:rPr>
                <w:rFonts w:ascii="Arial"/>
                <w:sz w:val="20"/>
                <w:u w:val="single"/>
              </w:rPr>
              <w:t> </w:t>
            </w:r>
            <w:r>
              <w:rPr>
                <w:rFonts w:ascii="Arial"/>
                <w:spacing w:val="-1"/>
                <w:sz w:val="20"/>
                <w:u w:val="single"/>
              </w:rPr>
              <w:t> </w:t>
            </w:r>
          </w:p>
        </w:tc>
      </w:tr>
      <w:tr>
        <w:trPr>
          <w:trHeight w:val="246" w:hRule="atLeast"/>
        </w:trPr>
        <w:tc>
          <w:tcPr>
            <w:tcW w:w="1506" w:type="dxa"/>
          </w:tcPr>
          <w:p>
            <w:pPr>
              <w:pStyle w:val="TableParagraph"/>
              <w:spacing w:line="211" w:lineRule="exact" w:before="14"/>
              <w:ind w:left="-509"/>
              <w:rPr>
                <w:rFonts w:ascii="Arial"/>
                <w:sz w:val="20"/>
              </w:rPr>
            </w:pPr>
            <w:r>
              <w:rPr>
                <w:rFonts w:ascii="Arial"/>
                <w:w w:val="103"/>
                <w:sz w:val="20"/>
                <w:u w:val="single"/>
              </w:rPr>
              <w:t> </w:t>
            </w:r>
            <w:r>
              <w:rPr>
                <w:rFonts w:ascii="Arial"/>
                <w:sz w:val="20"/>
                <w:u w:val="single"/>
              </w:rPr>
              <w:t>           </w:t>
            </w:r>
            <w:r>
              <w:rPr>
                <w:rFonts w:ascii="Arial"/>
                <w:spacing w:val="-17"/>
                <w:sz w:val="20"/>
                <w:u w:val="single"/>
              </w:rPr>
              <w:t> </w:t>
            </w:r>
            <w:r>
              <w:rPr>
                <w:rFonts w:ascii="Arial"/>
                <w:w w:val="105"/>
                <w:sz w:val="20"/>
                <w:u w:val="single"/>
              </w:rPr>
              <w:t>18,170,147</w:t>
            </w:r>
            <w:r>
              <w:rPr>
                <w:rFonts w:ascii="Arial"/>
                <w:sz w:val="20"/>
                <w:u w:val="single"/>
              </w:rPr>
              <w:t> </w:t>
            </w:r>
            <w:r>
              <w:rPr>
                <w:rFonts w:ascii="Arial"/>
                <w:spacing w:val="-1"/>
                <w:sz w:val="20"/>
                <w:u w:val="single"/>
              </w:rPr>
              <w:t> </w:t>
            </w:r>
          </w:p>
        </w:tc>
      </w:tr>
    </w:tbl>
    <w:p>
      <w:pPr>
        <w:pStyle w:val="BodyText"/>
      </w:pPr>
    </w:p>
    <w:p>
      <w:pPr>
        <w:pStyle w:val="BodyText"/>
        <w:spacing w:before="3"/>
        <w:rPr>
          <w:sz w:val="26"/>
        </w:rPr>
      </w:pPr>
    </w:p>
    <w:p>
      <w:pPr>
        <w:tabs>
          <w:tab w:pos="1111" w:val="left" w:leader="none"/>
        </w:tabs>
        <w:spacing w:before="0"/>
        <w:ind w:left="0" w:right="59" w:firstLine="0"/>
        <w:jc w:val="center"/>
        <w:rPr>
          <w:sz w:val="20"/>
        </w:rPr>
      </w:pPr>
      <w:r>
        <w:rPr>
          <w:w w:val="103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w w:val="105"/>
          <w:sz w:val="20"/>
          <w:u w:val="single"/>
        </w:rPr>
        <w:t>44,072</w:t>
      </w:r>
      <w:r>
        <w:rPr>
          <w:sz w:val="20"/>
          <w:u w:val="single"/>
        </w:rPr>
        <w:t> </w:t>
      </w:r>
      <w:r>
        <w:rPr>
          <w:spacing w:val="-1"/>
          <w:sz w:val="20"/>
          <w:u w:val="single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1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1"/>
      </w:tblGrid>
      <w:tr>
        <w:trPr>
          <w:trHeight w:val="246" w:hRule="atLeast"/>
        </w:trPr>
        <w:tc>
          <w:tcPr>
            <w:tcW w:w="1321" w:type="dxa"/>
          </w:tcPr>
          <w:p>
            <w:pPr>
              <w:pStyle w:val="TableParagraph"/>
              <w:spacing w:line="226" w:lineRule="exact"/>
              <w:ind w:right="197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105"/>
                <w:sz w:val="20"/>
              </w:rPr>
              <w:t>12,474</w:t>
            </w:r>
          </w:p>
        </w:tc>
      </w:tr>
      <w:tr>
        <w:trPr>
          <w:trHeight w:val="261" w:hRule="atLeast"/>
        </w:trPr>
        <w:tc>
          <w:tcPr>
            <w:tcW w:w="1321" w:type="dxa"/>
          </w:tcPr>
          <w:p>
            <w:pPr>
              <w:pStyle w:val="TableParagraph"/>
              <w:spacing w:line="227" w:lineRule="exact" w:before="14"/>
              <w:ind w:left="200"/>
              <w:rPr>
                <w:rFonts w:ascii="Arial"/>
                <w:sz w:val="20"/>
              </w:rPr>
            </w:pPr>
            <w:r>
              <w:rPr>
                <w:rFonts w:ascii="Arial"/>
                <w:w w:val="105"/>
                <w:sz w:val="20"/>
              </w:rPr>
              <w:t>1,390,000</w:t>
            </w:r>
          </w:p>
        </w:tc>
      </w:tr>
      <w:tr>
        <w:trPr>
          <w:trHeight w:val="261" w:hRule="atLeast"/>
        </w:trPr>
        <w:tc>
          <w:tcPr>
            <w:tcW w:w="1321" w:type="dxa"/>
          </w:tcPr>
          <w:p>
            <w:pPr>
              <w:pStyle w:val="TableParagraph"/>
              <w:spacing w:line="227" w:lineRule="exact" w:before="14"/>
              <w:ind w:left="-624" w:right="87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103"/>
                <w:sz w:val="20"/>
                <w:u w:val="single"/>
              </w:rPr>
              <w:t> </w:t>
            </w:r>
            <w:r>
              <w:rPr>
                <w:rFonts w:ascii="Arial"/>
                <w:sz w:val="20"/>
                <w:u w:val="single"/>
              </w:rPr>
              <w:t>                </w:t>
            </w:r>
            <w:r>
              <w:rPr>
                <w:rFonts w:ascii="Arial"/>
                <w:spacing w:val="-6"/>
                <w:sz w:val="20"/>
                <w:u w:val="single"/>
              </w:rPr>
              <w:t> </w:t>
            </w:r>
            <w:r>
              <w:rPr>
                <w:rFonts w:ascii="Arial"/>
                <w:w w:val="105"/>
                <w:sz w:val="20"/>
                <w:u w:val="single"/>
              </w:rPr>
              <w:t>607,600</w:t>
            </w:r>
            <w:r>
              <w:rPr>
                <w:rFonts w:ascii="Arial"/>
                <w:sz w:val="20"/>
                <w:u w:val="single"/>
              </w:rPr>
              <w:t> </w:t>
            </w:r>
            <w:r>
              <w:rPr>
                <w:rFonts w:ascii="Arial"/>
                <w:spacing w:val="-1"/>
                <w:sz w:val="20"/>
                <w:u w:val="single"/>
              </w:rPr>
              <w:t> </w:t>
            </w:r>
          </w:p>
        </w:tc>
      </w:tr>
      <w:tr>
        <w:trPr>
          <w:trHeight w:val="246" w:hRule="atLeast"/>
        </w:trPr>
        <w:tc>
          <w:tcPr>
            <w:tcW w:w="1321" w:type="dxa"/>
          </w:tcPr>
          <w:p>
            <w:pPr>
              <w:pStyle w:val="TableParagraph"/>
              <w:spacing w:line="211" w:lineRule="exact" w:before="14"/>
              <w:ind w:left="-624" w:right="87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103"/>
                <w:sz w:val="20"/>
                <w:u w:val="single"/>
              </w:rPr>
              <w:t> </w:t>
            </w:r>
            <w:r>
              <w:rPr>
                <w:rFonts w:ascii="Arial"/>
                <w:sz w:val="20"/>
                <w:u w:val="single"/>
              </w:rPr>
              <w:t>             </w:t>
            </w:r>
            <w:r>
              <w:rPr>
                <w:rFonts w:ascii="Arial"/>
                <w:spacing w:val="-13"/>
                <w:sz w:val="20"/>
                <w:u w:val="single"/>
              </w:rPr>
              <w:t> </w:t>
            </w:r>
            <w:r>
              <w:rPr>
                <w:rFonts w:ascii="Arial"/>
                <w:w w:val="105"/>
                <w:sz w:val="20"/>
                <w:u w:val="single"/>
              </w:rPr>
              <w:t>2,010,074</w:t>
            </w:r>
            <w:r>
              <w:rPr>
                <w:rFonts w:ascii="Arial"/>
                <w:sz w:val="20"/>
                <w:u w:val="single"/>
              </w:rPr>
              <w:t> </w:t>
            </w:r>
            <w:r>
              <w:rPr>
                <w:rFonts w:ascii="Arial"/>
                <w:spacing w:val="-1"/>
                <w:sz w:val="20"/>
                <w:u w:val="single"/>
              </w:rPr>
              <w:t> </w:t>
            </w:r>
          </w:p>
        </w:tc>
      </w:tr>
    </w:tbl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6"/>
      </w:tblGrid>
      <w:tr>
        <w:trPr>
          <w:trHeight w:val="246" w:hRule="atLeast"/>
        </w:trPr>
        <w:tc>
          <w:tcPr>
            <w:tcW w:w="1436" w:type="dxa"/>
          </w:tcPr>
          <w:p>
            <w:pPr>
              <w:pStyle w:val="TableParagraph"/>
              <w:spacing w:line="226" w:lineRule="exact"/>
              <w:ind w:left="-509"/>
              <w:rPr>
                <w:rFonts w:ascii="Arial"/>
                <w:sz w:val="20"/>
              </w:rPr>
            </w:pPr>
            <w:r>
              <w:rPr>
                <w:rFonts w:ascii="Arial"/>
                <w:w w:val="103"/>
                <w:sz w:val="20"/>
                <w:u w:val="single"/>
              </w:rPr>
              <w:t> </w:t>
            </w:r>
            <w:r>
              <w:rPr>
                <w:rFonts w:ascii="Arial"/>
                <w:sz w:val="20"/>
                <w:u w:val="single"/>
              </w:rPr>
              <w:t>           </w:t>
            </w:r>
            <w:r>
              <w:rPr>
                <w:rFonts w:ascii="Arial"/>
                <w:spacing w:val="-17"/>
                <w:sz w:val="20"/>
                <w:u w:val="single"/>
              </w:rPr>
              <w:t> </w:t>
            </w:r>
            <w:r>
              <w:rPr>
                <w:rFonts w:ascii="Arial"/>
                <w:w w:val="105"/>
                <w:sz w:val="20"/>
                <w:u w:val="single"/>
              </w:rPr>
              <w:t>27,294,384</w:t>
            </w:r>
            <w:r>
              <w:rPr>
                <w:rFonts w:ascii="Arial"/>
                <w:sz w:val="20"/>
                <w:u w:val="single"/>
              </w:rPr>
              <w:t> </w:t>
            </w:r>
            <w:r>
              <w:rPr>
                <w:rFonts w:ascii="Arial"/>
                <w:spacing w:val="-1"/>
                <w:sz w:val="20"/>
                <w:u w:val="single"/>
              </w:rPr>
              <w:t> </w:t>
            </w:r>
          </w:p>
        </w:tc>
      </w:tr>
      <w:tr>
        <w:trPr>
          <w:trHeight w:val="246" w:hRule="atLeast"/>
        </w:trPr>
        <w:tc>
          <w:tcPr>
            <w:tcW w:w="1436" w:type="dxa"/>
          </w:tcPr>
          <w:p>
            <w:pPr>
              <w:pStyle w:val="TableParagraph"/>
              <w:spacing w:line="211" w:lineRule="exact" w:before="14"/>
              <w:ind w:left="-509"/>
              <w:rPr>
                <w:rFonts w:ascii="Arial"/>
                <w:sz w:val="20"/>
              </w:rPr>
            </w:pPr>
            <w:r>
              <w:rPr>
                <w:rFonts w:ascii="Arial"/>
                <w:w w:val="103"/>
                <w:sz w:val="20"/>
                <w:u w:val="single"/>
              </w:rPr>
              <w:t> </w:t>
            </w:r>
            <w:r>
              <w:rPr>
                <w:rFonts w:ascii="Arial"/>
                <w:sz w:val="20"/>
                <w:u w:val="single"/>
              </w:rPr>
              <w:t>           </w:t>
            </w:r>
            <w:r>
              <w:rPr>
                <w:rFonts w:ascii="Arial"/>
                <w:spacing w:val="-17"/>
                <w:sz w:val="20"/>
                <w:u w:val="single"/>
              </w:rPr>
              <w:t> </w:t>
            </w:r>
            <w:r>
              <w:rPr>
                <w:rFonts w:ascii="Arial"/>
                <w:w w:val="105"/>
                <w:sz w:val="20"/>
                <w:u w:val="single"/>
              </w:rPr>
              <w:t>29,304,458</w:t>
            </w:r>
            <w:r>
              <w:rPr>
                <w:rFonts w:ascii="Arial"/>
                <w:sz w:val="20"/>
                <w:u w:val="single"/>
              </w:rPr>
              <w:t> </w:t>
            </w:r>
            <w:r>
              <w:rPr>
                <w:rFonts w:ascii="Arial"/>
                <w:spacing w:val="-1"/>
                <w:sz w:val="20"/>
                <w:u w:val="single"/>
              </w:rPr>
              <w:t> 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tbl>
      <w:tblPr>
        <w:tblW w:w="0" w:type="auto"/>
        <w:jc w:val="left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6"/>
      </w:tblGrid>
      <w:tr>
        <w:trPr>
          <w:trHeight w:val="246" w:hRule="atLeast"/>
        </w:trPr>
        <w:tc>
          <w:tcPr>
            <w:tcW w:w="2106" w:type="dxa"/>
          </w:tcPr>
          <w:p>
            <w:pPr>
              <w:pStyle w:val="TableParagraph"/>
              <w:spacing w:line="226" w:lineRule="exact"/>
              <w:ind w:right="267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105"/>
                <w:sz w:val="20"/>
              </w:rPr>
              <w:t>8,914,237</w:t>
            </w:r>
          </w:p>
        </w:tc>
      </w:tr>
      <w:tr>
        <w:trPr>
          <w:trHeight w:val="261" w:hRule="atLeast"/>
        </w:trPr>
        <w:tc>
          <w:tcPr>
            <w:tcW w:w="2106" w:type="dxa"/>
          </w:tcPr>
          <w:p>
            <w:pPr>
              <w:pStyle w:val="TableParagraph"/>
              <w:spacing w:line="227" w:lineRule="exact" w:before="14"/>
              <w:ind w:right="267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105"/>
                <w:sz w:val="20"/>
              </w:rPr>
              <w:t>296,248</w:t>
            </w:r>
          </w:p>
        </w:tc>
      </w:tr>
      <w:tr>
        <w:trPr>
          <w:trHeight w:val="266" w:hRule="atLeast"/>
        </w:trPr>
        <w:tc>
          <w:tcPr>
            <w:tcW w:w="2106" w:type="dxa"/>
          </w:tcPr>
          <w:p>
            <w:pPr>
              <w:pStyle w:val="TableParagraph"/>
              <w:tabs>
                <w:tab w:pos="638" w:val="left" w:leader="none"/>
              </w:tabs>
              <w:spacing w:before="14"/>
              <w:ind w:right="198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103"/>
                <w:sz w:val="20"/>
                <w:u w:val="single"/>
              </w:rPr>
              <w:t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w w:val="105"/>
                <w:sz w:val="20"/>
                <w:u w:val="single"/>
              </w:rPr>
              <w:t>(20,300,724)</w:t>
            </w:r>
          </w:p>
        </w:tc>
      </w:tr>
      <w:tr>
        <w:trPr>
          <w:trHeight w:val="250" w:hRule="atLeast"/>
        </w:trPr>
        <w:tc>
          <w:tcPr>
            <w:tcW w:w="2106" w:type="dxa"/>
          </w:tcPr>
          <w:p>
            <w:pPr>
              <w:pStyle w:val="TableParagraph"/>
              <w:tabs>
                <w:tab w:pos="638" w:val="left" w:leader="none"/>
              </w:tabs>
              <w:spacing w:line="211" w:lineRule="exact" w:before="19"/>
              <w:ind w:right="198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103"/>
                <w:sz w:val="20"/>
                <w:u w:val="double"/>
              </w:rPr>
              <w:t> </w:t>
            </w:r>
            <w:r>
              <w:rPr>
                <w:rFonts w:ascii="Arial"/>
                <w:spacing w:val="-5"/>
                <w:sz w:val="20"/>
                <w:u w:val="double"/>
              </w:rPr>
              <w:t> </w:t>
            </w:r>
            <w:r>
              <w:rPr>
                <w:rFonts w:ascii="Arial"/>
                <w:w w:val="105"/>
                <w:sz w:val="20"/>
                <w:u w:val="double"/>
              </w:rPr>
              <w:t>$</w:t>
              <w:tab/>
              <w:t>(11,090,239)</w:t>
            </w:r>
          </w:p>
        </w:tc>
      </w:tr>
    </w:tbl>
    <w:p>
      <w:pPr>
        <w:spacing w:after="0" w:line="211" w:lineRule="exact"/>
        <w:jc w:val="right"/>
        <w:rPr>
          <w:rFonts w:ascii="Arial"/>
          <w:sz w:val="20"/>
        </w:rPr>
        <w:sectPr>
          <w:type w:val="continuous"/>
          <w:pgSz w:w="12240" w:h="15840"/>
          <w:pgMar w:header="1455" w:footer="791" w:top="1500" w:bottom="280" w:left="820" w:right="820"/>
          <w:cols w:num="2" w:equalWidth="0">
            <w:col w:w="5151" w:space="2294"/>
            <w:col w:w="3155"/>
          </w:cols>
        </w:sectPr>
      </w:pPr>
    </w:p>
    <w:p>
      <w:pPr>
        <w:spacing w:before="33"/>
        <w:ind w:left="2801" w:right="2802" w:firstLine="0"/>
        <w:jc w:val="center"/>
        <w:rPr>
          <w:b/>
          <w:sz w:val="20"/>
        </w:rPr>
      </w:pPr>
      <w:r>
        <w:rPr>
          <w:b/>
          <w:sz w:val="20"/>
        </w:rPr>
        <w:t>For</w:t>
      </w:r>
      <w:r>
        <w:rPr>
          <w:b/>
          <w:spacing w:val="8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8"/>
          <w:sz w:val="20"/>
        </w:rPr>
        <w:t> </w:t>
      </w:r>
      <w:r>
        <w:rPr>
          <w:b/>
          <w:sz w:val="20"/>
        </w:rPr>
        <w:t>Year</w:t>
      </w:r>
      <w:r>
        <w:rPr>
          <w:b/>
          <w:spacing w:val="9"/>
          <w:sz w:val="20"/>
        </w:rPr>
        <w:t> </w:t>
      </w:r>
      <w:r>
        <w:rPr>
          <w:b/>
          <w:sz w:val="20"/>
        </w:rPr>
        <w:t>Ended</w:t>
      </w:r>
      <w:r>
        <w:rPr>
          <w:b/>
          <w:spacing w:val="9"/>
          <w:sz w:val="20"/>
        </w:rPr>
        <w:t> </w:t>
      </w:r>
      <w:r>
        <w:rPr>
          <w:b/>
          <w:sz w:val="20"/>
        </w:rPr>
        <w:t>September</w:t>
      </w:r>
      <w:r>
        <w:rPr>
          <w:b/>
          <w:spacing w:val="9"/>
          <w:sz w:val="20"/>
        </w:rPr>
        <w:t> </w:t>
      </w:r>
      <w:r>
        <w:rPr>
          <w:b/>
          <w:sz w:val="20"/>
        </w:rPr>
        <w:t>30,</w:t>
      </w:r>
      <w:r>
        <w:rPr>
          <w:b/>
          <w:spacing w:val="9"/>
          <w:sz w:val="20"/>
        </w:rPr>
        <w:t> </w:t>
      </w:r>
      <w:r>
        <w:rPr>
          <w:b/>
          <w:sz w:val="20"/>
        </w:rPr>
        <w:t>2020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spacing w:before="0"/>
        <w:ind w:left="2809" w:right="403" w:firstLine="0"/>
        <w:jc w:val="center"/>
        <w:rPr>
          <w:b/>
          <w:sz w:val="20"/>
        </w:rPr>
      </w:pPr>
      <w:r>
        <w:rPr/>
        <w:pict>
          <v:rect style="position:absolute;margin-left:311.242188pt;margin-top:12.61889pt;width:159.84pt;height:.841pt;mso-position-horizontal-relative:page;mso-position-vertical-relative:paragraph;z-index:-15707648;mso-wrap-distance-left:0;mso-wrap-distance-right:0" id="docshape87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78.522186pt;margin-top:12.61889pt;width:77.28pt;height:.841pt;mso-position-horizontal-relative:page;mso-position-vertical-relative:paragraph;z-index:-15707136;mso-wrap-distance-left:0;mso-wrap-distance-right:0" id="docshape88" filled="true" fillcolor="#000000" stroked="false">
            <v:fill type="solid"/>
            <w10:wrap type="topAndBottom"/>
          </v:rect>
        </w:pict>
      </w:r>
      <w:r>
        <w:rPr/>
        <w:pict>
          <v:shape style="position:absolute;margin-left:385.962189pt;margin-top:-40.2939pt;width:169.85pt;height:94.4pt;mso-position-horizontal-relative:page;mso-position-vertical-relative:paragraph;z-index:15755264" type="#_x0000_t202" id="docshape8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97"/>
                  </w:tblGrid>
                  <w:tr>
                    <w:trPr>
                      <w:trHeight w:val="253" w:hRule="atLeast"/>
                    </w:trPr>
                    <w:tc>
                      <w:tcPr>
                        <w:tcW w:w="3397" w:type="dxa"/>
                      </w:tcPr>
                      <w:p>
                        <w:pPr>
                          <w:pStyle w:val="TableParagraph"/>
                          <w:spacing w:line="227" w:lineRule="exact"/>
                          <w:ind w:right="84"/>
                          <w:jc w:val="righ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Net</w:t>
                        </w:r>
                        <w:r>
                          <w:rPr>
                            <w:rFonts w:ascii="Arial"/>
                            <w:b/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(Expense)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3397" w:type="dxa"/>
                      </w:tcPr>
                      <w:p>
                        <w:pPr>
                          <w:pStyle w:val="TableParagraph"/>
                          <w:spacing w:before="22"/>
                          <w:ind w:right="75"/>
                          <w:jc w:val="righ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Revenues</w:t>
                        </w:r>
                        <w:r>
                          <w:rPr>
                            <w:rFonts w:ascii="Arial"/>
                            <w:b/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and</w:t>
                        </w:r>
                      </w:p>
                    </w:tc>
                  </w:tr>
                  <w:tr>
                    <w:trPr>
                      <w:trHeight w:val="269" w:hRule="atLeast"/>
                    </w:trPr>
                    <w:tc>
                      <w:tcPr>
                        <w:tcW w:w="3397" w:type="dxa"/>
                      </w:tcPr>
                      <w:p>
                        <w:pPr>
                          <w:pStyle w:val="TableParagraph"/>
                          <w:spacing w:before="16"/>
                          <w:ind w:left="2081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Changes</w:t>
                        </w:r>
                        <w:r>
                          <w:rPr>
                            <w:rFonts w:ascii="Arial"/>
                            <w:b/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in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3397" w:type="dxa"/>
                      </w:tcPr>
                      <w:p>
                        <w:pPr>
                          <w:pStyle w:val="TableParagraph"/>
                          <w:tabs>
                            <w:tab w:pos="2035" w:val="left" w:leader="none"/>
                          </w:tabs>
                          <w:spacing w:before="10"/>
                          <w:ind w:left="82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position w:val="1"/>
                            <w:sz w:val="20"/>
                          </w:rPr>
                          <w:t>Revenues</w:t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Net</w:t>
                        </w:r>
                        <w:r>
                          <w:rPr>
                            <w:rFonts w:ascii="Arial"/>
                            <w:b/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Position</w:t>
                        </w:r>
                      </w:p>
                    </w:tc>
                  </w:tr>
                  <w:tr>
                    <w:trPr>
                      <w:trHeight w:val="823" w:hRule="atLeast"/>
                    </w:trPr>
                    <w:tc>
                      <w:tcPr>
                        <w:tcW w:w="3397" w:type="dxa"/>
                      </w:tcPr>
                      <w:p>
                        <w:pPr>
                          <w:pStyle w:val="TableParagraph"/>
                          <w:spacing w:before="13"/>
                          <w:ind w:left="25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Capital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Grants</w:t>
                        </w:r>
                      </w:p>
                      <w:p>
                        <w:pPr>
                          <w:pStyle w:val="TableParagraph"/>
                          <w:tabs>
                            <w:tab w:pos="1939" w:val="left" w:leader="none"/>
                            <w:tab w:pos="2175" w:val="left" w:leader="none"/>
                          </w:tabs>
                          <w:spacing w:line="260" w:lineRule="atLeast" w:before="4"/>
                          <w:ind w:left="283" w:right="88" w:firstLine="487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and</w:t>
                          <w:tab/>
                          <w:t>Governmental</w:t>
                        </w:r>
                        <w:r>
                          <w:rPr>
                            <w:rFonts w:ascii="Arial"/>
                            <w:b/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Contributions</w:t>
                          <w:tab/>
                          <w:tab/>
                          <w:t>Activities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0"/>
        </w:rPr>
        <w:t>Program</w:t>
      </w:r>
    </w:p>
    <w:p>
      <w:pPr>
        <w:pStyle w:val="BodyText"/>
        <w:spacing w:before="10"/>
        <w:rPr>
          <w:b/>
          <w:sz w:val="14"/>
        </w:rPr>
      </w:pPr>
    </w:p>
    <w:p>
      <w:pPr>
        <w:spacing w:after="0"/>
        <w:rPr>
          <w:sz w:val="14"/>
        </w:rPr>
        <w:sectPr>
          <w:headerReference w:type="default" r:id="rId67"/>
          <w:footerReference w:type="default" r:id="rId68"/>
          <w:pgSz w:w="12240" w:h="15840"/>
          <w:pgMar w:header="1454" w:footer="1276" w:top="1940" w:bottom="1460" w:left="820" w:right="820"/>
        </w:sectPr>
      </w:pPr>
    </w:p>
    <w:p>
      <w:pPr>
        <w:pStyle w:val="BodyText"/>
        <w:rPr>
          <w:b/>
        </w:rPr>
      </w:pPr>
    </w:p>
    <w:p>
      <w:pPr>
        <w:tabs>
          <w:tab w:pos="4000" w:val="left" w:leader="none"/>
        </w:tabs>
        <w:spacing w:before="127"/>
        <w:ind w:left="321" w:right="0" w:firstLine="0"/>
        <w:jc w:val="left"/>
        <w:rPr>
          <w:b/>
          <w:sz w:val="20"/>
        </w:rPr>
      </w:pPr>
      <w:r>
        <w:rPr>
          <w:b/>
          <w:sz w:val="20"/>
        </w:rPr>
        <w:t>Functions/Programs</w:t>
        <w:tab/>
        <w:t>Expenses</w:t>
      </w:r>
    </w:p>
    <w:p>
      <w:pPr>
        <w:pStyle w:val="BodyText"/>
        <w:spacing w:before="2"/>
        <w:rPr>
          <w:b/>
          <w:sz w:val="2"/>
        </w:rPr>
      </w:pPr>
    </w:p>
    <w:p>
      <w:pPr>
        <w:pStyle w:val="BodyText"/>
        <w:spacing w:line="20" w:lineRule="exact"/>
        <w:ind w:left="283"/>
        <w:rPr>
          <w:sz w:val="2"/>
        </w:rPr>
      </w:pPr>
      <w:r>
        <w:rPr>
          <w:sz w:val="2"/>
        </w:rPr>
        <w:pict>
          <v:group style="width:163.95pt;height:.85pt;mso-position-horizontal-relative:char;mso-position-vertical-relative:line" id="docshapegroup90" coordorigin="0,0" coordsize="3279,17">
            <v:rect style="position:absolute;left:0;top:0;width:3279;height:17" id="docshape91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66" w:lineRule="auto" w:before="1"/>
        <w:ind w:left="724" w:right="1604" w:hanging="230"/>
        <w:jc w:val="left"/>
        <w:rPr>
          <w:sz w:val="20"/>
        </w:rPr>
      </w:pPr>
      <w:r>
        <w:rPr/>
        <w:pict>
          <v:rect style="position:absolute;margin-left:226.522202pt;margin-top:-1.010137pt;width:75.84pt;height:.84pt;mso-position-horizontal-relative:page;mso-position-vertical-relative:paragraph;z-index:15753728" id="docshape92" filled="true" fillcolor="#000000" stroked="false">
            <v:fill type="solid"/>
            <w10:wrap type="none"/>
          </v:rect>
        </w:pict>
      </w:r>
      <w:r>
        <w:rPr/>
        <w:pict>
          <v:rect style="position:absolute;margin-left:311.242188pt;margin-top:64.629860pt;width:75.12pt;height:.84pt;mso-position-horizontal-relative:page;mso-position-vertical-relative:paragraph;z-index:15754240" id="docshape93" filled="true" fillcolor="#000000" stroked="false">
            <v:fill type="solid"/>
            <w10:wrap type="none"/>
          </v:rect>
        </w:pict>
      </w:r>
      <w:r>
        <w:rPr/>
        <w:pict>
          <v:rect style="position:absolute;margin-left:395.962189pt;margin-top:64.629860pt;width:75.119pt;height:.84pt;mso-position-horizontal-relative:page;mso-position-vertical-relative:paragraph;z-index:15754752" id="docshape94" filled="true" fillcolor="#000000" stroked="false">
            <v:fill type="solid"/>
            <w10:wrap type="none"/>
          </v:rect>
        </w:pict>
      </w:r>
      <w:r>
        <w:rPr/>
        <w:pict>
          <v:shape style="position:absolute;margin-left:226.522202pt;margin-top:-.590137pt;width:339.3pt;height:65.55pt;mso-position-horizontal-relative:page;mso-position-vertical-relative:paragraph;z-index:15755776" type="#_x0000_t202" id="docshape9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86"/>
                    <w:gridCol w:w="1654"/>
                    <w:gridCol w:w="1673"/>
                    <w:gridCol w:w="1874"/>
                  </w:tblGrid>
                  <w:tr>
                    <w:trPr>
                      <w:trHeight w:val="517" w:hRule="atLeast"/>
                    </w:trPr>
                    <w:tc>
                      <w:tcPr>
                        <w:tcW w:w="158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Arial"/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01" w:val="left" w:leader="none"/>
                          </w:tabs>
                          <w:spacing w:line="225" w:lineRule="exact"/>
                          <w:ind w:right="107"/>
                          <w:jc w:val="righ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$</w:t>
                          <w:tab/>
                          <w:t>(188,152)</w:t>
                        </w:r>
                      </w:p>
                    </w:tc>
                    <w:tc>
                      <w:tcPr>
                        <w:tcW w:w="1654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Arial"/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768" w:val="left" w:leader="none"/>
                          </w:tabs>
                          <w:spacing w:line="225" w:lineRule="exact"/>
                          <w:ind w:left="213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$</w:t>
                          <w:tab/>
                          <w:t>195,458</w:t>
                        </w:r>
                      </w:p>
                    </w:tc>
                    <w:tc>
                      <w:tcPr>
                        <w:tcW w:w="167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Arial"/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475" w:val="left" w:leader="none"/>
                          </w:tabs>
                          <w:spacing w:line="225" w:lineRule="exact"/>
                          <w:ind w:left="254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$</w:t>
                          <w:tab/>
                          <w:t>-</w:t>
                        </w:r>
                      </w:p>
                    </w:tc>
                    <w:tc>
                      <w:tcPr>
                        <w:tcW w:w="1874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Arial"/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823" w:val="left" w:leader="none"/>
                          </w:tabs>
                          <w:spacing w:line="225" w:lineRule="exact"/>
                          <w:ind w:right="307"/>
                          <w:jc w:val="righ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$</w:t>
                          <w:tab/>
                          <w:t>7,306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1586" w:type="dxa"/>
                      </w:tcPr>
                      <w:p>
                        <w:pPr>
                          <w:pStyle w:val="TableParagraph"/>
                          <w:spacing w:line="227" w:lineRule="exact" w:before="11"/>
                          <w:ind w:right="108"/>
                          <w:jc w:val="righ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(1,851,421)</w:t>
                        </w:r>
                      </w:p>
                    </w:tc>
                    <w:tc>
                      <w:tcPr>
                        <w:tcW w:w="1654" w:type="dxa"/>
                      </w:tcPr>
                      <w:p>
                        <w:pPr>
                          <w:pStyle w:val="TableParagraph"/>
                          <w:spacing w:line="227" w:lineRule="exact" w:before="11"/>
                          <w:ind w:left="597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1,371,086</w:t>
                        </w:r>
                      </w:p>
                    </w:tc>
                    <w:tc>
                      <w:tcPr>
                        <w:tcW w:w="1673" w:type="dxa"/>
                      </w:tcPr>
                      <w:p>
                        <w:pPr>
                          <w:pStyle w:val="TableParagraph"/>
                          <w:spacing w:line="227" w:lineRule="exact" w:before="11"/>
                          <w:ind w:left="808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168,807</w:t>
                        </w:r>
                      </w:p>
                    </w:tc>
                    <w:tc>
                      <w:tcPr>
                        <w:tcW w:w="1874" w:type="dxa"/>
                      </w:tcPr>
                      <w:p>
                        <w:pPr>
                          <w:pStyle w:val="TableParagraph"/>
                          <w:spacing w:line="227" w:lineRule="exact" w:before="11"/>
                          <w:ind w:right="240"/>
                          <w:jc w:val="righ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(311,528)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586" w:type="dxa"/>
                      </w:tcPr>
                      <w:p>
                        <w:pPr>
                          <w:pStyle w:val="TableParagraph"/>
                          <w:tabs>
                            <w:tab w:pos="436" w:val="left" w:leader="none"/>
                          </w:tabs>
                          <w:spacing w:before="12"/>
                          <w:ind w:right="108"/>
                          <w:jc w:val="righ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sz w:val="20"/>
                            <w:u w:val="single"/>
                          </w:rPr>
                          <w:t>(1,496,758)</w:t>
                        </w:r>
                      </w:p>
                    </w:tc>
                    <w:tc>
                      <w:tcPr>
                        <w:tcW w:w="1654" w:type="dxa"/>
                      </w:tcPr>
                      <w:p>
                        <w:pPr>
                          <w:pStyle w:val="TableParagraph"/>
                          <w:tabs>
                            <w:tab w:pos="488" w:val="left" w:leader="none"/>
                          </w:tabs>
                          <w:spacing w:before="12"/>
                          <w:ind w:right="41"/>
                          <w:jc w:val="righ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sz w:val="20"/>
                            <w:u w:val="single"/>
                          </w:rPr>
                          <w:t>2,830,652 </w:t>
                        </w:r>
                        <w:r>
                          <w:rPr>
                            <w:rFonts w:ascii="Arial"/>
                            <w:spacing w:val="-3"/>
                            <w:sz w:val="20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1673" w:type="dxa"/>
                      </w:tcPr>
                      <w:p>
                        <w:pPr>
                          <w:pStyle w:val="TableParagraph"/>
                          <w:tabs>
                            <w:tab w:pos="1326" w:val="left" w:leader="none"/>
                          </w:tabs>
                          <w:spacing w:before="12"/>
                          <w:ind w:right="19"/>
                          <w:jc w:val="righ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sz w:val="20"/>
                            <w:u w:val="single"/>
                          </w:rPr>
                          <w:t>- </w:t>
                        </w:r>
                        <w:r>
                          <w:rPr>
                            <w:rFonts w:ascii="Arial"/>
                            <w:spacing w:val="-4"/>
                            <w:sz w:val="20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1874" w:type="dxa"/>
                      </w:tcPr>
                      <w:p>
                        <w:pPr>
                          <w:pStyle w:val="TableParagraph"/>
                          <w:tabs>
                            <w:tab w:pos="531" w:val="left" w:leader="none"/>
                          </w:tabs>
                          <w:spacing w:before="12"/>
                          <w:ind w:right="199"/>
                          <w:jc w:val="righ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sz w:val="20"/>
                            <w:u w:val="single"/>
                          </w:rPr>
                          <w:t>1,333,894 </w:t>
                        </w:r>
                        <w:r>
                          <w:rPr>
                            <w:rFonts w:ascii="Arial"/>
                            <w:spacing w:val="-4"/>
                            <w:sz w:val="20"/>
                            <w:u w:val="single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1586" w:type="dxa"/>
                      </w:tcPr>
                      <w:p>
                        <w:pPr>
                          <w:pStyle w:val="TableParagraph"/>
                          <w:tabs>
                            <w:tab w:pos="436" w:val="left" w:leader="none"/>
                          </w:tabs>
                          <w:ind w:right="107"/>
                          <w:jc w:val="righ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pacing w:val="-7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  <w:u w:val="single"/>
                          </w:rPr>
                          <w:t>$</w:t>
                          <w:tab/>
                          <w:t>(3,536,331)</w:t>
                        </w:r>
                      </w:p>
                    </w:tc>
                    <w:tc>
                      <w:tcPr>
                        <w:tcW w:w="1654" w:type="dxa"/>
                      </w:tcPr>
                      <w:p>
                        <w:pPr>
                          <w:pStyle w:val="TableParagraph"/>
                          <w:tabs>
                            <w:tab w:pos="489" w:val="left" w:leader="none"/>
                          </w:tabs>
                          <w:ind w:right="41"/>
                          <w:jc w:val="righ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pacing w:val="-7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  <w:u w:val="single"/>
                          </w:rPr>
                          <w:t>$</w:t>
                          <w:tab/>
                          <w:t>4,397,196 </w:t>
                        </w:r>
                        <w:r>
                          <w:rPr>
                            <w:rFonts w:ascii="Arial"/>
                            <w:spacing w:val="-4"/>
                            <w:sz w:val="20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1673" w:type="dxa"/>
                      </w:tcPr>
                      <w:p>
                        <w:pPr>
                          <w:pStyle w:val="TableParagraph"/>
                          <w:tabs>
                            <w:tab w:pos="659" w:val="left" w:leader="none"/>
                          </w:tabs>
                          <w:ind w:right="19"/>
                          <w:jc w:val="righ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pacing w:val="-7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  <w:u w:val="single"/>
                          </w:rPr>
                          <w:t>$</w:t>
                          <w:tab/>
                          <w:t>168,807 </w:t>
                        </w:r>
                        <w:r>
                          <w:rPr>
                            <w:rFonts w:ascii="Arial"/>
                            <w:spacing w:val="-4"/>
                            <w:sz w:val="20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1874" w:type="dxa"/>
                      </w:tcPr>
                      <w:p>
                        <w:pPr>
                          <w:pStyle w:val="TableParagraph"/>
                          <w:spacing w:line="212" w:lineRule="exact"/>
                          <w:ind w:right="307"/>
                          <w:jc w:val="righ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1,029,672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Governmental   Activities</w:t>
      </w:r>
      <w:r>
        <w:rPr>
          <w:spacing w:val="1"/>
          <w:sz w:val="20"/>
        </w:rPr>
        <w:t> </w:t>
      </w:r>
      <w:r>
        <w:rPr>
          <w:sz w:val="20"/>
        </w:rPr>
        <w:t>General   government</w:t>
      </w:r>
      <w:r>
        <w:rPr>
          <w:spacing w:val="1"/>
          <w:sz w:val="20"/>
        </w:rPr>
        <w:t> </w:t>
      </w:r>
      <w:r>
        <w:rPr>
          <w:sz w:val="20"/>
        </w:rPr>
        <w:t>Physical   environment</w:t>
      </w:r>
      <w:r>
        <w:rPr>
          <w:spacing w:val="1"/>
          <w:sz w:val="20"/>
        </w:rPr>
        <w:t> </w:t>
      </w:r>
      <w:r>
        <w:rPr>
          <w:sz w:val="20"/>
        </w:rPr>
        <w:t>Interest</w:t>
      </w:r>
      <w:r>
        <w:rPr>
          <w:spacing w:val="5"/>
          <w:sz w:val="20"/>
        </w:rPr>
        <w:t> </w:t>
      </w:r>
      <w:r>
        <w:rPr>
          <w:sz w:val="20"/>
        </w:rPr>
        <w:t>and</w:t>
      </w:r>
      <w:r>
        <w:rPr>
          <w:spacing w:val="5"/>
          <w:sz w:val="20"/>
        </w:rPr>
        <w:t> </w:t>
      </w:r>
      <w:r>
        <w:rPr>
          <w:sz w:val="20"/>
        </w:rPr>
        <w:t>other</w:t>
      </w:r>
      <w:r>
        <w:rPr>
          <w:spacing w:val="5"/>
          <w:sz w:val="20"/>
        </w:rPr>
        <w:t> </w:t>
      </w:r>
      <w:r>
        <w:rPr>
          <w:sz w:val="20"/>
        </w:rPr>
        <w:t>charges</w:t>
      </w:r>
      <w:r>
        <w:rPr>
          <w:spacing w:val="1"/>
          <w:sz w:val="20"/>
        </w:rPr>
        <w:t> </w:t>
      </w:r>
      <w:r>
        <w:rPr>
          <w:sz w:val="20"/>
        </w:rPr>
        <w:t>Total</w:t>
      </w:r>
      <w:r>
        <w:rPr>
          <w:spacing w:val="20"/>
          <w:sz w:val="20"/>
        </w:rPr>
        <w:t> </w:t>
      </w:r>
      <w:r>
        <w:rPr>
          <w:sz w:val="20"/>
        </w:rPr>
        <w:t>Governmental</w:t>
      </w:r>
      <w:r>
        <w:rPr>
          <w:spacing w:val="21"/>
          <w:sz w:val="20"/>
        </w:rPr>
        <w:t> </w:t>
      </w:r>
      <w:r>
        <w:rPr>
          <w:sz w:val="20"/>
        </w:rPr>
        <w:t>Activities</w:t>
      </w:r>
    </w:p>
    <w:p>
      <w:pPr>
        <w:spacing w:line="276" w:lineRule="auto" w:before="97"/>
        <w:ind w:left="474" w:right="3088" w:hanging="154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Charges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53"/>
          <w:sz w:val="20"/>
        </w:rPr>
        <w:t> </w:t>
      </w:r>
      <w:r>
        <w:rPr>
          <w:b/>
          <w:sz w:val="20"/>
        </w:rPr>
        <w:t>Services</w:t>
      </w:r>
    </w:p>
    <w:p>
      <w:pPr>
        <w:spacing w:line="20" w:lineRule="exact"/>
        <w:ind w:left="141" w:right="0" w:firstLine="0"/>
        <w:rPr>
          <w:sz w:val="2"/>
        </w:rPr>
      </w:pPr>
      <w:r>
        <w:rPr>
          <w:sz w:val="2"/>
        </w:rPr>
        <w:pict>
          <v:group style="width:75.150pt;height:.85pt;mso-position-horizontal-relative:char;mso-position-vertical-relative:line" id="docshapegroup96" coordorigin="0,0" coordsize="1503,17">
            <v:rect style="position:absolute;left:0;top:0;width:1503;height:17" id="docshape97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rFonts w:ascii="Times New Roman"/>
          <w:spacing w:val="166"/>
          <w:sz w:val="2"/>
        </w:rPr>
        <w:t> </w:t>
      </w:r>
      <w:r>
        <w:rPr>
          <w:spacing w:val="166"/>
          <w:sz w:val="2"/>
        </w:rPr>
        <w:pict>
          <v:group style="width:75.150pt;height:.85pt;mso-position-horizontal-relative:char;mso-position-vertical-relative:line" id="docshapegroup98" coordorigin="0,0" coordsize="1503,17">
            <v:rect style="position:absolute;left:0;top:0;width:1503;height:17" id="docshape99" filled="true" fillcolor="#000000" stroked="false">
              <v:fill type="solid"/>
            </v:rect>
          </v:group>
        </w:pict>
      </w:r>
      <w:r>
        <w:rPr>
          <w:spacing w:val="166"/>
          <w:sz w:val="2"/>
        </w:rPr>
      </w:r>
      <w:r>
        <w:rPr>
          <w:rFonts w:ascii="Times New Roman"/>
          <w:spacing w:val="123"/>
          <w:sz w:val="2"/>
        </w:rPr>
        <w:t> </w:t>
      </w:r>
      <w:r>
        <w:rPr>
          <w:spacing w:val="123"/>
          <w:sz w:val="2"/>
        </w:rPr>
        <w:pict>
          <v:group style="width:77.3pt;height:.85pt;mso-position-horizontal-relative:char;mso-position-vertical-relative:line" id="docshapegroup100" coordorigin="0,0" coordsize="1546,17">
            <v:rect style="position:absolute;left:0;top:0;width:1546;height:17" id="docshape101" filled="true" fillcolor="#000000" stroked="false">
              <v:fill type="solid"/>
            </v:rect>
          </v:group>
        </w:pict>
      </w:r>
      <w:r>
        <w:rPr>
          <w:spacing w:val="123"/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header="1454" w:footer="1276" w:top="1500" w:bottom="280" w:left="820" w:right="820"/>
          <w:cols w:num="2" w:equalWidth="0">
            <w:col w:w="4991" w:space="272"/>
            <w:col w:w="5337"/>
          </w:cols>
        </w:sectPr>
      </w:pPr>
    </w:p>
    <w:p>
      <w:pPr>
        <w:tabs>
          <w:tab w:pos="8750" w:val="left" w:leader="none"/>
        </w:tabs>
        <w:spacing w:line="33" w:lineRule="exact"/>
        <w:ind w:left="3710" w:right="0" w:firstLine="0"/>
        <w:rPr>
          <w:sz w:val="2"/>
        </w:rPr>
      </w:pPr>
      <w:r>
        <w:rPr>
          <w:position w:val="0"/>
          <w:sz w:val="2"/>
        </w:rPr>
        <w:pict>
          <v:group style="width:75.850pt;height:.85pt;mso-position-horizontal-relative:char;mso-position-vertical-relative:line" id="docshapegroup102" coordorigin="0,0" coordsize="1517,17">
            <v:rect style="position:absolute;left:0;top:0;width:1517;height:17" id="docshape103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  <w:r>
        <w:rPr>
          <w:position w:val="0"/>
          <w:sz w:val="2"/>
        </w:rPr>
        <w:tab/>
      </w:r>
      <w:r>
        <w:rPr>
          <w:position w:val="1"/>
          <w:sz w:val="2"/>
        </w:rPr>
        <w:pict>
          <v:group style="width:77.3pt;height:.85pt;mso-position-horizontal-relative:char;mso-position-vertical-relative:line" id="docshapegroup104" coordorigin="0,0" coordsize="1546,17">
            <v:rect style="position:absolute;left:0;top:0;width:1546;height:17" id="docshape105" filled="true" fillcolor="#000000" stroked="false">
              <v:fill type="solid"/>
            </v:rect>
          </v:group>
        </w:pict>
      </w:r>
      <w:r>
        <w:rPr>
          <w:position w:val="1"/>
          <w:sz w:val="2"/>
        </w:rPr>
      </w:r>
    </w:p>
    <w:p>
      <w:pPr>
        <w:pStyle w:val="BodyText"/>
        <w:spacing w:before="9"/>
        <w:rPr>
          <w:b/>
          <w:sz w:val="19"/>
        </w:rPr>
      </w:pPr>
      <w:r>
        <w:rPr/>
        <w:pict>
          <v:shape style="position:absolute;margin-left:221.8022pt;margin-top:12.589463pt;width:160.6pt;height:50.2pt;mso-position-horizontal-relative:page;mso-position-vertical-relative:paragraph;z-index:-15728640;mso-wrap-distance-left:0;mso-wrap-distance-right:0" type="#_x0000_t202" id="docshape10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11"/>
                  </w:tblGrid>
                  <w:tr>
                    <w:trPr>
                      <w:trHeight w:val="242" w:hRule="atLeast"/>
                    </w:trPr>
                    <w:tc>
                      <w:tcPr>
                        <w:tcW w:w="3211" w:type="dxa"/>
                      </w:tcPr>
                      <w:p>
                        <w:pPr>
                          <w:pStyle w:val="TableParagraph"/>
                          <w:spacing w:line="222" w:lineRule="exact"/>
                          <w:ind w:left="20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General</w:t>
                        </w:r>
                        <w:r>
                          <w:rPr>
                            <w:rFonts w:ascii="Arial"/>
                            <w:b/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Revenues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3211" w:type="dxa"/>
                      </w:tcPr>
                      <w:p>
                        <w:pPr>
                          <w:pStyle w:val="TableParagraph"/>
                          <w:spacing w:line="227" w:lineRule="exact" w:before="11"/>
                          <w:ind w:left="603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Miscellaneous</w:t>
                        </w:r>
                        <w:r>
                          <w:rPr>
                            <w:rFonts w:ascii="Arial"/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</w:rPr>
                          <w:t>revenues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3211" w:type="dxa"/>
                      </w:tcPr>
                      <w:p>
                        <w:pPr>
                          <w:pStyle w:val="TableParagraph"/>
                          <w:spacing w:line="226" w:lineRule="exact" w:before="12"/>
                          <w:ind w:left="603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Investment</w:t>
                        </w:r>
                        <w:r>
                          <w:rPr>
                            <w:rFonts w:ascii="Arial"/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</w:rPr>
                          <w:t>income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3211" w:type="dxa"/>
                      </w:tcPr>
                      <w:p>
                        <w:pPr>
                          <w:pStyle w:val="TableParagraph"/>
                          <w:spacing w:line="211" w:lineRule="exact" w:before="12"/>
                          <w:ind w:left="804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Total</w:t>
                        </w:r>
                        <w:r>
                          <w:rPr>
                            <w:rFonts w:ascii="Arial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</w:rPr>
                          <w:t>General</w:t>
                        </w:r>
                        <w:r>
                          <w:rPr>
                            <w:rFonts w:ascii="Arial"/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</w:rPr>
                          <w:t>Revenues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509.322205pt;margin-top:25.429462pt;width:51.1pt;height:37.35pt;mso-position-horizontal-relative:page;mso-position-vertical-relative:paragraph;z-index:-15728640;mso-wrap-distance-left:0;mso-wrap-distance-right:0" type="#_x0000_t202" id="docshape10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2"/>
                  </w:tblGrid>
                  <w:tr>
                    <w:trPr>
                      <w:trHeight w:val="243" w:hRule="atLeast"/>
                    </w:trPr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spacing w:line="224" w:lineRule="exact"/>
                          <w:ind w:left="20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37,523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spacing w:line="226" w:lineRule="exact" w:before="12"/>
                          <w:ind w:left="-617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  <w:u w:val="single"/>
                          </w:rPr>
                          <w:t>             </w:t>
                        </w:r>
                        <w:r>
                          <w:rPr>
                            <w:rFonts w:ascii="Arial"/>
                            <w:spacing w:val="-19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  <w:u w:val="single"/>
                          </w:rPr>
                          <w:t>27,075 </w:t>
                        </w:r>
                        <w:r>
                          <w:rPr>
                            <w:rFonts w:ascii="Arial"/>
                            <w:spacing w:val="-4"/>
                            <w:sz w:val="20"/>
                            <w:u w:val="single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spacing w:line="211" w:lineRule="exact" w:before="12"/>
                          <w:ind w:left="-617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  <w:u w:val="single"/>
                          </w:rPr>
                          <w:t>             </w:t>
                        </w:r>
                        <w:r>
                          <w:rPr>
                            <w:rFonts w:ascii="Arial"/>
                            <w:spacing w:val="-19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  <w:u w:val="single"/>
                          </w:rPr>
                          <w:t>64,598 </w:t>
                        </w:r>
                        <w:r>
                          <w:rPr>
                            <w:rFonts w:ascii="Arial"/>
                            <w:spacing w:val="-4"/>
                            <w:sz w:val="20"/>
                            <w:u w:val="single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2" w:after="1"/>
        <w:rPr>
          <w:b/>
          <w:sz w:val="25"/>
        </w:rPr>
      </w:pPr>
    </w:p>
    <w:tbl>
      <w:tblPr>
        <w:tblW w:w="0" w:type="auto"/>
        <w:jc w:val="left"/>
        <w:tblInd w:w="3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7"/>
        <w:gridCol w:w="2490"/>
      </w:tblGrid>
      <w:tr>
        <w:trPr>
          <w:trHeight w:val="373" w:hRule="atLeast"/>
        </w:trPr>
        <w:tc>
          <w:tcPr>
            <w:tcW w:w="4117" w:type="dxa"/>
          </w:tcPr>
          <w:p>
            <w:pPr>
              <w:pStyle w:val="TableParagraph"/>
              <w:spacing w:line="227" w:lineRule="exact"/>
              <w:ind w:left="6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Change</w:t>
            </w:r>
            <w:r>
              <w:rPr>
                <w:rFonts w:ascii="Arial"/>
                <w:spacing w:val="7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8"/>
                <w:sz w:val="20"/>
              </w:rPr>
              <w:t> </w:t>
            </w:r>
            <w:r>
              <w:rPr>
                <w:rFonts w:ascii="Arial"/>
                <w:sz w:val="20"/>
              </w:rPr>
              <w:t>Net</w:t>
            </w:r>
            <w:r>
              <w:rPr>
                <w:rFonts w:ascii="Arial"/>
                <w:spacing w:val="9"/>
                <w:sz w:val="20"/>
              </w:rPr>
              <w:t> </w:t>
            </w:r>
            <w:r>
              <w:rPr>
                <w:rFonts w:ascii="Arial"/>
                <w:sz w:val="20"/>
              </w:rPr>
              <w:t>Position</w:t>
            </w:r>
          </w:p>
        </w:tc>
        <w:tc>
          <w:tcPr>
            <w:tcW w:w="2490" w:type="dxa"/>
          </w:tcPr>
          <w:p>
            <w:pPr>
              <w:pStyle w:val="TableParagraph"/>
              <w:spacing w:line="227" w:lineRule="exact"/>
              <w:ind w:right="115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1,094,270</w:t>
            </w:r>
          </w:p>
        </w:tc>
      </w:tr>
      <w:tr>
        <w:trPr>
          <w:trHeight w:val="516" w:hRule="atLeast"/>
        </w:trPr>
        <w:tc>
          <w:tcPr>
            <w:tcW w:w="4117" w:type="dxa"/>
          </w:tcPr>
          <w:p>
            <w:pPr>
              <w:pStyle w:val="TableParagraph"/>
              <w:spacing w:before="142"/>
              <w:ind w:left="5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Net</w:t>
            </w:r>
            <w:r>
              <w:rPr>
                <w:rFonts w:ascii="Arial"/>
                <w:spacing w:val="8"/>
                <w:sz w:val="20"/>
              </w:rPr>
              <w:t> </w:t>
            </w:r>
            <w:r>
              <w:rPr>
                <w:rFonts w:ascii="Arial"/>
                <w:sz w:val="20"/>
              </w:rPr>
              <w:t>Position</w:t>
            </w:r>
            <w:r>
              <w:rPr>
                <w:rFonts w:ascii="Arial"/>
                <w:spacing w:val="7"/>
                <w:sz w:val="20"/>
              </w:rPr>
              <w:t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7"/>
                <w:sz w:val="20"/>
              </w:rPr>
              <w:t> </w:t>
            </w:r>
            <w:r>
              <w:rPr>
                <w:rFonts w:ascii="Arial"/>
                <w:sz w:val="20"/>
              </w:rPr>
              <w:t>October</w:t>
            </w:r>
            <w:r>
              <w:rPr>
                <w:rFonts w:ascii="Arial"/>
                <w:spacing w:val="7"/>
                <w:sz w:val="20"/>
              </w:rPr>
              <w:t> </w:t>
            </w:r>
            <w:r>
              <w:rPr>
                <w:rFonts w:ascii="Arial"/>
                <w:sz w:val="20"/>
              </w:rPr>
              <w:t>1,</w:t>
            </w:r>
            <w:r>
              <w:rPr>
                <w:rFonts w:ascii="Arial"/>
                <w:spacing w:val="8"/>
                <w:sz w:val="20"/>
              </w:rPr>
              <w:t> </w:t>
            </w:r>
            <w:r>
              <w:rPr>
                <w:rFonts w:ascii="Arial"/>
                <w:sz w:val="20"/>
              </w:rPr>
              <w:t>2019</w:t>
            </w:r>
          </w:p>
        </w:tc>
        <w:tc>
          <w:tcPr>
            <w:tcW w:w="2490" w:type="dxa"/>
          </w:tcPr>
          <w:p>
            <w:pPr>
              <w:pStyle w:val="TableParagraph"/>
              <w:tabs>
                <w:tab w:pos="352" w:val="left" w:leader="none"/>
              </w:tabs>
              <w:spacing w:before="142"/>
              <w:ind w:right="48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102"/>
                <w:sz w:val="20"/>
                <w:u w:val="single"/>
              </w:rPr>
              <w:t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  <w:u w:val="single"/>
              </w:rPr>
              <w:t>(12,184,509)</w:t>
            </w:r>
          </w:p>
        </w:tc>
      </w:tr>
      <w:tr>
        <w:trPr>
          <w:trHeight w:val="382" w:hRule="atLeast"/>
        </w:trPr>
        <w:tc>
          <w:tcPr>
            <w:tcW w:w="4117" w:type="dxa"/>
          </w:tcPr>
          <w:p>
            <w:pPr>
              <w:pStyle w:val="TableParagraph"/>
              <w:spacing w:line="211" w:lineRule="exact" w:before="152"/>
              <w:ind w:left="5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Net</w:t>
            </w:r>
            <w:r>
              <w:rPr>
                <w:rFonts w:ascii="Arial"/>
                <w:spacing w:val="9"/>
                <w:sz w:val="20"/>
              </w:rPr>
              <w:t> </w:t>
            </w:r>
            <w:r>
              <w:rPr>
                <w:rFonts w:ascii="Arial"/>
                <w:sz w:val="20"/>
              </w:rPr>
              <w:t>Position</w:t>
            </w:r>
            <w:r>
              <w:rPr>
                <w:rFonts w:ascii="Arial"/>
                <w:spacing w:val="8"/>
                <w:sz w:val="20"/>
              </w:rPr>
              <w:t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8"/>
                <w:sz w:val="20"/>
              </w:rPr>
              <w:t> </w:t>
            </w:r>
            <w:r>
              <w:rPr>
                <w:rFonts w:ascii="Arial"/>
                <w:sz w:val="20"/>
              </w:rPr>
              <w:t>September</w:t>
            </w:r>
            <w:r>
              <w:rPr>
                <w:rFonts w:ascii="Arial"/>
                <w:spacing w:val="8"/>
                <w:sz w:val="20"/>
              </w:rPr>
              <w:t> </w:t>
            </w:r>
            <w:r>
              <w:rPr>
                <w:rFonts w:ascii="Arial"/>
                <w:sz w:val="20"/>
              </w:rPr>
              <w:t>30,</w:t>
            </w:r>
            <w:r>
              <w:rPr>
                <w:rFonts w:ascii="Arial"/>
                <w:spacing w:val="9"/>
                <w:sz w:val="20"/>
              </w:rPr>
              <w:t> </w:t>
            </w:r>
            <w:r>
              <w:rPr>
                <w:rFonts w:ascii="Arial"/>
                <w:sz w:val="20"/>
              </w:rPr>
              <w:t>2020</w:t>
            </w:r>
          </w:p>
        </w:tc>
        <w:tc>
          <w:tcPr>
            <w:tcW w:w="2490" w:type="dxa"/>
          </w:tcPr>
          <w:p>
            <w:pPr>
              <w:pStyle w:val="TableParagraph"/>
              <w:spacing w:line="223" w:lineRule="exact" w:before="140"/>
              <w:ind w:right="48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102"/>
                <w:sz w:val="20"/>
                <w:u w:val="double"/>
              </w:rPr>
              <w:t> </w:t>
            </w:r>
            <w:r>
              <w:rPr>
                <w:rFonts w:ascii="Arial"/>
                <w:spacing w:val="-7"/>
                <w:sz w:val="20"/>
                <w:u w:val="double"/>
              </w:rPr>
              <w:t> </w:t>
            </w:r>
            <w:r>
              <w:rPr>
                <w:rFonts w:ascii="Arial"/>
                <w:sz w:val="20"/>
                <w:u w:val="double"/>
              </w:rPr>
              <w:t>$</w:t>
            </w:r>
            <w:r>
              <w:rPr>
                <w:rFonts w:ascii="Arial"/>
                <w:spacing w:val="32"/>
                <w:sz w:val="20"/>
                <w:u w:val="double"/>
              </w:rPr>
              <w:t> </w:t>
            </w:r>
            <w:r>
              <w:rPr>
                <w:rFonts w:ascii="Arial"/>
                <w:sz w:val="20"/>
                <w:u w:val="double"/>
              </w:rPr>
              <w:t>(11,090,239)</w:t>
            </w:r>
          </w:p>
        </w:tc>
      </w:tr>
    </w:tbl>
    <w:p>
      <w:pPr>
        <w:spacing w:after="0" w:line="223" w:lineRule="exact"/>
        <w:jc w:val="right"/>
        <w:rPr>
          <w:rFonts w:ascii="Arial"/>
          <w:sz w:val="20"/>
        </w:rPr>
        <w:sectPr>
          <w:type w:val="continuous"/>
          <w:pgSz w:w="12240" w:h="15840"/>
          <w:pgMar w:header="1454" w:footer="1276" w:top="1500" w:bottom="280" w:left="820" w:right="820"/>
        </w:sectPr>
      </w:pPr>
    </w:p>
    <w:p>
      <w:pPr>
        <w:spacing w:line="273" w:lineRule="auto" w:before="69"/>
        <w:ind w:left="2800" w:right="2802" w:firstLine="0"/>
        <w:jc w:val="center"/>
        <w:rPr>
          <w:b/>
          <w:sz w:val="19"/>
        </w:rPr>
      </w:pPr>
      <w:r>
        <w:rPr>
          <w:b/>
          <w:sz w:val="19"/>
        </w:rPr>
        <w:t>Capital</w:t>
      </w:r>
      <w:r>
        <w:rPr>
          <w:b/>
          <w:spacing w:val="17"/>
          <w:sz w:val="19"/>
        </w:rPr>
        <w:t> </w:t>
      </w:r>
      <w:r>
        <w:rPr>
          <w:b/>
          <w:sz w:val="19"/>
        </w:rPr>
        <w:t>Region</w:t>
      </w:r>
      <w:r>
        <w:rPr>
          <w:b/>
          <w:spacing w:val="14"/>
          <w:sz w:val="19"/>
        </w:rPr>
        <w:t> </w:t>
      </w:r>
      <w:r>
        <w:rPr>
          <w:b/>
          <w:sz w:val="19"/>
        </w:rPr>
        <w:t>Community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Development</w:t>
      </w:r>
      <w:r>
        <w:rPr>
          <w:b/>
          <w:spacing w:val="16"/>
          <w:sz w:val="19"/>
        </w:rPr>
        <w:t> </w:t>
      </w:r>
      <w:r>
        <w:rPr>
          <w:b/>
          <w:sz w:val="19"/>
        </w:rPr>
        <w:t>District</w:t>
      </w:r>
      <w:r>
        <w:rPr>
          <w:b/>
          <w:spacing w:val="-50"/>
          <w:sz w:val="19"/>
        </w:rPr>
        <w:t> </w:t>
      </w:r>
      <w:r>
        <w:rPr>
          <w:b/>
          <w:sz w:val="19"/>
        </w:rPr>
        <w:t>BALANCE</w:t>
      </w:r>
      <w:r>
        <w:rPr>
          <w:b/>
          <w:spacing w:val="2"/>
          <w:sz w:val="19"/>
        </w:rPr>
        <w:t> </w:t>
      </w:r>
      <w:r>
        <w:rPr>
          <w:b/>
          <w:sz w:val="19"/>
        </w:rPr>
        <w:t>SHEET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–</w:t>
      </w:r>
    </w:p>
    <w:p>
      <w:pPr>
        <w:spacing w:before="1"/>
        <w:ind w:left="2802" w:right="2802" w:firstLine="0"/>
        <w:jc w:val="center"/>
        <w:rPr>
          <w:b/>
          <w:sz w:val="19"/>
        </w:rPr>
      </w:pPr>
      <w:r>
        <w:rPr>
          <w:b/>
          <w:sz w:val="19"/>
        </w:rPr>
        <w:t>GOVERNMENTAL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FUNDS</w:t>
      </w:r>
    </w:p>
    <w:p>
      <w:pPr>
        <w:spacing w:before="31"/>
        <w:ind w:left="2800" w:right="2802" w:firstLine="0"/>
        <w:jc w:val="center"/>
        <w:rPr>
          <w:b/>
          <w:sz w:val="19"/>
        </w:rPr>
      </w:pPr>
      <w:r>
        <w:rPr>
          <w:b/>
          <w:sz w:val="19"/>
        </w:rPr>
        <w:t>September</w:t>
      </w:r>
      <w:r>
        <w:rPr>
          <w:b/>
          <w:spacing w:val="10"/>
          <w:sz w:val="19"/>
        </w:rPr>
        <w:t> </w:t>
      </w:r>
      <w:r>
        <w:rPr>
          <w:b/>
          <w:sz w:val="19"/>
        </w:rPr>
        <w:t>30,</w:t>
      </w:r>
      <w:r>
        <w:rPr>
          <w:b/>
          <w:spacing w:val="11"/>
          <w:sz w:val="19"/>
        </w:rPr>
        <w:t> </w:t>
      </w:r>
      <w:r>
        <w:rPr>
          <w:b/>
          <w:sz w:val="19"/>
        </w:rPr>
        <w:t>2020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8"/>
        </w:rPr>
      </w:pPr>
    </w:p>
    <w:p>
      <w:pPr>
        <w:tabs>
          <w:tab w:pos="287" w:val="left" w:leader="none"/>
          <w:tab w:pos="1250" w:val="left" w:leader="none"/>
        </w:tabs>
        <w:spacing w:before="0"/>
        <w:ind w:left="0" w:right="433" w:firstLine="0"/>
        <w:jc w:val="center"/>
        <w:rPr>
          <w:sz w:val="19"/>
        </w:rPr>
      </w:pPr>
      <w:r>
        <w:rPr/>
        <w:pict>
          <v:shape style="position:absolute;margin-left:481.119202pt;margin-top:-25.801863pt;width:81.1pt;height:36.75pt;mso-position-horizontal-relative:page;mso-position-vertical-relative:paragraph;z-index:15759872" type="#_x0000_t202" id="docshape11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21"/>
                  </w:tblGrid>
                  <w:tr>
                    <w:trPr>
                      <w:trHeight w:val="238" w:hRule="atLeast"/>
                    </w:trPr>
                    <w:tc>
                      <w:tcPr>
                        <w:tcW w:w="1621" w:type="dxa"/>
                      </w:tcPr>
                      <w:p>
                        <w:pPr>
                          <w:pStyle w:val="TableParagraph"/>
                          <w:spacing w:line="216" w:lineRule="exact"/>
                          <w:ind w:left="14" w:right="14"/>
                          <w:jc w:val="center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621" w:type="dxa"/>
                      </w:tcPr>
                      <w:p>
                        <w:pPr>
                          <w:pStyle w:val="TableParagraph"/>
                          <w:spacing w:before="18"/>
                          <w:ind w:left="14" w:right="14"/>
                          <w:jc w:val="center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Governmental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621" w:type="dxa"/>
                      </w:tcPr>
                      <w:p>
                        <w:pPr>
                          <w:pStyle w:val="TableParagraph"/>
                          <w:tabs>
                            <w:tab w:pos="448" w:val="left" w:leader="none"/>
                            <w:tab w:pos="1420" w:val="left" w:leader="none"/>
                          </w:tabs>
                          <w:spacing w:line="199" w:lineRule="exact" w:before="18"/>
                          <w:ind w:right="14"/>
                          <w:jc w:val="center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19"/>
                            <w:u w:val="single" w:color="010000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  <w:u w:val="single" w:color="010000"/>
                          </w:rPr>
                          <w:tab/>
                        </w:r>
                        <w:r>
                          <w:rPr>
                            <w:rFonts w:ascii="Arial"/>
                            <w:sz w:val="19"/>
                            <w:u w:val="single" w:color="010000"/>
                          </w:rPr>
                          <w:t>Funds</w:t>
                          <w:tab/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1.802429pt;margin-top:-12.845103pt;width:52.55pt;height:23.8pt;mso-position-horizontal-relative:page;mso-position-vertical-relative:paragraph;z-index:15760384" type="#_x0000_t202" id="docshape11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50"/>
                  </w:tblGrid>
                  <w:tr>
                    <w:trPr>
                      <w:trHeight w:val="238" w:hRule="atLeast"/>
                    </w:trPr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line="216" w:lineRule="exact"/>
                          <w:ind w:left="304" w:right="304"/>
                          <w:jc w:val="center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Debt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tabs>
                            <w:tab w:pos="1227" w:val="left" w:leader="none"/>
                          </w:tabs>
                          <w:spacing w:line="199" w:lineRule="exact" w:before="18"/>
                          <w:ind w:left="-194" w:right="-188"/>
                          <w:jc w:val="center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19"/>
                            <w:u w:val="single" w:color="010000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  <w:u w:val="single" w:color="010000"/>
                          </w:rPr>
                          <w:t>     </w:t>
                        </w:r>
                        <w:r>
                          <w:rPr>
                            <w:rFonts w:ascii="Arial"/>
                            <w:spacing w:val="22"/>
                            <w:sz w:val="19"/>
                            <w:u w:val="single" w:color="010000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  <w:u w:val="single" w:color="010000"/>
                          </w:rPr>
                          <w:t>Service</w:t>
                          <w:tab/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7.278229pt;margin-top:-12.845103pt;width:55.1pt;height:23.8pt;mso-position-horizontal-relative:page;mso-position-vertical-relative:paragraph;z-index:15760896" type="#_x0000_t202" id="docshape11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02"/>
                  </w:tblGrid>
                  <w:tr>
                    <w:trPr>
                      <w:trHeight w:val="238" w:hRule="atLeast"/>
                    </w:trPr>
                    <w:tc>
                      <w:tcPr>
                        <w:tcW w:w="1102" w:type="dxa"/>
                      </w:tcPr>
                      <w:p>
                        <w:pPr>
                          <w:pStyle w:val="TableParagraph"/>
                          <w:spacing w:line="216" w:lineRule="exact"/>
                          <w:ind w:left="234" w:right="235"/>
                          <w:jc w:val="center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Capital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102" w:type="dxa"/>
                      </w:tcPr>
                      <w:p>
                        <w:pPr>
                          <w:pStyle w:val="TableParagraph"/>
                          <w:tabs>
                            <w:tab w:pos="1253" w:val="left" w:leader="none"/>
                          </w:tabs>
                          <w:spacing w:line="199" w:lineRule="exact" w:before="18"/>
                          <w:ind w:left="-168" w:right="-159"/>
                          <w:jc w:val="center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19"/>
                            <w:u w:val="single" w:color="010000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  <w:u w:val="single" w:color="010000"/>
                          </w:rPr>
                          <w:t>     </w:t>
                        </w:r>
                        <w:r>
                          <w:rPr>
                            <w:rFonts w:ascii="Arial"/>
                            <w:spacing w:val="-4"/>
                            <w:sz w:val="19"/>
                            <w:u w:val="single" w:color="010000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  <w:u w:val="single" w:color="010000"/>
                          </w:rPr>
                          <w:t>Projects</w:t>
                          <w:tab/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2"/>
          <w:sz w:val="19"/>
          <w:u w:val="single" w:color="010000"/>
        </w:rPr>
        <w:t> </w:t>
      </w:r>
      <w:r>
        <w:rPr>
          <w:sz w:val="19"/>
          <w:u w:val="single" w:color="010000"/>
        </w:rPr>
        <w:tab/>
      </w:r>
      <w:r>
        <w:rPr>
          <w:sz w:val="19"/>
          <w:u w:val="single" w:color="010000"/>
        </w:rPr>
        <w:t>General</w:t>
        <w:tab/>
      </w:r>
    </w:p>
    <w:p>
      <w:pPr>
        <w:pStyle w:val="BodyText"/>
        <w:spacing w:before="2"/>
        <w:rPr>
          <w:sz w:val="24"/>
        </w:rPr>
      </w:pPr>
      <w:r>
        <w:rPr/>
        <w:pict>
          <v:shape style="position:absolute;margin-left:266.983765pt;margin-top:15.135419pt;width:210.25pt;height:49.75pt;mso-position-horizontal-relative:page;mso-position-vertical-relative:paragraph;z-index:-15728640;mso-wrap-distance-left:0;mso-wrap-distance-right:0" type="#_x0000_t202" id="docshape11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67"/>
                    <w:gridCol w:w="1519"/>
                    <w:gridCol w:w="1418"/>
                  </w:tblGrid>
                  <w:tr>
                    <w:trPr>
                      <w:trHeight w:val="238" w:hRule="atLeast"/>
                    </w:trPr>
                    <w:tc>
                      <w:tcPr>
                        <w:tcW w:w="1267" w:type="dxa"/>
                      </w:tcPr>
                      <w:p>
                        <w:pPr>
                          <w:pStyle w:val="TableParagraph"/>
                          <w:tabs>
                            <w:tab w:pos="328" w:val="left" w:leader="none"/>
                          </w:tabs>
                          <w:spacing w:line="216" w:lineRule="exact"/>
                          <w:ind w:right="183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$</w:t>
                          <w:tab/>
                          <w:t>198,980</w:t>
                        </w:r>
                      </w:p>
                    </w:tc>
                    <w:tc>
                      <w:tcPr>
                        <w:tcW w:w="1519" w:type="dxa"/>
                      </w:tcPr>
                      <w:p>
                        <w:pPr>
                          <w:pStyle w:val="TableParagraph"/>
                          <w:tabs>
                            <w:tab w:pos="1101" w:val="left" w:leader="none"/>
                          </w:tabs>
                          <w:spacing w:line="216" w:lineRule="exact"/>
                          <w:ind w:right="165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$</w:t>
                          <w:tab/>
                          <w:t>-</w:t>
                        </w:r>
                      </w:p>
                    </w:tc>
                    <w:tc>
                      <w:tcPr>
                        <w:tcW w:w="1418" w:type="dxa"/>
                      </w:tcPr>
                      <w:p>
                        <w:pPr>
                          <w:pStyle w:val="TableParagraph"/>
                          <w:tabs>
                            <w:tab w:pos="604" w:val="left" w:leader="none"/>
                          </w:tabs>
                          <w:spacing w:line="216" w:lineRule="exact"/>
                          <w:ind w:right="48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$</w:t>
                          <w:tab/>
                          <w:t>48,859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267" w:type="dxa"/>
                      </w:tcPr>
                      <w:p>
                        <w:pPr>
                          <w:pStyle w:val="TableParagraph"/>
                          <w:spacing w:before="18"/>
                          <w:ind w:right="182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540,910</w:t>
                        </w:r>
                      </w:p>
                    </w:tc>
                    <w:tc>
                      <w:tcPr>
                        <w:tcW w:w="1519" w:type="dxa"/>
                      </w:tcPr>
                      <w:p>
                        <w:pPr>
                          <w:pStyle w:val="TableParagraph"/>
                          <w:spacing w:before="18"/>
                          <w:ind w:right="165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19"/>
                          </w:rPr>
                          <w:t>-</w:t>
                        </w:r>
                      </w:p>
                    </w:tc>
                    <w:tc>
                      <w:tcPr>
                        <w:tcW w:w="1418" w:type="dxa"/>
                      </w:tcPr>
                      <w:p>
                        <w:pPr>
                          <w:pStyle w:val="TableParagraph"/>
                          <w:spacing w:before="18"/>
                          <w:ind w:right="47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19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267" w:type="dxa"/>
                      </w:tcPr>
                      <w:p>
                        <w:pPr>
                          <w:pStyle w:val="TableParagraph"/>
                          <w:spacing w:before="18"/>
                          <w:ind w:right="182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19"/>
                          </w:rPr>
                          <w:t>-</w:t>
                        </w:r>
                      </w:p>
                    </w:tc>
                    <w:tc>
                      <w:tcPr>
                        <w:tcW w:w="1519" w:type="dxa"/>
                      </w:tcPr>
                      <w:p>
                        <w:pPr>
                          <w:pStyle w:val="TableParagraph"/>
                          <w:spacing w:before="18"/>
                          <w:ind w:right="165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162,902</w:t>
                        </w:r>
                      </w:p>
                    </w:tc>
                    <w:tc>
                      <w:tcPr>
                        <w:tcW w:w="1418" w:type="dxa"/>
                      </w:tcPr>
                      <w:p>
                        <w:pPr>
                          <w:pStyle w:val="TableParagraph"/>
                          <w:spacing w:before="18"/>
                          <w:ind w:right="48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19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267" w:type="dxa"/>
                      </w:tcPr>
                      <w:p>
                        <w:pPr>
                          <w:pStyle w:val="TableParagraph"/>
                          <w:spacing w:line="199" w:lineRule="exact" w:before="18"/>
                          <w:ind w:right="183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116,536</w:t>
                        </w:r>
                      </w:p>
                    </w:tc>
                    <w:tc>
                      <w:tcPr>
                        <w:tcW w:w="1519" w:type="dxa"/>
                      </w:tcPr>
                      <w:p>
                        <w:pPr>
                          <w:pStyle w:val="TableParagraph"/>
                          <w:spacing w:line="199" w:lineRule="exact" w:before="18"/>
                          <w:ind w:right="166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19"/>
                          </w:rPr>
                          <w:t>-</w:t>
                        </w:r>
                      </w:p>
                    </w:tc>
                    <w:tc>
                      <w:tcPr>
                        <w:tcW w:w="1418" w:type="dxa"/>
                      </w:tcPr>
                      <w:p>
                        <w:pPr>
                          <w:pStyle w:val="TableParagraph"/>
                          <w:spacing w:line="199" w:lineRule="exact" w:before="18"/>
                          <w:ind w:right="48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19"/>
                          </w:rPr>
                          <w:t>-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81.614929pt;margin-top:15.135419pt;width:79.9pt;height:49.75pt;mso-position-horizontal-relative:page;mso-position-vertical-relative:paragraph;z-index:-15728640;mso-wrap-distance-left:0;mso-wrap-distance-right:0" type="#_x0000_t202" id="docshape11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98"/>
                  </w:tblGrid>
                  <w:tr>
                    <w:trPr>
                      <w:trHeight w:val="238" w:hRule="atLeast"/>
                    </w:trPr>
                    <w:tc>
                      <w:tcPr>
                        <w:tcW w:w="1598" w:type="dxa"/>
                      </w:tcPr>
                      <w:p>
                        <w:pPr>
                          <w:pStyle w:val="TableParagraph"/>
                          <w:tabs>
                            <w:tab w:pos="494" w:val="left" w:leader="none"/>
                          </w:tabs>
                          <w:spacing w:line="216" w:lineRule="exact"/>
                          <w:ind w:right="198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$</w:t>
                          <w:tab/>
                          <w:t>247,839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598" w:type="dxa"/>
                      </w:tcPr>
                      <w:p>
                        <w:pPr>
                          <w:pStyle w:val="TableParagraph"/>
                          <w:spacing w:before="18"/>
                          <w:ind w:right="198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540,910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598" w:type="dxa"/>
                      </w:tcPr>
                      <w:p>
                        <w:pPr>
                          <w:pStyle w:val="TableParagraph"/>
                          <w:spacing w:before="18"/>
                          <w:ind w:right="198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162,902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598" w:type="dxa"/>
                      </w:tcPr>
                      <w:p>
                        <w:pPr>
                          <w:pStyle w:val="TableParagraph"/>
                          <w:spacing w:line="199" w:lineRule="exact" w:before="18"/>
                          <w:ind w:right="198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116,536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5"/>
        <w:rPr>
          <w:sz w:val="17"/>
        </w:rPr>
      </w:pPr>
    </w:p>
    <w:p>
      <w:pPr>
        <w:spacing w:line="283" w:lineRule="auto" w:before="98"/>
        <w:ind w:left="8186" w:right="1818" w:firstLine="422"/>
        <w:jc w:val="right"/>
        <w:rPr>
          <w:sz w:val="19"/>
        </w:rPr>
      </w:pPr>
      <w:r>
        <w:rPr/>
        <w:pict>
          <v:shape style="position:absolute;margin-left:46.120041pt;margin-top:-72.728912pt;width:121.6pt;height:101.3pt;mso-position-horizontal-relative:page;mso-position-vertical-relative:paragraph;z-index:15761408" type="#_x0000_t202" id="docshape11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32"/>
                  </w:tblGrid>
                  <w:tr>
                    <w:trPr>
                      <w:trHeight w:val="238" w:hRule="atLeast"/>
                    </w:trPr>
                    <w:tc>
                      <w:tcPr>
                        <w:tcW w:w="2432" w:type="dxa"/>
                      </w:tcPr>
                      <w:p>
                        <w:pPr>
                          <w:pStyle w:val="TableParagraph"/>
                          <w:spacing w:line="216" w:lineRule="exact"/>
                          <w:ind w:left="200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ASSETS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2432" w:type="dxa"/>
                      </w:tcPr>
                      <w:p>
                        <w:pPr>
                          <w:pStyle w:val="TableParagraph"/>
                          <w:spacing w:before="18"/>
                          <w:ind w:left="401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Cash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2432" w:type="dxa"/>
                      </w:tcPr>
                      <w:p>
                        <w:pPr>
                          <w:pStyle w:val="TableParagraph"/>
                          <w:spacing w:before="18"/>
                          <w:ind w:left="401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Investmnets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2432" w:type="dxa"/>
                      </w:tcPr>
                      <w:p>
                        <w:pPr>
                          <w:pStyle w:val="TableParagraph"/>
                          <w:spacing w:before="18"/>
                          <w:ind w:left="401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Due</w:t>
                        </w:r>
                        <w:r>
                          <w:rPr>
                            <w:rFonts w:ascii="Arial"/>
                            <w:spacing w:val="9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</w:rPr>
                          <w:t>from</w:t>
                        </w:r>
                        <w:r>
                          <w:rPr>
                            <w:rFonts w:ascii="Arial"/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</w:rPr>
                          <w:t>other</w:t>
                        </w:r>
                        <w:r>
                          <w:rPr>
                            <w:rFonts w:ascii="Arial"/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</w:rPr>
                          <w:t>funds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2432" w:type="dxa"/>
                      </w:tcPr>
                      <w:p>
                        <w:pPr>
                          <w:pStyle w:val="TableParagraph"/>
                          <w:spacing w:before="18"/>
                          <w:ind w:left="401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Prepaid</w:t>
                        </w:r>
                        <w:r>
                          <w:rPr>
                            <w:rFonts w:ascii="Arial"/>
                            <w:spacing w:val="14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</w:rPr>
                          <w:t>expenses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2432" w:type="dxa"/>
                      </w:tcPr>
                      <w:p>
                        <w:pPr>
                          <w:pStyle w:val="TableParagraph"/>
                          <w:spacing w:before="18"/>
                          <w:ind w:left="401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Restricted</w:t>
                        </w:r>
                        <w:r>
                          <w:rPr>
                            <w:rFonts w:ascii="Arial"/>
                            <w:spacing w:val="18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</w:rPr>
                          <w:t>Assets</w:t>
                        </w: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2432" w:type="dxa"/>
                      </w:tcPr>
                      <w:p>
                        <w:pPr>
                          <w:pStyle w:val="TableParagraph"/>
                          <w:spacing w:before="18"/>
                          <w:ind w:left="602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Investments</w:t>
                        </w:r>
                      </w:p>
                    </w:tc>
                  </w:tr>
                  <w:tr>
                    <w:trPr>
                      <w:trHeight w:val="236" w:hRule="atLeast"/>
                    </w:trPr>
                    <w:tc>
                      <w:tcPr>
                        <w:tcW w:w="2432" w:type="dxa"/>
                      </w:tcPr>
                      <w:p>
                        <w:pPr>
                          <w:pStyle w:val="TableParagraph"/>
                          <w:spacing w:line="199" w:lineRule="exact" w:before="17"/>
                          <w:ind w:left="677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Total</w:t>
                        </w:r>
                        <w:r>
                          <w:rPr>
                            <w:rFonts w:ascii="Arial"/>
                            <w:spacing w:val="13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</w:rPr>
                          <w:t>Assets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6.658112pt;margin-top:5.011650pt;width:192.3pt;height:26.5pt;mso-position-horizontal-relative:page;mso-position-vertical-relative:paragraph;z-index:15761920" type="#_x0000_t202" id="docshape11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45"/>
                  </w:tblGrid>
                  <w:tr>
                    <w:trPr>
                      <w:trHeight w:val="236" w:hRule="atLeast"/>
                    </w:trPr>
                    <w:tc>
                      <w:tcPr>
                        <w:tcW w:w="3845" w:type="dxa"/>
                      </w:tcPr>
                      <w:p>
                        <w:pPr>
                          <w:pStyle w:val="TableParagraph"/>
                          <w:tabs>
                            <w:tab w:pos="1223" w:val="left" w:leader="none"/>
                            <w:tab w:pos="1957" w:val="left" w:leader="none"/>
                            <w:tab w:pos="4295" w:val="left" w:leader="none"/>
                          </w:tabs>
                          <w:spacing w:line="216" w:lineRule="exact"/>
                          <w:ind w:left="143" w:right="-461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19"/>
                            <w:u w:val="single" w:color="010000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  <w:u w:val="single" w:color="010000"/>
                          </w:rPr>
                          <w:tab/>
                        </w:r>
                        <w:r>
                          <w:rPr>
                            <w:rFonts w:ascii="Arial"/>
                            <w:sz w:val="19"/>
                            <w:u w:val="single" w:color="010000"/>
                          </w:rPr>
                          <w:t>-</w:t>
                          <w:tab/>
                          <w:t>2,142,143  </w:t>
                        </w:r>
                        <w:r>
                          <w:rPr>
                            <w:rFonts w:ascii="Arial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spacing w:val="9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w w:val="102"/>
                            <w:sz w:val="19"/>
                            <w:u w:val="single" w:color="010000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  <w:u w:val="single" w:color="010000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294" w:hRule="atLeast"/>
                    </w:trPr>
                    <w:tc>
                      <w:tcPr>
                        <w:tcW w:w="3845" w:type="dxa"/>
                      </w:tcPr>
                      <w:p>
                        <w:pPr>
                          <w:pStyle w:val="TableParagraph"/>
                          <w:tabs>
                            <w:tab w:pos="584" w:val="left" w:leader="none"/>
                            <w:tab w:pos="1957" w:val="left" w:leader="none"/>
                            <w:tab w:pos="3765" w:val="left" w:leader="none"/>
                          </w:tabs>
                          <w:spacing w:before="17"/>
                          <w:ind w:left="143" w:right="-29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19"/>
                            <w:u w:val="single" w:color="010000"/>
                          </w:rPr>
                          <w:t> </w:t>
                        </w:r>
                        <w:r>
                          <w:rPr>
                            <w:rFonts w:ascii="Arial"/>
                            <w:spacing w:val="5"/>
                            <w:sz w:val="19"/>
                            <w:u w:val="single" w:color="010000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  <w:u w:val="single" w:color="010000"/>
                          </w:rPr>
                          <w:t>$</w:t>
                          <w:tab/>
                          <w:t>856,426  </w:t>
                        </w:r>
                        <w:r>
                          <w:rPr>
                            <w:rFonts w:ascii="Arial"/>
                            <w:sz w:val="19"/>
                          </w:rPr>
                          <w:t>  </w:t>
                        </w:r>
                        <w:r>
                          <w:rPr>
                            <w:rFonts w:ascii="Arial"/>
                            <w:sz w:val="19"/>
                            <w:u w:val="single" w:color="010000"/>
                          </w:rPr>
                          <w:t> </w:t>
                        </w:r>
                        <w:r>
                          <w:rPr>
                            <w:rFonts w:ascii="Arial"/>
                            <w:spacing w:val="35"/>
                            <w:sz w:val="19"/>
                            <w:u w:val="single" w:color="010000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  <w:u w:val="single" w:color="010000"/>
                          </w:rPr>
                          <w:t>$</w:t>
                          <w:tab/>
                          <w:t>2,305,045  </w:t>
                        </w:r>
                        <w:r>
                          <w:rPr>
                            <w:rFonts w:ascii="Arial"/>
                            <w:sz w:val="19"/>
                          </w:rPr>
                          <w:t>  </w:t>
                        </w:r>
                        <w:r>
                          <w:rPr>
                            <w:rFonts w:ascii="Arial"/>
                            <w:sz w:val="19"/>
                            <w:u w:val="single" w:color="010000"/>
                          </w:rPr>
                          <w:t> </w:t>
                        </w:r>
                        <w:r>
                          <w:rPr>
                            <w:rFonts w:ascii="Arial"/>
                            <w:spacing w:val="33"/>
                            <w:sz w:val="19"/>
                            <w:u w:val="single" w:color="010000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  <w:u w:val="single" w:color="010000"/>
                          </w:rPr>
                          <w:t>$</w:t>
                          <w:tab/>
                        </w:r>
                        <w:r>
                          <w:rPr>
                            <w:rFonts w:ascii="Arial"/>
                            <w:spacing w:val="-4"/>
                            <w:sz w:val="19"/>
                            <w:u w:val="single" w:color="010000"/>
                          </w:rPr>
                          <w:t>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5.722198pt;margin-top:5.011650pt;width:71.05pt;height:26.6pt;mso-position-horizontal-relative:page;mso-position-vertical-relative:paragraph;z-index:15762432" type="#_x0000_t202" id="docshape11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21"/>
                  </w:tblGrid>
                  <w:tr>
                    <w:trPr>
                      <w:trHeight w:val="236" w:hRule="atLeast"/>
                    </w:trPr>
                    <w:tc>
                      <w:tcPr>
                        <w:tcW w:w="1421" w:type="dxa"/>
                      </w:tcPr>
                      <w:p>
                        <w:pPr>
                          <w:pStyle w:val="TableParagraph"/>
                          <w:tabs>
                            <w:tab w:pos="448" w:val="left" w:leader="none"/>
                          </w:tabs>
                          <w:spacing w:line="216" w:lineRule="exact"/>
                          <w:jc w:val="center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19"/>
                            <w:u w:val="single" w:color="010000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  <w:u w:val="single" w:color="010000"/>
                          </w:rPr>
                          <w:tab/>
                        </w:r>
                        <w:r>
                          <w:rPr>
                            <w:rFonts w:ascii="Arial"/>
                            <w:sz w:val="19"/>
                            <w:u w:val="single" w:color="010000"/>
                          </w:rPr>
                          <w:t>2,142,143  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421" w:type="dxa"/>
                        <w:tcBorders>
                          <w:bottom w:val="single" w:sz="8" w:space="0" w:color="010000"/>
                        </w:tcBorders>
                      </w:tcPr>
                      <w:p>
                        <w:pPr>
                          <w:pStyle w:val="TableParagraph"/>
                          <w:tabs>
                            <w:tab w:pos="448" w:val="left" w:leader="none"/>
                          </w:tabs>
                          <w:spacing w:before="17"/>
                          <w:jc w:val="center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19"/>
                            <w:u w:val="single" w:color="010000"/>
                          </w:rPr>
                          <w:t> </w:t>
                        </w:r>
                        <w:r>
                          <w:rPr>
                            <w:rFonts w:ascii="Arial"/>
                            <w:spacing w:val="13"/>
                            <w:sz w:val="19"/>
                            <w:u w:val="single" w:color="010000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  <w:u w:val="single" w:color="010000"/>
                          </w:rPr>
                          <w:t>$</w:t>
                          <w:tab/>
                          <w:t>3,210,330 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9"/>
          <w:u w:val="single" w:color="010000"/>
        </w:rPr>
        <w:t>-</w:t>
      </w:r>
      <w:r>
        <w:rPr>
          <w:spacing w:val="1"/>
          <w:sz w:val="19"/>
        </w:rPr>
        <w:t> </w:t>
      </w:r>
      <w:r>
        <w:rPr>
          <w:sz w:val="19"/>
          <w:u w:val="single" w:color="010000"/>
        </w:rPr>
        <w:t>8,859  </w:t>
      </w:r>
    </w:p>
    <w:p>
      <w:pPr>
        <w:spacing w:line="20" w:lineRule="exact"/>
        <w:ind w:left="4456" w:right="0" w:firstLine="0"/>
        <w:rPr>
          <w:sz w:val="2"/>
        </w:rPr>
      </w:pPr>
      <w:r>
        <w:rPr>
          <w:sz w:val="2"/>
        </w:rPr>
        <w:pict>
          <v:group style="width:62.55pt;height:.85pt;mso-position-horizontal-relative:char;mso-position-vertical-relative:line" id="docshapegroup118" coordorigin="0,0" coordsize="1251,17">
            <v:rect style="position:absolute;left:0;top:0;width:1251;height:17" id="docshape119" filled="true" fillcolor="#010000" stroked="false">
              <v:fill type="solid"/>
            </v:rect>
          </v:group>
        </w:pict>
      </w:r>
      <w:r>
        <w:rPr>
          <w:sz w:val="2"/>
        </w:rPr>
      </w:r>
      <w:r>
        <w:rPr>
          <w:rFonts w:ascii="Times New Roman"/>
          <w:spacing w:val="93"/>
          <w:sz w:val="2"/>
        </w:rPr>
        <w:t> </w:t>
      </w:r>
      <w:r>
        <w:rPr>
          <w:spacing w:val="93"/>
          <w:sz w:val="2"/>
        </w:rPr>
        <w:pict>
          <v:group style="width:71.05pt;height:.85pt;mso-position-horizontal-relative:char;mso-position-vertical-relative:line" id="docshapegroup120" coordorigin="0,0" coordsize="1421,17">
            <v:rect style="position:absolute;left:0;top:0;width:1421;height:17" id="docshape121" filled="true" fillcolor="#010000" stroked="false">
              <v:fill type="solid"/>
            </v:rect>
          </v:group>
        </w:pict>
      </w:r>
      <w:r>
        <w:rPr>
          <w:spacing w:val="93"/>
          <w:sz w:val="2"/>
        </w:rPr>
      </w:r>
      <w:r>
        <w:rPr>
          <w:rFonts w:ascii="Times New Roman"/>
          <w:spacing w:val="98"/>
          <w:sz w:val="2"/>
        </w:rPr>
        <w:t> </w:t>
      </w:r>
      <w:r>
        <w:rPr>
          <w:spacing w:val="98"/>
          <w:sz w:val="2"/>
        </w:rPr>
        <w:pict>
          <v:group style="width:71.05pt;height:.85pt;mso-position-horizontal-relative:char;mso-position-vertical-relative:line" id="docshapegroup122" coordorigin="0,0" coordsize="1421,17">
            <v:rect style="position:absolute;left:0;top:0;width:1421;height:17" id="docshape123" filled="true" fillcolor="#010000" stroked="false">
              <v:fill type="solid"/>
            </v:rect>
          </v:group>
        </w:pict>
      </w:r>
      <w:r>
        <w:rPr>
          <w:spacing w:val="98"/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tabs>
          <w:tab w:pos="5006" w:val="left" w:leader="none"/>
          <w:tab w:pos="5971" w:val="left" w:leader="none"/>
          <w:tab w:pos="7072" w:val="left" w:leader="none"/>
          <w:tab w:pos="7506" w:val="left" w:leader="none"/>
          <w:tab w:pos="8608" w:val="left" w:leader="none"/>
        </w:tabs>
        <w:spacing w:before="98"/>
        <w:ind w:left="4567" w:right="0" w:firstLine="0"/>
        <w:jc w:val="left"/>
        <w:rPr>
          <w:sz w:val="19"/>
        </w:rPr>
      </w:pPr>
      <w:r>
        <w:rPr/>
        <w:pict>
          <v:shape style="position:absolute;margin-left:46.120041pt;margin-top:-33.858662pt;width:183.75pt;height:88.5pt;mso-position-horizontal-relative:page;mso-position-vertical-relative:paragraph;z-index:15762944" type="#_x0000_t202" id="docshape12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74"/>
                  </w:tblGrid>
                  <w:tr>
                    <w:trPr>
                      <w:trHeight w:val="367" w:hRule="atLeast"/>
                    </w:trPr>
                    <w:tc>
                      <w:tcPr>
                        <w:tcW w:w="3674" w:type="dxa"/>
                      </w:tcPr>
                      <w:p>
                        <w:pPr>
                          <w:pStyle w:val="TableParagraph"/>
                          <w:spacing w:line="216" w:lineRule="exact"/>
                          <w:ind w:left="200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LIABILITIES</w:t>
                        </w:r>
                        <w:r>
                          <w:rPr>
                            <w:rFonts w:ascii="Arial"/>
                            <w:spacing w:val="79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</w:rPr>
                          <w:t>AND</w:t>
                        </w:r>
                        <w:r>
                          <w:rPr>
                            <w:rFonts w:ascii="Arial"/>
                            <w:spacing w:val="13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</w:rPr>
                          <w:t>FUND</w:t>
                        </w:r>
                        <w:r>
                          <w:rPr>
                            <w:rFonts w:ascii="Arial"/>
                            <w:spacing w:val="12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</w:rPr>
                          <w:t>BALANCES</w:t>
                        </w: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3674" w:type="dxa"/>
                      </w:tcPr>
                      <w:p>
                        <w:pPr>
                          <w:pStyle w:val="TableParagraph"/>
                          <w:spacing w:before="148"/>
                          <w:ind w:left="200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LIABILITIES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3674" w:type="dxa"/>
                      </w:tcPr>
                      <w:p>
                        <w:pPr>
                          <w:pStyle w:val="TableParagraph"/>
                          <w:spacing w:before="18"/>
                          <w:ind w:left="401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Accounts</w:t>
                        </w:r>
                        <w:r>
                          <w:rPr>
                            <w:rFonts w:ascii="Arial"/>
                            <w:spacing w:val="14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</w:rPr>
                          <w:t>payable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3674" w:type="dxa"/>
                      </w:tcPr>
                      <w:p>
                        <w:pPr>
                          <w:pStyle w:val="TableParagraph"/>
                          <w:spacing w:before="18"/>
                          <w:ind w:left="401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Due</w:t>
                        </w:r>
                        <w:r>
                          <w:rPr>
                            <w:rFonts w:ascii="Arial"/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</w:rPr>
                          <w:t>to</w:t>
                        </w:r>
                        <w:r>
                          <w:rPr>
                            <w:rFonts w:ascii="Arial"/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</w:rPr>
                          <w:t>other</w:t>
                        </w:r>
                        <w:r>
                          <w:rPr>
                            <w:rFonts w:ascii="Arial"/>
                            <w:spacing w:val="9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</w:rPr>
                          <w:t>funds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3674" w:type="dxa"/>
                      </w:tcPr>
                      <w:p>
                        <w:pPr>
                          <w:pStyle w:val="TableParagraph"/>
                          <w:spacing w:before="18"/>
                          <w:ind w:left="401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Due</w:t>
                        </w:r>
                        <w:r>
                          <w:rPr>
                            <w:rFonts w:ascii="Arial"/>
                            <w:spacing w:val="9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</w:rPr>
                          <w:t>to</w:t>
                        </w:r>
                        <w:r>
                          <w:rPr>
                            <w:rFonts w:ascii="Arial"/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</w:rPr>
                          <w:t>developer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3674" w:type="dxa"/>
                      </w:tcPr>
                      <w:p>
                        <w:pPr>
                          <w:pStyle w:val="TableParagraph"/>
                          <w:spacing w:line="199" w:lineRule="exact" w:before="18"/>
                          <w:ind w:left="677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Total</w:t>
                        </w:r>
                        <w:r>
                          <w:rPr>
                            <w:rFonts w:ascii="Arial"/>
                            <w:spacing w:val="13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</w:rPr>
                          <w:t>Liabilities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1.469116pt;margin-top:5.011617pt;width:80pt;height:49.7pt;mso-position-horizontal-relative:page;mso-position-vertical-relative:paragraph;z-index:15763456" type="#_x0000_t202" id="docshape12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00"/>
                  </w:tblGrid>
                  <w:tr>
                    <w:trPr>
                      <w:trHeight w:val="238" w:hRule="atLeast"/>
                    </w:trPr>
                    <w:tc>
                      <w:tcPr>
                        <w:tcW w:w="1600" w:type="dxa"/>
                      </w:tcPr>
                      <w:p>
                        <w:pPr>
                          <w:pStyle w:val="TableParagraph"/>
                          <w:tabs>
                            <w:tab w:pos="804" w:val="left" w:leader="none"/>
                          </w:tabs>
                          <w:spacing w:line="216" w:lineRule="exact"/>
                          <w:ind w:left="200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$</w:t>
                          <w:tab/>
                          <w:t>12,474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600" w:type="dxa"/>
                      </w:tcPr>
                      <w:p>
                        <w:pPr>
                          <w:pStyle w:val="TableParagraph"/>
                          <w:spacing w:before="18"/>
                          <w:ind w:right="198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162,902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600" w:type="dxa"/>
                      </w:tcPr>
                      <w:p>
                        <w:pPr>
                          <w:pStyle w:val="TableParagraph"/>
                          <w:tabs>
                            <w:tab w:pos="1249" w:val="left" w:leader="none"/>
                          </w:tabs>
                          <w:spacing w:before="18"/>
                          <w:ind w:right="92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19"/>
                            <w:u w:val="single" w:color="010000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  <w:u w:val="single" w:color="010000"/>
                          </w:rPr>
                          <w:tab/>
                        </w:r>
                        <w:r>
                          <w:rPr>
                            <w:rFonts w:ascii="Arial"/>
                            <w:sz w:val="19"/>
                            <w:u w:val="single" w:color="010000"/>
                          </w:rPr>
                          <w:t>-  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600" w:type="dxa"/>
                      </w:tcPr>
                      <w:p>
                        <w:pPr>
                          <w:pStyle w:val="TableParagraph"/>
                          <w:tabs>
                            <w:tab w:pos="611" w:val="left" w:leader="none"/>
                          </w:tabs>
                          <w:spacing w:line="199" w:lineRule="exact" w:before="18"/>
                          <w:ind w:right="92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19"/>
                            <w:u w:val="single" w:color="010000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  <w:u w:val="single" w:color="010000"/>
                          </w:rPr>
                          <w:tab/>
                        </w:r>
                        <w:r>
                          <w:rPr>
                            <w:rFonts w:ascii="Arial"/>
                            <w:sz w:val="19"/>
                            <w:u w:val="single" w:color="010000"/>
                          </w:rPr>
                          <w:t>175,376 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9"/>
        </w:rPr>
        <w:t>$</w:t>
        <w:tab/>
        <w:t>12,474</w:t>
        <w:tab/>
        <w:t>$</w:t>
        <w:tab/>
        <w:t>-</w:t>
        <w:tab/>
        <w:t>$</w:t>
        <w:tab/>
        <w:t>-</w:t>
      </w:r>
    </w:p>
    <w:p>
      <w:pPr>
        <w:tabs>
          <w:tab w:pos="7072" w:val="left" w:leader="none"/>
          <w:tab w:pos="8608" w:val="left" w:leader="none"/>
        </w:tabs>
        <w:spacing w:before="41"/>
        <w:ind w:left="4898" w:right="0" w:firstLine="0"/>
        <w:jc w:val="left"/>
        <w:rPr>
          <w:sz w:val="19"/>
        </w:rPr>
      </w:pPr>
      <w:r>
        <w:rPr>
          <w:sz w:val="19"/>
        </w:rPr>
        <w:t>162,902</w:t>
        <w:tab/>
        <w:t>-</w:t>
        <w:tab/>
        <w:t>-</w:t>
      </w:r>
    </w:p>
    <w:p>
      <w:pPr>
        <w:tabs>
          <w:tab w:pos="5536" w:val="left" w:leader="none"/>
          <w:tab w:pos="7072" w:val="left" w:leader="none"/>
          <w:tab w:pos="8608" w:val="left" w:leader="none"/>
        </w:tabs>
        <w:spacing w:before="41"/>
        <w:ind w:left="4456" w:right="0" w:firstLine="0"/>
        <w:jc w:val="left"/>
        <w:rPr>
          <w:sz w:val="19"/>
        </w:rPr>
      </w:pPr>
      <w:r>
        <w:rPr>
          <w:w w:val="102"/>
          <w:sz w:val="19"/>
          <w:u w:val="single" w:color="010000"/>
        </w:rPr>
        <w:t> </w:t>
      </w:r>
      <w:r>
        <w:rPr>
          <w:sz w:val="19"/>
          <w:u w:val="single" w:color="010000"/>
        </w:rPr>
        <w:tab/>
      </w:r>
      <w:r>
        <w:rPr>
          <w:sz w:val="19"/>
          <w:u w:val="single" w:color="010000"/>
        </w:rPr>
        <w:t>-</w:t>
        <w:tab/>
        <w:t>-</w:t>
        <w:tab/>
        <w:t>-  </w:t>
      </w:r>
    </w:p>
    <w:p>
      <w:pPr>
        <w:tabs>
          <w:tab w:pos="4897" w:val="left" w:leader="none"/>
          <w:tab w:pos="7072" w:val="left" w:leader="none"/>
          <w:tab w:pos="8608" w:val="left" w:leader="none"/>
        </w:tabs>
        <w:spacing w:before="40"/>
        <w:ind w:left="4456" w:right="0" w:firstLine="0"/>
        <w:jc w:val="left"/>
        <w:rPr>
          <w:sz w:val="19"/>
        </w:rPr>
      </w:pPr>
      <w:r>
        <w:rPr>
          <w:w w:val="102"/>
          <w:sz w:val="19"/>
          <w:u w:val="single" w:color="010000"/>
        </w:rPr>
        <w:t> </w:t>
      </w:r>
      <w:r>
        <w:rPr>
          <w:sz w:val="19"/>
          <w:u w:val="single" w:color="010000"/>
        </w:rPr>
        <w:tab/>
      </w:r>
      <w:r>
        <w:rPr>
          <w:sz w:val="19"/>
          <w:u w:val="single" w:color="010000"/>
        </w:rPr>
        <w:t>175,376</w:t>
        <w:tab/>
        <w:t>-</w:t>
        <w:tab/>
        <w:t>-  </w:t>
      </w:r>
    </w:p>
    <w:p>
      <w:pPr>
        <w:pStyle w:val="BodyText"/>
      </w:pPr>
    </w:p>
    <w:p>
      <w:pPr>
        <w:pStyle w:val="BodyText"/>
        <w:spacing w:before="7"/>
        <w:rPr>
          <w:sz w:val="26"/>
        </w:rPr>
      </w:pPr>
    </w:p>
    <w:p>
      <w:pPr>
        <w:tabs>
          <w:tab w:pos="7071" w:val="left" w:leader="none"/>
          <w:tab w:pos="8607" w:val="left" w:leader="none"/>
          <w:tab w:pos="9505" w:val="left" w:leader="none"/>
        </w:tabs>
        <w:spacing w:before="1"/>
        <w:ind w:left="4897" w:right="0" w:firstLine="0"/>
        <w:jc w:val="left"/>
        <w:rPr>
          <w:sz w:val="19"/>
        </w:rPr>
      </w:pPr>
      <w:r>
        <w:rPr/>
        <w:pict>
          <v:shape style="position:absolute;margin-left:46.081161pt;margin-top:-12.795137pt;width:172.8pt;height:88.55pt;mso-position-horizontal-relative:page;mso-position-vertical-relative:paragraph;z-index:15763968" type="#_x0000_t202" id="docshape12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56"/>
                  </w:tblGrid>
                  <w:tr>
                    <w:trPr>
                      <w:trHeight w:val="238" w:hRule="atLeast"/>
                    </w:trPr>
                    <w:tc>
                      <w:tcPr>
                        <w:tcW w:w="3456" w:type="dxa"/>
                      </w:tcPr>
                      <w:p>
                        <w:pPr>
                          <w:pStyle w:val="TableParagraph"/>
                          <w:spacing w:line="216" w:lineRule="exact"/>
                          <w:ind w:left="200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FUND</w:t>
                        </w:r>
                        <w:r>
                          <w:rPr>
                            <w:rFonts w:ascii="Arial"/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</w:rPr>
                          <w:t>BALANCES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3456" w:type="dxa"/>
                      </w:tcPr>
                      <w:p>
                        <w:pPr>
                          <w:pStyle w:val="TableParagraph"/>
                          <w:spacing w:before="18"/>
                          <w:ind w:left="401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Nonspendable-prepaid</w:t>
                        </w:r>
                        <w:r>
                          <w:rPr>
                            <w:rFonts w:ascii="Arial"/>
                            <w:spacing w:val="23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</w:rPr>
                          <w:t>expenses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3456" w:type="dxa"/>
                      </w:tcPr>
                      <w:p>
                        <w:pPr>
                          <w:pStyle w:val="TableParagraph"/>
                          <w:spacing w:before="18"/>
                          <w:ind w:left="401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Restricted: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3456" w:type="dxa"/>
                      </w:tcPr>
                      <w:p>
                        <w:pPr>
                          <w:pStyle w:val="TableParagraph"/>
                          <w:spacing w:before="18"/>
                          <w:ind w:left="602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Debt</w:t>
                        </w:r>
                        <w:r>
                          <w:rPr>
                            <w:rFonts w:ascii="Arial"/>
                            <w:spacing w:val="13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</w:rPr>
                          <w:t>service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3456" w:type="dxa"/>
                      </w:tcPr>
                      <w:p>
                        <w:pPr>
                          <w:pStyle w:val="TableParagraph"/>
                          <w:spacing w:before="18"/>
                          <w:ind w:left="602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Capital</w:t>
                        </w:r>
                        <w:r>
                          <w:rPr>
                            <w:rFonts w:ascii="Arial"/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</w:rPr>
                          <w:t>projects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3456" w:type="dxa"/>
                      </w:tcPr>
                      <w:p>
                        <w:pPr>
                          <w:pStyle w:val="TableParagraph"/>
                          <w:spacing w:before="18"/>
                          <w:ind w:left="401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Unassigned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3456" w:type="dxa"/>
                      </w:tcPr>
                      <w:p>
                        <w:pPr>
                          <w:pStyle w:val="TableParagraph"/>
                          <w:spacing w:line="199" w:lineRule="exact" w:before="19"/>
                          <w:ind w:left="805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Total</w:t>
                        </w:r>
                        <w:r>
                          <w:rPr>
                            <w:rFonts w:ascii="Arial"/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</w:rPr>
                          <w:t>Fund</w:t>
                        </w:r>
                        <w:r>
                          <w:rPr>
                            <w:rFonts w:ascii="Arial"/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</w:rPr>
                          <w:t>Balances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9"/>
        </w:rPr>
        <w:t>116,536</w:t>
        <w:tab/>
        <w:t>-</w:t>
        <w:tab/>
        <w:t>-</w:t>
        <w:tab/>
        <w:t>116,536</w:t>
      </w:r>
    </w:p>
    <w:p>
      <w:pPr>
        <w:pStyle w:val="BodyText"/>
        <w:spacing w:before="1"/>
        <w:rPr>
          <w:sz w:val="24"/>
        </w:rPr>
      </w:pPr>
      <w:r>
        <w:rPr/>
        <w:pict>
          <v:shape style="position:absolute;margin-left:275.881409pt;margin-top:15.091208pt;width:55.25pt;height:49.8pt;mso-position-horizontal-relative:page;mso-position-vertical-relative:paragraph;z-index:-15728640;mso-wrap-distance-left:0;mso-wrap-distance-right:0" type="#_x0000_t202" id="docshape12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04"/>
                  </w:tblGrid>
                  <w:tr>
                    <w:trPr>
                      <w:trHeight w:val="238" w:hRule="atLeast"/>
                    </w:trPr>
                    <w:tc>
                      <w:tcPr>
                        <w:tcW w:w="1104" w:type="dxa"/>
                      </w:tcPr>
                      <w:p>
                        <w:pPr>
                          <w:pStyle w:val="TableParagraph"/>
                          <w:spacing w:line="216" w:lineRule="exact"/>
                          <w:ind w:right="199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19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104" w:type="dxa"/>
                      </w:tcPr>
                      <w:p>
                        <w:pPr>
                          <w:pStyle w:val="TableParagraph"/>
                          <w:spacing w:before="18"/>
                          <w:ind w:right="199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19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104" w:type="dxa"/>
                      </w:tcPr>
                      <w:p>
                        <w:pPr>
                          <w:pStyle w:val="TableParagraph"/>
                          <w:spacing w:before="18"/>
                          <w:ind w:left="-241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19"/>
                            <w:u w:val="single" w:color="010000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  <w:u w:val="single" w:color="010000"/>
                          </w:rPr>
                          <w:t>      </w:t>
                        </w:r>
                        <w:r>
                          <w:rPr>
                            <w:rFonts w:ascii="Arial"/>
                            <w:spacing w:val="17"/>
                            <w:sz w:val="19"/>
                            <w:u w:val="single" w:color="010000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  <w:u w:val="single" w:color="010000"/>
                          </w:rPr>
                          <w:t>564,514  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104" w:type="dxa"/>
                      </w:tcPr>
                      <w:p>
                        <w:pPr>
                          <w:pStyle w:val="TableParagraph"/>
                          <w:spacing w:line="199" w:lineRule="exact" w:before="19"/>
                          <w:ind w:left="-241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19"/>
                            <w:u w:val="single" w:color="010000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  <w:u w:val="single" w:color="010000"/>
                          </w:rPr>
                          <w:t>      </w:t>
                        </w:r>
                        <w:r>
                          <w:rPr>
                            <w:rFonts w:ascii="Arial"/>
                            <w:spacing w:val="18"/>
                            <w:sz w:val="19"/>
                            <w:u w:val="single" w:color="010000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  <w:u w:val="single" w:color="010000"/>
                          </w:rPr>
                          <w:t>681,050 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44.514313pt;margin-top:15.091208pt;width:63.4pt;height:49.8pt;mso-position-horizontal-relative:page;mso-position-vertical-relative:paragraph;z-index:-15728640;mso-wrap-distance-left:0;mso-wrap-distance-right:0" type="#_x0000_t202" id="docshape12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67"/>
                  </w:tblGrid>
                  <w:tr>
                    <w:trPr>
                      <w:trHeight w:val="238" w:hRule="atLeast"/>
                    </w:trPr>
                    <w:tc>
                      <w:tcPr>
                        <w:tcW w:w="1267" w:type="dxa"/>
                      </w:tcPr>
                      <w:p>
                        <w:pPr>
                          <w:pStyle w:val="TableParagraph"/>
                          <w:spacing w:line="216" w:lineRule="exact"/>
                          <w:ind w:left="200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2,305,045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1267" w:type="dxa"/>
                      </w:tcPr>
                      <w:p>
                        <w:pPr>
                          <w:pStyle w:val="TableParagraph"/>
                          <w:spacing w:line="213" w:lineRule="exact" w:before="18"/>
                          <w:ind w:right="198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19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69" w:hRule="atLeast"/>
                    </w:trPr>
                    <w:tc>
                      <w:tcPr>
                        <w:tcW w:w="1267" w:type="dxa"/>
                      </w:tcPr>
                      <w:p>
                        <w:pPr>
                          <w:pStyle w:val="TableParagraph"/>
                          <w:spacing w:line="241" w:lineRule="exact" w:before="8"/>
                          <w:ind w:left="-248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w w:val="100"/>
                            <w:sz w:val="21"/>
                            <w:u w:val="single" w:color="010000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  <w:u w:val="single" w:color="010000"/>
                          </w:rPr>
                          <w:t>                   </w:t>
                        </w:r>
                        <w:r>
                          <w:rPr>
                            <w:rFonts w:ascii="Arial"/>
                            <w:spacing w:val="12"/>
                            <w:sz w:val="21"/>
                            <w:u w:val="single" w:color="010000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  <w:u w:val="single" w:color="010000"/>
                          </w:rPr>
                          <w:t>- </w:t>
                        </w:r>
                        <w:r>
                          <w:rPr>
                            <w:rFonts w:ascii="Arial"/>
                            <w:spacing w:val="-5"/>
                            <w:sz w:val="21"/>
                            <w:u w:val="single" w:color="010000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36" w:hRule="atLeast"/>
                    </w:trPr>
                    <w:tc>
                      <w:tcPr>
                        <w:tcW w:w="1267" w:type="dxa"/>
                      </w:tcPr>
                      <w:p>
                        <w:pPr>
                          <w:pStyle w:val="TableParagraph"/>
                          <w:spacing w:line="199" w:lineRule="exact" w:before="17"/>
                          <w:ind w:left="-248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19"/>
                            <w:u w:val="single" w:color="010000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  <w:u w:val="single" w:color="010000"/>
                          </w:rPr>
                          <w:t>      </w:t>
                        </w:r>
                        <w:r>
                          <w:rPr>
                            <w:rFonts w:ascii="Arial"/>
                            <w:spacing w:val="25"/>
                            <w:sz w:val="19"/>
                            <w:u w:val="single" w:color="010000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  <w:u w:val="single" w:color="010000"/>
                          </w:rPr>
                          <w:t>2,305,045 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34.871429pt;margin-top:15.091208pt;width:49.8pt;height:49.8pt;mso-position-horizontal-relative:page;mso-position-vertical-relative:paragraph;z-index:-15728640;mso-wrap-distance-left:0;mso-wrap-distance-right:0" type="#_x0000_t202" id="docshape12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96"/>
                  </w:tblGrid>
                  <w:tr>
                    <w:trPr>
                      <w:trHeight w:val="238" w:hRule="atLeast"/>
                    </w:trPr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spacing w:line="216" w:lineRule="exact"/>
                          <w:ind w:right="198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19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spacing w:line="213" w:lineRule="exact" w:before="18"/>
                          <w:ind w:left="200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48,859</w:t>
                        </w:r>
                      </w:p>
                    </w:tc>
                  </w:tr>
                  <w:tr>
                    <w:trPr>
                      <w:trHeight w:val="269" w:hRule="atLeast"/>
                    </w:trPr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spacing w:line="241" w:lineRule="exact" w:before="8"/>
                          <w:ind w:left="-519" w:right="92"/>
                          <w:jc w:val="right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w w:val="100"/>
                            <w:sz w:val="21"/>
                            <w:u w:val="single" w:color="010000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  <w:u w:val="single" w:color="010000"/>
                          </w:rPr>
                          <w:t>                   </w:t>
                        </w:r>
                        <w:r>
                          <w:rPr>
                            <w:rFonts w:ascii="Arial"/>
                            <w:spacing w:val="12"/>
                            <w:sz w:val="21"/>
                            <w:u w:val="single" w:color="010000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  <w:u w:val="single" w:color="010000"/>
                          </w:rPr>
                          <w:t>- </w:t>
                        </w:r>
                        <w:r>
                          <w:rPr>
                            <w:rFonts w:ascii="Arial"/>
                            <w:spacing w:val="-5"/>
                            <w:sz w:val="21"/>
                            <w:u w:val="single" w:color="010000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36" w:hRule="atLeast"/>
                    </w:trPr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spacing w:line="199" w:lineRule="exact" w:before="17"/>
                          <w:ind w:left="-519" w:right="92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19"/>
                            <w:u w:val="single" w:color="010000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  <w:u w:val="single" w:color="010000"/>
                          </w:rPr>
                          <w:t>            </w:t>
                        </w:r>
                        <w:r>
                          <w:rPr>
                            <w:rFonts w:ascii="Arial"/>
                            <w:spacing w:val="-21"/>
                            <w:sz w:val="19"/>
                            <w:u w:val="single" w:color="010000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  <w:u w:val="single" w:color="010000"/>
                          </w:rPr>
                          <w:t>48,859 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98.109772pt;margin-top:15.091208pt;width:63.4pt;height:49.8pt;mso-position-horizontal-relative:page;mso-position-vertical-relative:paragraph;z-index:-15728640;mso-wrap-distance-left:0;mso-wrap-distance-right:0" type="#_x0000_t202" id="docshape13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67"/>
                  </w:tblGrid>
                  <w:tr>
                    <w:trPr>
                      <w:trHeight w:val="238" w:hRule="atLeast"/>
                    </w:trPr>
                    <w:tc>
                      <w:tcPr>
                        <w:tcW w:w="1267" w:type="dxa"/>
                      </w:tcPr>
                      <w:p>
                        <w:pPr>
                          <w:pStyle w:val="TableParagraph"/>
                          <w:spacing w:line="216" w:lineRule="exact"/>
                          <w:ind w:left="200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2,305,045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267" w:type="dxa"/>
                      </w:tcPr>
                      <w:p>
                        <w:pPr>
                          <w:pStyle w:val="TableParagraph"/>
                          <w:spacing w:before="18"/>
                          <w:ind w:left="471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48,859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267" w:type="dxa"/>
                      </w:tcPr>
                      <w:p>
                        <w:pPr>
                          <w:pStyle w:val="TableParagraph"/>
                          <w:spacing w:before="19"/>
                          <w:ind w:left="-248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19"/>
                            <w:u w:val="single" w:color="010000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  <w:u w:val="single" w:color="010000"/>
                          </w:rPr>
                          <w:t>          </w:t>
                        </w:r>
                        <w:r>
                          <w:rPr>
                            <w:rFonts w:ascii="Arial"/>
                            <w:spacing w:val="-23"/>
                            <w:sz w:val="19"/>
                            <w:u w:val="single" w:color="010000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  <w:u w:val="single" w:color="010000"/>
                          </w:rPr>
                          <w:t>564,514  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267" w:type="dxa"/>
                      </w:tcPr>
                      <w:p>
                        <w:pPr>
                          <w:pStyle w:val="TableParagraph"/>
                          <w:spacing w:line="199" w:lineRule="exact" w:before="18"/>
                          <w:ind w:left="-248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19"/>
                            <w:u w:val="single" w:color="010000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  <w:u w:val="single" w:color="010000"/>
                          </w:rPr>
                          <w:t>      </w:t>
                        </w:r>
                        <w:r>
                          <w:rPr>
                            <w:rFonts w:ascii="Arial"/>
                            <w:spacing w:val="25"/>
                            <w:sz w:val="19"/>
                            <w:u w:val="single" w:color="010000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  <w:u w:val="single" w:color="010000"/>
                          </w:rPr>
                          <w:t>3,034,954 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3"/>
        <w:rPr>
          <w:sz w:val="17"/>
        </w:rPr>
      </w:pPr>
    </w:p>
    <w:p>
      <w:pPr>
        <w:spacing w:after="0"/>
        <w:rPr>
          <w:sz w:val="17"/>
        </w:rPr>
        <w:sectPr>
          <w:headerReference w:type="default" r:id="rId69"/>
          <w:footerReference w:type="default" r:id="rId70"/>
          <w:pgSz w:w="12240" w:h="15840"/>
          <w:pgMar w:header="0" w:footer="1236" w:top="1000" w:bottom="1420" w:left="820" w:right="820"/>
        </w:sectPr>
      </w:pPr>
    </w:p>
    <w:p>
      <w:pPr>
        <w:spacing w:before="98"/>
        <w:ind w:left="724" w:right="0" w:firstLine="0"/>
        <w:jc w:val="left"/>
        <w:rPr>
          <w:sz w:val="19"/>
        </w:rPr>
      </w:pPr>
      <w:r>
        <w:rPr>
          <w:sz w:val="19"/>
        </w:rPr>
        <w:t>Total</w:t>
      </w:r>
      <w:r>
        <w:rPr>
          <w:spacing w:val="13"/>
          <w:sz w:val="19"/>
        </w:rPr>
        <w:t> </w:t>
      </w:r>
      <w:r>
        <w:rPr>
          <w:sz w:val="19"/>
        </w:rPr>
        <w:t>Liabilities</w:t>
      </w:r>
      <w:r>
        <w:rPr>
          <w:spacing w:val="14"/>
          <w:sz w:val="19"/>
        </w:rPr>
        <w:t> </w:t>
      </w:r>
      <w:r>
        <w:rPr>
          <w:sz w:val="19"/>
        </w:rPr>
        <w:t>and</w:t>
      </w:r>
      <w:r>
        <w:rPr>
          <w:spacing w:val="14"/>
          <w:sz w:val="19"/>
        </w:rPr>
        <w:t> </w:t>
      </w:r>
      <w:r>
        <w:rPr>
          <w:sz w:val="19"/>
        </w:rPr>
        <w:t>Fund</w:t>
      </w:r>
      <w:r>
        <w:rPr>
          <w:spacing w:val="13"/>
          <w:sz w:val="19"/>
        </w:rPr>
        <w:t> </w:t>
      </w:r>
      <w:r>
        <w:rPr>
          <w:sz w:val="19"/>
        </w:rPr>
        <w:t>Balances</w:t>
      </w:r>
    </w:p>
    <w:p>
      <w:pPr>
        <w:tabs>
          <w:tab w:pos="1111" w:val="left" w:leader="none"/>
        </w:tabs>
        <w:spacing w:before="98"/>
        <w:ind w:left="670" w:right="0" w:firstLine="0"/>
        <w:jc w:val="left"/>
        <w:rPr>
          <w:sz w:val="19"/>
        </w:rPr>
      </w:pPr>
      <w:r>
        <w:rPr/>
        <w:br w:type="column"/>
      </w:r>
      <w:r>
        <w:rPr>
          <w:w w:val="102"/>
          <w:sz w:val="19"/>
          <w:u w:val="single" w:color="010000"/>
        </w:rPr>
        <w:t> </w:t>
      </w:r>
      <w:r>
        <w:rPr>
          <w:spacing w:val="6"/>
          <w:sz w:val="19"/>
          <w:u w:val="single" w:color="010000"/>
        </w:rPr>
        <w:t> </w:t>
      </w:r>
      <w:r>
        <w:rPr>
          <w:sz w:val="19"/>
          <w:u w:val="single" w:color="010000"/>
        </w:rPr>
        <w:t>$</w:t>
        <w:tab/>
        <w:t>856,426  </w:t>
      </w:r>
    </w:p>
    <w:p>
      <w:pPr>
        <w:tabs>
          <w:tab w:pos="523" w:val="left" w:leader="none"/>
        </w:tabs>
        <w:spacing w:before="98"/>
        <w:ind w:left="75" w:right="0" w:firstLine="0"/>
        <w:jc w:val="left"/>
        <w:rPr>
          <w:sz w:val="19"/>
        </w:rPr>
      </w:pPr>
      <w:r>
        <w:rPr/>
        <w:br w:type="column"/>
      </w:r>
      <w:r>
        <w:rPr>
          <w:w w:val="102"/>
          <w:sz w:val="19"/>
          <w:u w:val="single" w:color="010000"/>
        </w:rPr>
        <w:t> </w:t>
      </w:r>
      <w:r>
        <w:rPr>
          <w:spacing w:val="13"/>
          <w:sz w:val="19"/>
          <w:u w:val="single" w:color="010000"/>
        </w:rPr>
        <w:t> </w:t>
      </w:r>
      <w:r>
        <w:rPr>
          <w:sz w:val="19"/>
          <w:u w:val="single" w:color="010000"/>
        </w:rPr>
        <w:t>$</w:t>
        <w:tab/>
        <w:t>2,305,045  </w:t>
      </w:r>
    </w:p>
    <w:p>
      <w:pPr>
        <w:tabs>
          <w:tab w:pos="795" w:val="left" w:leader="none"/>
        </w:tabs>
        <w:spacing w:before="98"/>
        <w:ind w:left="75" w:right="0" w:firstLine="0"/>
        <w:jc w:val="left"/>
        <w:rPr>
          <w:sz w:val="19"/>
        </w:rPr>
      </w:pPr>
      <w:r>
        <w:rPr/>
        <w:br w:type="column"/>
      </w:r>
      <w:r>
        <w:rPr>
          <w:w w:val="102"/>
          <w:sz w:val="19"/>
          <w:u w:val="single" w:color="010000"/>
        </w:rPr>
        <w:t> </w:t>
      </w:r>
      <w:r>
        <w:rPr>
          <w:spacing w:val="8"/>
          <w:sz w:val="19"/>
          <w:u w:val="single" w:color="010000"/>
        </w:rPr>
        <w:t> </w:t>
      </w:r>
      <w:r>
        <w:rPr>
          <w:sz w:val="19"/>
          <w:u w:val="single" w:color="010000"/>
        </w:rPr>
        <w:t>$</w:t>
        <w:tab/>
        <w:t>48,859  </w:t>
      </w:r>
    </w:p>
    <w:p>
      <w:pPr>
        <w:tabs>
          <w:tab w:pos="523" w:val="left" w:leader="none"/>
        </w:tabs>
        <w:spacing w:before="98"/>
        <w:ind w:left="75" w:right="0" w:firstLine="0"/>
        <w:jc w:val="left"/>
        <w:rPr>
          <w:sz w:val="19"/>
        </w:rPr>
      </w:pPr>
      <w:r>
        <w:rPr/>
        <w:br w:type="column"/>
      </w:r>
      <w:r>
        <w:rPr>
          <w:w w:val="102"/>
          <w:sz w:val="19"/>
          <w:u w:val="single" w:color="010000"/>
        </w:rPr>
        <w:t> </w:t>
      </w:r>
      <w:r>
        <w:rPr>
          <w:spacing w:val="13"/>
          <w:sz w:val="19"/>
          <w:u w:val="single" w:color="010000"/>
        </w:rPr>
        <w:t> </w:t>
      </w:r>
      <w:r>
        <w:rPr>
          <w:sz w:val="19"/>
          <w:u w:val="single" w:color="010000"/>
        </w:rPr>
        <w:t>$</w:t>
        <w:tab/>
        <w:t>3,210,330  </w:t>
      </w:r>
    </w:p>
    <w:p>
      <w:pPr>
        <w:spacing w:after="0"/>
        <w:jc w:val="left"/>
        <w:rPr>
          <w:sz w:val="19"/>
        </w:rPr>
        <w:sectPr>
          <w:type w:val="continuous"/>
          <w:pgSz w:w="12240" w:h="15840"/>
          <w:pgMar w:header="0" w:footer="1236" w:top="1500" w:bottom="280" w:left="820" w:right="820"/>
          <w:cols w:num="5" w:equalWidth="0">
            <w:col w:w="3747" w:space="40"/>
            <w:col w:w="1921" w:space="39"/>
            <w:col w:w="1497" w:space="40"/>
            <w:col w:w="1496" w:space="39"/>
            <w:col w:w="1781"/>
          </w:cols>
        </w:sectPr>
      </w:pPr>
    </w:p>
    <w:p>
      <w:pPr>
        <w:pStyle w:val="BodyText"/>
        <w:spacing w:before="6"/>
        <w:rPr>
          <w:sz w:val="3"/>
        </w:rPr>
      </w:pPr>
    </w:p>
    <w:p>
      <w:pPr>
        <w:spacing w:line="20" w:lineRule="exact"/>
        <w:ind w:left="4456" w:right="0" w:firstLine="0"/>
        <w:rPr>
          <w:sz w:val="2"/>
        </w:rPr>
      </w:pPr>
      <w:r>
        <w:rPr>
          <w:sz w:val="2"/>
        </w:rPr>
        <w:pict>
          <v:group style="width:62.55pt;height:.85pt;mso-position-horizontal-relative:char;mso-position-vertical-relative:line" id="docshapegroup131" coordorigin="0,0" coordsize="1251,17">
            <v:rect style="position:absolute;left:0;top:0;width:1251;height:17" id="docshape132" filled="true" fillcolor="#010000" stroked="false">
              <v:fill type="solid"/>
            </v:rect>
          </v:group>
        </w:pict>
      </w:r>
      <w:r>
        <w:rPr>
          <w:sz w:val="2"/>
        </w:rPr>
      </w:r>
      <w:r>
        <w:rPr>
          <w:rFonts w:ascii="Times New Roman"/>
          <w:spacing w:val="93"/>
          <w:sz w:val="2"/>
        </w:rPr>
        <w:t> </w:t>
      </w:r>
      <w:r>
        <w:rPr>
          <w:spacing w:val="93"/>
          <w:sz w:val="2"/>
        </w:rPr>
        <w:pict>
          <v:group style="width:71.05pt;height:.85pt;mso-position-horizontal-relative:char;mso-position-vertical-relative:line" id="docshapegroup133" coordorigin="0,0" coordsize="1421,17">
            <v:rect style="position:absolute;left:0;top:0;width:1421;height:17" id="docshape134" filled="true" fillcolor="#010000" stroked="false">
              <v:fill type="solid"/>
            </v:rect>
          </v:group>
        </w:pict>
      </w:r>
      <w:r>
        <w:rPr>
          <w:spacing w:val="93"/>
          <w:sz w:val="2"/>
        </w:rPr>
      </w:r>
      <w:r>
        <w:rPr>
          <w:rFonts w:ascii="Times New Roman"/>
          <w:spacing w:val="98"/>
          <w:sz w:val="2"/>
        </w:rPr>
        <w:t> </w:t>
      </w:r>
      <w:r>
        <w:rPr>
          <w:spacing w:val="98"/>
          <w:sz w:val="2"/>
        </w:rPr>
        <w:pict>
          <v:group style="width:71.05pt;height:.85pt;mso-position-horizontal-relative:char;mso-position-vertical-relative:line" id="docshapegroup135" coordorigin="0,0" coordsize="1421,17">
            <v:rect style="position:absolute;left:0;top:0;width:1421;height:17" id="docshape136" filled="true" fillcolor="#010000" stroked="false">
              <v:fill type="solid"/>
            </v:rect>
          </v:group>
        </w:pict>
      </w:r>
      <w:r>
        <w:rPr>
          <w:spacing w:val="98"/>
          <w:sz w:val="2"/>
        </w:rPr>
      </w:r>
      <w:r>
        <w:rPr>
          <w:rFonts w:ascii="Times New Roman"/>
          <w:spacing w:val="98"/>
          <w:sz w:val="2"/>
        </w:rPr>
        <w:t> </w:t>
      </w:r>
      <w:r>
        <w:rPr>
          <w:spacing w:val="98"/>
          <w:sz w:val="2"/>
        </w:rPr>
        <w:pict>
          <v:group style="width:71.05pt;height:.85pt;mso-position-horizontal-relative:char;mso-position-vertical-relative:line" id="docshapegroup137" coordorigin="0,0" coordsize="1421,17">
            <v:rect style="position:absolute;left:0;top:0;width:1421;height:17" id="docshape138" filled="true" fillcolor="#010000" stroked="false">
              <v:fill type="solid"/>
            </v:rect>
          </v:group>
        </w:pict>
      </w:r>
      <w:r>
        <w:rPr>
          <w:spacing w:val="98"/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header="0" w:footer="1236" w:top="1500" w:bottom="280" w:left="820" w:right="820"/>
        </w:sectPr>
      </w:pPr>
    </w:p>
    <w:p>
      <w:pPr>
        <w:pStyle w:val="Heading7"/>
        <w:spacing w:line="266" w:lineRule="auto" w:before="65"/>
        <w:ind w:left="1864" w:right="1865" w:firstLine="3"/>
        <w:jc w:val="center"/>
      </w:pPr>
      <w:r>
        <w:rPr/>
        <w:t>Capital Region Community Development District</w:t>
      </w:r>
      <w:r>
        <w:rPr>
          <w:spacing w:val="1"/>
        </w:rPr>
        <w:t> </w:t>
      </w:r>
      <w:r>
        <w:rPr>
          <w:spacing w:val="-1"/>
        </w:rPr>
        <w:t>RECONCILIATION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TOTAL</w:t>
      </w:r>
      <w:r>
        <w:rPr>
          <w:spacing w:val="-12"/>
        </w:rPr>
        <w:t> </w:t>
      </w:r>
      <w:r>
        <w:rPr>
          <w:spacing w:val="-1"/>
        </w:rPr>
        <w:t>GOVERNMENTAL</w:t>
      </w:r>
      <w:r>
        <w:rPr>
          <w:spacing w:val="-12"/>
        </w:rPr>
        <w:t> </w:t>
      </w:r>
      <w:r>
        <w:rPr/>
        <w:t>FUND</w:t>
      </w:r>
      <w:r>
        <w:rPr>
          <w:spacing w:val="-12"/>
        </w:rPr>
        <w:t> </w:t>
      </w:r>
      <w:r>
        <w:rPr/>
        <w:t>BALANCES</w:t>
      </w:r>
      <w:r>
        <w:rPr>
          <w:spacing w:val="-59"/>
        </w:rPr>
        <w:t> </w:t>
      </w:r>
      <w:r>
        <w:rPr/>
        <w:t>TO</w:t>
      </w:r>
      <w:r>
        <w:rPr>
          <w:spacing w:val="-4"/>
        </w:rPr>
        <w:t> </w:t>
      </w:r>
      <w:r>
        <w:rPr/>
        <w:t>NET</w:t>
      </w:r>
      <w:r>
        <w:rPr>
          <w:spacing w:val="-5"/>
        </w:rPr>
        <w:t> </w:t>
      </w:r>
      <w:r>
        <w:rPr/>
        <w:t>POSITION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GOVERNMENTAL</w:t>
      </w:r>
      <w:r>
        <w:rPr>
          <w:spacing w:val="-3"/>
        </w:rPr>
        <w:t> </w:t>
      </w:r>
      <w:r>
        <w:rPr/>
        <w:t>ACTIVITIES</w:t>
      </w:r>
    </w:p>
    <w:p>
      <w:pPr>
        <w:spacing w:before="0"/>
        <w:ind w:left="2802" w:right="2802" w:firstLine="0"/>
        <w:jc w:val="center"/>
        <w:rPr>
          <w:b/>
          <w:sz w:val="22"/>
        </w:rPr>
      </w:pPr>
      <w:r>
        <w:rPr>
          <w:b/>
          <w:sz w:val="22"/>
        </w:rPr>
        <w:t>September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30,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2020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headerReference w:type="default" r:id="rId71"/>
          <w:footerReference w:type="default" r:id="rId72"/>
          <w:pgSz w:w="12240" w:h="15840"/>
          <w:pgMar w:header="0" w:footer="773" w:top="1360" w:bottom="960" w:left="820" w:right="820"/>
        </w:sect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ind w:left="345"/>
      </w:pPr>
      <w:r>
        <w:rPr/>
        <w:t>Total</w:t>
      </w:r>
      <w:r>
        <w:rPr>
          <w:spacing w:val="-9"/>
        </w:rPr>
        <w:t> </w:t>
      </w:r>
      <w:r>
        <w:rPr/>
        <w:t>Governmental</w:t>
      </w:r>
      <w:r>
        <w:rPr>
          <w:spacing w:val="-8"/>
        </w:rPr>
        <w:t> </w:t>
      </w:r>
      <w:r>
        <w:rPr/>
        <w:t>Fund</w:t>
      </w:r>
      <w:r>
        <w:rPr>
          <w:spacing w:val="-7"/>
        </w:rPr>
        <w:t> </w:t>
      </w:r>
      <w:r>
        <w:rPr/>
        <w:t>Balances</w:t>
      </w:r>
    </w:p>
    <w:p>
      <w:pPr>
        <w:pStyle w:val="BodyText"/>
        <w:spacing w:before="8"/>
        <w:rPr>
          <w:sz w:val="26"/>
        </w:rPr>
      </w:pP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80"/>
      </w:tblGrid>
      <w:tr>
        <w:trPr>
          <w:trHeight w:val="260" w:hRule="atLeast"/>
        </w:trPr>
        <w:tc>
          <w:tcPr>
            <w:tcW w:w="7880" w:type="dxa"/>
          </w:tcPr>
          <w:p>
            <w:pPr>
              <w:pStyle w:val="TableParagraph"/>
              <w:spacing w:line="240" w:lineRule="exact"/>
              <w:ind w:left="20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Amounts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z w:val="22"/>
              </w:rPr>
              <w:t>reported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z w:val="22"/>
              </w:rPr>
              <w:t>for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z w:val="22"/>
              </w:rPr>
              <w:t>governmental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z w:val="22"/>
              </w:rPr>
              <w:t>activities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in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z w:val="22"/>
              </w:rPr>
              <w:t>the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z w:val="22"/>
              </w:rPr>
              <w:t>Statement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z w:val="22"/>
              </w:rPr>
              <w:t>of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Net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z w:val="22"/>
              </w:rPr>
              <w:t>Position</w:t>
            </w:r>
          </w:p>
        </w:tc>
      </w:tr>
      <w:tr>
        <w:trPr>
          <w:trHeight w:val="260" w:hRule="atLeast"/>
        </w:trPr>
        <w:tc>
          <w:tcPr>
            <w:tcW w:w="7880" w:type="dxa"/>
          </w:tcPr>
          <w:p>
            <w:pPr>
              <w:pStyle w:val="TableParagraph"/>
              <w:spacing w:line="233" w:lineRule="exact" w:before="7"/>
              <w:ind w:left="43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are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different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because:</w:t>
            </w:r>
          </w:p>
        </w:tc>
      </w:tr>
    </w:tbl>
    <w:p>
      <w:pPr>
        <w:pStyle w:val="BodyText"/>
        <w:spacing w:before="8" w:after="1"/>
        <w:rPr>
          <w:sz w:val="26"/>
        </w:rPr>
      </w:pPr>
    </w:p>
    <w:tbl>
      <w:tblPr>
        <w:tblW w:w="0" w:type="auto"/>
        <w:jc w:val="left"/>
        <w:tblInd w:w="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1"/>
      </w:tblGrid>
      <w:tr>
        <w:trPr>
          <w:trHeight w:val="260" w:hRule="atLeast"/>
        </w:trPr>
        <w:tc>
          <w:tcPr>
            <w:tcW w:w="7781" w:type="dxa"/>
          </w:tcPr>
          <w:p>
            <w:pPr>
              <w:pStyle w:val="TableParagraph"/>
              <w:spacing w:line="240" w:lineRule="exact"/>
              <w:ind w:right="249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Capital</w:t>
            </w:r>
            <w:r>
              <w:rPr>
                <w:rFonts w:ascii="Arial"/>
                <w:spacing w:val="-10"/>
                <w:sz w:val="22"/>
              </w:rPr>
              <w:t> </w:t>
            </w:r>
            <w:r>
              <w:rPr>
                <w:rFonts w:ascii="Arial"/>
                <w:sz w:val="22"/>
              </w:rPr>
              <w:t>assets,</w:t>
            </w:r>
            <w:r>
              <w:rPr>
                <w:rFonts w:ascii="Arial"/>
                <w:spacing w:val="-10"/>
                <w:sz w:val="22"/>
              </w:rPr>
              <w:t> </w:t>
            </w:r>
            <w:r>
              <w:rPr>
                <w:rFonts w:ascii="Arial"/>
                <w:sz w:val="22"/>
              </w:rPr>
              <w:t>buildings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z w:val="22"/>
              </w:rPr>
              <w:t>and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z w:val="22"/>
              </w:rPr>
              <w:t>improvements,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z w:val="22"/>
              </w:rPr>
              <w:t>$2,312,098,</w:t>
            </w:r>
            <w:r>
              <w:rPr>
                <w:rFonts w:ascii="Arial"/>
                <w:spacing w:val="-10"/>
                <w:sz w:val="22"/>
              </w:rPr>
              <w:t> </w:t>
            </w:r>
            <w:r>
              <w:rPr>
                <w:rFonts w:ascii="Arial"/>
                <w:sz w:val="22"/>
              </w:rPr>
              <w:t>and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z w:val="22"/>
              </w:rPr>
              <w:t>infrastructure,</w:t>
            </w:r>
          </w:p>
        </w:tc>
      </w:tr>
      <w:tr>
        <w:trPr>
          <w:trHeight w:val="276" w:hRule="atLeast"/>
        </w:trPr>
        <w:tc>
          <w:tcPr>
            <w:tcW w:w="7781" w:type="dxa"/>
          </w:tcPr>
          <w:p>
            <w:pPr>
              <w:pStyle w:val="TableParagraph"/>
              <w:spacing w:line="249" w:lineRule="exact" w:before="7"/>
              <w:ind w:left="43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$20,038,121,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z w:val="22"/>
              </w:rPr>
              <w:t>net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z w:val="22"/>
              </w:rPr>
              <w:t>of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accumulated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z w:val="22"/>
              </w:rPr>
              <w:t>depreciation,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z w:val="22"/>
              </w:rPr>
              <w:t>$(7,227,500),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z w:val="22"/>
              </w:rPr>
              <w:t>used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z w:val="22"/>
              </w:rPr>
              <w:t>in</w:t>
            </w:r>
          </w:p>
        </w:tc>
      </w:tr>
      <w:tr>
        <w:trPr>
          <w:trHeight w:val="276" w:hRule="atLeast"/>
        </w:trPr>
        <w:tc>
          <w:tcPr>
            <w:tcW w:w="7781" w:type="dxa"/>
          </w:tcPr>
          <w:p>
            <w:pPr>
              <w:pStyle w:val="TableParagraph"/>
              <w:spacing w:line="249" w:lineRule="exact" w:before="7"/>
              <w:ind w:right="198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governmental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z w:val="22"/>
              </w:rPr>
              <w:t>activities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z w:val="22"/>
              </w:rPr>
              <w:t>are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z w:val="22"/>
              </w:rPr>
              <w:t>not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z w:val="22"/>
              </w:rPr>
              <w:t>current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z w:val="22"/>
              </w:rPr>
              <w:t>financial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z w:val="22"/>
              </w:rPr>
              <w:t>resources,</w:t>
            </w:r>
            <w:r>
              <w:rPr>
                <w:rFonts w:ascii="Arial"/>
                <w:spacing w:val="46"/>
                <w:sz w:val="22"/>
              </w:rPr>
              <w:t> </w:t>
            </w:r>
            <w:r>
              <w:rPr>
                <w:rFonts w:ascii="Arial"/>
                <w:sz w:val="22"/>
              </w:rPr>
              <w:t>and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z w:val="22"/>
              </w:rPr>
              <w:t>therefore,</w:t>
            </w:r>
          </w:p>
        </w:tc>
      </w:tr>
      <w:tr>
        <w:trPr>
          <w:trHeight w:val="260" w:hRule="atLeast"/>
        </w:trPr>
        <w:tc>
          <w:tcPr>
            <w:tcW w:w="7781" w:type="dxa"/>
          </w:tcPr>
          <w:p>
            <w:pPr>
              <w:pStyle w:val="TableParagraph"/>
              <w:spacing w:line="233" w:lineRule="exact" w:before="7"/>
              <w:ind w:left="43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are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not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z w:val="22"/>
              </w:rPr>
              <w:t>reported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z w:val="22"/>
              </w:rPr>
              <w:t>at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the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z w:val="22"/>
              </w:rPr>
              <w:t>fund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z w:val="22"/>
              </w:rPr>
              <w:t>level.</w:t>
            </w:r>
          </w:p>
        </w:tc>
      </w:tr>
    </w:tbl>
    <w:p>
      <w:pPr>
        <w:pStyle w:val="BodyText"/>
        <w:spacing w:before="9"/>
        <w:rPr>
          <w:sz w:val="26"/>
        </w:rPr>
      </w:pPr>
    </w:p>
    <w:tbl>
      <w:tblPr>
        <w:tblW w:w="0" w:type="auto"/>
        <w:jc w:val="left"/>
        <w:tblInd w:w="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5"/>
      </w:tblGrid>
      <w:tr>
        <w:trPr>
          <w:trHeight w:val="260" w:hRule="atLeast"/>
        </w:trPr>
        <w:tc>
          <w:tcPr>
            <w:tcW w:w="8075" w:type="dxa"/>
          </w:tcPr>
          <w:p>
            <w:pPr>
              <w:pStyle w:val="TableParagraph"/>
              <w:spacing w:line="240" w:lineRule="exact"/>
              <w:ind w:left="20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Deferred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z w:val="22"/>
              </w:rPr>
              <w:t>outflow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z w:val="22"/>
              </w:rPr>
              <w:t>of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z w:val="22"/>
              </w:rPr>
              <w:t>resources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z w:val="22"/>
              </w:rPr>
              <w:t>are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not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z w:val="22"/>
              </w:rPr>
              <w:t>current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z w:val="22"/>
              </w:rPr>
              <w:t>financial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z w:val="22"/>
              </w:rPr>
              <w:t>resources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and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therefore,</w:t>
            </w:r>
          </w:p>
        </w:tc>
      </w:tr>
      <w:tr>
        <w:trPr>
          <w:trHeight w:val="260" w:hRule="atLeast"/>
        </w:trPr>
        <w:tc>
          <w:tcPr>
            <w:tcW w:w="8075" w:type="dxa"/>
          </w:tcPr>
          <w:p>
            <w:pPr>
              <w:pStyle w:val="TableParagraph"/>
              <w:spacing w:line="233" w:lineRule="exact" w:before="7"/>
              <w:ind w:left="43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are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z w:val="22"/>
              </w:rPr>
              <w:t>not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z w:val="22"/>
              </w:rPr>
              <w:t>reported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at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z w:val="22"/>
              </w:rPr>
              <w:t>the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governmental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z w:val="22"/>
              </w:rPr>
              <w:t>fund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level.</w:t>
            </w:r>
          </w:p>
        </w:tc>
      </w:tr>
    </w:tbl>
    <w:p>
      <w:pPr>
        <w:pStyle w:val="BodyText"/>
        <w:spacing w:before="8" w:after="1"/>
        <w:rPr>
          <w:sz w:val="26"/>
        </w:rPr>
      </w:pPr>
    </w:p>
    <w:tbl>
      <w:tblPr>
        <w:tblW w:w="0" w:type="auto"/>
        <w:jc w:val="left"/>
        <w:tblInd w:w="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40"/>
      </w:tblGrid>
      <w:tr>
        <w:trPr>
          <w:trHeight w:val="260" w:hRule="atLeast"/>
        </w:trPr>
        <w:tc>
          <w:tcPr>
            <w:tcW w:w="7840" w:type="dxa"/>
          </w:tcPr>
          <w:p>
            <w:pPr>
              <w:pStyle w:val="TableParagraph"/>
              <w:spacing w:line="240" w:lineRule="exact"/>
              <w:ind w:left="20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Long-term</w:t>
            </w:r>
            <w:r>
              <w:rPr>
                <w:rFonts w:ascii="Arial"/>
                <w:spacing w:val="-10"/>
                <w:sz w:val="22"/>
              </w:rPr>
              <w:t> </w:t>
            </w:r>
            <w:r>
              <w:rPr>
                <w:rFonts w:ascii="Arial"/>
                <w:sz w:val="22"/>
              </w:rPr>
              <w:t>liabilities,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z w:val="22"/>
              </w:rPr>
              <w:t>bonds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z w:val="22"/>
              </w:rPr>
              <w:t>payable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z w:val="22"/>
              </w:rPr>
              <w:t>$(28,700,000),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z w:val="22"/>
              </w:rPr>
              <w:t>and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z w:val="22"/>
              </w:rPr>
              <w:t>bond</w:t>
            </w:r>
            <w:r>
              <w:rPr>
                <w:rFonts w:ascii="Arial"/>
                <w:spacing w:val="-10"/>
                <w:sz w:val="22"/>
              </w:rPr>
              <w:t> </w:t>
            </w:r>
            <w:r>
              <w:rPr>
                <w:rFonts w:ascii="Arial"/>
                <w:sz w:val="22"/>
              </w:rPr>
              <w:t>premium,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z w:val="22"/>
              </w:rPr>
              <w:t>net,</w:t>
            </w:r>
          </w:p>
        </w:tc>
      </w:tr>
      <w:tr>
        <w:trPr>
          <w:trHeight w:val="276" w:hRule="atLeast"/>
        </w:trPr>
        <w:tc>
          <w:tcPr>
            <w:tcW w:w="7840" w:type="dxa"/>
          </w:tcPr>
          <w:p>
            <w:pPr>
              <w:pStyle w:val="TableParagraph"/>
              <w:spacing w:line="249" w:lineRule="exact" w:before="7"/>
              <w:ind w:left="43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$(3,651),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z w:val="22"/>
              </w:rPr>
              <w:t>net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of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z w:val="22"/>
              </w:rPr>
              <w:t>bond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z w:val="22"/>
              </w:rPr>
              <w:t>discount,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net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$19,267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are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z w:val="22"/>
              </w:rPr>
              <w:t>not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z w:val="22"/>
              </w:rPr>
              <w:t>due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z w:val="22"/>
              </w:rPr>
              <w:t>and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z w:val="22"/>
              </w:rPr>
              <w:t>payable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in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z w:val="22"/>
              </w:rPr>
              <w:t>the</w:t>
            </w:r>
          </w:p>
        </w:tc>
      </w:tr>
      <w:tr>
        <w:trPr>
          <w:trHeight w:val="260" w:hRule="atLeast"/>
        </w:trPr>
        <w:tc>
          <w:tcPr>
            <w:tcW w:w="7840" w:type="dxa"/>
          </w:tcPr>
          <w:p>
            <w:pPr>
              <w:pStyle w:val="TableParagraph"/>
              <w:spacing w:line="233" w:lineRule="exact" w:before="7"/>
              <w:ind w:left="43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current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z w:val="22"/>
              </w:rPr>
              <w:t>period,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z w:val="22"/>
              </w:rPr>
              <w:t>and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therefore,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are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not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z w:val="22"/>
              </w:rPr>
              <w:t>reported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at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the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fund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level.</w:t>
            </w:r>
          </w:p>
        </w:tc>
      </w:tr>
    </w:tbl>
    <w:p>
      <w:pPr>
        <w:spacing w:line="240" w:lineRule="auto" w:before="9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tabs>
          <w:tab w:pos="379" w:val="left" w:leader="none"/>
        </w:tabs>
        <w:ind w:right="437"/>
        <w:jc w:val="right"/>
      </w:pPr>
      <w:r>
        <w:rPr/>
        <w:t>$</w:t>
        <w:tab/>
        <w:t>3,034,954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6"/>
        </w:rPr>
      </w:pPr>
    </w:p>
    <w:p>
      <w:pPr>
        <w:pStyle w:val="BodyText"/>
        <w:ind w:right="437"/>
        <w:jc w:val="right"/>
      </w:pPr>
      <w:r>
        <w:rPr/>
        <w:t>15,122,719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6"/>
        </w:rPr>
      </w:pPr>
    </w:p>
    <w:p>
      <w:pPr>
        <w:pStyle w:val="BodyText"/>
        <w:ind w:right="436"/>
        <w:jc w:val="right"/>
      </w:pPr>
      <w:r>
        <w:rPr/>
        <w:t>44,072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6"/>
        </w:rPr>
      </w:pPr>
    </w:p>
    <w:p>
      <w:pPr>
        <w:pStyle w:val="BodyText"/>
        <w:ind w:right="363"/>
        <w:jc w:val="right"/>
      </w:pPr>
      <w:r>
        <w:rPr/>
        <w:t>(28,684,384)</w:t>
      </w:r>
    </w:p>
    <w:p>
      <w:pPr>
        <w:spacing w:after="0"/>
        <w:jc w:val="right"/>
        <w:sectPr>
          <w:type w:val="continuous"/>
          <w:pgSz w:w="12240" w:h="15840"/>
          <w:pgMar w:header="0" w:footer="773" w:top="1500" w:bottom="280" w:left="820" w:right="820"/>
          <w:cols w:num="2" w:equalWidth="0">
            <w:col w:w="8499" w:space="161"/>
            <w:col w:w="194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BodyText"/>
        <w:tabs>
          <w:tab w:pos="602" w:val="left" w:leader="none"/>
        </w:tabs>
        <w:spacing w:before="91"/>
        <w:ind w:right="363"/>
        <w:jc w:val="right"/>
      </w:pPr>
      <w:r>
        <w:rPr/>
        <w:pict>
          <v:shape style="position:absolute;margin-left:60.185001pt;margin-top:-8.820587pt;width:396.8pt;height:26pt;mso-position-horizontal-relative:page;mso-position-vertical-relative:paragraph;z-index:15764480" type="#_x0000_t202" id="docshape14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935"/>
                  </w:tblGrid>
                  <w:tr>
                    <w:trPr>
                      <w:trHeight w:val="260" w:hRule="atLeast"/>
                    </w:trPr>
                    <w:tc>
                      <w:tcPr>
                        <w:tcW w:w="7935" w:type="dxa"/>
                      </w:tcPr>
                      <w:p>
                        <w:pPr>
                          <w:pStyle w:val="TableParagraph"/>
                          <w:spacing w:line="240" w:lineRule="exact"/>
                          <w:ind w:left="200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sz w:val="22"/>
                          </w:rPr>
                          <w:t>Accrued</w:t>
                        </w:r>
                        <w:r>
                          <w:rPr>
                            <w:rFonts w:ascii="Arial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interest</w:t>
                        </w:r>
                        <w:r>
                          <w:rPr>
                            <w:rFonts w:ascii="Arial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expense</w:t>
                        </w:r>
                        <w:r>
                          <w:rPr>
                            <w:rFonts w:ascii="Arial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for</w:t>
                        </w:r>
                        <w:r>
                          <w:rPr>
                            <w:rFonts w:ascii="Arial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long-term</w:t>
                        </w:r>
                        <w:r>
                          <w:rPr>
                            <w:rFonts w:ascii="Arial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debt</w:t>
                        </w:r>
                        <w:r>
                          <w:rPr>
                            <w:rFonts w:ascii="Arial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is</w:t>
                        </w:r>
                        <w:r>
                          <w:rPr>
                            <w:rFonts w:ascii="Arial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not</w:t>
                        </w:r>
                        <w:r>
                          <w:rPr>
                            <w:rFonts w:ascii="Arial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a</w:t>
                        </w:r>
                        <w:r>
                          <w:rPr>
                            <w:rFonts w:ascii="Arial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current</w:t>
                        </w:r>
                        <w:r>
                          <w:rPr>
                            <w:rFonts w:ascii="Arial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financial</w:t>
                        </w:r>
                        <w:r>
                          <w:rPr>
                            <w:rFonts w:ascii="Arial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use,</w:t>
                        </w:r>
                        <w:r>
                          <w:rPr>
                            <w:rFonts w:ascii="Arial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and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7935" w:type="dxa"/>
                      </w:tcPr>
                      <w:p>
                        <w:pPr>
                          <w:pStyle w:val="TableParagraph"/>
                          <w:spacing w:line="233" w:lineRule="exact" w:before="7"/>
                          <w:ind w:left="437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sz w:val="22"/>
                          </w:rPr>
                          <w:t>therefore,</w:t>
                        </w:r>
                        <w:r>
                          <w:rPr>
                            <w:rFonts w:ascii="Arial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is</w:t>
                        </w:r>
                        <w:r>
                          <w:rPr>
                            <w:rFonts w:ascii="Arial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not</w:t>
                        </w:r>
                        <w:r>
                          <w:rPr>
                            <w:rFonts w:ascii="Arial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reported</w:t>
                        </w:r>
                        <w:r>
                          <w:rPr>
                            <w:rFonts w:ascii="Arial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at</w:t>
                        </w:r>
                        <w:r>
                          <w:rPr>
                            <w:rFonts w:ascii="Arial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the</w:t>
                        </w:r>
                        <w:r>
                          <w:rPr>
                            <w:rFonts w:ascii="Arial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fund</w:t>
                        </w:r>
                        <w:r>
                          <w:rPr>
                            <w:rFonts w:ascii="Arial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level.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u w:val="single"/>
        </w:rPr>
        <w:t>(607,600)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8692" w:val="left" w:leader="none"/>
        </w:tabs>
        <w:spacing w:before="91"/>
        <w:ind w:left="346"/>
      </w:pPr>
      <w:r>
        <w:rPr/>
        <w:t>Net</w:t>
      </w:r>
      <w:r>
        <w:rPr>
          <w:spacing w:val="-9"/>
        </w:rPr>
        <w:t> </w:t>
      </w:r>
      <w:r>
        <w:rPr/>
        <w:t>Position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Governmental</w:t>
      </w:r>
      <w:r>
        <w:rPr>
          <w:spacing w:val="-8"/>
        </w:rPr>
        <w:t> </w:t>
      </w:r>
      <w:r>
        <w:rPr/>
        <w:t>Activities</w:t>
        <w:tab/>
      </w:r>
      <w:r>
        <w:rPr>
          <w:u w:val="double"/>
        </w:rPr>
        <w:t>$</w:t>
      </w:r>
      <w:r>
        <w:rPr>
          <w:spacing w:val="-11"/>
          <w:u w:val="double"/>
        </w:rPr>
        <w:t> </w:t>
      </w:r>
      <w:r>
        <w:rPr>
          <w:u w:val="double"/>
        </w:rPr>
        <w:t>(11,090,239)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before="0"/>
        <w:ind w:left="259" w:right="0" w:firstLine="0"/>
        <w:jc w:val="left"/>
        <w:rPr>
          <w:i/>
          <w:sz w:val="22"/>
        </w:rPr>
      </w:pPr>
      <w:r>
        <w:rPr>
          <w:i/>
          <w:sz w:val="22"/>
        </w:rPr>
        <w:t>See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accompanying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notes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financial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statements.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header="0" w:footer="773" w:top="1500" w:bottom="280" w:left="820" w:right="820"/>
        </w:sectPr>
      </w:pPr>
    </w:p>
    <w:p>
      <w:pPr>
        <w:spacing w:line="271" w:lineRule="auto" w:before="69"/>
        <w:ind w:left="2469" w:right="2469" w:firstLine="624"/>
        <w:jc w:val="left"/>
        <w:rPr>
          <w:b/>
          <w:sz w:val="19"/>
        </w:rPr>
      </w:pPr>
      <w:r>
        <w:rPr>
          <w:b/>
          <w:sz w:val="19"/>
        </w:rPr>
        <w:t>Capital Region Community Development District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STATEMENT</w:t>
      </w:r>
      <w:r>
        <w:rPr>
          <w:b/>
          <w:spacing w:val="3"/>
          <w:sz w:val="19"/>
        </w:rPr>
        <w:t> </w:t>
      </w:r>
      <w:r>
        <w:rPr>
          <w:b/>
          <w:sz w:val="19"/>
        </w:rPr>
        <w:t>OF</w:t>
      </w:r>
      <w:r>
        <w:rPr>
          <w:b/>
          <w:spacing w:val="3"/>
          <w:sz w:val="19"/>
        </w:rPr>
        <w:t> </w:t>
      </w:r>
      <w:r>
        <w:rPr>
          <w:b/>
          <w:sz w:val="19"/>
        </w:rPr>
        <w:t>REVENUES,</w:t>
      </w:r>
      <w:r>
        <w:rPr>
          <w:b/>
          <w:spacing w:val="3"/>
          <w:sz w:val="19"/>
        </w:rPr>
        <w:t> </w:t>
      </w:r>
      <w:r>
        <w:rPr>
          <w:b/>
          <w:sz w:val="19"/>
        </w:rPr>
        <w:t>EXPENDITURES</w:t>
      </w:r>
      <w:r>
        <w:rPr>
          <w:b/>
          <w:spacing w:val="2"/>
          <w:sz w:val="19"/>
        </w:rPr>
        <w:t> </w:t>
      </w:r>
      <w:r>
        <w:rPr>
          <w:b/>
          <w:sz w:val="19"/>
        </w:rPr>
        <w:t>AND</w:t>
      </w:r>
      <w:r>
        <w:rPr>
          <w:b/>
          <w:spacing w:val="4"/>
          <w:sz w:val="19"/>
        </w:rPr>
        <w:t> </w:t>
      </w:r>
      <w:r>
        <w:rPr>
          <w:b/>
          <w:sz w:val="19"/>
        </w:rPr>
        <w:t>CHANGES</w:t>
      </w:r>
    </w:p>
    <w:p>
      <w:pPr>
        <w:spacing w:before="0"/>
        <w:ind w:left="3079" w:right="0" w:firstLine="0"/>
        <w:jc w:val="left"/>
        <w:rPr>
          <w:b/>
          <w:sz w:val="19"/>
        </w:rPr>
      </w:pPr>
      <w:r>
        <w:rPr>
          <w:b/>
          <w:sz w:val="19"/>
        </w:rPr>
        <w:t>IN</w:t>
      </w:r>
      <w:r>
        <w:rPr>
          <w:b/>
          <w:spacing w:val="2"/>
          <w:sz w:val="19"/>
        </w:rPr>
        <w:t> </w:t>
      </w:r>
      <w:r>
        <w:rPr>
          <w:b/>
          <w:sz w:val="19"/>
        </w:rPr>
        <w:t>FUND</w:t>
      </w:r>
      <w:r>
        <w:rPr>
          <w:b/>
          <w:spacing w:val="3"/>
          <w:sz w:val="19"/>
        </w:rPr>
        <w:t> </w:t>
      </w:r>
      <w:r>
        <w:rPr>
          <w:b/>
          <w:sz w:val="19"/>
        </w:rPr>
        <w:t>BALANCES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–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GOVERNMENTAL</w:t>
      </w:r>
      <w:r>
        <w:rPr>
          <w:b/>
          <w:spacing w:val="2"/>
          <w:sz w:val="19"/>
        </w:rPr>
        <w:t> </w:t>
      </w:r>
      <w:r>
        <w:rPr>
          <w:b/>
          <w:sz w:val="19"/>
        </w:rPr>
        <w:t>FUNDS</w:t>
      </w:r>
    </w:p>
    <w:p>
      <w:pPr>
        <w:spacing w:before="29"/>
        <w:ind w:left="2801" w:right="2802" w:firstLine="0"/>
        <w:jc w:val="center"/>
        <w:rPr>
          <w:b/>
          <w:sz w:val="19"/>
        </w:rPr>
      </w:pPr>
      <w:r>
        <w:rPr>
          <w:b/>
          <w:sz w:val="19"/>
        </w:rPr>
        <w:t>For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the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Year Ended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September 30, 2020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9"/>
        </w:rPr>
      </w:pPr>
    </w:p>
    <w:p>
      <w:pPr>
        <w:tabs>
          <w:tab w:pos="280" w:val="left" w:leader="none"/>
          <w:tab w:pos="1223" w:val="left" w:leader="none"/>
        </w:tabs>
        <w:spacing w:before="95"/>
        <w:ind w:left="0" w:right="364" w:firstLine="0"/>
        <w:jc w:val="center"/>
        <w:rPr>
          <w:sz w:val="19"/>
        </w:rPr>
      </w:pPr>
      <w:r>
        <w:rPr/>
        <w:pict>
          <v:shape style="position:absolute;margin-left:48.162201pt;margin-top:17.81024pt;width:132.65pt;height:62.1pt;mso-position-horizontal-relative:page;mso-position-vertical-relative:paragraph;z-index:-15728640;mso-wrap-distance-left:0;mso-wrap-distance-right:0" type="#_x0000_t202" id="docshape14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52"/>
                  </w:tblGrid>
                  <w:tr>
                    <w:trPr>
                      <w:trHeight w:val="235" w:hRule="atLeast"/>
                    </w:trPr>
                    <w:tc>
                      <w:tcPr>
                        <w:tcW w:w="2652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200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Revenues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2652" w:type="dxa"/>
                      </w:tcPr>
                      <w:p>
                        <w:pPr>
                          <w:pStyle w:val="TableParagraph"/>
                          <w:spacing w:before="16"/>
                          <w:ind w:left="401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Special</w:t>
                        </w:r>
                        <w:r>
                          <w:rPr>
                            <w:rFonts w:ascii="Arial"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</w:rPr>
                          <w:t>assessments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2652" w:type="dxa"/>
                      </w:tcPr>
                      <w:p>
                        <w:pPr>
                          <w:pStyle w:val="TableParagraph"/>
                          <w:spacing w:before="16"/>
                          <w:ind w:left="401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Miscellaneous</w:t>
                        </w:r>
                        <w:r>
                          <w:rPr>
                            <w:rFonts w:ascii="Arial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</w:rPr>
                          <w:t>revenues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2652" w:type="dxa"/>
                      </w:tcPr>
                      <w:p>
                        <w:pPr>
                          <w:pStyle w:val="TableParagraph"/>
                          <w:spacing w:before="16"/>
                          <w:ind w:left="401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Investment income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2652" w:type="dxa"/>
                      </w:tcPr>
                      <w:p>
                        <w:pPr>
                          <w:pStyle w:val="TableParagraph"/>
                          <w:spacing w:line="199" w:lineRule="exact" w:before="16"/>
                          <w:ind w:left="804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Total Revenues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63.742188pt;margin-top:30.655039pt;width:215.5pt;height:49.25pt;mso-position-horizontal-relative:page;mso-position-vertical-relative:paragraph;z-index:-15728640;mso-wrap-distance-left:0;mso-wrap-distance-right:0" type="#_x0000_t202" id="docshape14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38"/>
                    <w:gridCol w:w="1493"/>
                    <w:gridCol w:w="1479"/>
                  </w:tblGrid>
                  <w:tr>
                    <w:trPr>
                      <w:trHeight w:val="235" w:hRule="atLeast"/>
                    </w:trPr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167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$</w:t>
                        </w:r>
                        <w:r>
                          <w:rPr>
                            <w:rFonts w:ascii="Arial"/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</w:rPr>
                          <w:t>1,566,544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TableParagraph"/>
                          <w:tabs>
                            <w:tab w:pos="480" w:val="left" w:leader="none"/>
                          </w:tabs>
                          <w:spacing w:line="214" w:lineRule="exact"/>
                          <w:ind w:left="163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$</w:t>
                          <w:tab/>
                          <w:t>2,830,652</w:t>
                        </w:r>
                      </w:p>
                    </w:tc>
                    <w:tc>
                      <w:tcPr>
                        <w:tcW w:w="1479" w:type="dxa"/>
                      </w:tcPr>
                      <w:p>
                        <w:pPr>
                          <w:pStyle w:val="TableParagraph"/>
                          <w:tabs>
                            <w:tab w:pos="1260" w:val="left" w:leader="none"/>
                          </w:tabs>
                          <w:spacing w:line="214" w:lineRule="exact"/>
                          <w:ind w:left="204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$</w:t>
                          <w:tab/>
                          <w:t>-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spacing w:before="16"/>
                          <w:ind w:right="165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37,523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TableParagraph"/>
                          <w:spacing w:before="16"/>
                          <w:ind w:right="166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19"/>
                          </w:rPr>
                          <w:t>-</w:t>
                        </w:r>
                      </w:p>
                    </w:tc>
                    <w:tc>
                      <w:tcPr>
                        <w:tcW w:w="1479" w:type="dxa"/>
                      </w:tcPr>
                      <w:p>
                        <w:pPr>
                          <w:pStyle w:val="TableParagraph"/>
                          <w:spacing w:before="16"/>
                          <w:ind w:right="152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19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tabs>
                            <w:tab w:pos="645" w:val="left" w:leader="none"/>
                          </w:tabs>
                          <w:spacing w:before="16"/>
                          <w:ind w:right="62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sz w:val="19"/>
                            <w:u w:val="single"/>
                          </w:rPr>
                          <w:t>7,472 </w:t>
                        </w:r>
                        <w:r>
                          <w:rPr>
                            <w:rFonts w:ascii="Arial"/>
                            <w:spacing w:val="-4"/>
                            <w:sz w:val="19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TableParagraph"/>
                          <w:tabs>
                            <w:tab w:pos="744" w:val="left" w:leader="none"/>
                          </w:tabs>
                          <w:spacing w:before="16"/>
                          <w:ind w:left="63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sz w:val="19"/>
                            <w:u w:val="single"/>
                          </w:rPr>
                          <w:t>19,603 </w:t>
                        </w:r>
                        <w:r>
                          <w:rPr>
                            <w:rFonts w:ascii="Arial"/>
                            <w:spacing w:val="-4"/>
                            <w:sz w:val="19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1479" w:type="dxa"/>
                      </w:tcPr>
                      <w:p>
                        <w:pPr>
                          <w:pStyle w:val="TableParagraph"/>
                          <w:tabs>
                            <w:tab w:pos="1197" w:val="left" w:leader="none"/>
                          </w:tabs>
                          <w:spacing w:before="16"/>
                          <w:ind w:right="48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sz w:val="19"/>
                            <w:u w:val="single"/>
                          </w:rPr>
                          <w:t>- </w:t>
                        </w:r>
                        <w:r>
                          <w:rPr>
                            <w:rFonts w:ascii="Arial"/>
                            <w:spacing w:val="-2"/>
                            <w:sz w:val="19"/>
                            <w:u w:val="single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tabs>
                            <w:tab w:pos="275" w:val="left" w:leader="none"/>
                          </w:tabs>
                          <w:spacing w:line="199" w:lineRule="exact" w:before="16"/>
                          <w:ind w:right="62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sz w:val="19"/>
                            <w:u w:val="single"/>
                          </w:rPr>
                          <w:t>1,611,539 </w:t>
                        </w:r>
                        <w:r>
                          <w:rPr>
                            <w:rFonts w:ascii="Arial"/>
                            <w:spacing w:val="-4"/>
                            <w:sz w:val="19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TableParagraph"/>
                          <w:tabs>
                            <w:tab w:pos="480" w:val="left" w:leader="none"/>
                          </w:tabs>
                          <w:spacing w:line="199" w:lineRule="exact" w:before="16"/>
                          <w:ind w:left="63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sz w:val="19"/>
                            <w:u w:val="single"/>
                          </w:rPr>
                          <w:t>2,850,255 </w:t>
                        </w:r>
                        <w:r>
                          <w:rPr>
                            <w:rFonts w:ascii="Arial"/>
                            <w:spacing w:val="-4"/>
                            <w:sz w:val="19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1479" w:type="dxa"/>
                      </w:tcPr>
                      <w:p>
                        <w:pPr>
                          <w:pStyle w:val="TableParagraph"/>
                          <w:tabs>
                            <w:tab w:pos="1197" w:val="left" w:leader="none"/>
                          </w:tabs>
                          <w:spacing w:line="199" w:lineRule="exact" w:before="16"/>
                          <w:ind w:right="48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sz w:val="19"/>
                            <w:u w:val="single"/>
                          </w:rPr>
                          <w:t>- </w:t>
                        </w:r>
                        <w:r>
                          <w:rPr>
                            <w:rFonts w:ascii="Arial"/>
                            <w:spacing w:val="-2"/>
                            <w:sz w:val="19"/>
                            <w:u w:val="single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8.162201pt;margin-top:94.85984pt;width:131.450pt;height:113.45pt;mso-position-horizontal-relative:page;mso-position-vertical-relative:paragraph;z-index:-15728640;mso-wrap-distance-left:0;mso-wrap-distance-right:0" type="#_x0000_t202" id="docshape14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28"/>
                  </w:tblGrid>
                  <w:tr>
                    <w:trPr>
                      <w:trHeight w:val="235" w:hRule="atLeast"/>
                    </w:trPr>
                    <w:tc>
                      <w:tcPr>
                        <w:tcW w:w="2628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200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Expenditures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2628" w:type="dxa"/>
                      </w:tcPr>
                      <w:p>
                        <w:pPr>
                          <w:pStyle w:val="TableParagraph"/>
                          <w:spacing w:before="16"/>
                          <w:ind w:left="401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Current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2628" w:type="dxa"/>
                      </w:tcPr>
                      <w:p>
                        <w:pPr>
                          <w:pStyle w:val="TableParagraph"/>
                          <w:spacing w:before="16"/>
                          <w:ind w:right="281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General</w:t>
                        </w:r>
                        <w:r>
                          <w:rPr>
                            <w:rFonts w:ascii="Arial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</w:rPr>
                          <w:t>government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2628" w:type="dxa"/>
                      </w:tcPr>
                      <w:p>
                        <w:pPr>
                          <w:pStyle w:val="TableParagraph"/>
                          <w:spacing w:before="16"/>
                          <w:ind w:right="206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Physical</w:t>
                        </w:r>
                        <w:r>
                          <w:rPr>
                            <w:rFonts w:ascii="Arial"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</w:rPr>
                          <w:t>environment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2628" w:type="dxa"/>
                      </w:tcPr>
                      <w:p>
                        <w:pPr>
                          <w:pStyle w:val="TableParagraph"/>
                          <w:spacing w:before="16"/>
                          <w:ind w:left="401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Capital</w:t>
                        </w:r>
                        <w:r>
                          <w:rPr>
                            <w:rFonts w:ascii="Arial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</w:rPr>
                          <w:t>outlay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2628" w:type="dxa"/>
                      </w:tcPr>
                      <w:p>
                        <w:pPr>
                          <w:pStyle w:val="TableParagraph"/>
                          <w:spacing w:before="16"/>
                          <w:ind w:left="401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Debt</w:t>
                        </w:r>
                        <w:r>
                          <w:rPr>
                            <w:rFonts w:ascii="Arial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</w:rPr>
                          <w:t>service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2628" w:type="dxa"/>
                      </w:tcPr>
                      <w:p>
                        <w:pPr>
                          <w:pStyle w:val="TableParagraph"/>
                          <w:spacing w:before="16"/>
                          <w:ind w:left="603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Principal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2628" w:type="dxa"/>
                      </w:tcPr>
                      <w:p>
                        <w:pPr>
                          <w:pStyle w:val="TableParagraph"/>
                          <w:spacing w:before="16"/>
                          <w:ind w:left="603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Interest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2628" w:type="dxa"/>
                      </w:tcPr>
                      <w:p>
                        <w:pPr>
                          <w:pStyle w:val="TableParagraph"/>
                          <w:spacing w:line="199" w:lineRule="exact" w:before="16"/>
                          <w:ind w:right="197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Total</w:t>
                        </w:r>
                        <w:r>
                          <w:rPr>
                            <w:rFonts w:ascii="Arial"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</w:rPr>
                          <w:t>Expenditures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70.037415pt;margin-top:120.530235pt;width:62.25pt;height:36.450pt;mso-position-horizontal-relative:page;mso-position-vertical-relative:paragraph;z-index:-15728640;mso-wrap-distance-left:0;mso-wrap-distance-right:0" type="#_x0000_t202" id="docshape14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5"/>
                  </w:tblGrid>
                  <w:tr>
                    <w:trPr>
                      <w:trHeight w:val="235" w:hRule="atLeast"/>
                    </w:trPr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-76" w:right="198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188,152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spacing w:before="16"/>
                          <w:ind w:left="-76" w:right="198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1,319,833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spacing w:line="199" w:lineRule="exact" w:before="16"/>
                          <w:ind w:right="199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19"/>
                          </w:rPr>
                          <w:t>-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83.672607pt;margin-top:120.530235pt;width:23.25pt;height:36.450pt;mso-position-horizontal-relative:page;mso-position-vertical-relative:paragraph;z-index:-15728640;mso-wrap-distance-left:0;mso-wrap-distance-right:0" type="#_x0000_t202" id="docshape14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4"/>
                  </w:tblGrid>
                  <w:tr>
                    <w:trPr>
                      <w:trHeight w:val="235" w:hRule="atLeast"/>
                    </w:trPr>
                    <w:tc>
                      <w:tcPr>
                        <w:tcW w:w="464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200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19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464" w:type="dxa"/>
                      </w:tcPr>
                      <w:p>
                        <w:pPr>
                          <w:pStyle w:val="TableParagraph"/>
                          <w:spacing w:before="16"/>
                          <w:ind w:left="200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19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464" w:type="dxa"/>
                      </w:tcPr>
                      <w:p>
                        <w:pPr>
                          <w:pStyle w:val="TableParagraph"/>
                          <w:spacing w:line="199" w:lineRule="exact" w:before="16"/>
                          <w:ind w:left="200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19"/>
                          </w:rPr>
                          <w:t>-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32.517395pt;margin-top:120.530235pt;width:49.05pt;height:36.450pt;mso-position-horizontal-relative:page;mso-position-vertical-relative:paragraph;z-index:-15728640;mso-wrap-distance-left:0;mso-wrap-distance-right:0" type="#_x0000_t202" id="docshape14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1"/>
                  </w:tblGrid>
                  <w:tr>
                    <w:trPr>
                      <w:trHeight w:val="235" w:hRule="atLeast"/>
                    </w:trPr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line="214" w:lineRule="exact"/>
                          <w:ind w:right="198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19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16"/>
                          <w:ind w:right="198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8,626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line="199" w:lineRule="exact" w:before="16"/>
                          <w:ind w:right="198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15,513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97.192596pt;margin-top:120.530235pt;width:62.25pt;height:36.450pt;mso-position-horizontal-relative:page;mso-position-vertical-relative:paragraph;z-index:-15728640;mso-wrap-distance-left:0;mso-wrap-distance-right:0" type="#_x0000_t202" id="docshape14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5"/>
                  </w:tblGrid>
                  <w:tr>
                    <w:trPr>
                      <w:trHeight w:val="235" w:hRule="atLeast"/>
                    </w:trPr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-76" w:right="198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188,152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spacing w:before="16"/>
                          <w:ind w:left="-76" w:right="198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1,328,459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spacing w:line="199" w:lineRule="exact" w:before="16"/>
                          <w:ind w:left="-76" w:right="198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15,513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79.202087pt;margin-top:-16.629761pt;width:80.05pt;height:32.25pt;mso-position-horizontal-relative:page;mso-position-vertical-relative:paragraph;z-index:15767040" type="#_x0000_t202" id="docshape14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01"/>
                  </w:tblGrid>
                  <w:tr>
                    <w:trPr>
                      <w:trHeight w:val="215" w:hRule="atLeast"/>
                    </w:trPr>
                    <w:tc>
                      <w:tcPr>
                        <w:tcW w:w="1601" w:type="dxa"/>
                      </w:tcPr>
                      <w:p>
                        <w:pPr>
                          <w:pStyle w:val="TableParagraph"/>
                          <w:spacing w:line="195" w:lineRule="exact"/>
                          <w:ind w:left="13" w:right="13"/>
                          <w:jc w:val="center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1601" w:type="dxa"/>
                      </w:tcPr>
                      <w:p>
                        <w:pPr>
                          <w:pStyle w:val="TableParagraph"/>
                          <w:spacing w:line="196" w:lineRule="exact"/>
                          <w:ind w:left="13" w:right="13"/>
                          <w:jc w:val="center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Governmental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1601" w:type="dxa"/>
                      </w:tcPr>
                      <w:p>
                        <w:pPr>
                          <w:pStyle w:val="TableParagraph"/>
                          <w:tabs>
                            <w:tab w:pos="458" w:val="left" w:leader="none"/>
                            <w:tab w:pos="1430" w:val="left" w:leader="none"/>
                          </w:tabs>
                          <w:spacing w:line="195" w:lineRule="exact"/>
                          <w:ind w:right="13"/>
                          <w:jc w:val="center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sz w:val="19"/>
                            <w:u w:val="single"/>
                          </w:rPr>
                          <w:t>Funds</w:t>
                          <w:tab/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2.282196pt;margin-top:-5.829761pt;width:52.1pt;height:21.5pt;mso-position-horizontal-relative:page;mso-position-vertical-relative:paragraph;z-index:15767552" type="#_x0000_t202" id="docshape15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42"/>
                  </w:tblGrid>
                  <w:tr>
                    <w:trPr>
                      <w:trHeight w:val="215" w:hRule="atLeast"/>
                    </w:trPr>
                    <w:tc>
                      <w:tcPr>
                        <w:tcW w:w="1042" w:type="dxa"/>
                      </w:tcPr>
                      <w:p>
                        <w:pPr>
                          <w:pStyle w:val="TableParagraph"/>
                          <w:spacing w:line="195" w:lineRule="exact"/>
                          <w:ind w:left="300" w:right="300"/>
                          <w:jc w:val="center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Debt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1042" w:type="dxa"/>
                      </w:tcPr>
                      <w:p>
                        <w:pPr>
                          <w:pStyle w:val="TableParagraph"/>
                          <w:tabs>
                            <w:tab w:pos="1195" w:val="left" w:leader="none"/>
                          </w:tabs>
                          <w:spacing w:line="195" w:lineRule="exact"/>
                          <w:ind w:left="-170" w:right="-159"/>
                          <w:jc w:val="center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  <w:u w:val="single"/>
                          </w:rPr>
                          <w:t>     </w:t>
                        </w:r>
                        <w:r>
                          <w:rPr>
                            <w:rFonts w:ascii="Arial"/>
                            <w:spacing w:val="-1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  <w:u w:val="single"/>
                          </w:rPr>
                          <w:t>Service</w:t>
                          <w:tab/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5.722107pt;margin-top:-5.829761pt;width:54.45pt;height:21.5pt;mso-position-horizontal-relative:page;mso-position-vertical-relative:paragraph;z-index:15768064" type="#_x0000_t202" id="docshape15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9"/>
                  </w:tblGrid>
                  <w:tr>
                    <w:trPr>
                      <w:trHeight w:val="215" w:hRule="atLeast"/>
                    </w:trPr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spacing w:line="195" w:lineRule="exact"/>
                          <w:ind w:left="228" w:right="228"/>
                          <w:jc w:val="center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Capital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tabs>
                            <w:tab w:pos="1219" w:val="left" w:leader="none"/>
                          </w:tabs>
                          <w:spacing w:line="195" w:lineRule="exact"/>
                          <w:ind w:left="-146" w:right="-144"/>
                          <w:jc w:val="center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  <w:u w:val="single"/>
                          </w:rPr>
                          <w:t>     </w:t>
                        </w:r>
                        <w:r>
                          <w:rPr>
                            <w:rFonts w:ascii="Arial"/>
                            <w:spacing w:val="-25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  <w:u w:val="single"/>
                          </w:rPr>
                          <w:t>Projects</w:t>
                          <w:tab/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8.722198pt;margin-top:30.655039pt;width:80.75pt;height:49.1pt;mso-position-horizontal-relative:page;mso-position-vertical-relative:paragraph;z-index:15768576" type="#_x0000_t202" id="docshape15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14"/>
                  </w:tblGrid>
                  <w:tr>
                    <w:trPr>
                      <w:trHeight w:val="235" w:hRule="atLeast"/>
                    </w:trPr>
                    <w:tc>
                      <w:tcPr>
                        <w:tcW w:w="1614" w:type="dxa"/>
                      </w:tcPr>
                      <w:p>
                        <w:pPr>
                          <w:pStyle w:val="TableParagraph"/>
                          <w:tabs>
                            <w:tab w:pos="569" w:val="left" w:leader="none"/>
                          </w:tabs>
                          <w:spacing w:line="214" w:lineRule="exact"/>
                          <w:ind w:left="200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$</w:t>
                          <w:tab/>
                          <w:t>4,397,196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1614" w:type="dxa"/>
                      </w:tcPr>
                      <w:p>
                        <w:pPr>
                          <w:pStyle w:val="TableParagraph"/>
                          <w:spacing w:before="16"/>
                          <w:ind w:left="833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37,523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1614" w:type="dxa"/>
                      </w:tcPr>
                      <w:p>
                        <w:pPr>
                          <w:pStyle w:val="TableParagraph"/>
                          <w:tabs>
                            <w:tab w:pos="833" w:val="left" w:leader="none"/>
                          </w:tabs>
                          <w:spacing w:before="16"/>
                          <w:ind w:left="87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sz w:val="19"/>
                            <w:u w:val="single"/>
                          </w:rPr>
                          <w:t>27,075 </w:t>
                        </w:r>
                        <w:r>
                          <w:rPr>
                            <w:rFonts w:ascii="Arial"/>
                            <w:spacing w:val="-4"/>
                            <w:sz w:val="19"/>
                            <w:u w:val="single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1614" w:type="dxa"/>
                      </w:tcPr>
                      <w:p>
                        <w:pPr>
                          <w:pStyle w:val="TableParagraph"/>
                          <w:tabs>
                            <w:tab w:pos="569" w:val="left" w:leader="none"/>
                          </w:tabs>
                          <w:spacing w:line="199" w:lineRule="exact" w:before="16"/>
                          <w:ind w:left="87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sz w:val="19"/>
                            <w:u w:val="single"/>
                          </w:rPr>
                          <w:t>4,461,794 </w:t>
                        </w:r>
                        <w:r>
                          <w:rPr>
                            <w:rFonts w:ascii="Arial"/>
                            <w:spacing w:val="-4"/>
                            <w:sz w:val="19"/>
                            <w:u w:val="single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70.037415pt;margin-top:171.890244pt;width:62.25pt;height:36.3pt;mso-position-horizontal-relative:page;mso-position-vertical-relative:paragraph;z-index:15769088" type="#_x0000_t202" id="docshape15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5"/>
                  </w:tblGrid>
                  <w:tr>
                    <w:trPr>
                      <w:trHeight w:val="235" w:hRule="atLeast"/>
                    </w:trPr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spacing w:line="214" w:lineRule="exact"/>
                          <w:ind w:right="199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19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spacing w:before="16"/>
                          <w:ind w:left="-76" w:right="94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  <w:u w:val="single"/>
                          </w:rPr>
                          <w:t>                  </w:t>
                        </w:r>
                        <w:r>
                          <w:rPr>
                            <w:rFonts w:ascii="Arial"/>
                            <w:spacing w:val="-1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  <w:u w:val="single"/>
                          </w:rPr>
                          <w:t>- </w:t>
                        </w:r>
                        <w:r>
                          <w:rPr>
                            <w:rFonts w:ascii="Arial"/>
                            <w:spacing w:val="-2"/>
                            <w:sz w:val="19"/>
                            <w:u w:val="single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spacing w:line="199" w:lineRule="exact" w:before="16"/>
                          <w:ind w:left="-76" w:right="94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  <w:u w:val="single"/>
                          </w:rPr>
                          <w:t>   </w:t>
                        </w:r>
                        <w:r>
                          <w:rPr>
                            <w:rFonts w:ascii="Arial"/>
                            <w:spacing w:val="11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  <w:u w:val="single"/>
                          </w:rPr>
                          <w:t>1,507,985 </w:t>
                        </w:r>
                        <w:r>
                          <w:rPr>
                            <w:rFonts w:ascii="Arial"/>
                            <w:spacing w:val="-4"/>
                            <w:sz w:val="19"/>
                            <w:u w:val="single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4.677399pt;margin-top:171.890244pt;width:62.25pt;height:36.3pt;mso-position-horizontal-relative:page;mso-position-vertical-relative:paragraph;z-index:15769600" type="#_x0000_t202" id="docshape15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5"/>
                  </w:tblGrid>
                  <w:tr>
                    <w:trPr>
                      <w:trHeight w:val="235" w:hRule="atLeast"/>
                    </w:trPr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200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1,360,000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spacing w:before="16"/>
                          <w:ind w:left="-218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  <w:u w:val="single"/>
                          </w:rPr>
                          <w:t>      </w:t>
                        </w:r>
                        <w:r>
                          <w:rPr>
                            <w:rFonts w:ascii="Arial"/>
                            <w:spacing w:val="-6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  <w:u w:val="single"/>
                          </w:rPr>
                          <w:t>1,515,124 </w:t>
                        </w:r>
                        <w:r>
                          <w:rPr>
                            <w:rFonts w:ascii="Arial"/>
                            <w:spacing w:val="-4"/>
                            <w:sz w:val="19"/>
                            <w:u w:val="single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spacing w:line="199" w:lineRule="exact" w:before="16"/>
                          <w:ind w:left="-218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  <w:u w:val="single"/>
                          </w:rPr>
                          <w:t>      </w:t>
                        </w:r>
                        <w:r>
                          <w:rPr>
                            <w:rFonts w:ascii="Arial"/>
                            <w:spacing w:val="-6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  <w:u w:val="single"/>
                          </w:rPr>
                          <w:t>2,875,124 </w:t>
                        </w:r>
                        <w:r>
                          <w:rPr>
                            <w:rFonts w:ascii="Arial"/>
                            <w:spacing w:val="-4"/>
                            <w:sz w:val="19"/>
                            <w:u w:val="single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2.517395pt;margin-top:171.890244pt;width:49.05pt;height:36.3pt;mso-position-horizontal-relative:page;mso-position-vertical-relative:paragraph;z-index:15770112" type="#_x0000_t202" id="docshape15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1"/>
                  </w:tblGrid>
                  <w:tr>
                    <w:trPr>
                      <w:trHeight w:val="235" w:hRule="atLeast"/>
                    </w:trPr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line="214" w:lineRule="exact"/>
                          <w:ind w:right="199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19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16"/>
                          <w:ind w:left="-482" w:right="94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  <w:u w:val="single"/>
                          </w:rPr>
                          <w:t>                     </w:t>
                        </w:r>
                        <w:r>
                          <w:rPr>
                            <w:rFonts w:ascii="Arial"/>
                            <w:spacing w:val="-18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  <w:u w:val="single"/>
                          </w:rPr>
                          <w:t>- </w:t>
                        </w:r>
                        <w:r>
                          <w:rPr>
                            <w:rFonts w:ascii="Arial"/>
                            <w:spacing w:val="-2"/>
                            <w:sz w:val="19"/>
                            <w:u w:val="single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line="199" w:lineRule="exact" w:before="16"/>
                          <w:ind w:left="-482" w:right="94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  <w:u w:val="single"/>
                          </w:rPr>
                          <w:t>           </w:t>
                        </w:r>
                        <w:r>
                          <w:rPr>
                            <w:rFonts w:ascii="Arial"/>
                            <w:spacing w:val="-6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  <w:u w:val="single"/>
                          </w:rPr>
                          <w:t>24,139 </w:t>
                        </w:r>
                        <w:r>
                          <w:rPr>
                            <w:rFonts w:ascii="Arial"/>
                            <w:spacing w:val="-4"/>
                            <w:sz w:val="19"/>
                            <w:u w:val="single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7.192596pt;margin-top:171.890244pt;width:62.25pt;height:36.3pt;mso-position-horizontal-relative:page;mso-position-vertical-relative:paragraph;z-index:15770624" type="#_x0000_t202" id="docshape15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5"/>
                  </w:tblGrid>
                  <w:tr>
                    <w:trPr>
                      <w:trHeight w:val="235" w:hRule="atLeast"/>
                    </w:trPr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200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1,360,000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spacing w:before="16"/>
                          <w:ind w:left="-283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  <w:u w:val="single"/>
                          </w:rPr>
                          <w:t>       </w:t>
                        </w:r>
                        <w:r>
                          <w:rPr>
                            <w:rFonts w:ascii="Arial"/>
                            <w:spacing w:val="6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  <w:u w:val="single"/>
                          </w:rPr>
                          <w:t>1,515,124 </w:t>
                        </w:r>
                        <w:r>
                          <w:rPr>
                            <w:rFonts w:ascii="Arial"/>
                            <w:spacing w:val="-4"/>
                            <w:sz w:val="19"/>
                            <w:u w:val="single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spacing w:line="199" w:lineRule="exact" w:before="16"/>
                          <w:ind w:left="-283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  <w:u w:val="single"/>
                          </w:rPr>
                          <w:t>       </w:t>
                        </w:r>
                        <w:r>
                          <w:rPr>
                            <w:rFonts w:ascii="Arial"/>
                            <w:spacing w:val="6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  <w:u w:val="single"/>
                          </w:rPr>
                          <w:t>4,407,248 </w:t>
                        </w:r>
                        <w:r>
                          <w:rPr>
                            <w:rFonts w:ascii="Arial"/>
                            <w:spacing w:val="-4"/>
                            <w:sz w:val="19"/>
                            <w:u w:val="single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1"/>
          <w:sz w:val="19"/>
          <w:u w:val="single"/>
        </w:rPr>
        <w:t> </w:t>
      </w:r>
      <w:r>
        <w:rPr>
          <w:sz w:val="19"/>
          <w:u w:val="single"/>
        </w:rPr>
        <w:tab/>
      </w:r>
      <w:r>
        <w:rPr>
          <w:sz w:val="19"/>
          <w:u w:val="single"/>
        </w:rPr>
        <w:t>General</w:t>
        <w:tab/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rPr>
          <w:sz w:val="26"/>
        </w:rPr>
      </w:pPr>
    </w:p>
    <w:tbl>
      <w:tblPr>
        <w:tblW w:w="0" w:type="auto"/>
        <w:jc w:val="left"/>
        <w:tblInd w:w="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5"/>
        <w:gridCol w:w="1785"/>
        <w:gridCol w:w="1493"/>
        <w:gridCol w:w="1493"/>
        <w:gridCol w:w="1544"/>
      </w:tblGrid>
      <w:tr>
        <w:trPr>
          <w:trHeight w:val="364" w:hRule="atLeast"/>
        </w:trPr>
        <w:tc>
          <w:tcPr>
            <w:tcW w:w="3715" w:type="dxa"/>
          </w:tcPr>
          <w:p>
            <w:pPr>
              <w:pStyle w:val="TableParagraph"/>
              <w:spacing w:line="214" w:lineRule="exact"/>
              <w:ind w:left="50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Net</w:t>
            </w:r>
            <w:r>
              <w:rPr>
                <w:rFonts w:ascii="Arial"/>
                <w:spacing w:val="-2"/>
                <w:sz w:val="19"/>
              </w:rPr>
              <w:t> </w:t>
            </w:r>
            <w:r>
              <w:rPr>
                <w:rFonts w:ascii="Arial"/>
                <w:sz w:val="19"/>
              </w:rPr>
              <w:t>Change</w:t>
            </w:r>
            <w:r>
              <w:rPr>
                <w:rFonts w:ascii="Arial"/>
                <w:spacing w:val="-2"/>
                <w:sz w:val="19"/>
              </w:rPr>
              <w:t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-2"/>
                <w:sz w:val="19"/>
              </w:rPr>
              <w:t> </w:t>
            </w:r>
            <w:r>
              <w:rPr>
                <w:rFonts w:ascii="Arial"/>
                <w:sz w:val="19"/>
              </w:rPr>
              <w:t>Fund</w:t>
            </w:r>
            <w:r>
              <w:rPr>
                <w:rFonts w:ascii="Arial"/>
                <w:spacing w:val="-3"/>
                <w:sz w:val="19"/>
              </w:rPr>
              <w:t> </w:t>
            </w:r>
            <w:r>
              <w:rPr>
                <w:rFonts w:ascii="Arial"/>
                <w:sz w:val="19"/>
              </w:rPr>
              <w:t>Balances</w:t>
            </w:r>
          </w:p>
        </w:tc>
        <w:tc>
          <w:tcPr>
            <w:tcW w:w="1785" w:type="dxa"/>
          </w:tcPr>
          <w:p>
            <w:pPr>
              <w:pStyle w:val="TableParagraph"/>
              <w:spacing w:line="214" w:lineRule="exact"/>
              <w:ind w:right="165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103,554</w:t>
            </w:r>
          </w:p>
        </w:tc>
        <w:tc>
          <w:tcPr>
            <w:tcW w:w="1493" w:type="dxa"/>
          </w:tcPr>
          <w:p>
            <w:pPr>
              <w:pStyle w:val="TableParagraph"/>
              <w:spacing w:line="214" w:lineRule="exact"/>
              <w:ind w:right="102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(24,869)</w:t>
            </w:r>
          </w:p>
        </w:tc>
        <w:tc>
          <w:tcPr>
            <w:tcW w:w="1493" w:type="dxa"/>
          </w:tcPr>
          <w:p>
            <w:pPr>
              <w:pStyle w:val="TableParagraph"/>
              <w:spacing w:line="214" w:lineRule="exact"/>
              <w:ind w:right="103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(24,139)</w:t>
            </w:r>
          </w:p>
        </w:tc>
        <w:tc>
          <w:tcPr>
            <w:tcW w:w="1544" w:type="dxa"/>
          </w:tcPr>
          <w:p>
            <w:pPr>
              <w:pStyle w:val="TableParagraph"/>
              <w:spacing w:line="214" w:lineRule="exact"/>
              <w:ind w:left="808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54,546</w:t>
            </w:r>
          </w:p>
        </w:tc>
      </w:tr>
      <w:tr>
        <w:trPr>
          <w:trHeight w:val="511" w:hRule="atLeast"/>
        </w:trPr>
        <w:tc>
          <w:tcPr>
            <w:tcW w:w="3715" w:type="dxa"/>
          </w:tcPr>
          <w:p>
            <w:pPr>
              <w:pStyle w:val="TableParagraph"/>
              <w:spacing w:before="145"/>
              <w:ind w:left="50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Fund</w:t>
            </w:r>
            <w:r>
              <w:rPr>
                <w:rFonts w:ascii="Arial"/>
                <w:spacing w:val="-3"/>
                <w:sz w:val="19"/>
              </w:rPr>
              <w:t> </w:t>
            </w:r>
            <w:r>
              <w:rPr>
                <w:rFonts w:ascii="Arial"/>
                <w:sz w:val="19"/>
              </w:rPr>
              <w:t>Balances</w:t>
            </w:r>
            <w:r>
              <w:rPr>
                <w:rFonts w:ascii="Arial"/>
                <w:spacing w:val="-2"/>
                <w:sz w:val="19"/>
              </w:rPr>
              <w:t> </w:t>
            </w:r>
            <w:r>
              <w:rPr>
                <w:rFonts w:ascii="Arial"/>
                <w:sz w:val="19"/>
              </w:rPr>
              <w:t>-</w:t>
            </w:r>
            <w:r>
              <w:rPr>
                <w:rFonts w:ascii="Arial"/>
                <w:spacing w:val="-1"/>
                <w:sz w:val="19"/>
              </w:rPr>
              <w:t> </w:t>
            </w:r>
            <w:r>
              <w:rPr>
                <w:rFonts w:ascii="Arial"/>
                <w:sz w:val="19"/>
              </w:rPr>
              <w:t>October</w:t>
            </w:r>
            <w:r>
              <w:rPr>
                <w:rFonts w:ascii="Arial"/>
                <w:spacing w:val="-1"/>
                <w:sz w:val="19"/>
              </w:rPr>
              <w:t> </w:t>
            </w:r>
            <w:r>
              <w:rPr>
                <w:rFonts w:ascii="Arial"/>
                <w:sz w:val="19"/>
              </w:rPr>
              <w:t>1,</w:t>
            </w:r>
            <w:r>
              <w:rPr>
                <w:rFonts w:ascii="Arial"/>
                <w:spacing w:val="-2"/>
                <w:sz w:val="19"/>
              </w:rPr>
              <w:t> </w:t>
            </w:r>
            <w:r>
              <w:rPr>
                <w:rFonts w:ascii="Arial"/>
                <w:sz w:val="19"/>
              </w:rPr>
              <w:t>2019</w:t>
            </w:r>
          </w:p>
        </w:tc>
        <w:tc>
          <w:tcPr>
            <w:tcW w:w="1785" w:type="dxa"/>
          </w:tcPr>
          <w:p>
            <w:pPr>
              <w:pStyle w:val="TableParagraph"/>
              <w:tabs>
                <w:tab w:pos="433" w:val="left" w:leader="none"/>
              </w:tabs>
              <w:spacing w:before="145"/>
              <w:ind w:right="61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101"/>
                <w:sz w:val="19"/>
                <w:u w:val="single"/>
              </w:rPr>
              <w:t> </w:t>
            </w:r>
            <w:r>
              <w:rPr>
                <w:rFonts w:ascii="Arial"/>
                <w:sz w:val="19"/>
                <w:u w:val="single"/>
              </w:rPr>
              <w:tab/>
            </w:r>
            <w:r>
              <w:rPr>
                <w:rFonts w:ascii="Arial"/>
                <w:sz w:val="19"/>
                <w:u w:val="single"/>
              </w:rPr>
              <w:t>577,496 </w:t>
            </w:r>
            <w:r>
              <w:rPr>
                <w:rFonts w:ascii="Arial"/>
                <w:spacing w:val="-4"/>
                <w:sz w:val="19"/>
                <w:u w:val="single"/>
              </w:rPr>
              <w:t> </w:t>
            </w:r>
          </w:p>
        </w:tc>
        <w:tc>
          <w:tcPr>
            <w:tcW w:w="1493" w:type="dxa"/>
          </w:tcPr>
          <w:p>
            <w:pPr>
              <w:pStyle w:val="TableParagraph"/>
              <w:tabs>
                <w:tab w:pos="416" w:val="left" w:leader="none"/>
              </w:tabs>
              <w:spacing w:before="145"/>
              <w:ind w:right="62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101"/>
                <w:sz w:val="19"/>
                <w:u w:val="single"/>
              </w:rPr>
              <w:t> </w:t>
            </w:r>
            <w:r>
              <w:rPr>
                <w:rFonts w:ascii="Arial"/>
                <w:sz w:val="19"/>
                <w:u w:val="single"/>
              </w:rPr>
              <w:tab/>
            </w:r>
            <w:r>
              <w:rPr>
                <w:rFonts w:ascii="Arial"/>
                <w:sz w:val="19"/>
                <w:u w:val="single"/>
              </w:rPr>
              <w:t>2,329,914 </w:t>
            </w:r>
            <w:r>
              <w:rPr>
                <w:rFonts w:ascii="Arial"/>
                <w:spacing w:val="-3"/>
                <w:sz w:val="19"/>
                <w:u w:val="single"/>
              </w:rPr>
              <w:t> </w:t>
            </w:r>
          </w:p>
        </w:tc>
        <w:tc>
          <w:tcPr>
            <w:tcW w:w="1493" w:type="dxa"/>
          </w:tcPr>
          <w:p>
            <w:pPr>
              <w:pStyle w:val="TableParagraph"/>
              <w:tabs>
                <w:tab w:pos="680" w:val="left" w:leader="none"/>
              </w:tabs>
              <w:spacing w:before="145"/>
              <w:ind w:right="62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101"/>
                <w:sz w:val="19"/>
                <w:u w:val="single"/>
              </w:rPr>
              <w:t> </w:t>
            </w:r>
            <w:r>
              <w:rPr>
                <w:rFonts w:ascii="Arial"/>
                <w:sz w:val="19"/>
                <w:u w:val="single"/>
              </w:rPr>
              <w:tab/>
            </w:r>
            <w:r>
              <w:rPr>
                <w:rFonts w:ascii="Arial"/>
                <w:sz w:val="19"/>
                <w:u w:val="single"/>
              </w:rPr>
              <w:t>72,998 </w:t>
            </w:r>
            <w:r>
              <w:rPr>
                <w:rFonts w:ascii="Arial"/>
                <w:spacing w:val="-4"/>
                <w:sz w:val="19"/>
                <w:u w:val="single"/>
              </w:rPr>
              <w:t> </w:t>
            </w:r>
          </w:p>
        </w:tc>
        <w:tc>
          <w:tcPr>
            <w:tcW w:w="1544" w:type="dxa"/>
          </w:tcPr>
          <w:p>
            <w:pPr>
              <w:pStyle w:val="TableParagraph"/>
              <w:tabs>
                <w:tab w:pos="481" w:val="left" w:leader="none"/>
              </w:tabs>
              <w:spacing w:before="145"/>
              <w:ind w:right="48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101"/>
                <w:sz w:val="19"/>
                <w:u w:val="single"/>
              </w:rPr>
              <w:t> </w:t>
            </w:r>
            <w:r>
              <w:rPr>
                <w:rFonts w:ascii="Arial"/>
                <w:sz w:val="19"/>
                <w:u w:val="single"/>
              </w:rPr>
              <w:tab/>
            </w:r>
            <w:r>
              <w:rPr>
                <w:rFonts w:ascii="Arial"/>
                <w:sz w:val="19"/>
                <w:u w:val="single"/>
              </w:rPr>
              <w:t>2,980,408 </w:t>
            </w:r>
            <w:r>
              <w:rPr>
                <w:rFonts w:ascii="Arial"/>
                <w:spacing w:val="-3"/>
                <w:sz w:val="19"/>
                <w:u w:val="single"/>
              </w:rPr>
              <w:t> </w:t>
            </w:r>
          </w:p>
        </w:tc>
      </w:tr>
      <w:tr>
        <w:trPr>
          <w:trHeight w:val="419" w:hRule="atLeast"/>
        </w:trPr>
        <w:tc>
          <w:tcPr>
            <w:tcW w:w="3715" w:type="dxa"/>
          </w:tcPr>
          <w:p>
            <w:pPr>
              <w:pStyle w:val="TableParagraph"/>
              <w:spacing w:before="142"/>
              <w:ind w:left="50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Fund</w:t>
            </w:r>
            <w:r>
              <w:rPr>
                <w:rFonts w:ascii="Arial"/>
                <w:spacing w:val="-4"/>
                <w:sz w:val="19"/>
              </w:rPr>
              <w:t> </w:t>
            </w:r>
            <w:r>
              <w:rPr>
                <w:rFonts w:ascii="Arial"/>
                <w:sz w:val="19"/>
              </w:rPr>
              <w:t>Balances</w:t>
            </w:r>
            <w:r>
              <w:rPr>
                <w:rFonts w:ascii="Arial"/>
                <w:spacing w:val="-2"/>
                <w:sz w:val="19"/>
              </w:rPr>
              <w:t> </w:t>
            </w:r>
            <w:r>
              <w:rPr>
                <w:rFonts w:ascii="Arial"/>
                <w:sz w:val="19"/>
              </w:rPr>
              <w:t>-</w:t>
            </w:r>
            <w:r>
              <w:rPr>
                <w:rFonts w:ascii="Arial"/>
                <w:spacing w:val="-1"/>
                <w:sz w:val="19"/>
              </w:rPr>
              <w:t> </w:t>
            </w:r>
            <w:r>
              <w:rPr>
                <w:rFonts w:ascii="Arial"/>
                <w:sz w:val="19"/>
              </w:rPr>
              <w:t>September</w:t>
            </w:r>
            <w:r>
              <w:rPr>
                <w:rFonts w:ascii="Arial"/>
                <w:spacing w:val="-1"/>
                <w:sz w:val="19"/>
              </w:rPr>
              <w:t> </w:t>
            </w:r>
            <w:r>
              <w:rPr>
                <w:rFonts w:ascii="Arial"/>
                <w:sz w:val="19"/>
              </w:rPr>
              <w:t>30,</w:t>
            </w:r>
            <w:r>
              <w:rPr>
                <w:rFonts w:ascii="Arial"/>
                <w:spacing w:val="-3"/>
                <w:sz w:val="19"/>
              </w:rPr>
              <w:t> </w:t>
            </w:r>
            <w:r>
              <w:rPr>
                <w:rFonts w:ascii="Arial"/>
                <w:sz w:val="19"/>
              </w:rPr>
              <w:t>2020</w:t>
            </w:r>
          </w:p>
        </w:tc>
        <w:tc>
          <w:tcPr>
            <w:tcW w:w="1785" w:type="dxa"/>
          </w:tcPr>
          <w:p>
            <w:pPr>
              <w:pStyle w:val="TableParagraph"/>
              <w:tabs>
                <w:tab w:pos="433" w:val="left" w:leader="none"/>
              </w:tabs>
              <w:spacing w:before="142"/>
              <w:ind w:right="61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101"/>
                <w:sz w:val="19"/>
                <w:u w:val="single" w:color="010000"/>
              </w:rPr>
              <w:t> </w:t>
            </w:r>
            <w:r>
              <w:rPr>
                <w:rFonts w:ascii="Arial"/>
                <w:spacing w:val="10"/>
                <w:sz w:val="19"/>
                <w:u w:val="single" w:color="010000"/>
              </w:rPr>
              <w:t> </w:t>
            </w:r>
            <w:r>
              <w:rPr>
                <w:rFonts w:ascii="Arial"/>
                <w:sz w:val="19"/>
                <w:u w:val="single" w:color="010000"/>
              </w:rPr>
              <w:t>$</w:t>
              <w:tab/>
              <w:t>681,050 </w:t>
            </w:r>
            <w:r>
              <w:rPr>
                <w:rFonts w:ascii="Arial"/>
                <w:spacing w:val="-3"/>
                <w:sz w:val="19"/>
                <w:u w:val="single" w:color="010000"/>
              </w:rPr>
              <w:t> </w:t>
            </w:r>
          </w:p>
        </w:tc>
        <w:tc>
          <w:tcPr>
            <w:tcW w:w="1493" w:type="dxa"/>
          </w:tcPr>
          <w:p>
            <w:pPr>
              <w:pStyle w:val="TableParagraph"/>
              <w:tabs>
                <w:tab w:pos="416" w:val="left" w:leader="none"/>
              </w:tabs>
              <w:spacing w:before="142"/>
              <w:ind w:right="62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101"/>
                <w:sz w:val="19"/>
                <w:u w:val="single" w:color="010000"/>
              </w:rPr>
              <w:t> </w:t>
            </w:r>
            <w:r>
              <w:rPr>
                <w:rFonts w:ascii="Arial"/>
                <w:spacing w:val="-7"/>
                <w:sz w:val="19"/>
                <w:u w:val="single" w:color="010000"/>
              </w:rPr>
              <w:t> </w:t>
            </w:r>
            <w:r>
              <w:rPr>
                <w:rFonts w:ascii="Arial"/>
                <w:sz w:val="19"/>
                <w:u w:val="single" w:color="010000"/>
              </w:rPr>
              <w:t>$</w:t>
              <w:tab/>
              <w:t>2,305,045 </w:t>
            </w:r>
            <w:r>
              <w:rPr>
                <w:rFonts w:ascii="Arial"/>
                <w:spacing w:val="-3"/>
                <w:sz w:val="19"/>
                <w:u w:val="single" w:color="010000"/>
              </w:rPr>
              <w:t> </w:t>
            </w:r>
          </w:p>
        </w:tc>
        <w:tc>
          <w:tcPr>
            <w:tcW w:w="1493" w:type="dxa"/>
          </w:tcPr>
          <w:p>
            <w:pPr>
              <w:pStyle w:val="TableParagraph"/>
              <w:tabs>
                <w:tab w:pos="680" w:val="left" w:leader="none"/>
              </w:tabs>
              <w:spacing w:before="142"/>
              <w:ind w:right="62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101"/>
                <w:sz w:val="19"/>
                <w:u w:val="single" w:color="010000"/>
              </w:rPr>
              <w:t> </w:t>
            </w:r>
            <w:r>
              <w:rPr>
                <w:rFonts w:ascii="Arial"/>
                <w:spacing w:val="-7"/>
                <w:sz w:val="19"/>
                <w:u w:val="single" w:color="010000"/>
              </w:rPr>
              <w:t> </w:t>
            </w:r>
            <w:r>
              <w:rPr>
                <w:rFonts w:ascii="Arial"/>
                <w:sz w:val="19"/>
                <w:u w:val="single" w:color="010000"/>
              </w:rPr>
              <w:t>$</w:t>
              <w:tab/>
              <w:t>48,859 </w:t>
            </w:r>
            <w:r>
              <w:rPr>
                <w:rFonts w:ascii="Arial"/>
                <w:spacing w:val="-3"/>
                <w:sz w:val="19"/>
                <w:u w:val="single" w:color="010000"/>
              </w:rPr>
              <w:t> </w:t>
            </w:r>
          </w:p>
        </w:tc>
        <w:tc>
          <w:tcPr>
            <w:tcW w:w="1544" w:type="dxa"/>
          </w:tcPr>
          <w:p>
            <w:pPr>
              <w:pStyle w:val="TableParagraph"/>
              <w:tabs>
                <w:tab w:pos="481" w:val="left" w:leader="none"/>
              </w:tabs>
              <w:spacing w:before="142"/>
              <w:ind w:right="48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101"/>
                <w:sz w:val="19"/>
                <w:u w:val="single" w:color="010000"/>
              </w:rPr>
              <w:t> </w:t>
            </w:r>
            <w:r>
              <w:rPr>
                <w:rFonts w:ascii="Arial"/>
                <w:spacing w:val="5"/>
                <w:sz w:val="19"/>
                <w:u w:val="single" w:color="010000"/>
              </w:rPr>
              <w:t> </w:t>
            </w:r>
            <w:r>
              <w:rPr>
                <w:rFonts w:ascii="Arial"/>
                <w:sz w:val="19"/>
                <w:u w:val="single" w:color="010000"/>
              </w:rPr>
              <w:t>$</w:t>
              <w:tab/>
              <w:t>3,034,954 </w:t>
            </w:r>
            <w:r>
              <w:rPr>
                <w:rFonts w:ascii="Arial"/>
                <w:spacing w:val="-3"/>
                <w:sz w:val="19"/>
                <w:u w:val="single" w:color="010000"/>
              </w:rPr>
              <w:t> </w:t>
            </w:r>
          </w:p>
        </w:tc>
      </w:tr>
    </w:tbl>
    <w:p>
      <w:pPr>
        <w:spacing w:line="20" w:lineRule="exact"/>
        <w:ind w:left="4504" w:right="0" w:firstLine="0"/>
        <w:rPr>
          <w:sz w:val="2"/>
        </w:rPr>
      </w:pPr>
      <w:r>
        <w:rPr>
          <w:sz w:val="2"/>
        </w:rPr>
        <w:pict>
          <v:group style="width:61.2pt;height:.85pt;mso-position-horizontal-relative:char;mso-position-vertical-relative:line" id="docshapegroup157" coordorigin="0,0" coordsize="1224,17">
            <v:rect style="position:absolute;left:0;top:0;width:1224;height:17" id="docshape158" filled="true" fillcolor="#010000" stroked="false">
              <v:fill type="solid"/>
            </v:rect>
          </v:group>
        </w:pict>
      </w:r>
      <w:r>
        <w:rPr>
          <w:sz w:val="2"/>
        </w:rPr>
      </w:r>
      <w:r>
        <w:rPr>
          <w:rFonts w:ascii="Times New Roman"/>
          <w:spacing w:val="108"/>
          <w:sz w:val="2"/>
        </w:rPr>
        <w:t> </w:t>
      </w:r>
      <w:r>
        <w:rPr>
          <w:spacing w:val="108"/>
          <w:sz w:val="2"/>
        </w:rPr>
        <w:pict>
          <v:group style="width:68.3pt;height:.85pt;mso-position-horizontal-relative:char;mso-position-vertical-relative:line" id="docshapegroup159" coordorigin="0,0" coordsize="1366,17">
            <v:rect style="position:absolute;left:0;top:0;width:1366;height:17" id="docshape160" filled="true" fillcolor="#010000" stroked="false">
              <v:fill type="solid"/>
            </v:rect>
          </v:group>
        </w:pict>
      </w:r>
      <w:r>
        <w:rPr>
          <w:spacing w:val="108"/>
          <w:sz w:val="2"/>
        </w:rPr>
      </w:r>
      <w:r>
        <w:rPr>
          <w:rFonts w:ascii="Times New Roman"/>
          <w:spacing w:val="100"/>
          <w:sz w:val="2"/>
        </w:rPr>
        <w:t> </w:t>
      </w:r>
      <w:r>
        <w:rPr>
          <w:spacing w:val="100"/>
          <w:sz w:val="2"/>
        </w:rPr>
        <w:pict>
          <v:group style="width:68.3pt;height:.85pt;mso-position-horizontal-relative:char;mso-position-vertical-relative:line" id="docshapegroup161" coordorigin="0,0" coordsize="1366,17">
            <v:rect style="position:absolute;left:0;top:0;width:1366;height:17" id="docshape162" filled="true" fillcolor="#010000" stroked="false">
              <v:fill type="solid"/>
            </v:rect>
          </v:group>
        </w:pict>
      </w:r>
      <w:r>
        <w:rPr>
          <w:spacing w:val="100"/>
          <w:sz w:val="2"/>
        </w:rPr>
      </w:r>
      <w:r>
        <w:rPr>
          <w:rFonts w:ascii="Times New Roman"/>
          <w:spacing w:val="100"/>
          <w:sz w:val="2"/>
        </w:rPr>
        <w:t> </w:t>
      </w:r>
      <w:r>
        <w:rPr>
          <w:spacing w:val="100"/>
          <w:sz w:val="2"/>
        </w:rPr>
        <w:pict>
          <v:group style="width:71.55pt;height:.85pt;mso-position-horizontal-relative:char;mso-position-vertical-relative:line" id="docshapegroup163" coordorigin="0,0" coordsize="1431,17">
            <v:rect style="position:absolute;left:0;top:0;width:1431;height:17" id="docshape164" filled="true" fillcolor="#010000" stroked="false">
              <v:fill type="solid"/>
            </v:rect>
          </v:group>
        </w:pict>
      </w:r>
      <w:r>
        <w:rPr>
          <w:spacing w:val="100"/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0"/>
        <w:ind w:left="261" w:right="0" w:firstLine="0"/>
        <w:jc w:val="left"/>
        <w:rPr>
          <w:i/>
          <w:sz w:val="19"/>
        </w:rPr>
      </w:pPr>
      <w:r>
        <w:rPr>
          <w:i/>
          <w:sz w:val="19"/>
        </w:rPr>
        <w:t>See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accompanying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notes</w:t>
      </w:r>
      <w:r>
        <w:rPr>
          <w:i/>
          <w:spacing w:val="-2"/>
          <w:sz w:val="19"/>
        </w:rPr>
        <w:t> </w:t>
      </w:r>
      <w:r>
        <w:rPr>
          <w:i/>
          <w:sz w:val="19"/>
        </w:rPr>
        <w:t>to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financial</w:t>
      </w:r>
      <w:r>
        <w:rPr>
          <w:i/>
          <w:spacing w:val="-1"/>
          <w:sz w:val="19"/>
        </w:rPr>
        <w:t> </w:t>
      </w:r>
      <w:r>
        <w:rPr>
          <w:i/>
          <w:sz w:val="19"/>
        </w:rPr>
        <w:t>statements.</w:t>
      </w:r>
    </w:p>
    <w:p>
      <w:pPr>
        <w:spacing w:after="0"/>
        <w:jc w:val="left"/>
        <w:rPr>
          <w:sz w:val="19"/>
        </w:rPr>
        <w:sectPr>
          <w:headerReference w:type="default" r:id="rId73"/>
          <w:footerReference w:type="default" r:id="rId74"/>
          <w:pgSz w:w="12240" w:h="15840"/>
          <w:pgMar w:header="0" w:footer="773" w:top="1000" w:bottom="960" w:left="820" w:right="820"/>
        </w:sectPr>
      </w:pPr>
    </w:p>
    <w:p>
      <w:pPr>
        <w:spacing w:line="268" w:lineRule="auto" w:before="29"/>
        <w:ind w:left="1627" w:right="1629" w:firstLine="0"/>
        <w:jc w:val="center"/>
        <w:rPr>
          <w:b/>
          <w:sz w:val="21"/>
        </w:rPr>
      </w:pPr>
      <w:r>
        <w:rPr>
          <w:b/>
          <w:sz w:val="21"/>
        </w:rPr>
        <w:t>RECONCILIATION</w:t>
      </w:r>
      <w:r>
        <w:rPr>
          <w:b/>
          <w:spacing w:val="4"/>
          <w:sz w:val="21"/>
        </w:rPr>
        <w:t> </w:t>
      </w:r>
      <w:r>
        <w:rPr>
          <w:b/>
          <w:sz w:val="21"/>
        </w:rPr>
        <w:t>OF</w:t>
      </w:r>
      <w:r>
        <w:rPr>
          <w:b/>
          <w:spacing w:val="3"/>
          <w:sz w:val="21"/>
        </w:rPr>
        <w:t> </w:t>
      </w:r>
      <w:r>
        <w:rPr>
          <w:b/>
          <w:sz w:val="21"/>
        </w:rPr>
        <w:t>THE</w:t>
      </w:r>
      <w:r>
        <w:rPr>
          <w:b/>
          <w:spacing w:val="4"/>
          <w:sz w:val="21"/>
        </w:rPr>
        <w:t> </w:t>
      </w:r>
      <w:r>
        <w:rPr>
          <w:b/>
          <w:sz w:val="21"/>
        </w:rPr>
        <w:t>STATEMENT</w:t>
      </w:r>
      <w:r>
        <w:rPr>
          <w:b/>
          <w:spacing w:val="3"/>
          <w:sz w:val="21"/>
        </w:rPr>
        <w:t> </w:t>
      </w:r>
      <w:r>
        <w:rPr>
          <w:b/>
          <w:sz w:val="21"/>
        </w:rPr>
        <w:t>OF</w:t>
      </w:r>
      <w:r>
        <w:rPr>
          <w:b/>
          <w:spacing w:val="3"/>
          <w:sz w:val="21"/>
        </w:rPr>
        <w:t> </w:t>
      </w:r>
      <w:r>
        <w:rPr>
          <w:b/>
          <w:sz w:val="21"/>
        </w:rPr>
        <w:t>REVENUES,</w:t>
      </w:r>
      <w:r>
        <w:rPr>
          <w:b/>
          <w:spacing w:val="2"/>
          <w:sz w:val="21"/>
        </w:rPr>
        <w:t> </w:t>
      </w:r>
      <w:r>
        <w:rPr>
          <w:b/>
          <w:sz w:val="21"/>
        </w:rPr>
        <w:t>EXPENDITURES</w:t>
      </w:r>
      <w:r>
        <w:rPr>
          <w:b/>
          <w:spacing w:val="-55"/>
          <w:sz w:val="21"/>
        </w:rPr>
        <w:t> </w:t>
      </w:r>
      <w:r>
        <w:rPr>
          <w:b/>
          <w:sz w:val="21"/>
        </w:rPr>
        <w:t>AND CHANGES IN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FUND BALANCES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OF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GOVERNMENTAL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FUNDS</w:t>
      </w:r>
    </w:p>
    <w:p>
      <w:pPr>
        <w:spacing w:before="2"/>
        <w:ind w:left="2801" w:right="2802" w:firstLine="0"/>
        <w:jc w:val="center"/>
        <w:rPr>
          <w:b/>
          <w:sz w:val="21"/>
        </w:rPr>
      </w:pPr>
      <w:r>
        <w:rPr>
          <w:b/>
          <w:sz w:val="21"/>
        </w:rPr>
        <w:t>TO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THE STATEMENT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OF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ACTIVITIES</w:t>
      </w:r>
    </w:p>
    <w:p>
      <w:pPr>
        <w:spacing w:before="29"/>
        <w:ind w:left="2801" w:right="2802" w:firstLine="0"/>
        <w:jc w:val="center"/>
        <w:rPr>
          <w:b/>
          <w:sz w:val="21"/>
        </w:rPr>
      </w:pPr>
      <w:r>
        <w:rPr>
          <w:b/>
          <w:sz w:val="21"/>
        </w:rPr>
        <w:t>For the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Year Ended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September 30, 2020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7"/>
        </w:rPr>
      </w:pPr>
    </w:p>
    <w:p>
      <w:pPr>
        <w:spacing w:after="0"/>
        <w:rPr>
          <w:sz w:val="27"/>
        </w:rPr>
        <w:sectPr>
          <w:headerReference w:type="default" r:id="rId75"/>
          <w:footerReference w:type="default" r:id="rId76"/>
          <w:pgSz w:w="12240" w:h="15840"/>
          <w:pgMar w:header="1453" w:footer="1299" w:top="1680" w:bottom="1480" w:left="820" w:right="820"/>
        </w:sectPr>
      </w:pPr>
    </w:p>
    <w:p>
      <w:pPr>
        <w:tabs>
          <w:tab w:pos="8771" w:val="left" w:leader="none"/>
        </w:tabs>
        <w:spacing w:before="95"/>
        <w:ind w:left="324" w:right="0" w:firstLine="0"/>
        <w:jc w:val="left"/>
        <w:rPr>
          <w:sz w:val="21"/>
        </w:rPr>
      </w:pPr>
      <w:r>
        <w:rPr>
          <w:sz w:val="21"/>
        </w:rPr>
        <w:t>Net Change</w:t>
      </w:r>
      <w:r>
        <w:rPr>
          <w:spacing w:val="1"/>
          <w:sz w:val="21"/>
        </w:rPr>
        <w:t> </w:t>
      </w:r>
      <w:r>
        <w:rPr>
          <w:sz w:val="21"/>
        </w:rPr>
        <w:t>in</w:t>
      </w:r>
      <w:r>
        <w:rPr>
          <w:spacing w:val="1"/>
          <w:sz w:val="21"/>
        </w:rPr>
        <w:t> </w:t>
      </w:r>
      <w:r>
        <w:rPr>
          <w:sz w:val="21"/>
        </w:rPr>
        <w:t>Fund</w:t>
      </w:r>
      <w:r>
        <w:rPr>
          <w:spacing w:val="1"/>
          <w:sz w:val="21"/>
        </w:rPr>
        <w:t> </w:t>
      </w:r>
      <w:r>
        <w:rPr>
          <w:sz w:val="21"/>
        </w:rPr>
        <w:t>Balances</w:t>
      </w:r>
      <w:r>
        <w:rPr>
          <w:spacing w:val="2"/>
          <w:sz w:val="21"/>
        </w:rPr>
        <w:t> </w:t>
      </w:r>
      <w:r>
        <w:rPr>
          <w:sz w:val="21"/>
        </w:rPr>
        <w:t>- Total</w:t>
      </w:r>
      <w:r>
        <w:rPr>
          <w:spacing w:val="2"/>
          <w:sz w:val="21"/>
        </w:rPr>
        <w:t> </w:t>
      </w:r>
      <w:r>
        <w:rPr>
          <w:sz w:val="21"/>
        </w:rPr>
        <w:t>Governmental</w:t>
      </w:r>
      <w:r>
        <w:rPr>
          <w:spacing w:val="2"/>
          <w:sz w:val="21"/>
        </w:rPr>
        <w:t> </w:t>
      </w:r>
      <w:r>
        <w:rPr>
          <w:sz w:val="21"/>
        </w:rPr>
        <w:t>Funds</w:t>
        <w:tab/>
        <w:t>$</w:t>
      </w:r>
    </w:p>
    <w:p>
      <w:pPr>
        <w:pStyle w:val="BodyText"/>
        <w:spacing w:before="8"/>
        <w:rPr>
          <w:sz w:val="28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8"/>
      </w:tblGrid>
      <w:tr>
        <w:trPr>
          <w:trHeight w:val="259" w:hRule="atLeast"/>
        </w:trPr>
        <w:tc>
          <w:tcPr>
            <w:tcW w:w="7668" w:type="dxa"/>
          </w:tcPr>
          <w:p>
            <w:pPr>
              <w:pStyle w:val="TableParagraph"/>
              <w:spacing w:line="236" w:lineRule="exact"/>
              <w:ind w:left="200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Amounts reported for</w:t>
            </w:r>
            <w:r>
              <w:rPr>
                <w:rFonts w:ascii="Arial"/>
                <w:spacing w:val="-1"/>
                <w:sz w:val="21"/>
              </w:rPr>
              <w:t> </w:t>
            </w:r>
            <w:r>
              <w:rPr>
                <w:rFonts w:ascii="Arial"/>
                <w:sz w:val="21"/>
              </w:rPr>
              <w:t>governmental</w:t>
            </w:r>
            <w:r>
              <w:rPr>
                <w:rFonts w:ascii="Arial"/>
                <w:spacing w:val="2"/>
                <w:sz w:val="21"/>
              </w:rPr>
              <w:t> </w:t>
            </w:r>
            <w:r>
              <w:rPr>
                <w:rFonts w:ascii="Arial"/>
                <w:sz w:val="21"/>
              </w:rPr>
              <w:t>activities in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the Statement</w:t>
            </w:r>
            <w:r>
              <w:rPr>
                <w:rFonts w:ascii="Arial"/>
                <w:spacing w:val="-1"/>
                <w:sz w:val="21"/>
              </w:rPr>
              <w:t> </w:t>
            </w:r>
            <w:r>
              <w:rPr>
                <w:rFonts w:ascii="Arial"/>
                <w:sz w:val="21"/>
              </w:rPr>
              <w:t>of</w:t>
            </w:r>
            <w:r>
              <w:rPr>
                <w:rFonts w:ascii="Arial"/>
                <w:spacing w:val="2"/>
                <w:sz w:val="21"/>
              </w:rPr>
              <w:t> </w:t>
            </w:r>
            <w:r>
              <w:rPr>
                <w:rFonts w:ascii="Arial"/>
                <w:sz w:val="21"/>
              </w:rPr>
              <w:t>Activities are</w:t>
            </w:r>
          </w:p>
        </w:tc>
      </w:tr>
      <w:tr>
        <w:trPr>
          <w:trHeight w:val="259" w:hRule="atLeast"/>
        </w:trPr>
        <w:tc>
          <w:tcPr>
            <w:tcW w:w="7668" w:type="dxa"/>
          </w:tcPr>
          <w:p>
            <w:pPr>
              <w:pStyle w:val="TableParagraph"/>
              <w:spacing w:line="222" w:lineRule="exact" w:before="18"/>
              <w:ind w:left="430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different</w:t>
            </w:r>
            <w:r>
              <w:rPr>
                <w:rFonts w:ascii="Arial"/>
                <w:spacing w:val="2"/>
                <w:sz w:val="21"/>
              </w:rPr>
              <w:t> </w:t>
            </w:r>
            <w:r>
              <w:rPr>
                <w:rFonts w:ascii="Arial"/>
                <w:sz w:val="21"/>
              </w:rPr>
              <w:t>because:</w:t>
            </w:r>
          </w:p>
        </w:tc>
      </w:tr>
    </w:tbl>
    <w:p>
      <w:pPr>
        <w:pStyle w:val="BodyText"/>
        <w:spacing w:before="9"/>
        <w:rPr>
          <w:sz w:val="28"/>
        </w:rPr>
      </w:pPr>
    </w:p>
    <w:tbl>
      <w:tblPr>
        <w:tblW w:w="0" w:type="auto"/>
        <w:jc w:val="left"/>
        <w:tblInd w:w="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1"/>
      </w:tblGrid>
      <w:tr>
        <w:trPr>
          <w:trHeight w:val="259" w:hRule="atLeast"/>
        </w:trPr>
        <w:tc>
          <w:tcPr>
            <w:tcW w:w="8071" w:type="dxa"/>
          </w:tcPr>
          <w:p>
            <w:pPr>
              <w:pStyle w:val="TableParagraph"/>
              <w:spacing w:line="236" w:lineRule="exact"/>
              <w:ind w:left="200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Governmental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funds report capital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outlay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as expenditures.  However, in the</w:t>
            </w:r>
          </w:p>
        </w:tc>
      </w:tr>
      <w:tr>
        <w:trPr>
          <w:trHeight w:val="283" w:hRule="atLeast"/>
        </w:trPr>
        <w:tc>
          <w:tcPr>
            <w:tcW w:w="8071" w:type="dxa"/>
          </w:tcPr>
          <w:p>
            <w:pPr>
              <w:pStyle w:val="TableParagraph"/>
              <w:spacing w:before="18"/>
              <w:ind w:left="430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Statement</w:t>
            </w:r>
            <w:r>
              <w:rPr>
                <w:rFonts w:ascii="Arial"/>
                <w:spacing w:val="-1"/>
                <w:sz w:val="21"/>
              </w:rPr>
              <w:t> </w:t>
            </w:r>
            <w:r>
              <w:rPr>
                <w:rFonts w:ascii="Arial"/>
                <w:sz w:val="21"/>
              </w:rPr>
              <w:t>of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Activities,</w:t>
            </w:r>
            <w:r>
              <w:rPr>
                <w:rFonts w:ascii="Arial"/>
                <w:spacing w:val="-1"/>
                <w:sz w:val="21"/>
              </w:rPr>
              <w:t> </w:t>
            </w:r>
            <w:r>
              <w:rPr>
                <w:rFonts w:ascii="Arial"/>
                <w:sz w:val="21"/>
              </w:rPr>
              <w:t>the cost</w:t>
            </w:r>
            <w:r>
              <w:rPr>
                <w:rFonts w:ascii="Arial"/>
                <w:spacing w:val="-1"/>
                <w:sz w:val="21"/>
              </w:rPr>
              <w:t> </w:t>
            </w:r>
            <w:r>
              <w:rPr>
                <w:rFonts w:ascii="Arial"/>
                <w:sz w:val="21"/>
              </w:rPr>
              <w:t>of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those assets is allocated over</w:t>
            </w:r>
            <w:r>
              <w:rPr>
                <w:rFonts w:ascii="Arial"/>
                <w:spacing w:val="-1"/>
                <w:sz w:val="21"/>
              </w:rPr>
              <w:t> </w:t>
            </w:r>
            <w:r>
              <w:rPr>
                <w:rFonts w:ascii="Arial"/>
                <w:sz w:val="21"/>
              </w:rPr>
              <w:t>their estimated</w:t>
            </w:r>
          </w:p>
        </w:tc>
      </w:tr>
      <w:tr>
        <w:trPr>
          <w:trHeight w:val="283" w:hRule="atLeast"/>
        </w:trPr>
        <w:tc>
          <w:tcPr>
            <w:tcW w:w="8071" w:type="dxa"/>
          </w:tcPr>
          <w:p>
            <w:pPr>
              <w:pStyle w:val="TableParagraph"/>
              <w:spacing w:before="18"/>
              <w:ind w:left="430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useful</w:t>
            </w:r>
            <w:r>
              <w:rPr>
                <w:rFonts w:ascii="Arial"/>
                <w:spacing w:val="2"/>
                <w:sz w:val="21"/>
              </w:rPr>
              <w:t> </w:t>
            </w:r>
            <w:r>
              <w:rPr>
                <w:rFonts w:ascii="Arial"/>
                <w:sz w:val="21"/>
              </w:rPr>
              <w:t>lives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as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depreciation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expense.</w:t>
            </w:r>
            <w:r>
              <w:rPr>
                <w:rFonts w:ascii="Arial"/>
                <w:spacing w:val="2"/>
                <w:sz w:val="21"/>
              </w:rPr>
              <w:t> </w:t>
            </w:r>
            <w:r>
              <w:rPr>
                <w:rFonts w:ascii="Arial"/>
                <w:sz w:val="21"/>
              </w:rPr>
              <w:t>This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is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the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amount of</w:t>
            </w:r>
            <w:r>
              <w:rPr>
                <w:rFonts w:ascii="Arial"/>
                <w:spacing w:val="2"/>
                <w:sz w:val="21"/>
              </w:rPr>
              <w:t> </w:t>
            </w:r>
            <w:r>
              <w:rPr>
                <w:rFonts w:ascii="Arial"/>
                <w:sz w:val="21"/>
              </w:rPr>
              <w:t>that capital</w:t>
            </w:r>
            <w:r>
              <w:rPr>
                <w:rFonts w:ascii="Arial"/>
                <w:spacing w:val="2"/>
                <w:sz w:val="21"/>
              </w:rPr>
              <w:t> </w:t>
            </w:r>
            <w:r>
              <w:rPr>
                <w:rFonts w:ascii="Arial"/>
                <w:sz w:val="21"/>
              </w:rPr>
              <w:t>outlay</w:t>
            </w:r>
          </w:p>
        </w:tc>
      </w:tr>
      <w:tr>
        <w:trPr>
          <w:trHeight w:val="259" w:hRule="atLeast"/>
        </w:trPr>
        <w:tc>
          <w:tcPr>
            <w:tcW w:w="8071" w:type="dxa"/>
          </w:tcPr>
          <w:p>
            <w:pPr>
              <w:pStyle w:val="TableParagraph"/>
              <w:spacing w:line="222" w:lineRule="exact" w:before="18"/>
              <w:ind w:left="430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$15,513, was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exceeded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by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depreciation, $(522,562),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in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the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current period.</w:t>
            </w:r>
          </w:p>
        </w:tc>
      </w:tr>
    </w:tbl>
    <w:p>
      <w:pPr>
        <w:pStyle w:val="BodyText"/>
        <w:spacing w:before="10"/>
        <w:rPr>
          <w:sz w:val="28"/>
        </w:rPr>
      </w:pPr>
    </w:p>
    <w:tbl>
      <w:tblPr>
        <w:tblW w:w="0" w:type="auto"/>
        <w:jc w:val="left"/>
        <w:tblInd w:w="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75"/>
      </w:tblGrid>
      <w:tr>
        <w:trPr>
          <w:trHeight w:val="259" w:hRule="atLeast"/>
        </w:trPr>
        <w:tc>
          <w:tcPr>
            <w:tcW w:w="7875" w:type="dxa"/>
          </w:tcPr>
          <w:p>
            <w:pPr>
              <w:pStyle w:val="TableParagraph"/>
              <w:spacing w:line="236" w:lineRule="exact"/>
              <w:ind w:right="198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The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contribution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of</w:t>
            </w:r>
            <w:r>
              <w:rPr>
                <w:rFonts w:ascii="Arial"/>
                <w:spacing w:val="3"/>
                <w:sz w:val="21"/>
              </w:rPr>
              <w:t> </w:t>
            </w:r>
            <w:r>
              <w:rPr>
                <w:rFonts w:ascii="Arial"/>
                <w:sz w:val="21"/>
              </w:rPr>
              <w:t>capital</w:t>
            </w:r>
            <w:r>
              <w:rPr>
                <w:rFonts w:ascii="Arial"/>
                <w:spacing w:val="2"/>
                <w:sz w:val="21"/>
              </w:rPr>
              <w:t> </w:t>
            </w:r>
            <w:r>
              <w:rPr>
                <w:rFonts w:ascii="Arial"/>
                <w:sz w:val="21"/>
              </w:rPr>
              <w:t>assets</w:t>
            </w:r>
            <w:r>
              <w:rPr>
                <w:rFonts w:ascii="Arial"/>
                <w:spacing w:val="2"/>
                <w:sz w:val="21"/>
              </w:rPr>
              <w:t> </w:t>
            </w:r>
            <w:r>
              <w:rPr>
                <w:rFonts w:ascii="Arial"/>
                <w:sz w:val="21"/>
              </w:rPr>
              <w:t>does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not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affect current financial</w:t>
            </w:r>
            <w:r>
              <w:rPr>
                <w:rFonts w:ascii="Arial"/>
                <w:spacing w:val="3"/>
                <w:sz w:val="21"/>
              </w:rPr>
              <w:t> </w:t>
            </w:r>
            <w:r>
              <w:rPr>
                <w:rFonts w:ascii="Arial"/>
                <w:sz w:val="21"/>
              </w:rPr>
              <w:t>resources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and</w:t>
            </w:r>
          </w:p>
        </w:tc>
      </w:tr>
      <w:tr>
        <w:trPr>
          <w:trHeight w:val="283" w:hRule="atLeast"/>
        </w:trPr>
        <w:tc>
          <w:tcPr>
            <w:tcW w:w="7875" w:type="dxa"/>
          </w:tcPr>
          <w:p>
            <w:pPr>
              <w:pStyle w:val="TableParagraph"/>
              <w:spacing w:before="18"/>
              <w:ind w:right="208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therefore is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not reflected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at</w:t>
            </w:r>
            <w:r>
              <w:rPr>
                <w:rFonts w:ascii="Arial"/>
                <w:spacing w:val="-1"/>
                <w:sz w:val="21"/>
              </w:rPr>
              <w:t> </w:t>
            </w:r>
            <w:r>
              <w:rPr>
                <w:rFonts w:ascii="Arial"/>
                <w:sz w:val="21"/>
              </w:rPr>
              <w:t>the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fund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level. This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is the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amount of</w:t>
            </w:r>
            <w:r>
              <w:rPr>
                <w:rFonts w:ascii="Arial"/>
                <w:spacing w:val="2"/>
                <w:sz w:val="21"/>
              </w:rPr>
              <w:t> </w:t>
            </w:r>
            <w:r>
              <w:rPr>
                <w:rFonts w:ascii="Arial"/>
                <w:sz w:val="21"/>
              </w:rPr>
              <w:t>capital</w:t>
            </w:r>
            <w:r>
              <w:rPr>
                <w:rFonts w:ascii="Arial"/>
                <w:spacing w:val="2"/>
                <w:sz w:val="21"/>
              </w:rPr>
              <w:t> </w:t>
            </w:r>
            <w:r>
              <w:rPr>
                <w:rFonts w:ascii="Arial"/>
                <w:sz w:val="21"/>
              </w:rPr>
              <w:t>assets</w:t>
            </w:r>
          </w:p>
        </w:tc>
      </w:tr>
      <w:tr>
        <w:trPr>
          <w:trHeight w:val="259" w:hRule="atLeast"/>
        </w:trPr>
        <w:tc>
          <w:tcPr>
            <w:tcW w:w="7875" w:type="dxa"/>
          </w:tcPr>
          <w:p>
            <w:pPr>
              <w:pStyle w:val="TableParagraph"/>
              <w:spacing w:line="222" w:lineRule="exact" w:before="18"/>
              <w:ind w:left="430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contributed in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the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current</w:t>
            </w:r>
            <w:r>
              <w:rPr>
                <w:rFonts w:ascii="Arial"/>
                <w:spacing w:val="-1"/>
                <w:sz w:val="21"/>
              </w:rPr>
              <w:t> </w:t>
            </w:r>
            <w:r>
              <w:rPr>
                <w:rFonts w:ascii="Arial"/>
                <w:sz w:val="21"/>
              </w:rPr>
              <w:t>period.</w:t>
            </w:r>
          </w:p>
        </w:tc>
      </w:tr>
    </w:tbl>
    <w:p>
      <w:pPr>
        <w:pStyle w:val="BodyText"/>
        <w:spacing w:before="9" w:after="1"/>
        <w:rPr>
          <w:sz w:val="28"/>
        </w:rPr>
      </w:pPr>
    </w:p>
    <w:tbl>
      <w:tblPr>
        <w:tblW w:w="0" w:type="auto"/>
        <w:jc w:val="left"/>
        <w:tblInd w:w="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63"/>
      </w:tblGrid>
      <w:tr>
        <w:trPr>
          <w:trHeight w:val="259" w:hRule="atLeast"/>
        </w:trPr>
        <w:tc>
          <w:tcPr>
            <w:tcW w:w="7263" w:type="dxa"/>
          </w:tcPr>
          <w:p>
            <w:pPr>
              <w:pStyle w:val="TableParagraph"/>
              <w:spacing w:line="236" w:lineRule="exact"/>
              <w:ind w:right="198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The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deferred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outflow of</w:t>
            </w:r>
            <w:r>
              <w:rPr>
                <w:rFonts w:ascii="Arial"/>
                <w:spacing w:val="3"/>
                <w:sz w:val="21"/>
              </w:rPr>
              <w:t> </w:t>
            </w:r>
            <w:r>
              <w:rPr>
                <w:rFonts w:ascii="Arial"/>
                <w:sz w:val="21"/>
              </w:rPr>
              <w:t>resources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for refunding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of</w:t>
            </w:r>
            <w:r>
              <w:rPr>
                <w:rFonts w:ascii="Arial"/>
                <w:spacing w:val="3"/>
                <w:sz w:val="21"/>
              </w:rPr>
              <w:t> </w:t>
            </w:r>
            <w:r>
              <w:rPr>
                <w:rFonts w:ascii="Arial"/>
                <w:sz w:val="21"/>
              </w:rPr>
              <w:t>debt is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recognized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as</w:t>
            </w:r>
            <w:r>
              <w:rPr>
                <w:rFonts w:ascii="Arial"/>
                <w:spacing w:val="2"/>
                <w:sz w:val="21"/>
              </w:rPr>
              <w:t> </w:t>
            </w:r>
            <w:r>
              <w:rPr>
                <w:rFonts w:ascii="Arial"/>
                <w:sz w:val="21"/>
              </w:rPr>
              <w:t>a</w:t>
            </w:r>
          </w:p>
        </w:tc>
      </w:tr>
      <w:tr>
        <w:trPr>
          <w:trHeight w:val="283" w:hRule="atLeast"/>
        </w:trPr>
        <w:tc>
          <w:tcPr>
            <w:tcW w:w="7263" w:type="dxa"/>
          </w:tcPr>
          <w:p>
            <w:pPr>
              <w:pStyle w:val="TableParagraph"/>
              <w:spacing w:before="18"/>
              <w:ind w:right="241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component</w:t>
            </w:r>
            <w:r>
              <w:rPr>
                <w:rFonts w:ascii="Arial"/>
                <w:spacing w:val="-1"/>
                <w:sz w:val="21"/>
              </w:rPr>
              <w:t> </w:t>
            </w:r>
            <w:r>
              <w:rPr>
                <w:rFonts w:ascii="Arial"/>
                <w:sz w:val="21"/>
              </w:rPr>
              <w:t>of</w:t>
            </w:r>
            <w:r>
              <w:rPr>
                <w:rFonts w:ascii="Arial"/>
                <w:spacing w:val="2"/>
                <w:sz w:val="21"/>
              </w:rPr>
              <w:t> </w:t>
            </w:r>
            <w:r>
              <w:rPr>
                <w:rFonts w:ascii="Arial"/>
                <w:sz w:val="21"/>
              </w:rPr>
              <w:t>interest expense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in the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Statement of</w:t>
            </w:r>
            <w:r>
              <w:rPr>
                <w:rFonts w:ascii="Arial"/>
                <w:spacing w:val="2"/>
                <w:sz w:val="21"/>
              </w:rPr>
              <w:t> </w:t>
            </w:r>
            <w:r>
              <w:rPr>
                <w:rFonts w:ascii="Arial"/>
                <w:sz w:val="21"/>
              </w:rPr>
              <w:t>Activities, but</w:t>
            </w:r>
            <w:r>
              <w:rPr>
                <w:rFonts w:ascii="Arial"/>
                <w:spacing w:val="-1"/>
                <w:sz w:val="21"/>
              </w:rPr>
              <w:t> </w:t>
            </w:r>
            <w:r>
              <w:rPr>
                <w:rFonts w:ascii="Arial"/>
                <w:sz w:val="21"/>
              </w:rPr>
              <w:t>not in</w:t>
            </w:r>
          </w:p>
        </w:tc>
      </w:tr>
      <w:tr>
        <w:trPr>
          <w:trHeight w:val="259" w:hRule="atLeast"/>
        </w:trPr>
        <w:tc>
          <w:tcPr>
            <w:tcW w:w="7263" w:type="dxa"/>
          </w:tcPr>
          <w:p>
            <w:pPr>
              <w:pStyle w:val="TableParagraph"/>
              <w:spacing w:line="222" w:lineRule="exact" w:before="18"/>
              <w:ind w:left="430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the governmental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funds. This is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the amount of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current year</w:t>
            </w:r>
            <w:r>
              <w:rPr>
                <w:rFonts w:ascii="Arial"/>
                <w:spacing w:val="-1"/>
                <w:sz w:val="21"/>
              </w:rPr>
              <w:t> </w:t>
            </w:r>
            <w:r>
              <w:rPr>
                <w:rFonts w:ascii="Arial"/>
                <w:sz w:val="21"/>
              </w:rPr>
              <w:t>interest.</w:t>
            </w:r>
          </w:p>
        </w:tc>
      </w:tr>
    </w:tbl>
    <w:p>
      <w:pPr>
        <w:pStyle w:val="BodyText"/>
        <w:spacing w:before="9" w:after="1"/>
        <w:rPr>
          <w:sz w:val="28"/>
        </w:rPr>
      </w:pPr>
    </w:p>
    <w:tbl>
      <w:tblPr>
        <w:tblW w:w="0" w:type="auto"/>
        <w:jc w:val="left"/>
        <w:tblInd w:w="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34"/>
      </w:tblGrid>
      <w:tr>
        <w:trPr>
          <w:trHeight w:val="259" w:hRule="atLeast"/>
        </w:trPr>
        <w:tc>
          <w:tcPr>
            <w:tcW w:w="8034" w:type="dxa"/>
          </w:tcPr>
          <w:p>
            <w:pPr>
              <w:pStyle w:val="TableParagraph"/>
              <w:spacing w:line="236" w:lineRule="exact"/>
              <w:ind w:left="200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Repayment of</w:t>
            </w:r>
            <w:r>
              <w:rPr>
                <w:rFonts w:ascii="Arial"/>
                <w:spacing w:val="2"/>
                <w:sz w:val="21"/>
              </w:rPr>
              <w:t> </w:t>
            </w:r>
            <w:r>
              <w:rPr>
                <w:rFonts w:ascii="Arial"/>
                <w:sz w:val="21"/>
              </w:rPr>
              <w:t>bond</w:t>
            </w:r>
            <w:r>
              <w:rPr>
                <w:rFonts w:ascii="Arial"/>
                <w:spacing w:val="2"/>
                <w:sz w:val="21"/>
              </w:rPr>
              <w:t> </w:t>
            </w:r>
            <w:r>
              <w:rPr>
                <w:rFonts w:ascii="Arial"/>
                <w:sz w:val="21"/>
              </w:rPr>
              <w:t>principal</w:t>
            </w:r>
            <w:r>
              <w:rPr>
                <w:rFonts w:ascii="Arial"/>
                <w:spacing w:val="2"/>
                <w:sz w:val="21"/>
              </w:rPr>
              <w:t> </w:t>
            </w:r>
            <w:r>
              <w:rPr>
                <w:rFonts w:ascii="Arial"/>
                <w:sz w:val="21"/>
              </w:rPr>
              <w:t>is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an</w:t>
            </w:r>
            <w:r>
              <w:rPr>
                <w:rFonts w:ascii="Arial"/>
                <w:spacing w:val="2"/>
                <w:sz w:val="21"/>
              </w:rPr>
              <w:t> </w:t>
            </w:r>
            <w:r>
              <w:rPr>
                <w:rFonts w:ascii="Arial"/>
                <w:sz w:val="21"/>
              </w:rPr>
              <w:t>expenditure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in</w:t>
            </w:r>
            <w:r>
              <w:rPr>
                <w:rFonts w:ascii="Arial"/>
                <w:spacing w:val="2"/>
                <w:sz w:val="21"/>
              </w:rPr>
              <w:t> </w:t>
            </w:r>
            <w:r>
              <w:rPr>
                <w:rFonts w:ascii="Arial"/>
                <w:sz w:val="21"/>
              </w:rPr>
              <w:t>the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governmental</w:t>
            </w:r>
            <w:r>
              <w:rPr>
                <w:rFonts w:ascii="Arial"/>
                <w:spacing w:val="2"/>
                <w:sz w:val="21"/>
              </w:rPr>
              <w:t> </w:t>
            </w:r>
            <w:r>
              <w:rPr>
                <w:rFonts w:ascii="Arial"/>
                <w:sz w:val="21"/>
              </w:rPr>
              <w:t>funds,</w:t>
            </w:r>
          </w:p>
        </w:tc>
      </w:tr>
      <w:tr>
        <w:trPr>
          <w:trHeight w:val="259" w:hRule="atLeast"/>
        </w:trPr>
        <w:tc>
          <w:tcPr>
            <w:tcW w:w="8034" w:type="dxa"/>
          </w:tcPr>
          <w:p>
            <w:pPr>
              <w:pStyle w:val="TableParagraph"/>
              <w:spacing w:line="222" w:lineRule="exact" w:before="18"/>
              <w:ind w:left="430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but the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repayment reduces</w:t>
            </w:r>
            <w:r>
              <w:rPr>
                <w:rFonts w:ascii="Arial"/>
                <w:spacing w:val="2"/>
                <w:sz w:val="21"/>
              </w:rPr>
              <w:t> </w:t>
            </w:r>
            <w:r>
              <w:rPr>
                <w:rFonts w:ascii="Arial"/>
                <w:sz w:val="21"/>
              </w:rPr>
              <w:t>long-term</w:t>
            </w:r>
            <w:r>
              <w:rPr>
                <w:rFonts w:ascii="Arial"/>
                <w:spacing w:val="2"/>
                <w:sz w:val="21"/>
              </w:rPr>
              <w:t> </w:t>
            </w:r>
            <w:r>
              <w:rPr>
                <w:rFonts w:ascii="Arial"/>
                <w:sz w:val="21"/>
              </w:rPr>
              <w:t>liabilities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in</w:t>
            </w:r>
            <w:r>
              <w:rPr>
                <w:rFonts w:ascii="Arial"/>
                <w:spacing w:val="2"/>
                <w:sz w:val="21"/>
              </w:rPr>
              <w:t> </w:t>
            </w:r>
            <w:r>
              <w:rPr>
                <w:rFonts w:ascii="Arial"/>
                <w:sz w:val="21"/>
              </w:rPr>
              <w:t>the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Statement of</w:t>
            </w:r>
            <w:r>
              <w:rPr>
                <w:rFonts w:ascii="Arial"/>
                <w:spacing w:val="3"/>
                <w:sz w:val="21"/>
              </w:rPr>
              <w:t> </w:t>
            </w:r>
            <w:r>
              <w:rPr>
                <w:rFonts w:ascii="Arial"/>
                <w:sz w:val="21"/>
              </w:rPr>
              <w:t>Net Position.</w:t>
            </w:r>
          </w:p>
        </w:tc>
      </w:tr>
    </w:tbl>
    <w:p>
      <w:pPr>
        <w:spacing w:before="95"/>
        <w:ind w:left="0" w:right="412" w:firstLine="0"/>
        <w:jc w:val="right"/>
        <w:rPr>
          <w:sz w:val="21"/>
        </w:rPr>
      </w:pPr>
      <w:r>
        <w:rPr/>
        <w:br w:type="column"/>
      </w:r>
      <w:r>
        <w:rPr>
          <w:sz w:val="21"/>
        </w:rPr>
        <w:t>54,546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32"/>
        </w:rPr>
      </w:pPr>
    </w:p>
    <w:p>
      <w:pPr>
        <w:spacing w:before="0"/>
        <w:ind w:left="0" w:right="341" w:firstLine="0"/>
        <w:jc w:val="right"/>
        <w:rPr>
          <w:sz w:val="21"/>
        </w:rPr>
      </w:pPr>
      <w:r>
        <w:rPr>
          <w:sz w:val="21"/>
        </w:rPr>
        <w:t>(507,449)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9"/>
        </w:rPr>
      </w:pPr>
    </w:p>
    <w:p>
      <w:pPr>
        <w:spacing w:before="0"/>
        <w:ind w:left="0" w:right="412" w:firstLine="0"/>
        <w:jc w:val="right"/>
        <w:rPr>
          <w:sz w:val="21"/>
        </w:rPr>
      </w:pPr>
      <w:r>
        <w:rPr>
          <w:sz w:val="21"/>
        </w:rPr>
        <w:t>168,807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9"/>
        </w:rPr>
      </w:pPr>
    </w:p>
    <w:p>
      <w:pPr>
        <w:spacing w:before="0"/>
        <w:ind w:left="0" w:right="341" w:firstLine="0"/>
        <w:jc w:val="right"/>
        <w:rPr>
          <w:sz w:val="21"/>
        </w:rPr>
      </w:pPr>
      <w:r>
        <w:rPr>
          <w:sz w:val="21"/>
        </w:rPr>
        <w:t>(4,038)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8"/>
        </w:rPr>
      </w:pPr>
    </w:p>
    <w:p>
      <w:pPr>
        <w:spacing w:before="0"/>
        <w:ind w:left="0" w:right="412" w:firstLine="0"/>
        <w:jc w:val="right"/>
        <w:rPr>
          <w:sz w:val="21"/>
        </w:rPr>
      </w:pPr>
      <w:r>
        <w:rPr>
          <w:sz w:val="21"/>
        </w:rPr>
        <w:t>1,360,000</w:t>
      </w:r>
    </w:p>
    <w:p>
      <w:pPr>
        <w:spacing w:after="0"/>
        <w:jc w:val="right"/>
        <w:rPr>
          <w:sz w:val="21"/>
        </w:rPr>
        <w:sectPr>
          <w:type w:val="continuous"/>
          <w:pgSz w:w="12240" w:h="15840"/>
          <w:pgMar w:header="1453" w:footer="1299" w:top="1500" w:bottom="280" w:left="820" w:right="820"/>
          <w:cols w:num="2" w:equalWidth="0">
            <w:col w:w="8930" w:space="193"/>
            <w:col w:w="1477"/>
          </w:cols>
        </w:sectPr>
      </w:pPr>
    </w:p>
    <w:p>
      <w:pPr>
        <w:pStyle w:val="BodyText"/>
        <w:spacing w:before="8" w:after="1"/>
        <w:rPr>
          <w:sz w:val="28"/>
        </w:rPr>
      </w:pPr>
    </w:p>
    <w:tbl>
      <w:tblPr>
        <w:tblW w:w="0" w:type="auto"/>
        <w:jc w:val="left"/>
        <w:tblInd w:w="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5"/>
        <w:gridCol w:w="2287"/>
      </w:tblGrid>
      <w:tr>
        <w:trPr>
          <w:trHeight w:val="259" w:hRule="atLeast"/>
        </w:trPr>
        <w:tc>
          <w:tcPr>
            <w:tcW w:w="9872" w:type="dxa"/>
            <w:gridSpan w:val="2"/>
          </w:tcPr>
          <w:p>
            <w:pPr>
              <w:pStyle w:val="TableParagraph"/>
              <w:spacing w:line="236" w:lineRule="exact"/>
              <w:ind w:left="200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Amortization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of</w:t>
            </w:r>
            <w:r>
              <w:rPr>
                <w:rFonts w:ascii="Arial"/>
                <w:spacing w:val="3"/>
                <w:sz w:val="21"/>
              </w:rPr>
              <w:t> </w:t>
            </w:r>
            <w:r>
              <w:rPr>
                <w:rFonts w:ascii="Arial"/>
                <w:sz w:val="21"/>
              </w:rPr>
              <w:t>bond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discount,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$(1,690), and</w:t>
            </w:r>
            <w:r>
              <w:rPr>
                <w:rFonts w:ascii="Arial"/>
                <w:spacing w:val="2"/>
                <w:sz w:val="21"/>
              </w:rPr>
              <w:t> </w:t>
            </w:r>
            <w:r>
              <w:rPr>
                <w:rFonts w:ascii="Arial"/>
                <w:sz w:val="21"/>
              </w:rPr>
              <w:t>bond</w:t>
            </w:r>
            <w:r>
              <w:rPr>
                <w:rFonts w:ascii="Arial"/>
                <w:spacing w:val="2"/>
                <w:sz w:val="21"/>
              </w:rPr>
              <w:t> </w:t>
            </w:r>
            <w:r>
              <w:rPr>
                <w:rFonts w:ascii="Arial"/>
                <w:sz w:val="21"/>
              </w:rPr>
              <w:t>premium, $349,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does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not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require</w:t>
            </w:r>
          </w:p>
        </w:tc>
      </w:tr>
      <w:tr>
        <w:trPr>
          <w:trHeight w:val="283" w:hRule="atLeast"/>
        </w:trPr>
        <w:tc>
          <w:tcPr>
            <w:tcW w:w="9872" w:type="dxa"/>
            <w:gridSpan w:val="2"/>
          </w:tcPr>
          <w:p>
            <w:pPr>
              <w:pStyle w:val="TableParagraph"/>
              <w:spacing w:before="18"/>
              <w:ind w:left="430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the use of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current resources and therefore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is not</w:t>
            </w:r>
            <w:r>
              <w:rPr>
                <w:rFonts w:ascii="Arial"/>
                <w:spacing w:val="-1"/>
                <w:sz w:val="21"/>
              </w:rPr>
              <w:t> </w:t>
            </w:r>
            <w:r>
              <w:rPr>
                <w:rFonts w:ascii="Arial"/>
                <w:sz w:val="21"/>
              </w:rPr>
              <w:t>reported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in the governmental</w:t>
            </w:r>
          </w:p>
        </w:tc>
      </w:tr>
      <w:tr>
        <w:trPr>
          <w:trHeight w:val="260" w:hRule="atLeast"/>
        </w:trPr>
        <w:tc>
          <w:tcPr>
            <w:tcW w:w="7585" w:type="dxa"/>
          </w:tcPr>
          <w:p>
            <w:pPr>
              <w:pStyle w:val="TableParagraph"/>
              <w:spacing w:line="222" w:lineRule="exact" w:before="18"/>
              <w:ind w:left="430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funds.This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is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the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amount of</w:t>
            </w:r>
            <w:r>
              <w:rPr>
                <w:rFonts w:ascii="Arial"/>
                <w:spacing w:val="2"/>
                <w:sz w:val="21"/>
              </w:rPr>
              <w:t> </w:t>
            </w:r>
            <w:r>
              <w:rPr>
                <w:rFonts w:ascii="Arial"/>
                <w:sz w:val="21"/>
              </w:rPr>
              <w:t>amortization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in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the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current period.</w:t>
            </w:r>
          </w:p>
        </w:tc>
        <w:tc>
          <w:tcPr>
            <w:tcW w:w="2287" w:type="dxa"/>
          </w:tcPr>
          <w:p>
            <w:pPr>
              <w:pStyle w:val="TableParagraph"/>
              <w:spacing w:line="222" w:lineRule="exact" w:before="18"/>
              <w:ind w:left="1418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(1,341)</w:t>
            </w:r>
          </w:p>
        </w:tc>
      </w:tr>
    </w:tbl>
    <w:p>
      <w:pPr>
        <w:pStyle w:val="BodyText"/>
        <w:spacing w:before="9"/>
        <w:rPr>
          <w:sz w:val="28"/>
        </w:rPr>
      </w:pPr>
    </w:p>
    <w:tbl>
      <w:tblPr>
        <w:tblW w:w="0" w:type="auto"/>
        <w:jc w:val="left"/>
        <w:tblInd w:w="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70"/>
        <w:gridCol w:w="2131"/>
      </w:tblGrid>
      <w:tr>
        <w:trPr>
          <w:trHeight w:val="259" w:hRule="atLeast"/>
        </w:trPr>
        <w:tc>
          <w:tcPr>
            <w:tcW w:w="7670" w:type="dxa"/>
          </w:tcPr>
          <w:p>
            <w:pPr>
              <w:pStyle w:val="TableParagraph"/>
              <w:spacing w:line="236" w:lineRule="exact"/>
              <w:ind w:left="200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In the Statement</w:t>
            </w:r>
            <w:r>
              <w:rPr>
                <w:rFonts w:ascii="Arial"/>
                <w:spacing w:val="-1"/>
                <w:sz w:val="21"/>
              </w:rPr>
              <w:t> </w:t>
            </w:r>
            <w:r>
              <w:rPr>
                <w:rFonts w:ascii="Arial"/>
                <w:sz w:val="21"/>
              </w:rPr>
              <w:t>of</w:t>
            </w:r>
            <w:r>
              <w:rPr>
                <w:rFonts w:ascii="Arial"/>
                <w:spacing w:val="2"/>
                <w:sz w:val="21"/>
              </w:rPr>
              <w:t> </w:t>
            </w:r>
            <w:r>
              <w:rPr>
                <w:rFonts w:ascii="Arial"/>
                <w:sz w:val="21"/>
              </w:rPr>
              <w:t>Activities,</w:t>
            </w:r>
            <w:r>
              <w:rPr>
                <w:rFonts w:ascii="Arial"/>
                <w:spacing w:val="-1"/>
                <w:sz w:val="21"/>
              </w:rPr>
              <w:t> </w:t>
            </w:r>
            <w:r>
              <w:rPr>
                <w:rFonts w:ascii="Arial"/>
                <w:sz w:val="21"/>
              </w:rPr>
              <w:t>interest</w:t>
            </w:r>
            <w:r>
              <w:rPr>
                <w:rFonts w:ascii="Arial"/>
                <w:spacing w:val="-1"/>
                <w:sz w:val="21"/>
              </w:rPr>
              <w:t> </w:t>
            </w:r>
            <w:r>
              <w:rPr>
                <w:rFonts w:ascii="Arial"/>
                <w:sz w:val="21"/>
              </w:rPr>
              <w:t>is accrued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on outstanding bonds;</w:t>
            </w:r>
          </w:p>
        </w:tc>
        <w:tc>
          <w:tcPr>
            <w:tcW w:w="21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7670" w:type="dxa"/>
          </w:tcPr>
          <w:p>
            <w:pPr>
              <w:pStyle w:val="TableParagraph"/>
              <w:spacing w:before="17"/>
              <w:ind w:left="430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whereas in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the governmental</w:t>
            </w:r>
            <w:r>
              <w:rPr>
                <w:rFonts w:ascii="Arial"/>
                <w:spacing w:val="2"/>
                <w:sz w:val="21"/>
              </w:rPr>
              <w:t> </w:t>
            </w:r>
            <w:r>
              <w:rPr>
                <w:rFonts w:ascii="Arial"/>
                <w:sz w:val="21"/>
              </w:rPr>
              <w:t>funds,</w:t>
            </w:r>
            <w:r>
              <w:rPr>
                <w:rFonts w:ascii="Arial"/>
                <w:spacing w:val="-1"/>
                <w:sz w:val="21"/>
              </w:rPr>
              <w:t> </w:t>
            </w:r>
            <w:r>
              <w:rPr>
                <w:rFonts w:ascii="Arial"/>
                <w:sz w:val="21"/>
              </w:rPr>
              <w:t>interest expenditures are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reported when</w:t>
            </w:r>
          </w:p>
        </w:tc>
        <w:tc>
          <w:tcPr>
            <w:tcW w:w="21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0" w:hRule="atLeast"/>
        </w:trPr>
        <w:tc>
          <w:tcPr>
            <w:tcW w:w="7670" w:type="dxa"/>
          </w:tcPr>
          <w:p>
            <w:pPr>
              <w:pStyle w:val="TableParagraph"/>
              <w:spacing w:line="222" w:lineRule="exact" w:before="18"/>
              <w:ind w:left="430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due.</w:t>
            </w:r>
            <w:r>
              <w:rPr>
                <w:rFonts w:ascii="Arial"/>
                <w:spacing w:val="-1"/>
                <w:sz w:val="21"/>
              </w:rPr>
              <w:t> </w:t>
            </w:r>
            <w:r>
              <w:rPr>
                <w:rFonts w:ascii="Arial"/>
                <w:sz w:val="21"/>
              </w:rPr>
              <w:t>This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is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the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change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in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accrued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interest in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the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current</w:t>
            </w:r>
            <w:r>
              <w:rPr>
                <w:rFonts w:ascii="Arial"/>
                <w:spacing w:val="-1"/>
                <w:sz w:val="21"/>
              </w:rPr>
              <w:t> </w:t>
            </w:r>
            <w:r>
              <w:rPr>
                <w:rFonts w:ascii="Arial"/>
                <w:sz w:val="21"/>
              </w:rPr>
              <w:t>period.</w:t>
            </w:r>
          </w:p>
        </w:tc>
        <w:tc>
          <w:tcPr>
            <w:tcW w:w="2131" w:type="dxa"/>
          </w:tcPr>
          <w:p>
            <w:pPr>
              <w:pStyle w:val="TableParagraph"/>
              <w:tabs>
                <w:tab w:pos="1285" w:val="left" w:leader="none"/>
              </w:tabs>
              <w:spacing w:line="222" w:lineRule="exact" w:before="18"/>
              <w:ind w:left="406"/>
              <w:rPr>
                <w:rFonts w:ascii="Arial"/>
                <w:sz w:val="21"/>
              </w:rPr>
            </w:pPr>
            <w:r>
              <w:rPr>
                <w:rFonts w:ascii="Arial"/>
                <w:w w:val="100"/>
                <w:sz w:val="21"/>
                <w:u w:val="single"/>
              </w:rPr>
              <w:t> </w:t>
            </w:r>
            <w:r>
              <w:rPr>
                <w:rFonts w:ascii="Arial"/>
                <w:sz w:val="21"/>
                <w:u w:val="single"/>
              </w:rPr>
              <w:tab/>
            </w:r>
            <w:r>
              <w:rPr>
                <w:rFonts w:ascii="Arial"/>
                <w:sz w:val="21"/>
                <w:u w:val="single"/>
              </w:rPr>
              <w:t>23,745 </w:t>
            </w:r>
            <w:r>
              <w:rPr>
                <w:rFonts w:ascii="Arial"/>
                <w:spacing w:val="-4"/>
                <w:sz w:val="21"/>
                <w:u w:val="single"/>
              </w:rPr>
              <w:t> </w:t>
            </w:r>
          </w:p>
        </w:tc>
      </w:tr>
    </w:tbl>
    <w:p>
      <w:pPr>
        <w:pStyle w:val="BodyText"/>
        <w:spacing w:before="10"/>
        <w:rPr>
          <w:sz w:val="19"/>
        </w:rPr>
      </w:pPr>
    </w:p>
    <w:p>
      <w:pPr>
        <w:tabs>
          <w:tab w:pos="8661" w:val="left" w:leader="none"/>
          <w:tab w:pos="9247" w:val="left" w:leader="none"/>
        </w:tabs>
        <w:spacing w:before="95"/>
        <w:ind w:left="324" w:right="0" w:firstLine="0"/>
        <w:jc w:val="left"/>
        <w:rPr>
          <w:sz w:val="21"/>
        </w:rPr>
      </w:pPr>
      <w:r>
        <w:rPr>
          <w:sz w:val="21"/>
        </w:rPr>
        <w:t>Change in</w:t>
      </w:r>
      <w:r>
        <w:rPr>
          <w:spacing w:val="1"/>
          <w:sz w:val="21"/>
        </w:rPr>
        <w:t> </w:t>
      </w:r>
      <w:r>
        <w:rPr>
          <w:sz w:val="21"/>
        </w:rPr>
        <w:t>Net Position</w:t>
      </w:r>
      <w:r>
        <w:rPr>
          <w:spacing w:val="1"/>
          <w:sz w:val="21"/>
        </w:rPr>
        <w:t> </w:t>
      </w:r>
      <w:r>
        <w:rPr>
          <w:sz w:val="21"/>
        </w:rPr>
        <w:t>of</w:t>
      </w:r>
      <w:r>
        <w:rPr>
          <w:spacing w:val="2"/>
          <w:sz w:val="21"/>
        </w:rPr>
        <w:t> </w:t>
      </w:r>
      <w:r>
        <w:rPr>
          <w:sz w:val="21"/>
        </w:rPr>
        <w:t>Governmental</w:t>
      </w:r>
      <w:r>
        <w:rPr>
          <w:spacing w:val="2"/>
          <w:sz w:val="21"/>
        </w:rPr>
        <w:t> </w:t>
      </w:r>
      <w:r>
        <w:rPr>
          <w:sz w:val="21"/>
        </w:rPr>
        <w:t>Activities</w:t>
        <w:tab/>
      </w:r>
      <w:r>
        <w:rPr>
          <w:sz w:val="21"/>
          <w:u w:val="double"/>
        </w:rPr>
        <w:t>$</w:t>
        <w:tab/>
        <w:t>1,094,270 </w:t>
      </w:r>
      <w:r>
        <w:rPr>
          <w:spacing w:val="-5"/>
          <w:sz w:val="21"/>
          <w:u w:val="double"/>
        </w:rPr>
        <w:t> </w:t>
      </w:r>
    </w:p>
    <w:p>
      <w:pPr>
        <w:spacing w:after="0"/>
        <w:jc w:val="left"/>
        <w:rPr>
          <w:sz w:val="21"/>
        </w:rPr>
        <w:sectPr>
          <w:type w:val="continuous"/>
          <w:pgSz w:w="12240" w:h="15840"/>
          <w:pgMar w:header="1453" w:footer="1299" w:top="1500" w:bottom="280" w:left="820" w:right="820"/>
        </w:sectPr>
      </w:pPr>
    </w:p>
    <w:p>
      <w:pPr>
        <w:spacing w:line="276" w:lineRule="auto" w:before="35"/>
        <w:ind w:left="1975" w:right="1974" w:firstLine="0"/>
        <w:jc w:val="center"/>
        <w:rPr>
          <w:b/>
          <w:sz w:val="21"/>
        </w:rPr>
      </w:pPr>
      <w:r>
        <w:rPr/>
        <w:pict>
          <v:rect style="position:absolute;margin-left:253.162201pt;margin-top:477.591034pt;width:65.28pt;height:.96pt;mso-position-horizontal-relative:page;mso-position-vertical-relative:page;z-index:15771136" id="docshape168" filled="true" fillcolor="#010000" stroked="false">
            <v:fill type="solid"/>
            <w10:wrap type="none"/>
          </v:rect>
        </w:pict>
      </w:r>
      <w:r>
        <w:rPr/>
        <w:pict>
          <v:rect style="position:absolute;margin-left:329.242188pt;margin-top:477.591034pt;width:65.281000pt;height:.96pt;mso-position-horizontal-relative:page;mso-position-vertical-relative:page;z-index:15771648" id="docshape169" filled="true" fillcolor="#010000" stroked="false">
            <v:fill type="solid"/>
            <w10:wrap type="none"/>
          </v:rect>
        </w:pict>
      </w:r>
      <w:r>
        <w:rPr/>
        <w:pict>
          <v:rect style="position:absolute;margin-left:405.322205pt;margin-top:477.591034pt;width:65.28pt;height:.96pt;mso-position-horizontal-relative:page;mso-position-vertical-relative:page;z-index:15772160" id="docshape170" filled="true" fillcolor="#010000" stroked="false">
            <v:fill type="solid"/>
            <w10:wrap type="none"/>
          </v:rect>
        </w:pict>
      </w:r>
      <w:r>
        <w:rPr/>
        <w:pict>
          <v:rect style="position:absolute;margin-left:481.402191pt;margin-top:477.591034pt;width:73.92pt;height:.96pt;mso-position-horizontal-relative:page;mso-position-vertical-relative:page;z-index:15772672" id="docshape171" filled="true" fillcolor="#010000" stroked="false">
            <v:fill type="solid"/>
            <w10:wrap type="none"/>
          </v:rect>
        </w:pict>
      </w:r>
      <w:r>
        <w:rPr>
          <w:b/>
          <w:sz w:val="21"/>
        </w:rPr>
        <w:t>STATEMENT</w:t>
      </w:r>
      <w:r>
        <w:rPr>
          <w:b/>
          <w:spacing w:val="19"/>
          <w:sz w:val="21"/>
        </w:rPr>
        <w:t> </w:t>
      </w:r>
      <w:r>
        <w:rPr>
          <w:b/>
          <w:sz w:val="21"/>
        </w:rPr>
        <w:t>OF</w:t>
      </w:r>
      <w:r>
        <w:rPr>
          <w:b/>
          <w:spacing w:val="22"/>
          <w:sz w:val="21"/>
        </w:rPr>
        <w:t> </w:t>
      </w:r>
      <w:r>
        <w:rPr>
          <w:b/>
          <w:sz w:val="21"/>
        </w:rPr>
        <w:t>REVENUES,</w:t>
      </w:r>
      <w:r>
        <w:rPr>
          <w:b/>
          <w:spacing w:val="22"/>
          <w:sz w:val="21"/>
        </w:rPr>
        <w:t> </w:t>
      </w:r>
      <w:r>
        <w:rPr>
          <w:b/>
          <w:sz w:val="21"/>
        </w:rPr>
        <w:t>EXPENDITURES</w:t>
      </w:r>
      <w:r>
        <w:rPr>
          <w:b/>
          <w:spacing w:val="22"/>
          <w:sz w:val="21"/>
        </w:rPr>
        <w:t> </w:t>
      </w:r>
      <w:r>
        <w:rPr>
          <w:b/>
          <w:sz w:val="21"/>
        </w:rPr>
        <w:t>AND</w:t>
      </w:r>
      <w:r>
        <w:rPr>
          <w:b/>
          <w:spacing w:val="22"/>
          <w:sz w:val="21"/>
        </w:rPr>
        <w:t> </w:t>
      </w:r>
      <w:r>
        <w:rPr>
          <w:b/>
          <w:sz w:val="21"/>
        </w:rPr>
        <w:t>CHANGES</w:t>
      </w:r>
      <w:r>
        <w:rPr>
          <w:b/>
          <w:spacing w:val="22"/>
          <w:sz w:val="21"/>
        </w:rPr>
        <w:t> </w:t>
      </w:r>
      <w:r>
        <w:rPr>
          <w:b/>
          <w:sz w:val="21"/>
        </w:rPr>
        <w:t>IN</w:t>
      </w:r>
      <w:r>
        <w:rPr>
          <w:b/>
          <w:spacing w:val="-55"/>
          <w:sz w:val="21"/>
        </w:rPr>
        <w:t> </w:t>
      </w:r>
      <w:r>
        <w:rPr>
          <w:b/>
          <w:spacing w:val="-1"/>
          <w:w w:val="105"/>
          <w:sz w:val="21"/>
        </w:rPr>
        <w:t>FUND</w:t>
      </w:r>
      <w:r>
        <w:rPr>
          <w:b/>
          <w:spacing w:val="-13"/>
          <w:w w:val="105"/>
          <w:sz w:val="21"/>
        </w:rPr>
        <w:t> </w:t>
      </w:r>
      <w:r>
        <w:rPr>
          <w:b/>
          <w:spacing w:val="-1"/>
          <w:w w:val="105"/>
          <w:sz w:val="21"/>
        </w:rPr>
        <w:t>BALANCES</w:t>
      </w:r>
      <w:r>
        <w:rPr>
          <w:b/>
          <w:spacing w:val="-12"/>
          <w:w w:val="105"/>
          <w:sz w:val="21"/>
        </w:rPr>
        <w:t> </w:t>
      </w:r>
      <w:r>
        <w:rPr>
          <w:b/>
          <w:spacing w:val="-1"/>
          <w:w w:val="105"/>
          <w:sz w:val="21"/>
        </w:rPr>
        <w:t>–</w:t>
      </w:r>
      <w:r>
        <w:rPr>
          <w:b/>
          <w:spacing w:val="-13"/>
          <w:w w:val="105"/>
          <w:sz w:val="21"/>
        </w:rPr>
        <w:t> </w:t>
      </w:r>
      <w:r>
        <w:rPr>
          <w:b/>
          <w:spacing w:val="-1"/>
          <w:w w:val="105"/>
          <w:sz w:val="21"/>
        </w:rPr>
        <w:t>BUDGET</w:t>
      </w:r>
      <w:r>
        <w:rPr>
          <w:b/>
          <w:spacing w:val="-14"/>
          <w:w w:val="105"/>
          <w:sz w:val="21"/>
        </w:rPr>
        <w:t> </w:t>
      </w:r>
      <w:r>
        <w:rPr>
          <w:b/>
          <w:spacing w:val="-1"/>
          <w:w w:val="105"/>
          <w:sz w:val="21"/>
        </w:rPr>
        <w:t>AND</w:t>
      </w:r>
      <w:r>
        <w:rPr>
          <w:b/>
          <w:spacing w:val="-12"/>
          <w:w w:val="105"/>
          <w:sz w:val="21"/>
        </w:rPr>
        <w:t> </w:t>
      </w:r>
      <w:r>
        <w:rPr>
          <w:b/>
          <w:spacing w:val="-1"/>
          <w:w w:val="105"/>
          <w:sz w:val="21"/>
        </w:rPr>
        <w:t>ACTUAL</w:t>
      </w:r>
      <w:r>
        <w:rPr>
          <w:b/>
          <w:spacing w:val="-13"/>
          <w:w w:val="105"/>
          <w:sz w:val="21"/>
        </w:rPr>
        <w:t> </w:t>
      </w:r>
      <w:r>
        <w:rPr>
          <w:b/>
          <w:spacing w:val="-1"/>
          <w:w w:val="105"/>
          <w:sz w:val="21"/>
        </w:rPr>
        <w:t>–</w:t>
      </w:r>
      <w:r>
        <w:rPr>
          <w:b/>
          <w:spacing w:val="-12"/>
          <w:w w:val="105"/>
          <w:sz w:val="21"/>
        </w:rPr>
        <w:t> </w:t>
      </w:r>
      <w:r>
        <w:rPr>
          <w:b/>
          <w:spacing w:val="-1"/>
          <w:w w:val="105"/>
          <w:sz w:val="21"/>
        </w:rPr>
        <w:t>GENERAL</w:t>
      </w:r>
      <w:r>
        <w:rPr>
          <w:b/>
          <w:spacing w:val="-12"/>
          <w:w w:val="105"/>
          <w:sz w:val="21"/>
        </w:rPr>
        <w:t> </w:t>
      </w:r>
      <w:r>
        <w:rPr>
          <w:b/>
          <w:spacing w:val="-1"/>
          <w:w w:val="105"/>
          <w:sz w:val="21"/>
        </w:rPr>
        <w:t>FUND</w:t>
      </w:r>
    </w:p>
    <w:p>
      <w:pPr>
        <w:spacing w:before="2"/>
        <w:ind w:left="2804" w:right="2802" w:firstLine="0"/>
        <w:jc w:val="center"/>
        <w:rPr>
          <w:b/>
          <w:sz w:val="21"/>
        </w:rPr>
      </w:pPr>
      <w:r>
        <w:rPr>
          <w:b/>
          <w:w w:val="105"/>
          <w:sz w:val="21"/>
        </w:rPr>
        <w:t>For</w:t>
      </w:r>
      <w:r>
        <w:rPr>
          <w:b/>
          <w:spacing w:val="-15"/>
          <w:w w:val="105"/>
          <w:sz w:val="21"/>
        </w:rPr>
        <w:t> </w:t>
      </w:r>
      <w:r>
        <w:rPr>
          <w:b/>
          <w:w w:val="105"/>
          <w:sz w:val="21"/>
        </w:rPr>
        <w:t>the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Year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Ended</w:t>
      </w:r>
      <w:r>
        <w:rPr>
          <w:b/>
          <w:spacing w:val="-15"/>
          <w:w w:val="105"/>
          <w:sz w:val="21"/>
        </w:rPr>
        <w:t> </w:t>
      </w:r>
      <w:r>
        <w:rPr>
          <w:b/>
          <w:w w:val="105"/>
          <w:sz w:val="21"/>
        </w:rPr>
        <w:t>September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30,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2020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8"/>
        </w:rPr>
      </w:pPr>
    </w:p>
    <w:p>
      <w:pPr>
        <w:spacing w:before="98"/>
        <w:ind w:left="0" w:right="2322" w:firstLine="0"/>
        <w:jc w:val="right"/>
        <w:rPr>
          <w:b/>
          <w:sz w:val="21"/>
        </w:rPr>
      </w:pPr>
      <w:r>
        <w:rPr/>
        <w:pict>
          <v:shape style="position:absolute;margin-left:47.682201pt;margin-top:19.491901pt;width:145.85pt;height:66.8pt;mso-position-horizontal-relative:page;mso-position-vertical-relative:paragraph;z-index:-15728640;mso-wrap-distance-left:0;mso-wrap-distance-right:0" type="#_x0000_t202" id="docshape17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17"/>
                  </w:tblGrid>
                  <w:tr>
                    <w:trPr>
                      <w:trHeight w:val="257" w:hRule="atLeast"/>
                    </w:trPr>
                    <w:tc>
                      <w:tcPr>
                        <w:tcW w:w="2917" w:type="dxa"/>
                      </w:tcPr>
                      <w:p>
                        <w:pPr>
                          <w:pStyle w:val="TableParagraph"/>
                          <w:spacing w:line="237" w:lineRule="exact"/>
                          <w:ind w:left="200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21"/>
                          </w:rPr>
                          <w:t>Revenues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917" w:type="dxa"/>
                      </w:tcPr>
                      <w:p>
                        <w:pPr>
                          <w:pStyle w:val="TableParagraph"/>
                          <w:spacing w:line="239" w:lineRule="exact" w:before="14"/>
                          <w:ind w:left="401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Special</w:t>
                        </w:r>
                        <w:r>
                          <w:rPr>
                            <w:rFonts w:ascii="Arial"/>
                            <w:spacing w:val="23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assessments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917" w:type="dxa"/>
                      </w:tcPr>
                      <w:p>
                        <w:pPr>
                          <w:pStyle w:val="TableParagraph"/>
                          <w:spacing w:line="239" w:lineRule="exact" w:before="14"/>
                          <w:ind w:left="400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Miscellaneous</w:t>
                        </w:r>
                        <w:r>
                          <w:rPr>
                            <w:rFonts w:ascii="Arial"/>
                            <w:spacing w:val="24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revenues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917" w:type="dxa"/>
                      </w:tcPr>
                      <w:p>
                        <w:pPr>
                          <w:pStyle w:val="TableParagraph"/>
                          <w:spacing w:line="239" w:lineRule="exact" w:before="14"/>
                          <w:ind w:left="400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21"/>
                          </w:rPr>
                          <w:t>Investment</w:t>
                        </w:r>
                        <w:r>
                          <w:rPr>
                            <w:rFonts w:ascii="Arial"/>
                            <w:spacing w:val="-13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21"/>
                          </w:rPr>
                          <w:t>income</w:t>
                        </w: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2917" w:type="dxa"/>
                      </w:tcPr>
                      <w:p>
                        <w:pPr>
                          <w:pStyle w:val="TableParagraph"/>
                          <w:spacing w:line="223" w:lineRule="exact" w:before="14"/>
                          <w:ind w:left="1005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21"/>
                          </w:rPr>
                          <w:t>Total</w:t>
                        </w:r>
                        <w:r>
                          <w:rPr>
                            <w:rFonts w:ascii="Arial"/>
                            <w:spacing w:val="-14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21"/>
                          </w:rPr>
                          <w:t>Revenues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48.670197pt;margin-top:33.2943pt;width:74.05pt;height:53pt;mso-position-horizontal-relative:page;mso-position-vertical-relative:paragraph;z-index:-15728640;mso-wrap-distance-left:0;mso-wrap-distance-right:0" type="#_x0000_t202" id="docshape17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80"/>
                  </w:tblGrid>
                  <w:tr>
                    <w:trPr>
                      <w:trHeight w:val="256" w:hRule="atLeast"/>
                    </w:trPr>
                    <w:tc>
                      <w:tcPr>
                        <w:tcW w:w="1480" w:type="dxa"/>
                      </w:tcPr>
                      <w:p>
                        <w:pPr>
                          <w:pStyle w:val="TableParagraph"/>
                          <w:spacing w:line="236" w:lineRule="exact"/>
                          <w:ind w:left="200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21"/>
                          </w:rPr>
                          <w:t>$1,560,438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480" w:type="dxa"/>
                      </w:tcPr>
                      <w:p>
                        <w:pPr>
                          <w:pStyle w:val="TableParagraph"/>
                          <w:spacing w:line="239" w:lineRule="exact" w:before="13"/>
                          <w:ind w:right="198"/>
                          <w:jc w:val="right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21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480" w:type="dxa"/>
                      </w:tcPr>
                      <w:p>
                        <w:pPr>
                          <w:pStyle w:val="TableParagraph"/>
                          <w:tabs>
                            <w:tab w:pos="739" w:val="left" w:leader="none"/>
                          </w:tabs>
                          <w:spacing w:line="239" w:lineRule="exact" w:before="14"/>
                          <w:ind w:left="89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w w:val="105"/>
                            <w:sz w:val="21"/>
                            <w:u w:val="single"/>
                          </w:rPr>
                          <w:t>2,500</w:t>
                        </w:r>
                        <w:r>
                          <w:rPr>
                            <w:rFonts w:ascii="Arial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1"/>
                            <w:u w:val="single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1480" w:type="dxa"/>
                      </w:tcPr>
                      <w:p>
                        <w:pPr>
                          <w:pStyle w:val="TableParagraph"/>
                          <w:spacing w:line="223" w:lineRule="exact" w:before="14"/>
                          <w:ind w:left="89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  <w:u w:val="single"/>
                          </w:rPr>
                          <w:t>  </w:t>
                        </w:r>
                        <w:r>
                          <w:rPr>
                            <w:rFonts w:ascii="Arial"/>
                            <w:spacing w:val="-6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21"/>
                            <w:u w:val="single"/>
                          </w:rPr>
                          <w:t>1,562,938</w:t>
                        </w:r>
                        <w:r>
                          <w:rPr>
                            <w:rFonts w:ascii="Arial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1"/>
                            <w:u w:val="single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24.745392pt;margin-top:33.2943pt;width:74.05pt;height:53pt;mso-position-horizontal-relative:page;mso-position-vertical-relative:paragraph;z-index:-15728640;mso-wrap-distance-left:0;mso-wrap-distance-right:0" type="#_x0000_t202" id="docshape17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80"/>
                  </w:tblGrid>
                  <w:tr>
                    <w:trPr>
                      <w:trHeight w:val="256" w:hRule="atLeast"/>
                    </w:trPr>
                    <w:tc>
                      <w:tcPr>
                        <w:tcW w:w="1480" w:type="dxa"/>
                      </w:tcPr>
                      <w:p>
                        <w:pPr>
                          <w:pStyle w:val="TableParagraph"/>
                          <w:spacing w:line="236" w:lineRule="exact"/>
                          <w:ind w:left="200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21"/>
                          </w:rPr>
                          <w:t>$1,560,438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480" w:type="dxa"/>
                      </w:tcPr>
                      <w:p>
                        <w:pPr>
                          <w:pStyle w:val="TableParagraph"/>
                          <w:spacing w:line="239" w:lineRule="exact" w:before="13"/>
                          <w:ind w:right="198"/>
                          <w:jc w:val="right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21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480" w:type="dxa"/>
                      </w:tcPr>
                      <w:p>
                        <w:pPr>
                          <w:pStyle w:val="TableParagraph"/>
                          <w:tabs>
                            <w:tab w:pos="739" w:val="left" w:leader="none"/>
                          </w:tabs>
                          <w:spacing w:line="239" w:lineRule="exact" w:before="14"/>
                          <w:ind w:left="89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w w:val="105"/>
                            <w:sz w:val="21"/>
                            <w:u w:val="single"/>
                          </w:rPr>
                          <w:t>2,500</w:t>
                        </w:r>
                        <w:r>
                          <w:rPr>
                            <w:rFonts w:ascii="Arial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1"/>
                            <w:u w:val="single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1480" w:type="dxa"/>
                      </w:tcPr>
                      <w:p>
                        <w:pPr>
                          <w:pStyle w:val="TableParagraph"/>
                          <w:spacing w:line="223" w:lineRule="exact" w:before="14"/>
                          <w:ind w:left="89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  <w:u w:val="single"/>
                          </w:rPr>
                          <w:t>  </w:t>
                        </w:r>
                        <w:r>
                          <w:rPr>
                            <w:rFonts w:ascii="Arial"/>
                            <w:spacing w:val="-6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21"/>
                            <w:u w:val="single"/>
                          </w:rPr>
                          <w:t>1,562,938</w:t>
                        </w:r>
                        <w:r>
                          <w:rPr>
                            <w:rFonts w:ascii="Arial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1"/>
                            <w:u w:val="single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05.322205pt;margin-top:18.229956pt;width:65.3pt;height:68.1pt;mso-position-horizontal-relative:page;mso-position-vertical-relative:paragraph;z-index:-15728640;mso-wrap-distance-left:0;mso-wrap-distance-right:0" type="#_x0000_t202" id="docshape17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06"/>
                  </w:tblGrid>
                  <w:tr>
                    <w:trPr>
                      <w:trHeight w:val="538" w:hRule="atLeast"/>
                    </w:trPr>
                    <w:tc>
                      <w:tcPr>
                        <w:tcW w:w="1306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38" w:lineRule="exact"/>
                          <w:ind w:left="109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21"/>
                          </w:rPr>
                          <w:t>$1,566,544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spacing w:line="239" w:lineRule="exact" w:before="13"/>
                          <w:ind w:left="529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21"/>
                          </w:rPr>
                          <w:t>37,523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tabs>
                            <w:tab w:pos="649" w:val="left" w:leader="none"/>
                          </w:tabs>
                          <w:spacing w:line="239" w:lineRule="exact" w:before="14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w w:val="105"/>
                            <w:sz w:val="21"/>
                            <w:u w:val="single"/>
                          </w:rPr>
                          <w:t>7,472</w:t>
                        </w:r>
                        <w:r>
                          <w:rPr>
                            <w:rFonts w:ascii="Arial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1"/>
                            <w:u w:val="single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spacing w:line="223" w:lineRule="exact" w:before="14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  <w:u w:val="single"/>
                          </w:rPr>
                          <w:t>  </w:t>
                        </w:r>
                        <w:r>
                          <w:rPr>
                            <w:rFonts w:ascii="Arial"/>
                            <w:spacing w:val="-7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21"/>
                            <w:u w:val="single"/>
                          </w:rPr>
                          <w:t>1,611,539</w:t>
                        </w:r>
                        <w:r>
                          <w:rPr>
                            <w:rFonts w:ascii="Arial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1"/>
                            <w:u w:val="single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79.531006pt;margin-top:33.2943pt;width:80.05pt;height:53pt;mso-position-horizontal-relative:page;mso-position-vertical-relative:paragraph;z-index:-15728640;mso-wrap-distance-left:0;mso-wrap-distance-right:0" type="#_x0000_t202" id="docshape17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00"/>
                  </w:tblGrid>
                  <w:tr>
                    <w:trPr>
                      <w:trHeight w:val="256" w:hRule="atLeast"/>
                    </w:trPr>
                    <w:tc>
                      <w:tcPr>
                        <w:tcW w:w="1600" w:type="dxa"/>
                      </w:tcPr>
                      <w:p>
                        <w:pPr>
                          <w:pStyle w:val="TableParagraph"/>
                          <w:tabs>
                            <w:tab w:pos="860" w:val="left" w:leader="none"/>
                          </w:tabs>
                          <w:spacing w:line="236" w:lineRule="exact"/>
                          <w:ind w:left="200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21"/>
                          </w:rPr>
                          <w:t>$</w:t>
                          <w:tab/>
                          <w:t>6,106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600" w:type="dxa"/>
                      </w:tcPr>
                      <w:p>
                        <w:pPr>
                          <w:pStyle w:val="TableParagraph"/>
                          <w:spacing w:line="239" w:lineRule="exact" w:before="13"/>
                          <w:ind w:left="740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21"/>
                          </w:rPr>
                          <w:t>37,523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600" w:type="dxa"/>
                      </w:tcPr>
                      <w:p>
                        <w:pPr>
                          <w:pStyle w:val="TableParagraph"/>
                          <w:tabs>
                            <w:tab w:pos="859" w:val="left" w:leader="none"/>
                          </w:tabs>
                          <w:spacing w:line="239" w:lineRule="exact" w:before="14"/>
                          <w:ind w:left="37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w w:val="105"/>
                            <w:sz w:val="21"/>
                            <w:u w:val="single"/>
                          </w:rPr>
                          <w:t>4,972</w:t>
                        </w:r>
                        <w:r>
                          <w:rPr>
                            <w:rFonts w:ascii="Arial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1"/>
                            <w:u w:val="single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1600" w:type="dxa"/>
                      </w:tcPr>
                      <w:p>
                        <w:pPr>
                          <w:pStyle w:val="TableParagraph"/>
                          <w:tabs>
                            <w:tab w:pos="739" w:val="left" w:leader="none"/>
                          </w:tabs>
                          <w:spacing w:line="223" w:lineRule="exact" w:before="14"/>
                          <w:ind w:left="37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w w:val="105"/>
                            <w:sz w:val="21"/>
                            <w:u w:val="single"/>
                          </w:rPr>
                          <w:t>48,601</w:t>
                        </w:r>
                        <w:r>
                          <w:rPr>
                            <w:rFonts w:ascii="Arial"/>
                            <w:sz w:val="21"/>
                            <w:u w:val="single"/>
                          </w:rPr>
                          <w:t> 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7.606602pt;margin-top:101.582703pt;width:150.25pt;height:80.5pt;mso-position-horizontal-relative:page;mso-position-vertical-relative:paragraph;z-index:-15728640;mso-wrap-distance-left:0;mso-wrap-distance-right:0" type="#_x0000_t202" id="docshape17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05"/>
                  </w:tblGrid>
                  <w:tr>
                    <w:trPr>
                      <w:trHeight w:val="257" w:hRule="atLeast"/>
                    </w:trPr>
                    <w:tc>
                      <w:tcPr>
                        <w:tcW w:w="3005" w:type="dxa"/>
                      </w:tcPr>
                      <w:p>
                        <w:pPr>
                          <w:pStyle w:val="TableParagraph"/>
                          <w:spacing w:line="237" w:lineRule="exact"/>
                          <w:ind w:left="200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21"/>
                          </w:rPr>
                          <w:t>Expenditures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3005" w:type="dxa"/>
                      </w:tcPr>
                      <w:p>
                        <w:pPr>
                          <w:pStyle w:val="TableParagraph"/>
                          <w:spacing w:line="239" w:lineRule="exact" w:before="14"/>
                          <w:ind w:left="401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21"/>
                          </w:rPr>
                          <w:t>Current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3005" w:type="dxa"/>
                      </w:tcPr>
                      <w:p>
                        <w:pPr>
                          <w:pStyle w:val="TableParagraph"/>
                          <w:spacing w:line="239" w:lineRule="exact" w:before="14"/>
                          <w:ind w:left="603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General</w:t>
                        </w:r>
                        <w:r>
                          <w:rPr>
                            <w:rFonts w:ascii="Arial"/>
                            <w:spacing w:val="21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government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3005" w:type="dxa"/>
                      </w:tcPr>
                      <w:p>
                        <w:pPr>
                          <w:pStyle w:val="TableParagraph"/>
                          <w:spacing w:line="239" w:lineRule="exact" w:before="14"/>
                          <w:ind w:left="602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Physical</w:t>
                        </w:r>
                        <w:r>
                          <w:rPr>
                            <w:rFonts w:ascii="Arial"/>
                            <w:spacing w:val="2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environment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3005" w:type="dxa"/>
                      </w:tcPr>
                      <w:p>
                        <w:pPr>
                          <w:pStyle w:val="TableParagraph"/>
                          <w:spacing w:line="239" w:lineRule="exact" w:before="14"/>
                          <w:ind w:left="400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21"/>
                          </w:rPr>
                          <w:t>Capital</w:t>
                        </w:r>
                        <w:r>
                          <w:rPr>
                            <w:rFonts w:ascii="Arial"/>
                            <w:spacing w:val="-14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21"/>
                          </w:rPr>
                          <w:t>outlay</w:t>
                        </w: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3005" w:type="dxa"/>
                      </w:tcPr>
                      <w:p>
                        <w:pPr>
                          <w:pStyle w:val="TableParagraph"/>
                          <w:spacing w:line="223" w:lineRule="exact" w:before="14"/>
                          <w:ind w:left="1005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Total</w:t>
                        </w:r>
                        <w:r>
                          <w:rPr>
                            <w:rFonts w:ascii="Arial"/>
                            <w:spacing w:val="18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Expenditures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54.556198pt;margin-top:128.949905pt;width:68.05pt;height:53.15pt;mso-position-horizontal-relative:page;mso-position-vertical-relative:paragraph;z-index:-15728640;mso-wrap-distance-left:0;mso-wrap-distance-right:0" type="#_x0000_t202" id="docshape17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61"/>
                  </w:tblGrid>
                  <w:tr>
                    <w:trPr>
                      <w:trHeight w:val="257" w:hRule="atLeast"/>
                    </w:trPr>
                    <w:tc>
                      <w:tcPr>
                        <w:tcW w:w="1361" w:type="dxa"/>
                      </w:tcPr>
                      <w:p>
                        <w:pPr>
                          <w:pStyle w:val="TableParagraph"/>
                          <w:spacing w:line="237" w:lineRule="exact"/>
                          <w:ind w:left="380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21"/>
                          </w:rPr>
                          <w:t>216,981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361" w:type="dxa"/>
                      </w:tcPr>
                      <w:p>
                        <w:pPr>
                          <w:pStyle w:val="TableParagraph"/>
                          <w:spacing w:line="239" w:lineRule="exact" w:before="14"/>
                          <w:ind w:left="200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21"/>
                          </w:rPr>
                          <w:t>1,321,611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361" w:type="dxa"/>
                      </w:tcPr>
                      <w:p>
                        <w:pPr>
                          <w:pStyle w:val="TableParagraph"/>
                          <w:tabs>
                            <w:tab w:pos="380" w:val="left" w:leader="none"/>
                          </w:tabs>
                          <w:spacing w:line="239" w:lineRule="exact" w:before="14"/>
                          <w:ind w:left="-28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w w:val="105"/>
                            <w:sz w:val="21"/>
                            <w:u w:val="single"/>
                          </w:rPr>
                          <w:t>119,209</w:t>
                        </w:r>
                        <w:r>
                          <w:rPr>
                            <w:rFonts w:ascii="Arial"/>
                            <w:sz w:val="21"/>
                            <w:u w:val="single"/>
                          </w:rPr>
                          <w:t>  </w:t>
                        </w: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1361" w:type="dxa"/>
                      </w:tcPr>
                      <w:p>
                        <w:pPr>
                          <w:pStyle w:val="TableParagraph"/>
                          <w:spacing w:line="223" w:lineRule="exact" w:before="14"/>
                          <w:ind w:left="-28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  <w:u w:val="single"/>
                          </w:rPr>
                          <w:t>  </w:t>
                        </w:r>
                        <w:r>
                          <w:rPr>
                            <w:rFonts w:ascii="Arial"/>
                            <w:spacing w:val="-8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21"/>
                            <w:u w:val="single"/>
                          </w:rPr>
                          <w:t>1,657,801</w:t>
                        </w:r>
                        <w:r>
                          <w:rPr>
                            <w:rFonts w:ascii="Arial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pacing w:val="1"/>
                            <w:sz w:val="21"/>
                            <w:u w:val="single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30.631409pt;margin-top:128.949905pt;width:68.05pt;height:53.15pt;mso-position-horizontal-relative:page;mso-position-vertical-relative:paragraph;z-index:-15728640;mso-wrap-distance-left:0;mso-wrap-distance-right:0" type="#_x0000_t202" id="docshape17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61"/>
                  </w:tblGrid>
                  <w:tr>
                    <w:trPr>
                      <w:trHeight w:val="257" w:hRule="atLeast"/>
                    </w:trPr>
                    <w:tc>
                      <w:tcPr>
                        <w:tcW w:w="1361" w:type="dxa"/>
                      </w:tcPr>
                      <w:p>
                        <w:pPr>
                          <w:pStyle w:val="TableParagraph"/>
                          <w:spacing w:line="237" w:lineRule="exact"/>
                          <w:ind w:left="380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21"/>
                          </w:rPr>
                          <w:t>216,981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361" w:type="dxa"/>
                      </w:tcPr>
                      <w:p>
                        <w:pPr>
                          <w:pStyle w:val="TableParagraph"/>
                          <w:spacing w:line="239" w:lineRule="exact" w:before="14"/>
                          <w:ind w:left="200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21"/>
                          </w:rPr>
                          <w:t>1,321,611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361" w:type="dxa"/>
                      </w:tcPr>
                      <w:p>
                        <w:pPr>
                          <w:pStyle w:val="TableParagraph"/>
                          <w:tabs>
                            <w:tab w:pos="380" w:val="left" w:leader="none"/>
                          </w:tabs>
                          <w:spacing w:line="239" w:lineRule="exact" w:before="14"/>
                          <w:ind w:left="-28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w w:val="105"/>
                            <w:sz w:val="21"/>
                            <w:u w:val="single"/>
                          </w:rPr>
                          <w:t>119,209</w:t>
                        </w:r>
                        <w:r>
                          <w:rPr>
                            <w:rFonts w:ascii="Arial"/>
                            <w:sz w:val="21"/>
                            <w:u w:val="single"/>
                          </w:rPr>
                          <w:t>  </w:t>
                        </w: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1361" w:type="dxa"/>
                      </w:tcPr>
                      <w:p>
                        <w:pPr>
                          <w:pStyle w:val="TableParagraph"/>
                          <w:spacing w:line="223" w:lineRule="exact" w:before="14"/>
                          <w:ind w:left="-28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  <w:u w:val="single"/>
                          </w:rPr>
                          <w:t>  </w:t>
                        </w:r>
                        <w:r>
                          <w:rPr>
                            <w:rFonts w:ascii="Arial"/>
                            <w:spacing w:val="-8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21"/>
                            <w:u w:val="single"/>
                          </w:rPr>
                          <w:t>1,657,801</w:t>
                        </w:r>
                        <w:r>
                          <w:rPr>
                            <w:rFonts w:ascii="Arial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pacing w:val="1"/>
                            <w:sz w:val="21"/>
                            <w:u w:val="single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06.706604pt;margin-top:128.949905pt;width:68.05pt;height:53.15pt;mso-position-horizontal-relative:page;mso-position-vertical-relative:paragraph;z-index:-15728640;mso-wrap-distance-left:0;mso-wrap-distance-right:0" type="#_x0000_t202" id="docshape18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61"/>
                  </w:tblGrid>
                  <w:tr>
                    <w:trPr>
                      <w:trHeight w:val="257" w:hRule="atLeast"/>
                    </w:trPr>
                    <w:tc>
                      <w:tcPr>
                        <w:tcW w:w="1361" w:type="dxa"/>
                      </w:tcPr>
                      <w:p>
                        <w:pPr>
                          <w:pStyle w:val="TableParagraph"/>
                          <w:spacing w:line="237" w:lineRule="exact"/>
                          <w:ind w:left="380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21"/>
                          </w:rPr>
                          <w:t>188,152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361" w:type="dxa"/>
                      </w:tcPr>
                      <w:p>
                        <w:pPr>
                          <w:pStyle w:val="TableParagraph"/>
                          <w:spacing w:line="239" w:lineRule="exact" w:before="14"/>
                          <w:ind w:left="200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21"/>
                          </w:rPr>
                          <w:t>1,319,833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361" w:type="dxa"/>
                      </w:tcPr>
                      <w:p>
                        <w:pPr>
                          <w:pStyle w:val="TableParagraph"/>
                          <w:tabs>
                            <w:tab w:pos="1088" w:val="left" w:leader="none"/>
                          </w:tabs>
                          <w:spacing w:line="239" w:lineRule="exact" w:before="14"/>
                          <w:ind w:left="-28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w w:val="105"/>
                            <w:sz w:val="21"/>
                            <w:u w:val="single"/>
                          </w:rPr>
                          <w:t>-</w:t>
                        </w:r>
                        <w:r>
                          <w:rPr>
                            <w:rFonts w:ascii="Arial"/>
                            <w:sz w:val="21"/>
                            <w:u w:val="single"/>
                          </w:rPr>
                          <w:t>  </w:t>
                        </w: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1361" w:type="dxa"/>
                      </w:tcPr>
                      <w:p>
                        <w:pPr>
                          <w:pStyle w:val="TableParagraph"/>
                          <w:spacing w:line="223" w:lineRule="exact" w:before="14"/>
                          <w:ind w:left="-28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  <w:u w:val="single"/>
                          </w:rPr>
                          <w:t>  </w:t>
                        </w:r>
                        <w:r>
                          <w:rPr>
                            <w:rFonts w:ascii="Arial"/>
                            <w:spacing w:val="-8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21"/>
                            <w:u w:val="single"/>
                          </w:rPr>
                          <w:t>1,507,985</w:t>
                        </w:r>
                        <w:r>
                          <w:rPr>
                            <w:rFonts w:ascii="Arial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pacing w:val="1"/>
                            <w:sz w:val="21"/>
                            <w:u w:val="single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500.428986pt;margin-top:128.949905pt;width:59.05pt;height:53.15pt;mso-position-horizontal-relative:page;mso-position-vertical-relative:paragraph;z-index:-15728640;mso-wrap-distance-left:0;mso-wrap-distance-right:0" type="#_x0000_t202" id="docshape18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81"/>
                  </w:tblGrid>
                  <w:tr>
                    <w:trPr>
                      <w:trHeight w:val="257" w:hRule="atLeast"/>
                    </w:trPr>
                    <w:tc>
                      <w:tcPr>
                        <w:tcW w:w="1181" w:type="dxa"/>
                      </w:tcPr>
                      <w:p>
                        <w:pPr>
                          <w:pStyle w:val="TableParagraph"/>
                          <w:spacing w:line="237" w:lineRule="exact"/>
                          <w:ind w:left="320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21"/>
                          </w:rPr>
                          <w:t>28,829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181" w:type="dxa"/>
                      </w:tcPr>
                      <w:p>
                        <w:pPr>
                          <w:pStyle w:val="TableParagraph"/>
                          <w:spacing w:line="239" w:lineRule="exact" w:before="14"/>
                          <w:ind w:left="440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21"/>
                          </w:rPr>
                          <w:t>1,778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181" w:type="dxa"/>
                      </w:tcPr>
                      <w:p>
                        <w:pPr>
                          <w:pStyle w:val="TableParagraph"/>
                          <w:spacing w:line="239" w:lineRule="exact" w:before="14"/>
                          <w:ind w:left="-381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  <w:u w:val="single"/>
                          </w:rPr>
                          <w:t>        </w:t>
                        </w:r>
                        <w:r>
                          <w:rPr>
                            <w:rFonts w:ascii="Arial"/>
                            <w:spacing w:val="-5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21"/>
                            <w:u w:val="single"/>
                          </w:rPr>
                          <w:t>119,209</w:t>
                        </w:r>
                        <w:r>
                          <w:rPr>
                            <w:rFonts w:ascii="Arial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pacing w:val="1"/>
                            <w:sz w:val="21"/>
                            <w:u w:val="single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1181" w:type="dxa"/>
                      </w:tcPr>
                      <w:p>
                        <w:pPr>
                          <w:pStyle w:val="TableParagraph"/>
                          <w:spacing w:line="223" w:lineRule="exact" w:before="14"/>
                          <w:ind w:left="-381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  <w:u w:val="single"/>
                          </w:rPr>
                          <w:t>        </w:t>
                        </w:r>
                        <w:r>
                          <w:rPr>
                            <w:rFonts w:ascii="Arial"/>
                            <w:spacing w:val="-5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21"/>
                            <w:u w:val="single"/>
                          </w:rPr>
                          <w:t>149,816</w:t>
                        </w:r>
                        <w:r>
                          <w:rPr>
                            <w:rFonts w:ascii="Arial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pacing w:val="1"/>
                            <w:sz w:val="21"/>
                            <w:u w:val="single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81.402191pt;margin-top:-36.067997pt;width:73.95pt;height:55.15pt;mso-position-horizontal-relative:page;mso-position-vertical-relative:paragraph;z-index:15773184" type="#_x0000_t202" id="docshape18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78"/>
                  </w:tblGrid>
                  <w:tr>
                    <w:trPr>
                      <w:trHeight w:val="257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37" w:lineRule="exact"/>
                          <w:ind w:left="23" w:right="8"/>
                          <w:jc w:val="center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21"/>
                          </w:rPr>
                          <w:t>Variance</w:t>
                        </w:r>
                        <w:r>
                          <w:rPr>
                            <w:rFonts w:ascii="Arial"/>
                            <w:b/>
                            <w:spacing w:val="-16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21"/>
                          </w:rPr>
                          <w:t>with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39" w:lineRule="exact" w:before="14"/>
                          <w:ind w:left="23" w:right="6"/>
                          <w:jc w:val="center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21"/>
                          </w:rPr>
                          <w:t>Final</w:t>
                        </w:r>
                        <w:r>
                          <w:rPr>
                            <w:rFonts w:ascii="Arial"/>
                            <w:b/>
                            <w:spacing w:val="-14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21"/>
                          </w:rPr>
                          <w:t>Budget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39" w:lineRule="exact" w:before="14"/>
                          <w:ind w:left="23" w:right="6"/>
                          <w:jc w:val="center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21"/>
                          </w:rPr>
                          <w:t>Positive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478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23" w:right="6"/>
                          <w:jc w:val="center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21"/>
                          </w:rPr>
                          <w:t>(Negative)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3.162201pt;margin-top:-8.707898pt;width:65.3pt;height:27.85pt;mso-position-horizontal-relative:page;mso-position-vertical-relative:paragraph;z-index:15773696" type="#_x0000_t202" id="docshape18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06"/>
                  </w:tblGrid>
                  <w:tr>
                    <w:trPr>
                      <w:trHeight w:val="257" w:hRule="atLeast"/>
                    </w:trPr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spacing w:line="237" w:lineRule="exact"/>
                          <w:ind w:left="252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21"/>
                          </w:rPr>
                          <w:t>Original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30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288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21"/>
                          </w:rPr>
                          <w:t>Budget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9.242188pt;margin-top:-8.707898pt;width:65.3pt;height:27.85pt;mso-position-horizontal-relative:page;mso-position-vertical-relative:paragraph;z-index:15774208" type="#_x0000_t202" id="docshape18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06"/>
                  </w:tblGrid>
                  <w:tr>
                    <w:trPr>
                      <w:trHeight w:val="257" w:hRule="atLeast"/>
                    </w:trPr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spacing w:line="237" w:lineRule="exact"/>
                          <w:ind w:left="259" w:right="245"/>
                          <w:jc w:val="center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21"/>
                          </w:rPr>
                          <w:t>Final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30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259" w:right="246"/>
                          <w:jc w:val="center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21"/>
                          </w:rPr>
                          <w:t>Budget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105"/>
          <w:sz w:val="21"/>
        </w:rPr>
        <w:t>Actual</w:t>
      </w:r>
    </w:p>
    <w:p>
      <w:pPr>
        <w:pStyle w:val="BodyText"/>
        <w:spacing w:before="5"/>
        <w:rPr>
          <w:b/>
          <w:sz w:val="24"/>
        </w:rPr>
      </w:pPr>
    </w:p>
    <w:p>
      <w:pPr>
        <w:pStyle w:val="BodyText"/>
        <w:spacing w:before="6" w:after="1"/>
        <w:rPr>
          <w:b/>
          <w:sz w:val="26"/>
        </w:rPr>
      </w:pPr>
    </w:p>
    <w:tbl>
      <w:tblPr>
        <w:tblW w:w="0" w:type="auto"/>
        <w:jc w:val="left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3"/>
        <w:gridCol w:w="1574"/>
        <w:gridCol w:w="1522"/>
        <w:gridCol w:w="1522"/>
        <w:gridCol w:w="1637"/>
      </w:tblGrid>
      <w:tr>
        <w:trPr>
          <w:trHeight w:val="394" w:hRule="atLeast"/>
        </w:trPr>
        <w:tc>
          <w:tcPr>
            <w:tcW w:w="3803" w:type="dxa"/>
          </w:tcPr>
          <w:p>
            <w:pPr>
              <w:pStyle w:val="TableParagraph"/>
              <w:spacing w:line="240" w:lineRule="exact"/>
              <w:ind w:left="50"/>
              <w:rPr>
                <w:rFonts w:ascii="Arial"/>
                <w:sz w:val="21"/>
              </w:rPr>
            </w:pPr>
            <w:r>
              <w:rPr>
                <w:rFonts w:ascii="Arial"/>
                <w:w w:val="105"/>
                <w:sz w:val="21"/>
              </w:rPr>
              <w:t>Net</w:t>
            </w:r>
            <w:r>
              <w:rPr>
                <w:rFonts w:ascii="Arial"/>
                <w:spacing w:val="-16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Change</w:t>
            </w:r>
            <w:r>
              <w:rPr>
                <w:rFonts w:ascii="Arial"/>
                <w:spacing w:val="-15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in</w:t>
            </w:r>
            <w:r>
              <w:rPr>
                <w:rFonts w:ascii="Arial"/>
                <w:spacing w:val="-15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Fund</w:t>
            </w:r>
            <w:r>
              <w:rPr>
                <w:rFonts w:ascii="Arial"/>
                <w:spacing w:val="-15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Balances</w:t>
            </w:r>
          </w:p>
        </w:tc>
        <w:tc>
          <w:tcPr>
            <w:tcW w:w="1574" w:type="dxa"/>
          </w:tcPr>
          <w:p>
            <w:pPr>
              <w:pStyle w:val="TableParagraph"/>
              <w:spacing w:line="240" w:lineRule="exact"/>
              <w:ind w:right="153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w w:val="105"/>
                <w:sz w:val="21"/>
              </w:rPr>
              <w:t>(94,863)</w:t>
            </w:r>
          </w:p>
        </w:tc>
        <w:tc>
          <w:tcPr>
            <w:tcW w:w="1522" w:type="dxa"/>
          </w:tcPr>
          <w:p>
            <w:pPr>
              <w:pStyle w:val="TableParagraph"/>
              <w:spacing w:line="240" w:lineRule="exact"/>
              <w:ind w:right="153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w w:val="105"/>
                <w:sz w:val="21"/>
              </w:rPr>
              <w:t>(94,863)</w:t>
            </w:r>
          </w:p>
        </w:tc>
        <w:tc>
          <w:tcPr>
            <w:tcW w:w="1522" w:type="dxa"/>
          </w:tcPr>
          <w:p>
            <w:pPr>
              <w:pStyle w:val="TableParagraph"/>
              <w:spacing w:line="240" w:lineRule="exact"/>
              <w:ind w:left="514"/>
              <w:rPr>
                <w:rFonts w:ascii="Arial"/>
                <w:sz w:val="21"/>
              </w:rPr>
            </w:pPr>
            <w:r>
              <w:rPr>
                <w:rFonts w:ascii="Arial"/>
                <w:w w:val="105"/>
                <w:sz w:val="21"/>
              </w:rPr>
              <w:t>103,554</w:t>
            </w:r>
          </w:p>
        </w:tc>
        <w:tc>
          <w:tcPr>
            <w:tcW w:w="1637" w:type="dxa"/>
          </w:tcPr>
          <w:p>
            <w:pPr>
              <w:pStyle w:val="TableParagraph"/>
              <w:spacing w:line="240" w:lineRule="exact"/>
              <w:ind w:left="686"/>
              <w:rPr>
                <w:rFonts w:ascii="Arial"/>
                <w:sz w:val="21"/>
              </w:rPr>
            </w:pPr>
            <w:r>
              <w:rPr>
                <w:rFonts w:ascii="Arial"/>
                <w:w w:val="105"/>
                <w:sz w:val="21"/>
              </w:rPr>
              <w:t>198,417</w:t>
            </w:r>
          </w:p>
        </w:tc>
      </w:tr>
      <w:tr>
        <w:trPr>
          <w:trHeight w:val="548" w:hRule="atLeast"/>
        </w:trPr>
        <w:tc>
          <w:tcPr>
            <w:tcW w:w="3803" w:type="dxa"/>
          </w:tcPr>
          <w:p>
            <w:pPr>
              <w:pStyle w:val="TableParagraph"/>
              <w:spacing w:before="151"/>
              <w:ind w:left="50"/>
              <w:rPr>
                <w:rFonts w:ascii="Arial"/>
                <w:sz w:val="21"/>
              </w:rPr>
            </w:pPr>
            <w:r>
              <w:rPr>
                <w:rFonts w:ascii="Arial"/>
                <w:w w:val="105"/>
                <w:sz w:val="21"/>
              </w:rPr>
              <w:t>Fund</w:t>
            </w:r>
            <w:r>
              <w:rPr>
                <w:rFonts w:ascii="Arial"/>
                <w:spacing w:val="-15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Balances</w:t>
            </w:r>
            <w:r>
              <w:rPr>
                <w:rFonts w:ascii="Arial"/>
                <w:spacing w:val="-14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-</w:t>
            </w:r>
            <w:r>
              <w:rPr>
                <w:rFonts w:ascii="Arial"/>
                <w:spacing w:val="-14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October</w:t>
            </w:r>
            <w:r>
              <w:rPr>
                <w:rFonts w:ascii="Arial"/>
                <w:spacing w:val="-14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1,</w:t>
            </w:r>
            <w:r>
              <w:rPr>
                <w:rFonts w:ascii="Arial"/>
                <w:spacing w:val="-14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2019</w:t>
            </w:r>
          </w:p>
        </w:tc>
        <w:tc>
          <w:tcPr>
            <w:tcW w:w="1574" w:type="dxa"/>
          </w:tcPr>
          <w:p>
            <w:pPr>
              <w:pStyle w:val="TableParagraph"/>
              <w:tabs>
                <w:tab w:pos="527" w:val="left" w:leader="none"/>
              </w:tabs>
              <w:spacing w:before="151"/>
              <w:ind w:right="108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w w:val="102"/>
                <w:sz w:val="21"/>
                <w:u w:val="single"/>
              </w:rPr>
              <w:t> </w:t>
            </w:r>
            <w:r>
              <w:rPr>
                <w:rFonts w:ascii="Arial"/>
                <w:sz w:val="21"/>
                <w:u w:val="single"/>
              </w:rPr>
              <w:tab/>
            </w:r>
            <w:r>
              <w:rPr>
                <w:rFonts w:ascii="Arial"/>
                <w:w w:val="105"/>
                <w:sz w:val="21"/>
                <w:u w:val="single"/>
              </w:rPr>
              <w:t>94,863</w:t>
            </w:r>
            <w:r>
              <w:rPr>
                <w:rFonts w:ascii="Arial"/>
                <w:sz w:val="21"/>
                <w:u w:val="single"/>
              </w:rPr>
              <w:t> </w:t>
            </w:r>
            <w:r>
              <w:rPr>
                <w:rFonts w:ascii="Arial"/>
                <w:spacing w:val="1"/>
                <w:sz w:val="21"/>
                <w:u w:val="single"/>
              </w:rPr>
              <w:t> </w:t>
            </w:r>
          </w:p>
        </w:tc>
        <w:tc>
          <w:tcPr>
            <w:tcW w:w="1522" w:type="dxa"/>
          </w:tcPr>
          <w:p>
            <w:pPr>
              <w:pStyle w:val="TableParagraph"/>
              <w:tabs>
                <w:tab w:pos="527" w:val="left" w:leader="none"/>
              </w:tabs>
              <w:spacing w:before="151"/>
              <w:ind w:right="107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w w:val="102"/>
                <w:sz w:val="21"/>
                <w:u w:val="single"/>
              </w:rPr>
              <w:t> </w:t>
            </w:r>
            <w:r>
              <w:rPr>
                <w:rFonts w:ascii="Arial"/>
                <w:sz w:val="21"/>
                <w:u w:val="single"/>
              </w:rPr>
              <w:tab/>
            </w:r>
            <w:r>
              <w:rPr>
                <w:rFonts w:ascii="Arial"/>
                <w:w w:val="105"/>
                <w:sz w:val="21"/>
                <w:u w:val="single"/>
              </w:rPr>
              <w:t>94,863</w:t>
            </w:r>
            <w:r>
              <w:rPr>
                <w:rFonts w:ascii="Arial"/>
                <w:sz w:val="21"/>
                <w:u w:val="single"/>
              </w:rPr>
              <w:t> </w:t>
            </w:r>
            <w:r>
              <w:rPr>
                <w:rFonts w:ascii="Arial"/>
                <w:spacing w:val="1"/>
                <w:sz w:val="21"/>
                <w:u w:val="single"/>
              </w:rPr>
              <w:t> </w:t>
            </w:r>
          </w:p>
        </w:tc>
        <w:tc>
          <w:tcPr>
            <w:tcW w:w="1522" w:type="dxa"/>
          </w:tcPr>
          <w:p>
            <w:pPr>
              <w:pStyle w:val="TableParagraph"/>
              <w:tabs>
                <w:tab w:pos="514" w:val="left" w:leader="none"/>
              </w:tabs>
              <w:spacing w:before="151"/>
              <w:ind w:left="106"/>
              <w:rPr>
                <w:rFonts w:ascii="Arial"/>
                <w:sz w:val="21"/>
              </w:rPr>
            </w:pPr>
            <w:r>
              <w:rPr>
                <w:rFonts w:ascii="Arial"/>
                <w:w w:val="102"/>
                <w:sz w:val="21"/>
                <w:u w:val="single" w:color="010000"/>
              </w:rPr>
              <w:t> </w:t>
            </w:r>
            <w:r>
              <w:rPr>
                <w:rFonts w:ascii="Arial"/>
                <w:sz w:val="21"/>
                <w:u w:val="single" w:color="010000"/>
              </w:rPr>
              <w:tab/>
            </w:r>
            <w:r>
              <w:rPr>
                <w:rFonts w:ascii="Arial"/>
                <w:w w:val="105"/>
                <w:sz w:val="21"/>
                <w:u w:val="single" w:color="010000"/>
              </w:rPr>
              <w:t>577,496</w:t>
            </w:r>
            <w:r>
              <w:rPr>
                <w:rFonts w:ascii="Arial"/>
                <w:sz w:val="21"/>
                <w:u w:val="single" w:color="010000"/>
              </w:rPr>
              <w:t> </w:t>
            </w:r>
            <w:r>
              <w:rPr>
                <w:rFonts w:ascii="Arial"/>
                <w:spacing w:val="1"/>
                <w:sz w:val="21"/>
                <w:u w:val="single" w:color="010000"/>
              </w:rPr>
              <w:t> </w:t>
            </w:r>
          </w:p>
        </w:tc>
        <w:tc>
          <w:tcPr>
            <w:tcW w:w="1637" w:type="dxa"/>
          </w:tcPr>
          <w:p>
            <w:pPr>
              <w:pStyle w:val="TableParagraph"/>
              <w:tabs>
                <w:tab w:pos="580" w:val="left" w:leader="none"/>
              </w:tabs>
              <w:spacing w:before="151"/>
              <w:ind w:right="50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w w:val="102"/>
                <w:sz w:val="21"/>
                <w:u w:val="single" w:color="010000"/>
              </w:rPr>
              <w:t> </w:t>
            </w:r>
            <w:r>
              <w:rPr>
                <w:rFonts w:ascii="Arial"/>
                <w:sz w:val="21"/>
                <w:u w:val="single" w:color="010000"/>
              </w:rPr>
              <w:tab/>
            </w:r>
            <w:r>
              <w:rPr>
                <w:rFonts w:ascii="Arial"/>
                <w:w w:val="105"/>
                <w:sz w:val="21"/>
                <w:u w:val="single" w:color="010000"/>
              </w:rPr>
              <w:t>482,633</w:t>
            </w:r>
            <w:r>
              <w:rPr>
                <w:rFonts w:ascii="Arial"/>
                <w:sz w:val="21"/>
                <w:u w:val="single" w:color="010000"/>
              </w:rPr>
              <w:t> </w:t>
            </w:r>
            <w:r>
              <w:rPr>
                <w:rFonts w:ascii="Arial"/>
                <w:spacing w:val="1"/>
                <w:sz w:val="21"/>
                <w:u w:val="single" w:color="010000"/>
              </w:rPr>
              <w:t> </w:t>
            </w:r>
          </w:p>
        </w:tc>
      </w:tr>
      <w:tr>
        <w:trPr>
          <w:trHeight w:val="438" w:hRule="atLeast"/>
        </w:trPr>
        <w:tc>
          <w:tcPr>
            <w:tcW w:w="3803" w:type="dxa"/>
          </w:tcPr>
          <w:p>
            <w:pPr>
              <w:pStyle w:val="TableParagraph"/>
              <w:spacing w:before="152"/>
              <w:ind w:left="52"/>
              <w:rPr>
                <w:rFonts w:ascii="Arial"/>
                <w:sz w:val="21"/>
              </w:rPr>
            </w:pPr>
            <w:r>
              <w:rPr>
                <w:rFonts w:ascii="Arial"/>
                <w:spacing w:val="-1"/>
                <w:w w:val="105"/>
                <w:sz w:val="21"/>
              </w:rPr>
              <w:t>Fund</w:t>
            </w:r>
            <w:r>
              <w:rPr>
                <w:rFonts w:ascii="Arial"/>
                <w:spacing w:val="-14"/>
                <w:w w:val="105"/>
                <w:sz w:val="21"/>
              </w:rPr>
              <w:t> </w:t>
            </w:r>
            <w:r>
              <w:rPr>
                <w:rFonts w:ascii="Arial"/>
                <w:spacing w:val="-1"/>
                <w:w w:val="105"/>
                <w:sz w:val="21"/>
              </w:rPr>
              <w:t>Balances</w:t>
            </w:r>
            <w:r>
              <w:rPr>
                <w:rFonts w:ascii="Arial"/>
                <w:spacing w:val="-14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-</w:t>
            </w:r>
            <w:r>
              <w:rPr>
                <w:rFonts w:ascii="Arial"/>
                <w:spacing w:val="-14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September</w:t>
            </w:r>
            <w:r>
              <w:rPr>
                <w:rFonts w:ascii="Arial"/>
                <w:spacing w:val="-14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30,</w:t>
            </w:r>
            <w:r>
              <w:rPr>
                <w:rFonts w:ascii="Arial"/>
                <w:spacing w:val="-14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2020</w:t>
            </w:r>
          </w:p>
        </w:tc>
        <w:tc>
          <w:tcPr>
            <w:tcW w:w="1574" w:type="dxa"/>
          </w:tcPr>
          <w:p>
            <w:pPr>
              <w:pStyle w:val="TableParagraph"/>
              <w:tabs>
                <w:tab w:pos="1118" w:val="left" w:leader="none"/>
              </w:tabs>
              <w:spacing w:before="152"/>
              <w:ind w:right="108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w w:val="102"/>
                <w:sz w:val="21"/>
                <w:u w:val="single" w:color="010000"/>
              </w:rPr>
              <w:t> </w:t>
            </w:r>
            <w:r>
              <w:rPr>
                <w:rFonts w:ascii="Arial"/>
                <w:sz w:val="21"/>
                <w:u w:val="single" w:color="010000"/>
              </w:rPr>
              <w:t> </w:t>
            </w:r>
            <w:r>
              <w:rPr>
                <w:rFonts w:ascii="Arial"/>
                <w:spacing w:val="-19"/>
                <w:sz w:val="21"/>
                <w:u w:val="single" w:color="010000"/>
              </w:rPr>
              <w:t> </w:t>
            </w:r>
            <w:r>
              <w:rPr>
                <w:rFonts w:ascii="Arial"/>
                <w:w w:val="105"/>
                <w:sz w:val="21"/>
                <w:u w:val="single" w:color="010000"/>
              </w:rPr>
              <w:t>$</w:t>
              <w:tab/>
              <w:t>-</w:t>
            </w:r>
            <w:r>
              <w:rPr>
                <w:rFonts w:ascii="Arial"/>
                <w:sz w:val="21"/>
                <w:u w:val="single" w:color="010000"/>
              </w:rPr>
              <w:t> </w:t>
            </w:r>
            <w:r>
              <w:rPr>
                <w:rFonts w:ascii="Arial"/>
                <w:spacing w:val="-2"/>
                <w:sz w:val="21"/>
                <w:u w:val="single" w:color="010000"/>
              </w:rPr>
              <w:t> </w:t>
            </w:r>
          </w:p>
        </w:tc>
        <w:tc>
          <w:tcPr>
            <w:tcW w:w="1522" w:type="dxa"/>
          </w:tcPr>
          <w:p>
            <w:pPr>
              <w:pStyle w:val="TableParagraph"/>
              <w:tabs>
                <w:tab w:pos="1118" w:val="left" w:leader="none"/>
              </w:tabs>
              <w:spacing w:before="152"/>
              <w:ind w:right="107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w w:val="102"/>
                <w:sz w:val="21"/>
                <w:u w:val="single" w:color="010000"/>
              </w:rPr>
              <w:t> </w:t>
            </w:r>
            <w:r>
              <w:rPr>
                <w:rFonts w:ascii="Arial"/>
                <w:sz w:val="21"/>
                <w:u w:val="single" w:color="010000"/>
              </w:rPr>
              <w:t> </w:t>
            </w:r>
            <w:r>
              <w:rPr>
                <w:rFonts w:ascii="Arial"/>
                <w:spacing w:val="-19"/>
                <w:sz w:val="21"/>
                <w:u w:val="single" w:color="010000"/>
              </w:rPr>
              <w:t> </w:t>
            </w:r>
            <w:r>
              <w:rPr>
                <w:rFonts w:ascii="Arial"/>
                <w:w w:val="105"/>
                <w:sz w:val="21"/>
                <w:u w:val="single" w:color="010000"/>
              </w:rPr>
              <w:t>$</w:t>
              <w:tab/>
              <w:t>-</w:t>
            </w:r>
            <w:r>
              <w:rPr>
                <w:rFonts w:ascii="Arial"/>
                <w:sz w:val="21"/>
                <w:u w:val="single" w:color="010000"/>
              </w:rPr>
              <w:t> </w:t>
            </w:r>
            <w:r>
              <w:rPr>
                <w:rFonts w:ascii="Arial"/>
                <w:spacing w:val="-2"/>
                <w:sz w:val="21"/>
                <w:u w:val="single" w:color="010000"/>
              </w:rPr>
              <w:t> </w:t>
            </w:r>
          </w:p>
        </w:tc>
        <w:tc>
          <w:tcPr>
            <w:tcW w:w="1522" w:type="dxa"/>
          </w:tcPr>
          <w:p>
            <w:pPr>
              <w:pStyle w:val="TableParagraph"/>
              <w:spacing w:before="152"/>
              <w:ind w:left="106"/>
              <w:rPr>
                <w:rFonts w:ascii="Arial"/>
                <w:sz w:val="21"/>
              </w:rPr>
            </w:pPr>
            <w:r>
              <w:rPr>
                <w:rFonts w:ascii="Arial"/>
                <w:w w:val="102"/>
                <w:sz w:val="21"/>
                <w:u w:val="single" w:color="010000"/>
              </w:rPr>
              <w:t> </w:t>
            </w:r>
            <w:r>
              <w:rPr>
                <w:rFonts w:ascii="Arial"/>
                <w:spacing w:val="-9"/>
                <w:sz w:val="21"/>
                <w:u w:val="single" w:color="010000"/>
              </w:rPr>
              <w:t> </w:t>
            </w:r>
            <w:r>
              <w:rPr>
                <w:rFonts w:ascii="Arial"/>
                <w:w w:val="105"/>
                <w:sz w:val="21"/>
                <w:u w:val="single" w:color="010000"/>
              </w:rPr>
              <w:t>$</w:t>
            </w:r>
            <w:r>
              <w:rPr>
                <w:rFonts w:ascii="Arial"/>
                <w:spacing w:val="40"/>
                <w:w w:val="105"/>
                <w:sz w:val="21"/>
                <w:u w:val="single" w:color="010000"/>
              </w:rPr>
              <w:t> </w:t>
            </w:r>
            <w:r>
              <w:rPr>
                <w:rFonts w:ascii="Arial"/>
                <w:w w:val="105"/>
                <w:sz w:val="21"/>
                <w:u w:val="single" w:color="010000"/>
              </w:rPr>
              <w:t>681,050</w:t>
            </w:r>
            <w:r>
              <w:rPr>
                <w:rFonts w:ascii="Arial"/>
                <w:sz w:val="21"/>
                <w:u w:val="single" w:color="010000"/>
              </w:rPr>
              <w:t> </w:t>
            </w:r>
            <w:r>
              <w:rPr>
                <w:rFonts w:ascii="Arial"/>
                <w:spacing w:val="-2"/>
                <w:sz w:val="21"/>
                <w:u w:val="single" w:color="010000"/>
              </w:rPr>
              <w:t> </w:t>
            </w:r>
          </w:p>
        </w:tc>
        <w:tc>
          <w:tcPr>
            <w:tcW w:w="1637" w:type="dxa"/>
          </w:tcPr>
          <w:p>
            <w:pPr>
              <w:pStyle w:val="TableParagraph"/>
              <w:tabs>
                <w:tab w:pos="583" w:val="left" w:leader="none"/>
              </w:tabs>
              <w:spacing w:before="152"/>
              <w:ind w:right="50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w w:val="102"/>
                <w:sz w:val="21"/>
                <w:u w:val="single" w:color="010000"/>
              </w:rPr>
              <w:t> </w:t>
            </w:r>
            <w:r>
              <w:rPr>
                <w:rFonts w:ascii="Arial"/>
                <w:sz w:val="21"/>
                <w:u w:val="single" w:color="010000"/>
              </w:rPr>
              <w:t> </w:t>
            </w:r>
            <w:r>
              <w:rPr>
                <w:rFonts w:ascii="Arial"/>
                <w:spacing w:val="-14"/>
                <w:sz w:val="21"/>
                <w:u w:val="single" w:color="010000"/>
              </w:rPr>
              <w:t> </w:t>
            </w:r>
            <w:r>
              <w:rPr>
                <w:rFonts w:ascii="Arial"/>
                <w:w w:val="105"/>
                <w:sz w:val="21"/>
                <w:u w:val="single" w:color="010000"/>
              </w:rPr>
              <w:t>$</w:t>
              <w:tab/>
              <w:t>681,050</w:t>
            </w:r>
            <w:r>
              <w:rPr>
                <w:rFonts w:ascii="Arial"/>
                <w:sz w:val="21"/>
                <w:u w:val="single" w:color="010000"/>
              </w:rPr>
              <w:t> </w:t>
            </w:r>
            <w:r>
              <w:rPr>
                <w:rFonts w:ascii="Arial"/>
                <w:spacing w:val="-2"/>
                <w:sz w:val="21"/>
                <w:u w:val="single" w:color="010000"/>
              </w:rPr>
              <w:t> </w:t>
            </w:r>
          </w:p>
        </w:tc>
      </w:tr>
    </w:tbl>
    <w:p>
      <w:pPr>
        <w:spacing w:after="0"/>
        <w:jc w:val="right"/>
        <w:rPr>
          <w:rFonts w:ascii="Arial"/>
          <w:sz w:val="21"/>
        </w:rPr>
        <w:sectPr>
          <w:pgSz w:w="12240" w:h="15840"/>
          <w:pgMar w:header="1453" w:footer="1299" w:top="1680" w:bottom="1500" w:left="82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p>
      <w:pPr>
        <w:pStyle w:val="Heading6"/>
        <w:jc w:val="both"/>
      </w:pPr>
      <w:r>
        <w:rPr/>
        <w:t>NOTE</w:t>
      </w:r>
      <w:r>
        <w:rPr>
          <w:spacing w:val="-7"/>
        </w:rPr>
        <w:t> </w:t>
      </w:r>
      <w:r>
        <w:rPr/>
        <w:t>A</w:t>
      </w:r>
      <w:r>
        <w:rPr>
          <w:spacing w:val="1"/>
        </w:rPr>
        <w:t> </w:t>
      </w:r>
      <w:r>
        <w:rPr/>
        <w:t>–</w:t>
      </w:r>
      <w:r>
        <w:rPr>
          <w:spacing w:val="-4"/>
        </w:rPr>
        <w:t> </w:t>
      </w: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ACCOUNTING POLICIES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28" w:lineRule="auto"/>
        <w:ind w:left="259" w:right="796"/>
        <w:jc w:val="both"/>
      </w:pP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District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conformity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accepted accounting principles (GAAP) as applied to governmental units.</w:t>
      </w:r>
      <w:r>
        <w:rPr>
          <w:spacing w:val="1"/>
        </w:rPr>
        <w:t> </w:t>
      </w:r>
      <w:r>
        <w:rPr/>
        <w:t>The Governmental</w:t>
      </w:r>
      <w:r>
        <w:rPr>
          <w:spacing w:val="1"/>
        </w:rPr>
        <w:t> </w:t>
      </w:r>
      <w:r>
        <w:rPr/>
        <w:t>Accounting Standards Board (GASB) is the accepted standard-setting body for establishing</w:t>
      </w:r>
      <w:r>
        <w:rPr>
          <w:spacing w:val="1"/>
        </w:rPr>
        <w:t> </w:t>
      </w:r>
      <w:r>
        <w:rPr/>
        <w:t>governmental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and financial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principles.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District's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accounting</w:t>
      </w:r>
      <w:r>
        <w:rPr>
          <w:spacing w:val="-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described below.</w:t>
      </w:r>
    </w:p>
    <w:p>
      <w:pPr>
        <w:pStyle w:val="BodyText"/>
        <w:spacing w:before="1"/>
        <w:rPr>
          <w:sz w:val="21"/>
        </w:rPr>
      </w:pPr>
    </w:p>
    <w:p>
      <w:pPr>
        <w:pStyle w:val="Heading7"/>
        <w:numPr>
          <w:ilvl w:val="0"/>
          <w:numId w:val="7"/>
        </w:numPr>
        <w:tabs>
          <w:tab w:pos="973" w:val="left" w:leader="none"/>
        </w:tabs>
        <w:spacing w:line="240" w:lineRule="auto" w:before="0" w:after="0"/>
        <w:ind w:left="972" w:right="0" w:hanging="330"/>
        <w:jc w:val="left"/>
      </w:pPr>
      <w:r>
        <w:rPr/>
        <w:t>Reporting</w:t>
      </w:r>
      <w:r>
        <w:rPr>
          <w:spacing w:val="-3"/>
        </w:rPr>
        <w:t> </w:t>
      </w:r>
      <w:r>
        <w:rPr/>
        <w:t>Entity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228" w:lineRule="auto"/>
        <w:ind w:left="979" w:right="794"/>
        <w:jc w:val="both"/>
      </w:pPr>
      <w:r>
        <w:rPr/>
        <w:t>The District was established on February 28, 2000, pursuant to the Uniform Community</w:t>
      </w:r>
      <w:r>
        <w:rPr>
          <w:spacing w:val="1"/>
        </w:rPr>
        <w:t> </w:t>
      </w:r>
      <w:r>
        <w:rPr/>
        <w:t>Development District Act of 1980, Chapter 190, Florida Statutes, and by Rule 42CC-1,</w:t>
      </w:r>
      <w:r>
        <w:rPr>
          <w:spacing w:val="1"/>
        </w:rPr>
        <w:t> </w:t>
      </w:r>
      <w:r>
        <w:rPr/>
        <w:t>Florida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Code,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Florida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Adjudicatory</w:t>
      </w:r>
      <w:r>
        <w:rPr>
          <w:spacing w:val="1"/>
        </w:rPr>
        <w:t> </w:t>
      </w:r>
      <w:r>
        <w:rPr/>
        <w:t>Commission as a Community Development District.</w:t>
      </w:r>
      <w:r>
        <w:rPr>
          <w:spacing w:val="1"/>
        </w:rPr>
        <w:t> </w:t>
      </w:r>
      <w:r>
        <w:rPr/>
        <w:t>The District was established for the</w:t>
      </w:r>
      <w:r>
        <w:rPr>
          <w:spacing w:val="1"/>
        </w:rPr>
        <w:t> </w:t>
      </w:r>
      <w:r>
        <w:rPr/>
        <w:t>purposes of financing and managing the acquisition, construction, maintenance and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jurisdiction.</w:t>
      </w:r>
      <w:r>
        <w:rPr>
          <w:spacing w:val="1"/>
        </w:rPr>
        <w:t> </w:t>
      </w:r>
      <w:r>
        <w:rPr/>
        <w:t>The District is authorized to issue bonds for the purpose, among others, of</w:t>
      </w:r>
      <w:r>
        <w:rPr>
          <w:spacing w:val="1"/>
        </w:rPr>
        <w:t> </w:t>
      </w:r>
      <w:r>
        <w:rPr/>
        <w:t>financing,</w:t>
      </w:r>
      <w:r>
        <w:rPr>
          <w:spacing w:val="1"/>
        </w:rPr>
        <w:t> </w:t>
      </w:r>
      <w:r>
        <w:rPr/>
        <w:t>funding,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establishing,</w:t>
      </w:r>
      <w:r>
        <w:rPr>
          <w:spacing w:val="1"/>
        </w:rPr>
        <w:t> </w:t>
      </w:r>
      <w:r>
        <w:rPr/>
        <w:t>acquiring,</w:t>
      </w:r>
      <w:r>
        <w:rPr>
          <w:spacing w:val="1"/>
        </w:rPr>
        <w:t> </w:t>
      </w:r>
      <w:r>
        <w:rPr/>
        <w:t>constructing</w:t>
      </w:r>
      <w:r>
        <w:rPr>
          <w:spacing w:val="1"/>
        </w:rPr>
        <w:t> </w:t>
      </w:r>
      <w:r>
        <w:rPr/>
        <w:t>district</w:t>
      </w:r>
      <w:r>
        <w:rPr>
          <w:spacing w:val="1"/>
        </w:rPr>
        <w:t> </w:t>
      </w:r>
      <w:r>
        <w:rPr/>
        <w:t>roads,</w:t>
      </w:r>
      <w:r>
        <w:rPr>
          <w:spacing w:val="1"/>
        </w:rPr>
        <w:t> </w:t>
      </w:r>
      <w:r>
        <w:rPr/>
        <w:t>landscaping, and other basic infrastructure projects within or outside the boundaries of</w:t>
      </w:r>
      <w:r>
        <w:rPr>
          <w:spacing w:val="1"/>
        </w:rPr>
        <w:t> </w:t>
      </w:r>
      <w:r>
        <w:rPr/>
        <w:t>the Capital Region Community Development District. The District is governed by a five-</w:t>
      </w:r>
      <w:r>
        <w:rPr>
          <w:spacing w:val="1"/>
        </w:rPr>
        <w:t> </w:t>
      </w:r>
      <w:r>
        <w:rPr/>
        <w:t>member Board of Supervisors. The District operates within the criteria established by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190.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28" w:lineRule="auto"/>
        <w:ind w:left="979" w:right="796"/>
        <w:jc w:val="both"/>
      </w:pPr>
      <w:r>
        <w:rPr/>
        <w:t>As required by GAAP, these financial statements present the Capital Region Community</w:t>
      </w:r>
      <w:r>
        <w:rPr>
          <w:spacing w:val="-59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District (the primary</w:t>
      </w:r>
      <w:r>
        <w:rPr>
          <w:spacing w:val="1"/>
        </w:rPr>
        <w:t> </w:t>
      </w:r>
      <w:r>
        <w:rPr/>
        <w:t>government)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 stand-alone government.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reporting entity for the District includes all functions of government in which the District’s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exercises</w:t>
      </w:r>
      <w:r>
        <w:rPr>
          <w:spacing w:val="1"/>
        </w:rPr>
        <w:t> </w:t>
      </w:r>
      <w:r>
        <w:rPr/>
        <w:t>oversight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including,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to,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interdependency,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authority,</w:t>
      </w:r>
      <w:r>
        <w:rPr>
          <w:spacing w:val="1"/>
        </w:rPr>
        <w:t> </w:t>
      </w:r>
      <w:r>
        <w:rPr/>
        <w:t>designation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significant ability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operations and</w:t>
      </w:r>
      <w:r>
        <w:rPr>
          <w:spacing w:val="-3"/>
        </w:rPr>
        <w:t> </w:t>
      </w:r>
      <w:r>
        <w:rPr/>
        <w:t>accountability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fiscal</w:t>
      </w:r>
      <w:r>
        <w:rPr>
          <w:spacing w:val="-4"/>
        </w:rPr>
        <w:t> </w:t>
      </w:r>
      <w:r>
        <w:rPr/>
        <w:t>matters.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28" w:lineRule="auto"/>
        <w:ind w:left="979" w:right="797"/>
        <w:jc w:val="both"/>
      </w:pPr>
      <w:r>
        <w:rPr/>
        <w:t>Based upon the application of the above-mentioned criteria as set forth in Governmental</w:t>
      </w:r>
      <w:r>
        <w:rPr>
          <w:spacing w:val="1"/>
        </w:rPr>
        <w:t> </w:t>
      </w:r>
      <w:r>
        <w:rPr/>
        <w:t>Accounting</w:t>
      </w:r>
      <w:r>
        <w:rPr>
          <w:spacing w:val="-1"/>
        </w:rPr>
        <w:t> </w:t>
      </w:r>
      <w:r>
        <w:rPr/>
        <w:t>Standards</w:t>
      </w:r>
      <w:r>
        <w:rPr>
          <w:spacing w:val="-2"/>
        </w:rPr>
        <w:t> </w:t>
      </w:r>
      <w:r>
        <w:rPr/>
        <w:t>the District</w:t>
      </w:r>
      <w:r>
        <w:rPr>
          <w:spacing w:val="-1"/>
        </w:rPr>
        <w:t> </w:t>
      </w:r>
      <w:r>
        <w:rPr/>
        <w:t>has</w:t>
      </w:r>
      <w:r>
        <w:rPr>
          <w:spacing w:val="-2"/>
        </w:rPr>
        <w:t> </w:t>
      </w:r>
      <w:r>
        <w:rPr/>
        <w:t>identified</w:t>
      </w:r>
      <w:r>
        <w:rPr>
          <w:spacing w:val="-1"/>
        </w:rPr>
        <w:t> </w:t>
      </w:r>
      <w:r>
        <w:rPr/>
        <w:t>no component</w:t>
      </w:r>
      <w:r>
        <w:rPr>
          <w:spacing w:val="-2"/>
        </w:rPr>
        <w:t> </w:t>
      </w:r>
      <w:r>
        <w:rPr/>
        <w:t>units.</w:t>
      </w:r>
    </w:p>
    <w:p>
      <w:pPr>
        <w:pStyle w:val="BodyText"/>
        <w:spacing w:before="2"/>
        <w:rPr>
          <w:sz w:val="21"/>
        </w:rPr>
      </w:pPr>
    </w:p>
    <w:p>
      <w:pPr>
        <w:pStyle w:val="Heading7"/>
        <w:numPr>
          <w:ilvl w:val="0"/>
          <w:numId w:val="7"/>
        </w:numPr>
        <w:tabs>
          <w:tab w:pos="973" w:val="left" w:leader="none"/>
        </w:tabs>
        <w:spacing w:line="240" w:lineRule="auto" w:before="0" w:after="0"/>
        <w:ind w:left="972" w:right="0" w:hanging="330"/>
        <w:jc w:val="left"/>
      </w:pPr>
      <w:r>
        <w:rPr/>
        <w:t>Measurement</w:t>
      </w:r>
      <w:r>
        <w:rPr>
          <w:spacing w:val="-4"/>
        </w:rPr>
        <w:t> </w:t>
      </w:r>
      <w:r>
        <w:rPr/>
        <w:t>Focus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Basis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Accounting</w:t>
      </w:r>
    </w:p>
    <w:p>
      <w:pPr>
        <w:pStyle w:val="BodyText"/>
        <w:rPr>
          <w:b/>
        </w:rPr>
      </w:pPr>
    </w:p>
    <w:p>
      <w:pPr>
        <w:pStyle w:val="BodyText"/>
        <w:ind w:left="972"/>
        <w:jc w:val="both"/>
      </w:pPr>
      <w:r>
        <w:rPr/>
        <w:t>The</w:t>
      </w:r>
      <w:r>
        <w:rPr>
          <w:spacing w:val="-3"/>
        </w:rPr>
        <w:t> </w:t>
      </w:r>
      <w:r>
        <w:rPr/>
        <w:t>basic</w:t>
      </w:r>
      <w:r>
        <w:rPr>
          <w:spacing w:val="-4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statements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District</w:t>
      </w:r>
      <w:r>
        <w:rPr>
          <w:spacing w:val="-2"/>
        </w:rPr>
        <w:t> </w:t>
      </w:r>
      <w:r>
        <w:rPr/>
        <w:t>are</w:t>
      </w:r>
      <w:r>
        <w:rPr>
          <w:spacing w:val="-7"/>
        </w:rPr>
        <w:t> </w:t>
      </w:r>
      <w:r>
        <w:rPr/>
        <w:t>composed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following: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7"/>
        </w:numPr>
        <w:tabs>
          <w:tab w:pos="1700" w:val="left" w:leader="none"/>
        </w:tabs>
        <w:spacing w:line="240" w:lineRule="auto" w:before="1" w:after="0"/>
        <w:ind w:left="1699" w:right="0" w:hanging="269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Government-wide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financial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statements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7"/>
        </w:numPr>
        <w:tabs>
          <w:tab w:pos="1701" w:val="left" w:leader="none"/>
        </w:tabs>
        <w:spacing w:line="240" w:lineRule="auto" w:before="0" w:after="0"/>
        <w:ind w:left="1700" w:right="0" w:hanging="27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Fund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financial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statements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7"/>
        </w:numPr>
        <w:tabs>
          <w:tab w:pos="1701" w:val="left" w:leader="none"/>
        </w:tabs>
        <w:spacing w:line="240" w:lineRule="auto" w:before="0" w:after="0"/>
        <w:ind w:left="1700" w:right="0" w:hanging="27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Notes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to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financial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statements</w:t>
      </w:r>
    </w:p>
    <w:p>
      <w:pPr>
        <w:spacing w:after="0" w:line="240" w:lineRule="auto"/>
        <w:jc w:val="left"/>
        <w:rPr>
          <w:rFonts w:ascii="Arial" w:hAnsi="Arial"/>
          <w:sz w:val="22"/>
        </w:rPr>
        <w:sectPr>
          <w:headerReference w:type="default" r:id="rId77"/>
          <w:footerReference w:type="default" r:id="rId78"/>
          <w:pgSz w:w="12240" w:h="15840"/>
          <w:pgMar w:header="1447" w:footer="766" w:top="2180" w:bottom="960" w:left="118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Heading6"/>
        <w:spacing w:before="93"/>
      </w:pPr>
      <w:r>
        <w:rPr/>
        <w:t>NOTE</w:t>
      </w:r>
      <w:r>
        <w:rPr>
          <w:spacing w:val="-8"/>
        </w:rPr>
        <w:t> </w:t>
      </w:r>
      <w:r>
        <w:rPr/>
        <w:t>A –</w:t>
      </w:r>
      <w:r>
        <w:rPr>
          <w:spacing w:val="-5"/>
        </w:rPr>
        <w:t> </w:t>
      </w:r>
      <w:r>
        <w:rPr/>
        <w:t>SUMMARY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ACCOUNTING</w:t>
      </w:r>
      <w:r>
        <w:rPr>
          <w:spacing w:val="-1"/>
        </w:rPr>
        <w:t> </w:t>
      </w:r>
      <w:r>
        <w:rPr/>
        <w:t>POLICIES</w:t>
      </w:r>
      <w:r>
        <w:rPr>
          <w:spacing w:val="-3"/>
        </w:rPr>
        <w:t> </w:t>
      </w:r>
      <w:r>
        <w:rPr/>
        <w:t>(CONTINUED)</w:t>
      </w:r>
    </w:p>
    <w:p>
      <w:pPr>
        <w:pStyle w:val="BodyText"/>
        <w:rPr>
          <w:b/>
        </w:rPr>
      </w:pPr>
    </w:p>
    <w:p>
      <w:pPr>
        <w:pStyle w:val="Heading7"/>
        <w:numPr>
          <w:ilvl w:val="0"/>
          <w:numId w:val="8"/>
        </w:numPr>
        <w:tabs>
          <w:tab w:pos="974" w:val="left" w:leader="none"/>
        </w:tabs>
        <w:spacing w:line="240" w:lineRule="auto" w:before="1" w:after="0"/>
        <w:ind w:left="973" w:right="0" w:hanging="330"/>
        <w:jc w:val="left"/>
      </w:pPr>
      <w:r>
        <w:rPr/>
        <w:t>Measurement</w:t>
      </w:r>
      <w:r>
        <w:rPr>
          <w:spacing w:val="-4"/>
        </w:rPr>
        <w:t> </w:t>
      </w:r>
      <w:r>
        <w:rPr/>
        <w:t>Focus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Basis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Accounting</w:t>
      </w:r>
      <w:r>
        <w:rPr>
          <w:spacing w:val="-7"/>
        </w:rPr>
        <w:t> </w:t>
      </w:r>
      <w:r>
        <w:rPr/>
        <w:t>(Continued)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8"/>
        </w:numPr>
        <w:tabs>
          <w:tab w:pos="1341" w:val="left" w:leader="none"/>
        </w:tabs>
        <w:spacing w:line="240" w:lineRule="auto" w:before="0" w:after="0"/>
        <w:ind w:left="1340" w:right="0" w:hanging="368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Government-wide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Financial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Statements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ind w:left="1340" w:right="794"/>
        <w:jc w:val="both"/>
      </w:pPr>
      <w:r>
        <w:rPr/>
        <w:t>The</w:t>
      </w:r>
      <w:r>
        <w:rPr>
          <w:spacing w:val="1"/>
        </w:rPr>
        <w:t> </w:t>
      </w:r>
      <w:r>
        <w:rPr/>
        <w:t>government-wide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resources measurement focus and the accrual basis of accounting. Government-</w:t>
      </w:r>
      <w:r>
        <w:rPr>
          <w:spacing w:val="1"/>
        </w:rPr>
        <w:t> </w:t>
      </w:r>
      <w:r>
        <w:rPr/>
        <w:t>wide financial statements report all non-fiduciary information about the reporting</w:t>
      </w:r>
      <w:r>
        <w:rPr>
          <w:spacing w:val="1"/>
        </w:rPr>
        <w:t> </w:t>
      </w:r>
      <w:r>
        <w:rPr/>
        <w:t>government as a whole.</w:t>
      </w:r>
      <w:r>
        <w:rPr>
          <w:spacing w:val="1"/>
        </w:rPr>
        <w:t> </w:t>
      </w:r>
      <w:r>
        <w:rPr/>
        <w:t>These statements include all the governmental activities of</w:t>
      </w:r>
      <w:r>
        <w:rPr>
          <w:spacing w:val="1"/>
        </w:rPr>
        <w:t> </w:t>
      </w:r>
      <w:r>
        <w:rPr/>
        <w:t>the primary government.</w:t>
      </w:r>
      <w:r>
        <w:rPr>
          <w:spacing w:val="62"/>
        </w:rPr>
        <w:t> </w:t>
      </w:r>
      <w:r>
        <w:rPr/>
        <w:t>The effect of interfund activity has been removed from</w:t>
      </w:r>
      <w:r>
        <w:rPr>
          <w:spacing w:val="1"/>
        </w:rPr>
        <w:t> </w:t>
      </w:r>
      <w:r>
        <w:rPr/>
        <w:t>these</w:t>
      </w:r>
      <w:r>
        <w:rPr>
          <w:spacing w:val="-1"/>
        </w:rPr>
        <w:t> </w:t>
      </w:r>
      <w:r>
        <w:rPr/>
        <w:t>statements.</w:t>
      </w:r>
    </w:p>
    <w:p>
      <w:pPr>
        <w:pStyle w:val="BodyText"/>
        <w:rPr>
          <w:sz w:val="21"/>
        </w:rPr>
      </w:pPr>
    </w:p>
    <w:p>
      <w:pPr>
        <w:pStyle w:val="BodyText"/>
        <w:ind w:left="1340" w:right="795"/>
        <w:jc w:val="both"/>
      </w:pPr>
      <w:r>
        <w:rPr/>
        <w:t>Governmental activities are supported by special assessments.</w:t>
      </w:r>
      <w:r>
        <w:rPr>
          <w:spacing w:val="1"/>
        </w:rPr>
        <w:t> </w:t>
      </w:r>
      <w:r>
        <w:rPr/>
        <w:t>Program revenues</w:t>
      </w:r>
      <w:r>
        <w:rPr>
          <w:spacing w:val="1"/>
        </w:rPr>
        <w:t> </w:t>
      </w:r>
      <w:r>
        <w:rPr/>
        <w:t>are netted with program expenses in the statement of</w:t>
      </w:r>
      <w:r>
        <w:rPr>
          <w:spacing w:val="61"/>
        </w:rPr>
        <w:t> </w:t>
      </w:r>
      <w:r>
        <w:rPr/>
        <w:t>activities to present the net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each program.</w:t>
      </w:r>
    </w:p>
    <w:p>
      <w:pPr>
        <w:pStyle w:val="BodyText"/>
      </w:pPr>
    </w:p>
    <w:p>
      <w:pPr>
        <w:pStyle w:val="BodyText"/>
        <w:spacing w:before="1"/>
        <w:ind w:left="1340" w:right="796"/>
        <w:jc w:val="both"/>
      </w:pPr>
      <w:r>
        <w:rPr/>
        <w:t>Amounts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capitalized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assets,</w:t>
      </w:r>
      <w:r>
        <w:rPr>
          <w:spacing w:val="1"/>
        </w:rPr>
        <w:t> </w:t>
      </w:r>
      <w:r>
        <w:rPr/>
        <w:t>rather</w:t>
      </w:r>
      <w:r>
        <w:rPr>
          <w:spacing w:val="61"/>
        </w:rPr>
        <w:t> </w:t>
      </w:r>
      <w:r>
        <w:rPr/>
        <w:t>than</w:t>
      </w:r>
      <w:r>
        <w:rPr>
          <w:spacing w:val="1"/>
        </w:rPr>
        <w:t> </w:t>
      </w:r>
      <w:r>
        <w:rPr/>
        <w:t>reported as an expenditure.</w:t>
      </w:r>
      <w:r>
        <w:rPr>
          <w:spacing w:val="1"/>
        </w:rPr>
        <w:t> </w:t>
      </w:r>
      <w:r>
        <w:rPr/>
        <w:t>Proceeds of long-term debt are recorded as liabilities in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government-wide</w:t>
      </w:r>
      <w:r>
        <w:rPr>
          <w:spacing w:val="-4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statements,</w:t>
      </w:r>
      <w:r>
        <w:rPr>
          <w:spacing w:val="-2"/>
        </w:rPr>
        <w:t> </w:t>
      </w:r>
      <w:r>
        <w:rPr/>
        <w:t>rather</w:t>
      </w:r>
      <w:r>
        <w:rPr>
          <w:spacing w:val="-3"/>
        </w:rPr>
        <w:t> </w:t>
      </w:r>
      <w:r>
        <w:rPr/>
        <w:t>than</w:t>
      </w:r>
      <w:r>
        <w:rPr>
          <w:spacing w:val="-5"/>
        </w:rPr>
        <w:t> </w:t>
      </w:r>
      <w:r>
        <w:rPr/>
        <w:t>as</w:t>
      </w:r>
      <w:r>
        <w:rPr>
          <w:spacing w:val="-1"/>
        </w:rPr>
        <w:t> </w:t>
      </w:r>
      <w:r>
        <w:rPr/>
        <w:t>an</w:t>
      </w:r>
      <w:r>
        <w:rPr>
          <w:spacing w:val="-4"/>
        </w:rPr>
        <w:t> </w:t>
      </w:r>
      <w:r>
        <w:rPr/>
        <w:t>other</w:t>
      </w:r>
      <w:r>
        <w:rPr>
          <w:spacing w:val="-3"/>
        </w:rPr>
        <w:t> </w:t>
      </w:r>
      <w:r>
        <w:rPr/>
        <w:t>financing</w:t>
      </w:r>
      <w:r>
        <w:rPr>
          <w:spacing w:val="-2"/>
        </w:rPr>
        <w:t> </w:t>
      </w:r>
      <w:r>
        <w:rPr/>
        <w:t>source.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340" w:right="795"/>
        <w:jc w:val="both"/>
      </w:pPr>
      <w:r>
        <w:rPr/>
        <w:t>Amounts paid to reduce long-term indebtedness of the reporting government are</w:t>
      </w:r>
      <w:r>
        <w:rPr>
          <w:spacing w:val="1"/>
        </w:rPr>
        <w:t> </w:t>
      </w:r>
      <w:r>
        <w:rPr/>
        <w:t>reported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reduction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related</w:t>
      </w:r>
      <w:r>
        <w:rPr>
          <w:spacing w:val="-1"/>
        </w:rPr>
        <w:t> </w:t>
      </w:r>
      <w:r>
        <w:rPr/>
        <w:t>liability,</w:t>
      </w:r>
      <w:r>
        <w:rPr>
          <w:spacing w:val="-2"/>
        </w:rPr>
        <w:t> </w:t>
      </w:r>
      <w:r>
        <w:rPr/>
        <w:t>rather</w:t>
      </w:r>
      <w:r>
        <w:rPr>
          <w:spacing w:val="-2"/>
        </w:rPr>
        <w:t> </w:t>
      </w:r>
      <w:r>
        <w:rPr/>
        <w:t>than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expenditure.</w:t>
      </w:r>
    </w:p>
    <w:p>
      <w:pPr>
        <w:pStyle w:val="BodyText"/>
        <w:spacing w:before="11"/>
        <w:rPr>
          <w:sz w:val="21"/>
        </w:rPr>
      </w:pPr>
    </w:p>
    <w:p>
      <w:pPr>
        <w:pStyle w:val="Heading7"/>
        <w:numPr>
          <w:ilvl w:val="1"/>
          <w:numId w:val="8"/>
        </w:numPr>
        <w:tabs>
          <w:tab w:pos="1341" w:val="left" w:leader="none"/>
        </w:tabs>
        <w:spacing w:line="240" w:lineRule="auto" w:before="0" w:after="0"/>
        <w:ind w:left="1340" w:right="0" w:hanging="368"/>
        <w:jc w:val="left"/>
      </w:pPr>
      <w:r>
        <w:rPr/>
        <w:t>Fund</w:t>
      </w:r>
      <w:r>
        <w:rPr>
          <w:spacing w:val="-2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Statements</w:t>
      </w:r>
    </w:p>
    <w:p>
      <w:pPr>
        <w:pStyle w:val="BodyText"/>
        <w:rPr>
          <w:b/>
        </w:rPr>
      </w:pPr>
    </w:p>
    <w:p>
      <w:pPr>
        <w:pStyle w:val="BodyText"/>
        <w:ind w:left="1340" w:right="795"/>
        <w:jc w:val="both"/>
      </w:pPr>
      <w:r>
        <w:rPr/>
        <w:t>The underlying accounting system of the District is organized and operated on the</w:t>
      </w:r>
      <w:r>
        <w:rPr>
          <w:spacing w:val="1"/>
        </w:rPr>
        <w:t> </w:t>
      </w:r>
      <w:r>
        <w:rPr/>
        <w:t>basis of separate funds, each of which is considered to be a separate accounting</w:t>
      </w:r>
      <w:r>
        <w:rPr>
          <w:spacing w:val="1"/>
        </w:rPr>
        <w:t> </w:t>
      </w:r>
      <w:r>
        <w:rPr/>
        <w:t>entity.</w:t>
      </w:r>
      <w:r>
        <w:rPr>
          <w:spacing w:val="1"/>
        </w:rPr>
        <w:t> </w:t>
      </w:r>
      <w:r>
        <w:rPr/>
        <w:t>The operations of each fund are accounted for with a separate set of self-</w:t>
      </w:r>
      <w:r>
        <w:rPr>
          <w:spacing w:val="1"/>
        </w:rPr>
        <w:t> </w:t>
      </w:r>
      <w:r>
        <w:rPr/>
        <w:t>balancing accounts that comprise its assets, liabilities, fund equity, revenues and</w:t>
      </w:r>
      <w:r>
        <w:rPr>
          <w:spacing w:val="1"/>
        </w:rPr>
        <w:t> </w:t>
      </w:r>
      <w:r>
        <w:rPr/>
        <w:t>expenditures or expenses, as appropriate.</w:t>
      </w:r>
      <w:r>
        <w:rPr>
          <w:spacing w:val="1"/>
        </w:rPr>
        <w:t> </w:t>
      </w:r>
      <w:r>
        <w:rPr/>
        <w:t>Governmental resources are allocated to</w:t>
      </w:r>
      <w:r>
        <w:rPr>
          <w:spacing w:val="1"/>
        </w:rPr>
        <w:t> </w:t>
      </w:r>
      <w:r>
        <w:rPr/>
        <w:t>and accounted for in individual funds based upon the purposes for which they are to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spent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means</w:t>
      </w:r>
      <w:r>
        <w:rPr>
          <w:spacing w:val="-4"/>
        </w:rPr>
        <w:t> </w:t>
      </w:r>
      <w:r>
        <w:rPr/>
        <w:t>by which</w:t>
      </w:r>
      <w:r>
        <w:rPr>
          <w:spacing w:val="-1"/>
        </w:rPr>
        <w:t> </w:t>
      </w:r>
      <w:r>
        <w:rPr/>
        <w:t>spending activities are</w:t>
      </w:r>
      <w:r>
        <w:rPr>
          <w:spacing w:val="-3"/>
        </w:rPr>
        <w:t> </w:t>
      </w:r>
      <w:r>
        <w:rPr/>
        <w:t>controlled.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40" w:right="794"/>
        <w:jc w:val="both"/>
      </w:pPr>
      <w:r>
        <w:rPr/>
        <w:t>Fund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 for the primary government’s</w:t>
      </w:r>
      <w:r>
        <w:rPr>
          <w:spacing w:val="1"/>
        </w:rPr>
        <w:t> </w:t>
      </w:r>
      <w:r>
        <w:rPr/>
        <w:t>governmental funds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presented after the government-wide financial statements. These statements display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r>
        <w:rPr/>
        <w:t>funds individually.</w:t>
      </w:r>
    </w:p>
    <w:p>
      <w:pPr>
        <w:spacing w:after="0"/>
        <w:jc w:val="both"/>
        <w:sectPr>
          <w:pgSz w:w="12240" w:h="15840"/>
          <w:pgMar w:header="1447" w:footer="766" w:top="2180" w:bottom="960" w:left="118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6"/>
      </w:pPr>
      <w:r>
        <w:rPr/>
        <w:t>NOTE</w:t>
      </w:r>
      <w:r>
        <w:rPr>
          <w:spacing w:val="-8"/>
        </w:rPr>
        <w:t> </w:t>
      </w:r>
      <w:r>
        <w:rPr/>
        <w:t>A –</w:t>
      </w:r>
      <w:r>
        <w:rPr>
          <w:spacing w:val="-5"/>
        </w:rPr>
        <w:t> </w:t>
      </w:r>
      <w:r>
        <w:rPr/>
        <w:t>SUMMARY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SIGNIFICANT</w:t>
      </w:r>
      <w:r>
        <w:rPr>
          <w:spacing w:val="-3"/>
        </w:rPr>
        <w:t> </w:t>
      </w:r>
      <w:r>
        <w:rPr/>
        <w:t>ACCOUNTING POLICIES</w:t>
      </w:r>
      <w:r>
        <w:rPr>
          <w:spacing w:val="-3"/>
        </w:rPr>
        <w:t> </w:t>
      </w:r>
      <w:r>
        <w:rPr/>
        <w:t>(CONTINUED)</w:t>
      </w:r>
    </w:p>
    <w:p>
      <w:pPr>
        <w:pStyle w:val="BodyText"/>
        <w:spacing w:before="1"/>
        <w:rPr>
          <w:b/>
        </w:rPr>
      </w:pPr>
    </w:p>
    <w:p>
      <w:pPr>
        <w:pStyle w:val="Heading7"/>
        <w:ind w:left="644"/>
      </w:pPr>
      <w:r>
        <w:rPr/>
        <w:t>2.</w:t>
      </w:r>
      <w:r>
        <w:rPr>
          <w:spacing w:val="18"/>
        </w:rPr>
        <w:t> </w:t>
      </w:r>
      <w:r>
        <w:rPr/>
        <w:t>Measurement</w:t>
      </w:r>
      <w:r>
        <w:rPr>
          <w:spacing w:val="-3"/>
        </w:rPr>
        <w:t> </w:t>
      </w:r>
      <w:r>
        <w:rPr/>
        <w:t>Focus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Basis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Accounting</w:t>
      </w:r>
      <w:r>
        <w:rPr>
          <w:spacing w:val="-6"/>
        </w:rPr>
        <w:t> </w:t>
      </w:r>
      <w:r>
        <w:rPr/>
        <w:t>(Continued)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1340" w:right="4981" w:hanging="368"/>
        <w:jc w:val="both"/>
        <w:rPr>
          <w:b/>
          <w:sz w:val="22"/>
        </w:rPr>
      </w:pPr>
      <w:r>
        <w:rPr>
          <w:b/>
          <w:sz w:val="22"/>
        </w:rPr>
        <w:t>b.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Fund Financial Statements (Continued)</w:t>
      </w:r>
      <w:r>
        <w:rPr>
          <w:b/>
          <w:spacing w:val="-59"/>
          <w:sz w:val="22"/>
        </w:rPr>
        <w:t> </w:t>
      </w:r>
      <w:r>
        <w:rPr>
          <w:b/>
          <w:sz w:val="22"/>
        </w:rPr>
        <w:t>Governmental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Funds</w:t>
      </w:r>
    </w:p>
    <w:p>
      <w:pPr>
        <w:pStyle w:val="BodyText"/>
        <w:spacing w:before="1"/>
        <w:ind w:left="1340" w:right="793"/>
        <w:jc w:val="both"/>
      </w:pPr>
      <w:r>
        <w:rPr/>
        <w:t>The District reports fund balance according to Governmental Accounting Standards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54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Governmental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Definitions. The Statement requires the fund balance for governmental funds to be</w:t>
      </w:r>
      <w:r>
        <w:rPr>
          <w:spacing w:val="1"/>
        </w:rPr>
        <w:t> </w:t>
      </w:r>
      <w:r>
        <w:rPr/>
        <w:t>reported in classifications that comprise a hierarchy based primarily on the extent to</w:t>
      </w:r>
      <w:r>
        <w:rPr>
          <w:spacing w:val="1"/>
        </w:rPr>
        <w:t> </w:t>
      </w:r>
      <w:r>
        <w:rPr/>
        <w:t>which the government is bound to honor constraints on the specific purposes for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amounts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those</w:t>
      </w:r>
      <w:r>
        <w:rPr>
          <w:spacing w:val="-1"/>
        </w:rPr>
        <w:t> </w:t>
      </w:r>
      <w:r>
        <w:rPr/>
        <w:t>funds</w:t>
      </w:r>
      <w:r>
        <w:rPr>
          <w:spacing w:val="1"/>
        </w:rPr>
        <w:t> </w:t>
      </w:r>
      <w:r>
        <w:rPr/>
        <w:t>can be</w:t>
      </w:r>
      <w:r>
        <w:rPr>
          <w:spacing w:val="-3"/>
        </w:rPr>
        <w:t> </w:t>
      </w:r>
      <w:r>
        <w:rPr/>
        <w:t>spent.</w:t>
      </w:r>
    </w:p>
    <w:p>
      <w:pPr>
        <w:pStyle w:val="BodyText"/>
      </w:pPr>
    </w:p>
    <w:p>
      <w:pPr>
        <w:pStyle w:val="BodyText"/>
        <w:ind w:left="1340"/>
        <w:jc w:val="both"/>
      </w:pPr>
      <w:r>
        <w:rPr/>
        <w:t>The</w:t>
      </w:r>
      <w:r>
        <w:rPr>
          <w:spacing w:val="-2"/>
        </w:rPr>
        <w:t> </w:t>
      </w:r>
      <w:r>
        <w:rPr/>
        <w:t>District</w:t>
      </w:r>
      <w:r>
        <w:rPr>
          <w:spacing w:val="-3"/>
        </w:rPr>
        <w:t> </w:t>
      </w:r>
      <w:r>
        <w:rPr/>
        <w:t>has</w:t>
      </w:r>
      <w:r>
        <w:rPr>
          <w:spacing w:val="-5"/>
        </w:rPr>
        <w:t> </w:t>
      </w:r>
      <w:r>
        <w:rPr/>
        <w:t>various</w:t>
      </w:r>
      <w:r>
        <w:rPr>
          <w:spacing w:val="-7"/>
        </w:rPr>
        <w:t> </w:t>
      </w:r>
      <w:r>
        <w:rPr/>
        <w:t>policies</w:t>
      </w:r>
      <w:r>
        <w:rPr>
          <w:spacing w:val="-1"/>
        </w:rPr>
        <w:t> </w:t>
      </w:r>
      <w:r>
        <w:rPr/>
        <w:t>governing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fund</w:t>
      </w:r>
      <w:r>
        <w:rPr>
          <w:spacing w:val="-3"/>
        </w:rPr>
        <w:t> </w:t>
      </w:r>
      <w:r>
        <w:rPr/>
        <w:t>balance</w:t>
      </w:r>
      <w:r>
        <w:rPr>
          <w:spacing w:val="-3"/>
        </w:rPr>
        <w:t> </w:t>
      </w:r>
      <w:r>
        <w:rPr/>
        <w:t>classifications.</w:t>
      </w:r>
    </w:p>
    <w:p>
      <w:pPr>
        <w:pStyle w:val="BodyText"/>
      </w:pPr>
    </w:p>
    <w:p>
      <w:pPr>
        <w:pStyle w:val="BodyText"/>
        <w:ind w:left="1340" w:right="795" w:hanging="1"/>
        <w:jc w:val="both"/>
      </w:pPr>
      <w:r>
        <w:rPr/>
        <w:t>Nonspendable Fund Balance – This classification consists of amounts that cannot be</w:t>
      </w:r>
      <w:r>
        <w:rPr>
          <w:spacing w:val="-59"/>
        </w:rPr>
        <w:t> </w:t>
      </w:r>
      <w:r>
        <w:rPr/>
        <w:t>spent because they are either not in spendable form or are legally or contractually</w:t>
      </w:r>
      <w:r>
        <w:rPr>
          <w:spacing w:val="1"/>
        </w:rPr>
        <w:t> </w:t>
      </w:r>
      <w:r>
        <w:rPr/>
        <w:t>required</w:t>
      </w:r>
      <w:r>
        <w:rPr>
          <w:spacing w:val="-3"/>
        </w:rPr>
        <w:t> </w:t>
      </w:r>
      <w:r>
        <w:rPr/>
        <w:t>to be</w:t>
      </w:r>
      <w:r>
        <w:rPr>
          <w:spacing w:val="-2"/>
        </w:rPr>
        <w:t> </w:t>
      </w:r>
      <w:r>
        <w:rPr/>
        <w:t>maintained intact.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340" w:right="795"/>
        <w:jc w:val="both"/>
      </w:pPr>
      <w:r>
        <w:rPr/>
        <w:t>Restricted Fund Balance </w:t>
      </w:r>
      <w:r>
        <w:rPr>
          <w:i/>
        </w:rPr>
        <w:t>– </w:t>
      </w:r>
      <w:r>
        <w:rPr/>
        <w:t>This classification includes amounts that can be spent</w:t>
      </w:r>
      <w:r>
        <w:rPr>
          <w:spacing w:val="1"/>
        </w:rPr>
        <w:t> </w:t>
      </w:r>
      <w:r>
        <w:rPr/>
        <w:t>only for specific purposes stipulated by constitution, external resource providers, or</w:t>
      </w:r>
      <w:r>
        <w:rPr>
          <w:spacing w:val="1"/>
        </w:rPr>
        <w:t> </w:t>
      </w:r>
      <w:r>
        <w:rPr/>
        <w:t>through</w:t>
      </w:r>
      <w:r>
        <w:rPr>
          <w:spacing w:val="-3"/>
        </w:rPr>
        <w:t> </w:t>
      </w:r>
      <w:r>
        <w:rPr/>
        <w:t>enabling legislation.</w:t>
      </w:r>
    </w:p>
    <w:p>
      <w:pPr>
        <w:pStyle w:val="BodyText"/>
      </w:pPr>
    </w:p>
    <w:p>
      <w:pPr>
        <w:pStyle w:val="BodyText"/>
        <w:spacing w:before="1"/>
        <w:ind w:left="1340" w:right="794"/>
        <w:jc w:val="both"/>
      </w:pPr>
      <w:r>
        <w:rPr/>
        <w:t>Assigned Fund Balance – This classification consists of the Board of Supervisors’</w:t>
      </w:r>
      <w:r>
        <w:rPr>
          <w:spacing w:val="1"/>
        </w:rPr>
        <w:t> </w:t>
      </w:r>
      <w:r>
        <w:rPr/>
        <w:t>intent to be used for specific purposes, but are neither restricted nor committed. The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balances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District’s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company.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340" w:right="795"/>
        <w:jc w:val="both"/>
      </w:pPr>
      <w:r>
        <w:rPr/>
        <w:t>Unassigned Fund Balance – This classification is the residual classification for the</w:t>
      </w:r>
      <w:r>
        <w:rPr>
          <w:spacing w:val="1"/>
        </w:rPr>
        <w:t> </w:t>
      </w:r>
      <w:r>
        <w:rPr/>
        <w:t>government’s general fund and includes all spendable amounts not contained in the</w:t>
      </w:r>
      <w:r>
        <w:rPr>
          <w:spacing w:val="1"/>
        </w:rPr>
        <w:t> </w:t>
      </w:r>
      <w:r>
        <w:rPr/>
        <w:t>other classifications.</w:t>
      </w:r>
      <w:r>
        <w:rPr>
          <w:spacing w:val="1"/>
        </w:rPr>
        <w:t> </w:t>
      </w:r>
      <w:r>
        <w:rPr/>
        <w:t>Unassigned fund balance is considered to be utilized first when</w:t>
      </w:r>
      <w:r>
        <w:rPr>
          <w:spacing w:val="-59"/>
        </w:rPr>
        <w:t> </w:t>
      </w:r>
      <w:r>
        <w:rPr/>
        <w:t>an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incurred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amounts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unrestricted</w:t>
      </w:r>
      <w:r>
        <w:rPr>
          <w:spacing w:val="-3"/>
        </w:rPr>
        <w:t> </w:t>
      </w:r>
      <w:r>
        <w:rPr/>
        <w:t>fund</w:t>
      </w:r>
      <w:r>
        <w:rPr>
          <w:spacing w:val="-2"/>
        </w:rPr>
        <w:t> </w:t>
      </w:r>
      <w:r>
        <w:rPr/>
        <w:t>balance</w:t>
      </w:r>
      <w:r>
        <w:rPr>
          <w:spacing w:val="-1"/>
        </w:rPr>
        <w:t> </w:t>
      </w:r>
      <w:r>
        <w:rPr/>
        <w:t>classifications</w:t>
      </w:r>
      <w:r>
        <w:rPr>
          <w:spacing w:val="-2"/>
        </w:rPr>
        <w:t> </w:t>
      </w:r>
      <w:r>
        <w:rPr/>
        <w:t>could be</w:t>
      </w:r>
      <w:r>
        <w:rPr>
          <w:spacing w:val="-3"/>
        </w:rPr>
        <w:t> </w:t>
      </w:r>
      <w:r>
        <w:rPr/>
        <w:t>used.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340" w:right="794"/>
        <w:jc w:val="both"/>
      </w:pPr>
      <w:r>
        <w:rPr/>
        <w:t>Fund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Spending</w:t>
      </w:r>
      <w:r>
        <w:rPr>
          <w:spacing w:val="1"/>
        </w:rPr>
        <w:t> </w:t>
      </w:r>
      <w:r>
        <w:rPr/>
        <w:t>Hierarchy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 governmental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revenue funds, when restricted, committed, assigned, and unassigned fund balances</w:t>
      </w:r>
      <w:r>
        <w:rPr>
          <w:spacing w:val="-59"/>
        </w:rPr>
        <w:t> </w:t>
      </w:r>
      <w:r>
        <w:rPr/>
        <w:t>are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fund,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expenditures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restricted</w:t>
      </w:r>
      <w:r>
        <w:rPr>
          <w:spacing w:val="1"/>
        </w:rPr>
        <w:t> </w:t>
      </w:r>
      <w:r>
        <w:rPr/>
        <w:t>or</w:t>
      </w:r>
      <w:r>
        <w:rPr>
          <w:spacing w:val="-59"/>
        </w:rPr>
        <w:t> </w:t>
      </w:r>
      <w:r>
        <w:rPr/>
        <w:t>committed fund balance, as appropriate, then assigned and finally unassigned fund</w:t>
      </w:r>
      <w:r>
        <w:rPr>
          <w:spacing w:val="1"/>
        </w:rPr>
        <w:t> </w:t>
      </w:r>
      <w:r>
        <w:rPr/>
        <w:t>balances.</w:t>
      </w:r>
    </w:p>
    <w:p>
      <w:pPr>
        <w:spacing w:after="0"/>
        <w:jc w:val="both"/>
        <w:sectPr>
          <w:pgSz w:w="12240" w:h="15840"/>
          <w:pgMar w:header="1447" w:footer="766" w:top="2180" w:bottom="960" w:left="118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6"/>
      </w:pPr>
      <w:r>
        <w:rPr/>
        <w:t>NOTE</w:t>
      </w:r>
      <w:r>
        <w:rPr>
          <w:spacing w:val="-8"/>
        </w:rPr>
        <w:t> </w:t>
      </w:r>
      <w:r>
        <w:rPr/>
        <w:t>A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SIGNIFICANT</w:t>
      </w:r>
      <w:r>
        <w:rPr>
          <w:spacing w:val="-3"/>
        </w:rPr>
        <w:t> </w:t>
      </w:r>
      <w:r>
        <w:rPr/>
        <w:t>ACCOUNTING</w:t>
      </w:r>
      <w:r>
        <w:rPr>
          <w:spacing w:val="-1"/>
        </w:rPr>
        <w:t> </w:t>
      </w:r>
      <w:r>
        <w:rPr/>
        <w:t>POLICIES</w:t>
      </w:r>
      <w:r>
        <w:rPr>
          <w:spacing w:val="-2"/>
        </w:rPr>
        <w:t> </w:t>
      </w:r>
      <w:r>
        <w:rPr/>
        <w:t>(CONTINUED)</w:t>
      </w:r>
    </w:p>
    <w:p>
      <w:pPr>
        <w:pStyle w:val="BodyText"/>
        <w:spacing w:before="1"/>
        <w:rPr>
          <w:b/>
        </w:rPr>
      </w:pPr>
    </w:p>
    <w:p>
      <w:pPr>
        <w:pStyle w:val="Heading7"/>
        <w:numPr>
          <w:ilvl w:val="0"/>
          <w:numId w:val="9"/>
        </w:numPr>
        <w:tabs>
          <w:tab w:pos="973" w:val="left" w:leader="none"/>
        </w:tabs>
        <w:spacing w:line="240" w:lineRule="auto" w:before="0" w:after="0"/>
        <w:ind w:left="972" w:right="0" w:hanging="330"/>
        <w:jc w:val="left"/>
      </w:pPr>
      <w:r>
        <w:rPr/>
        <w:t>Measurement</w:t>
      </w:r>
      <w:r>
        <w:rPr>
          <w:spacing w:val="-4"/>
        </w:rPr>
        <w:t> </w:t>
      </w:r>
      <w:r>
        <w:rPr/>
        <w:t>Focus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Basis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Accounting</w:t>
      </w:r>
      <w:r>
        <w:rPr>
          <w:spacing w:val="-6"/>
        </w:rPr>
        <w:t> </w:t>
      </w:r>
      <w:r>
        <w:rPr/>
        <w:t>(Continued)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1340" w:right="4981" w:hanging="368"/>
        <w:jc w:val="both"/>
        <w:rPr>
          <w:b/>
          <w:sz w:val="22"/>
        </w:rPr>
      </w:pPr>
      <w:r>
        <w:rPr>
          <w:b/>
          <w:sz w:val="22"/>
        </w:rPr>
        <w:t>b.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Fund Financial Statements (Continued)</w:t>
      </w:r>
      <w:r>
        <w:rPr>
          <w:b/>
          <w:spacing w:val="-59"/>
          <w:sz w:val="22"/>
        </w:rPr>
        <w:t> </w:t>
      </w:r>
      <w:r>
        <w:rPr>
          <w:b/>
          <w:sz w:val="22"/>
        </w:rPr>
        <w:t>Governmental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Funds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(Continued)</w:t>
      </w:r>
    </w:p>
    <w:p>
      <w:pPr>
        <w:pStyle w:val="BodyText"/>
        <w:spacing w:before="1"/>
        <w:ind w:left="1340" w:right="794"/>
        <w:jc w:val="both"/>
      </w:pPr>
      <w:r>
        <w:rPr/>
        <w:t>Governmental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financial</w:t>
      </w:r>
      <w:r>
        <w:rPr>
          <w:spacing w:val="-59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accrual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accounting.</w:t>
      </w:r>
      <w:r>
        <w:rPr>
          <w:spacing w:val="1"/>
        </w:rPr>
        <w:t> </w:t>
      </w:r>
      <w:r>
        <w:rPr/>
        <w:t>Revenues are considered to be available when they are collected within the current</w:t>
      </w:r>
      <w:r>
        <w:rPr>
          <w:spacing w:val="1"/>
        </w:rPr>
        <w:t> </w:t>
      </w:r>
      <w:r>
        <w:rPr/>
        <w:t>period or soon thereafter to pay liabilities of the current period.</w:t>
      </w:r>
      <w:r>
        <w:rPr>
          <w:spacing w:val="1"/>
        </w:rPr>
        <w:t> </w:t>
      </w:r>
      <w:r>
        <w:rPr/>
        <w:t>For this purpose, the</w:t>
      </w:r>
      <w:r>
        <w:rPr>
          <w:spacing w:val="1"/>
        </w:rPr>
        <w:t> </w:t>
      </w:r>
      <w:r>
        <w:rPr/>
        <w:t>District considers revenues to be available if they are collected within 60 days of the</w:t>
      </w:r>
      <w:r>
        <w:rPr>
          <w:spacing w:val="1"/>
        </w:rPr>
        <w:t> </w:t>
      </w:r>
      <w:r>
        <w:rPr/>
        <w:t>end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current</w:t>
      </w:r>
      <w:r>
        <w:rPr>
          <w:spacing w:val="-1"/>
        </w:rPr>
        <w:t> </w:t>
      </w:r>
      <w:r>
        <w:rPr/>
        <w:t>fiscal</w:t>
      </w:r>
      <w:r>
        <w:rPr>
          <w:spacing w:val="-4"/>
        </w:rPr>
        <w:t> </w:t>
      </w:r>
      <w:r>
        <w:rPr/>
        <w:t>period.</w:t>
      </w:r>
    </w:p>
    <w:p>
      <w:pPr>
        <w:pStyle w:val="BodyText"/>
      </w:pPr>
    </w:p>
    <w:p>
      <w:pPr>
        <w:pStyle w:val="BodyText"/>
        <w:ind w:left="1340" w:right="796"/>
        <w:jc w:val="both"/>
      </w:pPr>
      <w:r>
        <w:rPr/>
        <w:t>Expenditures generally are recorded when a liability is incurred, as under accrual</w:t>
      </w:r>
      <w:r>
        <w:rPr>
          <w:spacing w:val="1"/>
        </w:rPr>
        <w:t> </w:t>
      </w:r>
      <w:r>
        <w:rPr/>
        <w:t>accounting.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340" w:right="794"/>
        <w:jc w:val="both"/>
      </w:pPr>
      <w:r>
        <w:rPr/>
        <w:t>Under the current financial resources measurement focus, only current assets and</w:t>
      </w:r>
      <w:r>
        <w:rPr>
          <w:spacing w:val="1"/>
        </w:rPr>
        <w:t> </w:t>
      </w:r>
      <w:r>
        <w:rPr/>
        <w:t>current liabilities are generally included on the balance sheet.</w:t>
      </w:r>
      <w:r>
        <w:rPr>
          <w:spacing w:val="1"/>
        </w:rPr>
        <w:t> </w:t>
      </w:r>
      <w:r>
        <w:rPr/>
        <w:t>The reported fund</w:t>
      </w:r>
      <w:r>
        <w:rPr>
          <w:spacing w:val="1"/>
        </w:rPr>
        <w:t> </w:t>
      </w:r>
      <w:r>
        <w:rPr/>
        <w:t>balance</w:t>
      </w:r>
      <w:r>
        <w:rPr>
          <w:spacing w:val="-2"/>
        </w:rPr>
        <w:t> </w:t>
      </w:r>
      <w:r>
        <w:rPr/>
        <w:t>is considered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measure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“available</w:t>
      </w:r>
      <w:r>
        <w:rPr>
          <w:spacing w:val="-1"/>
        </w:rPr>
        <w:t> </w:t>
      </w:r>
      <w:r>
        <w:rPr/>
        <w:t>spendable</w:t>
      </w:r>
      <w:r>
        <w:rPr>
          <w:spacing w:val="-1"/>
        </w:rPr>
        <w:t> </w:t>
      </w:r>
      <w:r>
        <w:rPr/>
        <w:t>resources”.</w:t>
      </w:r>
    </w:p>
    <w:p>
      <w:pPr>
        <w:pStyle w:val="BodyText"/>
      </w:pPr>
    </w:p>
    <w:p>
      <w:pPr>
        <w:pStyle w:val="BodyText"/>
        <w:ind w:left="1339" w:right="798"/>
        <w:jc w:val="both"/>
      </w:pPr>
      <w:r>
        <w:rPr/>
        <w:t>Governmental fund operating statements present increases (revenues and other</w:t>
      </w:r>
      <w:r>
        <w:rPr>
          <w:spacing w:val="1"/>
        </w:rPr>
        <w:t> </w:t>
      </w:r>
      <w:r>
        <w:rPr/>
        <w:t>financing sources) and decreases (expenditures and other financing uses) in net</w:t>
      </w:r>
      <w:r>
        <w:rPr>
          <w:spacing w:val="1"/>
        </w:rPr>
        <w:t> </w:t>
      </w:r>
      <w:r>
        <w:rPr/>
        <w:t>current assets.   Accordingly, they are said to present a summary of sources and</w:t>
      </w:r>
      <w:r>
        <w:rPr>
          <w:spacing w:val="1"/>
        </w:rPr>
        <w:t> </w:t>
      </w:r>
      <w:r>
        <w:rPr/>
        <w:t>uses of</w:t>
      </w:r>
      <w:r>
        <w:rPr>
          <w:spacing w:val="-1"/>
        </w:rPr>
        <w:t> </w:t>
      </w:r>
      <w:r>
        <w:rPr/>
        <w:t>“available</w:t>
      </w:r>
      <w:r>
        <w:rPr>
          <w:spacing w:val="-1"/>
        </w:rPr>
        <w:t> </w:t>
      </w:r>
      <w:r>
        <w:rPr/>
        <w:t>spendable resources”</w:t>
      </w:r>
      <w:r>
        <w:rPr>
          <w:spacing w:val="-2"/>
        </w:rPr>
        <w:t> </w:t>
      </w:r>
      <w:r>
        <w:rPr/>
        <w:t>during</w:t>
      </w:r>
      <w:r>
        <w:rPr>
          <w:spacing w:val="1"/>
        </w:rPr>
        <w:t> </w:t>
      </w:r>
      <w:r>
        <w:rPr/>
        <w:t>a</w:t>
      </w:r>
      <w:r>
        <w:rPr>
          <w:spacing w:val="-5"/>
        </w:rPr>
        <w:t> </w:t>
      </w:r>
      <w:r>
        <w:rPr/>
        <w:t>period.</w:t>
      </w:r>
    </w:p>
    <w:p>
      <w:pPr>
        <w:pStyle w:val="BodyText"/>
      </w:pPr>
    </w:p>
    <w:p>
      <w:pPr>
        <w:pStyle w:val="BodyText"/>
        <w:ind w:left="1339" w:right="796"/>
        <w:jc w:val="both"/>
      </w:pP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spending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focus,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for</w:t>
      </w:r>
      <w:r>
        <w:rPr>
          <w:spacing w:val="-59"/>
        </w:rPr>
        <w:t> </w:t>
      </w:r>
      <w:r>
        <w:rPr/>
        <w:t>governmental fund types excludes amounts represented by non-current liabilities.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net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assets,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amounts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recognized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governmental</w:t>
      </w:r>
      <w:r>
        <w:rPr>
          <w:spacing w:val="-1"/>
        </w:rPr>
        <w:t> </w:t>
      </w:r>
      <w:r>
        <w:rPr/>
        <w:t>fund</w:t>
      </w:r>
      <w:r>
        <w:rPr>
          <w:spacing w:val="-3"/>
        </w:rPr>
        <w:t> </w:t>
      </w:r>
      <w:r>
        <w:rPr/>
        <w:t>type</w:t>
      </w:r>
      <w:r>
        <w:rPr>
          <w:spacing w:val="-1"/>
        </w:rPr>
        <w:t> </w:t>
      </w:r>
      <w:r>
        <w:rPr/>
        <w:t>expenditures or</w:t>
      </w:r>
      <w:r>
        <w:rPr>
          <w:spacing w:val="-2"/>
        </w:rPr>
        <w:t> </w:t>
      </w:r>
      <w:r>
        <w:rPr/>
        <w:t>fund</w:t>
      </w:r>
      <w:r>
        <w:rPr>
          <w:spacing w:val="-3"/>
        </w:rPr>
        <w:t> </w:t>
      </w:r>
      <w:r>
        <w:rPr/>
        <w:t>liabilities.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39" w:right="797"/>
        <w:jc w:val="both"/>
      </w:pPr>
      <w:r>
        <w:rPr/>
        <w:t>Amounts</w:t>
      </w:r>
      <w:r>
        <w:rPr>
          <w:spacing w:val="36"/>
        </w:rPr>
        <w:t> </w:t>
      </w:r>
      <w:r>
        <w:rPr/>
        <w:t>expended</w:t>
      </w:r>
      <w:r>
        <w:rPr>
          <w:spacing w:val="34"/>
        </w:rPr>
        <w:t> </w:t>
      </w:r>
      <w:r>
        <w:rPr/>
        <w:t>to</w:t>
      </w:r>
      <w:r>
        <w:rPr>
          <w:spacing w:val="37"/>
        </w:rPr>
        <w:t> </w:t>
      </w:r>
      <w:r>
        <w:rPr/>
        <w:t>acquire</w:t>
      </w:r>
      <w:r>
        <w:rPr>
          <w:spacing w:val="39"/>
        </w:rPr>
        <w:t> </w:t>
      </w:r>
      <w:r>
        <w:rPr/>
        <w:t>capital</w:t>
      </w:r>
      <w:r>
        <w:rPr>
          <w:spacing w:val="37"/>
        </w:rPr>
        <w:t> </w:t>
      </w:r>
      <w:r>
        <w:rPr/>
        <w:t>assets</w:t>
      </w:r>
      <w:r>
        <w:rPr>
          <w:spacing w:val="38"/>
        </w:rPr>
        <w:t> </w:t>
      </w:r>
      <w:r>
        <w:rPr/>
        <w:t>are</w:t>
      </w:r>
      <w:r>
        <w:rPr>
          <w:spacing w:val="39"/>
        </w:rPr>
        <w:t> </w:t>
      </w:r>
      <w:r>
        <w:rPr/>
        <w:t>recorded</w:t>
      </w:r>
      <w:r>
        <w:rPr>
          <w:spacing w:val="37"/>
        </w:rPr>
        <w:t> </w:t>
      </w:r>
      <w:r>
        <w:rPr/>
        <w:t>as</w:t>
      </w:r>
      <w:r>
        <w:rPr>
          <w:spacing w:val="36"/>
        </w:rPr>
        <w:t> </w:t>
      </w:r>
      <w:r>
        <w:rPr/>
        <w:t>expenditures</w:t>
      </w:r>
      <w:r>
        <w:rPr>
          <w:spacing w:val="39"/>
        </w:rPr>
        <w:t> </w:t>
      </w:r>
      <w:r>
        <w:rPr/>
        <w:t>in</w:t>
      </w:r>
      <w:r>
        <w:rPr>
          <w:spacing w:val="34"/>
        </w:rPr>
        <w:t> </w:t>
      </w:r>
      <w:r>
        <w:rPr/>
        <w:t>the</w:t>
      </w:r>
      <w:r>
        <w:rPr>
          <w:spacing w:val="-59"/>
        </w:rPr>
        <w:t> </w:t>
      </w:r>
      <w:r>
        <w:rPr/>
        <w:t>year that resources are expended, rather than as fund assets.</w:t>
      </w:r>
      <w:r>
        <w:rPr>
          <w:spacing w:val="1"/>
        </w:rPr>
        <w:t> </w:t>
      </w:r>
      <w:r>
        <w:rPr/>
        <w:t>The proceeds of long-</w:t>
      </w:r>
      <w:r>
        <w:rPr>
          <w:spacing w:val="-59"/>
        </w:rPr>
        <w:t> </w:t>
      </w:r>
      <w:r>
        <w:rPr/>
        <w:t>term debt are</w:t>
      </w:r>
      <w:r>
        <w:rPr>
          <w:spacing w:val="-3"/>
        </w:rPr>
        <w:t> </w:t>
      </w:r>
      <w:r>
        <w:rPr/>
        <w:t>recorded</w:t>
      </w:r>
      <w:r>
        <w:rPr>
          <w:spacing w:val="-2"/>
        </w:rPr>
        <w:t> </w:t>
      </w:r>
      <w:r>
        <w:rPr/>
        <w:t>as an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financing</w:t>
      </w:r>
      <w:r>
        <w:rPr>
          <w:spacing w:val="-4"/>
        </w:rPr>
        <w:t> </w:t>
      </w:r>
      <w:r>
        <w:rPr/>
        <w:t>source</w:t>
      </w:r>
      <w:r>
        <w:rPr>
          <w:spacing w:val="-1"/>
        </w:rPr>
        <w:t> </w:t>
      </w:r>
      <w:r>
        <w:rPr/>
        <w:t>rather</w:t>
      </w:r>
      <w:r>
        <w:rPr>
          <w:spacing w:val="-3"/>
        </w:rPr>
        <w:t> </w:t>
      </w:r>
      <w:r>
        <w:rPr/>
        <w:t>than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fund</w:t>
      </w:r>
      <w:r>
        <w:rPr>
          <w:spacing w:val="-2"/>
        </w:rPr>
        <w:t> </w:t>
      </w:r>
      <w:r>
        <w:rPr/>
        <w:t>liability.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339"/>
        <w:jc w:val="both"/>
      </w:pPr>
      <w:r>
        <w:rPr/>
        <w:t>Debt</w:t>
      </w:r>
      <w:r>
        <w:rPr>
          <w:spacing w:val="-2"/>
        </w:rPr>
        <w:t> </w:t>
      </w:r>
      <w:r>
        <w:rPr/>
        <w:t>service</w:t>
      </w:r>
      <w:r>
        <w:rPr>
          <w:spacing w:val="-2"/>
        </w:rPr>
        <w:t> </w:t>
      </w:r>
      <w:r>
        <w:rPr/>
        <w:t>expenditures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recorded</w:t>
      </w:r>
      <w:r>
        <w:rPr>
          <w:spacing w:val="-3"/>
        </w:rPr>
        <w:t> </w:t>
      </w:r>
      <w:r>
        <w:rPr/>
        <w:t>only</w:t>
      </w:r>
      <w:r>
        <w:rPr>
          <w:spacing w:val="-5"/>
        </w:rPr>
        <w:t> </w:t>
      </w:r>
      <w:r>
        <w:rPr/>
        <w:t>when</w:t>
      </w:r>
      <w:r>
        <w:rPr>
          <w:spacing w:val="-3"/>
        </w:rPr>
        <w:t> </w:t>
      </w:r>
      <w:r>
        <w:rPr/>
        <w:t>payment</w:t>
      </w:r>
      <w:r>
        <w:rPr>
          <w:spacing w:val="-1"/>
        </w:rPr>
        <w:t> </w:t>
      </w:r>
      <w:r>
        <w:rPr/>
        <w:t>is</w:t>
      </w:r>
      <w:r>
        <w:rPr>
          <w:spacing w:val="-5"/>
        </w:rPr>
        <w:t> </w:t>
      </w:r>
      <w:r>
        <w:rPr/>
        <w:t>due.</w:t>
      </w:r>
    </w:p>
    <w:p>
      <w:pPr>
        <w:pStyle w:val="BodyText"/>
      </w:pPr>
    </w:p>
    <w:p>
      <w:pPr>
        <w:pStyle w:val="Heading7"/>
        <w:numPr>
          <w:ilvl w:val="0"/>
          <w:numId w:val="9"/>
        </w:numPr>
        <w:tabs>
          <w:tab w:pos="980" w:val="left" w:leader="none"/>
        </w:tabs>
        <w:spacing w:line="240" w:lineRule="auto" w:before="0" w:after="0"/>
        <w:ind w:left="979" w:right="0" w:hanging="337"/>
        <w:jc w:val="left"/>
      </w:pPr>
      <w:r>
        <w:rPr/>
        <w:t>Basis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Presentation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9"/>
        </w:numPr>
        <w:tabs>
          <w:tab w:pos="1340" w:val="left" w:leader="none"/>
        </w:tabs>
        <w:spacing w:line="240" w:lineRule="auto" w:before="0" w:after="0"/>
        <w:ind w:left="1339" w:right="0" w:hanging="361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Governmental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Major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Funds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1339" w:right="795"/>
        <w:jc w:val="both"/>
      </w:pPr>
      <w:r>
        <w:rPr>
          <w:u w:val="single"/>
        </w:rPr>
        <w:t>General</w:t>
      </w:r>
      <w:r>
        <w:rPr>
          <w:spacing w:val="1"/>
          <w:u w:val="single"/>
        </w:rPr>
        <w:t> </w:t>
      </w:r>
      <w:r>
        <w:rPr>
          <w:u w:val="single"/>
        </w:rPr>
        <w:t>Fund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District’s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fund.</w:t>
      </w:r>
      <w:r>
        <w:rPr>
          <w:spacing w:val="62"/>
        </w:rPr>
        <w:t> </w:t>
      </w:r>
      <w:r>
        <w:rPr/>
        <w:t>It</w:t>
      </w:r>
      <w:r>
        <w:rPr>
          <w:spacing w:val="1"/>
        </w:rPr>
        <w:t> </w:t>
      </w:r>
      <w:r>
        <w:rPr/>
        <w:t>accounts for all financial resources of the general government, except those required</w:t>
      </w:r>
      <w:r>
        <w:rPr>
          <w:spacing w:val="-59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accounted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in another</w:t>
      </w:r>
      <w:r>
        <w:rPr>
          <w:spacing w:val="-1"/>
        </w:rPr>
        <w:t> </w:t>
      </w:r>
      <w:r>
        <w:rPr/>
        <w:t>fund.</w:t>
      </w:r>
    </w:p>
    <w:p>
      <w:pPr>
        <w:spacing w:after="0"/>
        <w:jc w:val="both"/>
        <w:sectPr>
          <w:pgSz w:w="12240" w:h="15840"/>
          <w:pgMar w:header="1447" w:footer="766" w:top="2180" w:bottom="960" w:left="118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6"/>
      </w:pPr>
      <w:r>
        <w:rPr/>
        <w:t>NOTE</w:t>
      </w:r>
      <w:r>
        <w:rPr>
          <w:spacing w:val="-8"/>
        </w:rPr>
        <w:t> </w:t>
      </w:r>
      <w:r>
        <w:rPr/>
        <w:t>A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SIGNIFICANT</w:t>
      </w:r>
      <w:r>
        <w:rPr>
          <w:spacing w:val="-3"/>
        </w:rPr>
        <w:t> </w:t>
      </w:r>
      <w:r>
        <w:rPr/>
        <w:t>ACCOUNTING</w:t>
      </w:r>
      <w:r>
        <w:rPr>
          <w:spacing w:val="-1"/>
        </w:rPr>
        <w:t> </w:t>
      </w:r>
      <w:r>
        <w:rPr/>
        <w:t>POLICIES</w:t>
      </w:r>
      <w:r>
        <w:rPr>
          <w:spacing w:val="-2"/>
        </w:rPr>
        <w:t> </w:t>
      </w:r>
      <w:r>
        <w:rPr/>
        <w:t>(CONTINUED)</w:t>
      </w:r>
    </w:p>
    <w:p>
      <w:pPr>
        <w:pStyle w:val="BodyText"/>
        <w:spacing w:before="1"/>
        <w:rPr>
          <w:b/>
        </w:rPr>
      </w:pPr>
    </w:p>
    <w:p>
      <w:pPr>
        <w:pStyle w:val="Heading7"/>
        <w:numPr>
          <w:ilvl w:val="0"/>
          <w:numId w:val="10"/>
        </w:numPr>
        <w:tabs>
          <w:tab w:pos="981" w:val="left" w:leader="none"/>
        </w:tabs>
        <w:spacing w:line="240" w:lineRule="auto" w:before="0" w:after="0"/>
        <w:ind w:left="980" w:right="0" w:hanging="337"/>
        <w:jc w:val="left"/>
      </w:pPr>
      <w:r>
        <w:rPr/>
        <w:t>Basis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Presentation</w:t>
      </w:r>
      <w:r>
        <w:rPr>
          <w:spacing w:val="-5"/>
        </w:rPr>
        <w:t> </w:t>
      </w:r>
      <w:r>
        <w:rPr/>
        <w:t>(Continued)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0"/>
        </w:numPr>
        <w:tabs>
          <w:tab w:pos="1341" w:val="left" w:leader="none"/>
        </w:tabs>
        <w:spacing w:line="240" w:lineRule="auto" w:before="0" w:after="0"/>
        <w:ind w:left="1340" w:right="0" w:hanging="361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Governmental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Major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Funds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(Continued)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340" w:right="796"/>
        <w:jc w:val="both"/>
      </w:pPr>
      <w:r>
        <w:rPr>
          <w:u w:val="single"/>
        </w:rPr>
        <w:t>Debt Service Fund</w:t>
      </w:r>
      <w:r>
        <w:rPr/>
        <w:t> – The Debt Service Fund accounts for debt service requirements</w:t>
      </w:r>
      <w:r>
        <w:rPr>
          <w:spacing w:val="1"/>
        </w:rPr>
        <w:t> </w:t>
      </w:r>
      <w:r>
        <w:rPr/>
        <w:t>to retire the Special Assessment Revenue Bonds issued to finance a portion of the</w:t>
      </w:r>
      <w:r>
        <w:rPr>
          <w:spacing w:val="1"/>
        </w:rPr>
        <w:t> </w:t>
      </w:r>
      <w:r>
        <w:rPr/>
        <w:t>cost of acquisition,</w:t>
      </w:r>
      <w:r>
        <w:rPr>
          <w:spacing w:val="-3"/>
        </w:rPr>
        <w:t> </w:t>
      </w:r>
      <w:r>
        <w:rPr/>
        <w:t>construction,</w:t>
      </w:r>
      <w:r>
        <w:rPr>
          <w:spacing w:val="-2"/>
        </w:rPr>
        <w:t> </w:t>
      </w:r>
      <w:r>
        <w:rPr/>
        <w:t>installation,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equipping</w:t>
      </w:r>
      <w:r>
        <w:rPr>
          <w:spacing w:val="-1"/>
        </w:rPr>
        <w:t> </w:t>
      </w:r>
      <w:r>
        <w:rPr/>
        <w:t>District</w:t>
      </w:r>
      <w:r>
        <w:rPr>
          <w:spacing w:val="1"/>
        </w:rPr>
        <w:t> </w:t>
      </w:r>
      <w:r>
        <w:rPr/>
        <w:t>projects.</w:t>
      </w:r>
    </w:p>
    <w:p>
      <w:pPr>
        <w:pStyle w:val="BodyText"/>
        <w:spacing w:before="1"/>
      </w:pPr>
    </w:p>
    <w:p>
      <w:pPr>
        <w:pStyle w:val="BodyText"/>
        <w:ind w:left="1340" w:right="795"/>
        <w:jc w:val="both"/>
      </w:pPr>
      <w:r>
        <w:rPr>
          <w:u w:val="single"/>
        </w:rPr>
        <w:t>Capital Projects Fund</w:t>
      </w:r>
      <w:r>
        <w:rPr/>
        <w:t> – The Capital Projects Fund accounts for acquisition and</w:t>
      </w:r>
      <w:r>
        <w:rPr>
          <w:spacing w:val="1"/>
        </w:rPr>
        <w:t> </w:t>
      </w:r>
      <w:r>
        <w:rPr/>
        <w:t>construction of</w:t>
      </w:r>
      <w:r>
        <w:rPr>
          <w:spacing w:val="1"/>
        </w:rPr>
        <w:t> </w:t>
      </w:r>
      <w:r>
        <w:rPr/>
        <w:t>infrastructure improvements located within the boundaries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District.</w:t>
      </w:r>
    </w:p>
    <w:p>
      <w:pPr>
        <w:pStyle w:val="BodyText"/>
        <w:spacing w:before="10"/>
        <w:rPr>
          <w:sz w:val="21"/>
        </w:rPr>
      </w:pPr>
    </w:p>
    <w:p>
      <w:pPr>
        <w:pStyle w:val="Heading7"/>
        <w:numPr>
          <w:ilvl w:val="1"/>
          <w:numId w:val="10"/>
        </w:numPr>
        <w:tabs>
          <w:tab w:pos="1340" w:val="left" w:leader="none"/>
        </w:tabs>
        <w:spacing w:line="240" w:lineRule="auto" w:before="0" w:after="0"/>
        <w:ind w:left="1340" w:right="0" w:hanging="360"/>
        <w:jc w:val="left"/>
      </w:pPr>
      <w:r>
        <w:rPr/>
        <w:t>Non-current</w:t>
      </w:r>
      <w:r>
        <w:rPr>
          <w:spacing w:val="-8"/>
        </w:rPr>
        <w:t> </w:t>
      </w:r>
      <w:r>
        <w:rPr/>
        <w:t>Governmental</w:t>
      </w:r>
      <w:r>
        <w:rPr>
          <w:spacing w:val="-6"/>
        </w:rPr>
        <w:t> </w:t>
      </w:r>
      <w:r>
        <w:rPr/>
        <w:t>Assets/Liabilities</w:t>
      </w:r>
    </w:p>
    <w:p>
      <w:pPr>
        <w:pStyle w:val="BodyText"/>
        <w:rPr>
          <w:b/>
        </w:rPr>
      </w:pPr>
    </w:p>
    <w:p>
      <w:pPr>
        <w:pStyle w:val="BodyText"/>
        <w:ind w:left="1340" w:right="795" w:hanging="1"/>
        <w:jc w:val="both"/>
      </w:pPr>
      <w:r>
        <w:rPr/>
        <w:t>GASB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34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non-current</w:t>
      </w:r>
      <w:r>
        <w:rPr>
          <w:spacing w:val="1"/>
        </w:rPr>
        <w:t> </w:t>
      </w:r>
      <w:r>
        <w:rPr/>
        <w:t>governmental</w:t>
      </w:r>
      <w:r>
        <w:rPr>
          <w:spacing w:val="1"/>
        </w:rPr>
        <w:t> </w:t>
      </w:r>
      <w:r>
        <w:rPr/>
        <w:t>assets,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construction in progress, and non-current governmental liabilities, such as general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bonds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column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government-wide Statement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Net</w:t>
      </w:r>
      <w:r>
        <w:rPr>
          <w:spacing w:val="2"/>
        </w:rPr>
        <w:t> </w:t>
      </w:r>
      <w:r>
        <w:rPr/>
        <w:t>Position.</w:t>
      </w:r>
    </w:p>
    <w:p>
      <w:pPr>
        <w:pStyle w:val="BodyText"/>
      </w:pPr>
    </w:p>
    <w:p>
      <w:pPr>
        <w:pStyle w:val="Heading7"/>
        <w:numPr>
          <w:ilvl w:val="0"/>
          <w:numId w:val="10"/>
        </w:numPr>
        <w:tabs>
          <w:tab w:pos="981" w:val="left" w:leader="none"/>
        </w:tabs>
        <w:spacing w:line="240" w:lineRule="auto" w:before="0" w:after="0"/>
        <w:ind w:left="980" w:right="0" w:hanging="361"/>
        <w:jc w:val="left"/>
      </w:pPr>
      <w:r>
        <w:rPr/>
        <w:t>Assets,</w:t>
      </w:r>
      <w:r>
        <w:rPr>
          <w:spacing w:val="-1"/>
        </w:rPr>
        <w:t> </w:t>
      </w:r>
      <w:r>
        <w:rPr/>
        <w:t>Liabilities,</w:t>
      </w:r>
      <w:r>
        <w:rPr>
          <w:spacing w:val="-2"/>
        </w:rPr>
        <w:t> </w:t>
      </w:r>
      <w:r>
        <w:rPr/>
        <w:t>Deferred</w:t>
      </w:r>
      <w:r>
        <w:rPr>
          <w:spacing w:val="-4"/>
        </w:rPr>
        <w:t> </w:t>
      </w:r>
      <w:r>
        <w:rPr/>
        <w:t>Inflows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Resources, and</w:t>
      </w:r>
      <w:r>
        <w:rPr>
          <w:spacing w:val="-5"/>
        </w:rPr>
        <w:t> </w:t>
      </w:r>
      <w:r>
        <w:rPr/>
        <w:t>Net</w:t>
      </w:r>
      <w:r>
        <w:rPr>
          <w:spacing w:val="-3"/>
        </w:rPr>
        <w:t> </w:t>
      </w:r>
      <w:r>
        <w:rPr/>
        <w:t>Position</w:t>
      </w:r>
      <w:r>
        <w:rPr>
          <w:spacing w:val="-7"/>
        </w:rPr>
        <w:t> </w:t>
      </w:r>
      <w:r>
        <w:rPr/>
        <w:t>or</w:t>
      </w:r>
      <w:r>
        <w:rPr>
          <w:spacing w:val="-1"/>
        </w:rPr>
        <w:t> </w:t>
      </w:r>
      <w:r>
        <w:rPr/>
        <w:t>Equity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0"/>
        </w:numPr>
        <w:tabs>
          <w:tab w:pos="1341" w:val="left" w:leader="none"/>
        </w:tabs>
        <w:spacing w:line="240" w:lineRule="auto" w:before="0" w:after="0"/>
        <w:ind w:left="1340" w:right="0" w:hanging="361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Cash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Investments</w:t>
      </w:r>
    </w:p>
    <w:p>
      <w:pPr>
        <w:pStyle w:val="BodyText"/>
        <w:rPr>
          <w:b/>
        </w:rPr>
      </w:pPr>
    </w:p>
    <w:p>
      <w:pPr>
        <w:pStyle w:val="BodyText"/>
        <w:ind w:left="1339" w:right="795"/>
        <w:jc w:val="both"/>
      </w:pPr>
      <w:r>
        <w:rPr/>
        <w:t>Florida Statutes require state and local governmental units to deposit monies with</w:t>
      </w:r>
      <w:r>
        <w:rPr>
          <w:spacing w:val="1"/>
        </w:rPr>
        <w:t> </w:t>
      </w:r>
      <w:r>
        <w:rPr/>
        <w:t>financial institutions classified as "Qualified Public Depositories," a multiple financial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pool</w:t>
      </w:r>
      <w:r>
        <w:rPr>
          <w:spacing w:val="1"/>
        </w:rPr>
        <w:t> </w:t>
      </w:r>
      <w:r>
        <w:rPr/>
        <w:t>whereby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pledged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institutions provide common collateral from their deposits of public funds.   This pool</w:t>
      </w:r>
      <w:r>
        <w:rPr>
          <w:spacing w:val="1"/>
        </w:rPr>
        <w:t> </w:t>
      </w:r>
      <w:r>
        <w:rPr/>
        <w:t>is provided as additional insurance to the federal depository insurance and allows for</w:t>
      </w:r>
      <w:r>
        <w:rPr>
          <w:spacing w:val="-59"/>
        </w:rPr>
        <w:t> </w:t>
      </w:r>
      <w:r>
        <w:rPr/>
        <w:t>additional assessments against the member institutions, providing full insurance for</w:t>
      </w:r>
      <w:r>
        <w:rPr>
          <w:spacing w:val="1"/>
        </w:rPr>
        <w:t> </w:t>
      </w:r>
      <w:r>
        <w:rPr/>
        <w:t>public deposits.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39" w:right="801"/>
        <w:jc w:val="both"/>
      </w:pPr>
      <w:r>
        <w:rPr/>
        <w:t>The District is authorized to invest in those financial instruments as established by</w:t>
      </w:r>
      <w:r>
        <w:rPr>
          <w:spacing w:val="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218.415,</w:t>
      </w:r>
      <w:r>
        <w:rPr>
          <w:spacing w:val="1"/>
        </w:rPr>
        <w:t> </w:t>
      </w:r>
      <w:r>
        <w:rPr/>
        <w:t>Florida</w:t>
      </w:r>
      <w:r>
        <w:rPr>
          <w:spacing w:val="-3"/>
        </w:rPr>
        <w:t> </w:t>
      </w:r>
      <w:r>
        <w:rPr/>
        <w:t>Statutes.</w:t>
      </w:r>
      <w:r>
        <w:rPr>
          <w:spacing w:val="60"/>
        </w:rPr>
        <w:t> </w:t>
      </w:r>
      <w:r>
        <w:rPr/>
        <w:t>The</w:t>
      </w:r>
      <w:r>
        <w:rPr>
          <w:spacing w:val="-3"/>
        </w:rPr>
        <w:t> </w:t>
      </w:r>
      <w:r>
        <w:rPr/>
        <w:t>authorized</w:t>
      </w:r>
      <w:r>
        <w:rPr>
          <w:spacing w:val="-1"/>
        </w:rPr>
        <w:t> </w:t>
      </w:r>
      <w:r>
        <w:rPr/>
        <w:t>investments</w:t>
      </w:r>
      <w:r>
        <w:rPr>
          <w:spacing w:val="-2"/>
        </w:rPr>
        <w:t> </w:t>
      </w:r>
      <w:r>
        <w:rPr/>
        <w:t>consist</w:t>
      </w:r>
      <w:r>
        <w:rPr>
          <w:spacing w:val="1"/>
        </w:rPr>
        <w:t> </w:t>
      </w:r>
      <w:r>
        <w:rPr/>
        <w:t>of: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2"/>
          <w:numId w:val="10"/>
        </w:numPr>
        <w:tabs>
          <w:tab w:pos="1700" w:val="left" w:leader="none"/>
        </w:tabs>
        <w:spacing w:line="240" w:lineRule="auto" w:before="1" w:after="0"/>
        <w:ind w:left="1699" w:right="0" w:hanging="361"/>
        <w:jc w:val="left"/>
        <w:rPr>
          <w:rFonts w:ascii="Arial"/>
          <w:sz w:val="22"/>
        </w:rPr>
      </w:pPr>
      <w:r>
        <w:rPr>
          <w:rFonts w:ascii="Arial"/>
          <w:sz w:val="22"/>
        </w:rPr>
        <w:t>Direct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obligations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of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z w:val="22"/>
        </w:rPr>
        <w:t>United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States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Treasury;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1700" w:val="left" w:leader="none"/>
        </w:tabs>
        <w:spacing w:line="240" w:lineRule="auto" w:before="0" w:after="0"/>
        <w:ind w:left="1699" w:right="798" w:hanging="360"/>
        <w:jc w:val="left"/>
        <w:rPr>
          <w:rFonts w:ascii="Arial"/>
          <w:sz w:val="22"/>
        </w:rPr>
      </w:pPr>
      <w:r>
        <w:rPr>
          <w:rFonts w:ascii="Arial"/>
          <w:sz w:val="22"/>
        </w:rPr>
        <w:t>The Local Government Surplus Funds Trust or any intergovernmental investment</w:t>
      </w:r>
      <w:r>
        <w:rPr>
          <w:rFonts w:ascii="Arial"/>
          <w:spacing w:val="-59"/>
          <w:sz w:val="22"/>
        </w:rPr>
        <w:t> </w:t>
      </w:r>
      <w:r>
        <w:rPr>
          <w:rFonts w:ascii="Arial"/>
          <w:sz w:val="22"/>
        </w:rPr>
        <w:t>pool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authorized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pursuant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Florida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Interlocal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Cooperative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Act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of 1969;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2"/>
          <w:numId w:val="10"/>
        </w:numPr>
        <w:tabs>
          <w:tab w:pos="1700" w:val="left" w:leader="none"/>
        </w:tabs>
        <w:spacing w:line="240" w:lineRule="auto" w:before="0" w:after="0"/>
        <w:ind w:left="1699" w:right="796" w:hanging="361"/>
        <w:jc w:val="left"/>
        <w:rPr>
          <w:rFonts w:ascii="Arial"/>
          <w:sz w:val="22"/>
        </w:rPr>
      </w:pPr>
      <w:r>
        <w:rPr>
          <w:rFonts w:ascii="Arial"/>
          <w:sz w:val="22"/>
        </w:rPr>
        <w:t>Interest-bearing</w:t>
      </w:r>
      <w:r>
        <w:rPr>
          <w:rFonts w:ascii="Arial"/>
          <w:spacing w:val="13"/>
          <w:sz w:val="22"/>
        </w:rPr>
        <w:t> </w:t>
      </w:r>
      <w:r>
        <w:rPr>
          <w:rFonts w:ascii="Arial"/>
          <w:sz w:val="22"/>
        </w:rPr>
        <w:t>time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z w:val="22"/>
        </w:rPr>
        <w:t>deposits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z w:val="22"/>
        </w:rPr>
        <w:t>or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z w:val="22"/>
        </w:rPr>
        <w:t>savings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z w:val="22"/>
        </w:rPr>
        <w:t>accounts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z w:val="22"/>
        </w:rPr>
        <w:t>in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z w:val="22"/>
        </w:rPr>
        <w:t>authorized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z w:val="22"/>
        </w:rPr>
        <w:t>qualified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z w:val="22"/>
        </w:rPr>
        <w:t>public</w:t>
      </w:r>
      <w:r>
        <w:rPr>
          <w:rFonts w:ascii="Arial"/>
          <w:spacing w:val="-58"/>
          <w:sz w:val="22"/>
        </w:rPr>
        <w:t> </w:t>
      </w:r>
      <w:r>
        <w:rPr>
          <w:rFonts w:ascii="Arial"/>
          <w:sz w:val="22"/>
        </w:rPr>
        <w:t>depositories;</w:t>
      </w:r>
    </w:p>
    <w:p>
      <w:pPr>
        <w:spacing w:after="0" w:line="240" w:lineRule="auto"/>
        <w:jc w:val="left"/>
        <w:rPr>
          <w:rFonts w:ascii="Arial"/>
          <w:sz w:val="22"/>
        </w:rPr>
        <w:sectPr>
          <w:pgSz w:w="12240" w:h="15840"/>
          <w:pgMar w:header="1447" w:footer="766" w:top="2180" w:bottom="960" w:left="118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6"/>
      </w:pPr>
      <w:r>
        <w:rPr/>
        <w:t>NOTE</w:t>
      </w:r>
      <w:r>
        <w:rPr>
          <w:spacing w:val="-8"/>
        </w:rPr>
        <w:t> </w:t>
      </w:r>
      <w:r>
        <w:rPr/>
        <w:t>A –</w:t>
      </w:r>
      <w:r>
        <w:rPr>
          <w:spacing w:val="-5"/>
        </w:rPr>
        <w:t> </w:t>
      </w:r>
      <w:r>
        <w:rPr/>
        <w:t>SUMMARY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ACCOUNTING</w:t>
      </w:r>
      <w:r>
        <w:rPr>
          <w:spacing w:val="-1"/>
        </w:rPr>
        <w:t> </w:t>
      </w:r>
      <w:r>
        <w:rPr/>
        <w:t>POLICIES</w:t>
      </w:r>
      <w:r>
        <w:rPr>
          <w:spacing w:val="-2"/>
        </w:rPr>
        <w:t> </w:t>
      </w:r>
      <w:r>
        <w:rPr/>
        <w:t>(CONTINUED)</w:t>
      </w:r>
    </w:p>
    <w:p>
      <w:pPr>
        <w:pStyle w:val="BodyText"/>
        <w:spacing w:before="1"/>
        <w:rPr>
          <w:b/>
        </w:rPr>
      </w:pPr>
    </w:p>
    <w:p>
      <w:pPr>
        <w:pStyle w:val="Heading7"/>
        <w:numPr>
          <w:ilvl w:val="2"/>
          <w:numId w:val="10"/>
        </w:numPr>
        <w:tabs>
          <w:tab w:pos="980" w:val="left" w:leader="none"/>
        </w:tabs>
        <w:spacing w:line="240" w:lineRule="auto" w:before="0" w:after="0"/>
        <w:ind w:left="934" w:right="1404" w:hanging="305"/>
        <w:jc w:val="left"/>
      </w:pPr>
      <w:r>
        <w:rPr>
          <w:b w:val="0"/>
        </w:rPr>
        <w:tab/>
      </w:r>
      <w:r>
        <w:rPr/>
        <w:t>Assets, Liabilities, Deferred Inflows of Resources, and Net Position or Equity</w:t>
      </w:r>
      <w:r>
        <w:rPr>
          <w:spacing w:val="-59"/>
        </w:rPr>
        <w:t> </w:t>
      </w:r>
      <w:r>
        <w:rPr/>
        <w:t>(Continued)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3"/>
          <w:numId w:val="10"/>
        </w:numPr>
        <w:tabs>
          <w:tab w:pos="1357" w:val="left" w:leader="none"/>
        </w:tabs>
        <w:spacing w:line="240" w:lineRule="auto" w:before="1" w:after="0"/>
        <w:ind w:left="1356" w:right="0" w:hanging="368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Cash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Investments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(Continued)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ind w:left="1699" w:right="793" w:hanging="360"/>
      </w:pPr>
      <w:r>
        <w:rPr/>
        <w:t>4.</w:t>
      </w:r>
      <w:r>
        <w:rPr>
          <w:spacing w:val="49"/>
        </w:rPr>
        <w:t> </w:t>
      </w:r>
      <w:r>
        <w:rPr/>
        <w:t>Securities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Exchange</w:t>
      </w:r>
      <w:r>
        <w:rPr>
          <w:spacing w:val="24"/>
        </w:rPr>
        <w:t> </w:t>
      </w:r>
      <w:r>
        <w:rPr/>
        <w:t>Commission,</w:t>
      </w:r>
      <w:r>
        <w:rPr>
          <w:spacing w:val="25"/>
        </w:rPr>
        <w:t> </w:t>
      </w:r>
      <w:r>
        <w:rPr/>
        <w:t>registered</w:t>
      </w:r>
      <w:r>
        <w:rPr>
          <w:spacing w:val="25"/>
        </w:rPr>
        <w:t> </w:t>
      </w:r>
      <w:r>
        <w:rPr/>
        <w:t>money</w:t>
      </w:r>
      <w:r>
        <w:rPr>
          <w:spacing w:val="23"/>
        </w:rPr>
        <w:t> </w:t>
      </w:r>
      <w:r>
        <w:rPr/>
        <w:t>market</w:t>
      </w:r>
      <w:r>
        <w:rPr>
          <w:spacing w:val="23"/>
        </w:rPr>
        <w:t> </w:t>
      </w:r>
      <w:r>
        <w:rPr/>
        <w:t>funds</w:t>
      </w:r>
      <w:r>
        <w:rPr>
          <w:spacing w:val="23"/>
        </w:rPr>
        <w:t> </w:t>
      </w:r>
      <w:r>
        <w:rPr/>
        <w:t>with</w:t>
      </w:r>
      <w:r>
        <w:rPr>
          <w:spacing w:val="24"/>
        </w:rPr>
        <w:t> </w:t>
      </w:r>
      <w:r>
        <w:rPr/>
        <w:t>the</w:t>
      </w:r>
      <w:r>
        <w:rPr>
          <w:spacing w:val="-59"/>
        </w:rPr>
        <w:t> </w:t>
      </w:r>
      <w:r>
        <w:rPr/>
        <w:t>highest credit</w:t>
      </w:r>
      <w:r>
        <w:rPr>
          <w:spacing w:val="1"/>
        </w:rPr>
        <w:t> </w:t>
      </w:r>
      <w:r>
        <w:rPr/>
        <w:t>quality</w:t>
      </w:r>
      <w:r>
        <w:rPr>
          <w:spacing w:val="-4"/>
        </w:rPr>
        <w:t> </w:t>
      </w:r>
      <w:r>
        <w:rPr/>
        <w:t>rating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nationally recognized</w:t>
      </w:r>
      <w:r>
        <w:rPr>
          <w:spacing w:val="-2"/>
        </w:rPr>
        <w:t> </w:t>
      </w:r>
      <w:r>
        <w:rPr/>
        <w:t>rating</w:t>
      </w:r>
      <w:r>
        <w:rPr>
          <w:spacing w:val="-3"/>
        </w:rPr>
        <w:t> </w:t>
      </w:r>
      <w:r>
        <w:rPr/>
        <w:t>agency.</w:t>
      </w:r>
    </w:p>
    <w:p>
      <w:pPr>
        <w:pStyle w:val="BodyText"/>
        <w:spacing w:before="1"/>
      </w:pPr>
    </w:p>
    <w:p>
      <w:pPr>
        <w:pStyle w:val="BodyText"/>
        <w:spacing w:before="1"/>
        <w:ind w:left="1339" w:right="794"/>
        <w:jc w:val="both"/>
      </w:pPr>
      <w:r>
        <w:rPr/>
        <w:t>Cash and investments include time deposits, certificates of deposit, money market</w:t>
      </w:r>
      <w:r>
        <w:rPr>
          <w:spacing w:val="1"/>
        </w:rPr>
        <w:t> </w:t>
      </w:r>
      <w:r>
        <w:rPr/>
        <w:t>funds, and all highly</w:t>
      </w:r>
      <w:r>
        <w:rPr>
          <w:spacing w:val="1"/>
        </w:rPr>
        <w:t> </w:t>
      </w:r>
      <w:r>
        <w:rPr/>
        <w:t>liquid</w:t>
      </w:r>
      <w:r>
        <w:rPr>
          <w:spacing w:val="61"/>
        </w:rPr>
        <w:t> </w:t>
      </w:r>
      <w:r>
        <w:rPr/>
        <w:t>debt instruments with original maturities of three months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less.</w:t>
      </w:r>
    </w:p>
    <w:p>
      <w:pPr>
        <w:pStyle w:val="BodyText"/>
        <w:spacing w:before="9"/>
        <w:rPr>
          <w:sz w:val="21"/>
        </w:rPr>
      </w:pPr>
    </w:p>
    <w:p>
      <w:pPr>
        <w:pStyle w:val="Heading7"/>
        <w:numPr>
          <w:ilvl w:val="3"/>
          <w:numId w:val="10"/>
        </w:numPr>
        <w:tabs>
          <w:tab w:pos="1369" w:val="left" w:leader="none"/>
        </w:tabs>
        <w:spacing w:line="240" w:lineRule="auto" w:before="0" w:after="0"/>
        <w:ind w:left="1368" w:right="0" w:hanging="380"/>
        <w:jc w:val="left"/>
      </w:pPr>
      <w:r>
        <w:rPr/>
        <w:t>Capital</w:t>
      </w:r>
      <w:r>
        <w:rPr>
          <w:spacing w:val="-5"/>
        </w:rPr>
        <w:t> </w:t>
      </w:r>
      <w:r>
        <w:rPr/>
        <w:t>Assets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339" w:right="797" w:hanging="1"/>
        <w:jc w:val="both"/>
      </w:pPr>
      <w:r>
        <w:rPr/>
        <w:t>Capital assets, which includes buildings and improvements and infrastructure, is</w:t>
      </w:r>
      <w:r>
        <w:rPr>
          <w:spacing w:val="1"/>
        </w:rPr>
        <w:t> </w:t>
      </w:r>
      <w:r>
        <w:rPr/>
        <w:t>reported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applicable governmental</w:t>
      </w:r>
      <w:r>
        <w:rPr>
          <w:spacing w:val="-4"/>
        </w:rPr>
        <w:t> </w:t>
      </w:r>
      <w:r>
        <w:rPr/>
        <w:t>activities</w:t>
      </w:r>
      <w:r>
        <w:rPr>
          <w:spacing w:val="-2"/>
        </w:rPr>
        <w:t> </w:t>
      </w:r>
      <w:r>
        <w:rPr/>
        <w:t>column.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339" w:right="796"/>
        <w:jc w:val="both"/>
      </w:pPr>
      <w:r>
        <w:rPr/>
        <w:t>The</w:t>
      </w:r>
      <w:r>
        <w:rPr>
          <w:spacing w:val="14"/>
        </w:rPr>
        <w:t> </w:t>
      </w:r>
      <w:r>
        <w:rPr/>
        <w:t>District</w:t>
      </w:r>
      <w:r>
        <w:rPr>
          <w:spacing w:val="13"/>
        </w:rPr>
        <w:t> </w:t>
      </w:r>
      <w:r>
        <w:rPr/>
        <w:t>defines</w:t>
      </w:r>
      <w:r>
        <w:rPr>
          <w:spacing w:val="12"/>
        </w:rPr>
        <w:t> </w:t>
      </w:r>
      <w:r>
        <w:rPr/>
        <w:t>capital</w:t>
      </w:r>
      <w:r>
        <w:rPr>
          <w:spacing w:val="14"/>
        </w:rPr>
        <w:t> </w:t>
      </w:r>
      <w:r>
        <w:rPr/>
        <w:t>assets</w:t>
      </w:r>
      <w:r>
        <w:rPr>
          <w:spacing w:val="12"/>
        </w:rPr>
        <w:t> </w:t>
      </w:r>
      <w:r>
        <w:rPr/>
        <w:t>as</w:t>
      </w:r>
      <w:r>
        <w:rPr>
          <w:spacing w:val="13"/>
        </w:rPr>
        <w:t> </w:t>
      </w:r>
      <w:r>
        <w:rPr/>
        <w:t>assets</w:t>
      </w:r>
      <w:r>
        <w:rPr>
          <w:spacing w:val="12"/>
        </w:rPr>
        <w:t> </w:t>
      </w:r>
      <w:r>
        <w:rPr/>
        <w:t>with</w:t>
      </w:r>
      <w:r>
        <w:rPr>
          <w:spacing w:val="12"/>
        </w:rPr>
        <w:t> </w:t>
      </w:r>
      <w:r>
        <w:rPr/>
        <w:t>an</w:t>
      </w:r>
      <w:r>
        <w:rPr>
          <w:spacing w:val="12"/>
        </w:rPr>
        <w:t> </w:t>
      </w:r>
      <w:r>
        <w:rPr/>
        <w:t>initial,</w:t>
      </w:r>
      <w:r>
        <w:rPr>
          <w:spacing w:val="16"/>
        </w:rPr>
        <w:t> </w:t>
      </w:r>
      <w:r>
        <w:rPr/>
        <w:t>individual</w:t>
      </w:r>
      <w:r>
        <w:rPr>
          <w:spacing w:val="14"/>
        </w:rPr>
        <w:t> </w:t>
      </w:r>
      <w:r>
        <w:rPr/>
        <w:t>cost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$5,000</w:t>
      </w:r>
      <w:r>
        <w:rPr>
          <w:spacing w:val="-59"/>
        </w:rPr>
        <w:t> </w:t>
      </w:r>
      <w:r>
        <w:rPr/>
        <w:t>or</w:t>
      </w:r>
      <w:r>
        <w:rPr>
          <w:spacing w:val="14"/>
        </w:rPr>
        <w:t> </w:t>
      </w:r>
      <w:r>
        <w:rPr/>
        <w:t>more</w:t>
      </w:r>
      <w:r>
        <w:rPr>
          <w:spacing w:val="13"/>
        </w:rPr>
        <w:t> </w:t>
      </w:r>
      <w:r>
        <w:rPr/>
        <w:t>and</w:t>
      </w:r>
      <w:r>
        <w:rPr>
          <w:spacing w:val="10"/>
        </w:rPr>
        <w:t> </w:t>
      </w:r>
      <w:r>
        <w:rPr/>
        <w:t>an</w:t>
      </w:r>
      <w:r>
        <w:rPr>
          <w:spacing w:val="13"/>
        </w:rPr>
        <w:t> </w:t>
      </w:r>
      <w:r>
        <w:rPr/>
        <w:t>estimated</w:t>
      </w:r>
      <w:r>
        <w:rPr>
          <w:spacing w:val="13"/>
        </w:rPr>
        <w:t> </w:t>
      </w:r>
      <w:r>
        <w:rPr/>
        <w:t>useful</w:t>
      </w:r>
      <w:r>
        <w:rPr>
          <w:spacing w:val="12"/>
        </w:rPr>
        <w:t> </w:t>
      </w:r>
      <w:r>
        <w:rPr/>
        <w:t>life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excess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two</w:t>
      </w:r>
      <w:r>
        <w:rPr>
          <w:spacing w:val="13"/>
        </w:rPr>
        <w:t> </w:t>
      </w:r>
      <w:r>
        <w:rPr/>
        <w:t>years.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valuation</w:t>
      </w:r>
      <w:r>
        <w:rPr>
          <w:spacing w:val="13"/>
        </w:rPr>
        <w:t> </w:t>
      </w:r>
      <w:r>
        <w:rPr/>
        <w:t>basis</w:t>
      </w:r>
      <w:r>
        <w:rPr>
          <w:spacing w:val="13"/>
        </w:rPr>
        <w:t> </w:t>
      </w:r>
      <w:r>
        <w:rPr/>
        <w:t>for</w:t>
      </w:r>
      <w:r>
        <w:rPr>
          <w:spacing w:val="-58"/>
        </w:rPr>
        <w:t> </w:t>
      </w:r>
      <w:r>
        <w:rPr/>
        <w:t>all assets is historical cost. Donated capital assets are recorded at estimated fair</w:t>
      </w:r>
      <w:r>
        <w:rPr>
          <w:spacing w:val="1"/>
        </w:rPr>
        <w:t> </w:t>
      </w:r>
      <w:r>
        <w:rPr/>
        <w:t>market</w:t>
      </w:r>
      <w:r>
        <w:rPr>
          <w:spacing w:val="-2"/>
        </w:rPr>
        <w:t> </w:t>
      </w:r>
      <w:r>
        <w:rPr/>
        <w:t>value at the</w:t>
      </w:r>
      <w:r>
        <w:rPr>
          <w:spacing w:val="-2"/>
        </w:rPr>
        <w:t> </w:t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2"/>
        </w:rPr>
        <w:t> </w:t>
      </w:r>
      <w:r>
        <w:rPr/>
        <w:t>donation.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340" w:right="799"/>
        <w:jc w:val="both"/>
      </w:pPr>
      <w:r>
        <w:rPr/>
        <w:t>The costs of normal maintenance and repairs that</w:t>
      </w:r>
      <w:r>
        <w:rPr>
          <w:spacing w:val="1"/>
        </w:rPr>
        <w:t> </w:t>
      </w:r>
      <w:r>
        <w:rPr/>
        <w:t>do not add to the value of the</w:t>
      </w:r>
      <w:r>
        <w:rPr>
          <w:spacing w:val="1"/>
        </w:rPr>
        <w:t> </w:t>
      </w:r>
      <w:r>
        <w:rPr/>
        <w:t>asset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materially</w:t>
      </w:r>
      <w:r>
        <w:rPr>
          <w:spacing w:val="1"/>
        </w:rPr>
        <w:t> </w:t>
      </w:r>
      <w:r>
        <w:rPr/>
        <w:t>extend</w:t>
      </w:r>
      <w:r>
        <w:rPr>
          <w:spacing w:val="-1"/>
        </w:rPr>
        <w:t> </w:t>
      </w:r>
      <w:r>
        <w:rPr/>
        <w:t>its</w:t>
      </w:r>
      <w:r>
        <w:rPr>
          <w:spacing w:val="1"/>
        </w:rPr>
        <w:t> </w:t>
      </w:r>
      <w:r>
        <w:rPr/>
        <w:t>useful</w:t>
      </w:r>
      <w:r>
        <w:rPr>
          <w:spacing w:val="-1"/>
        </w:rPr>
        <w:t> </w:t>
      </w:r>
      <w:r>
        <w:rPr/>
        <w:t>life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capitalized.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40" w:right="796"/>
        <w:jc w:val="both"/>
      </w:pPr>
      <w:r>
        <w:rPr/>
        <w:t>Major outlays for capital assets and improvements are capitalized as projects are</w:t>
      </w:r>
      <w:r>
        <w:rPr>
          <w:spacing w:val="1"/>
        </w:rPr>
        <w:t> </w:t>
      </w:r>
      <w:r>
        <w:rPr/>
        <w:t>constructed.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40" w:right="793" w:hanging="1"/>
        <w:jc w:val="both"/>
      </w:pPr>
      <w:r>
        <w:rPr/>
        <w:t>Capital assets of the District are depreciated using the straight-line method over the</w:t>
      </w:r>
      <w:r>
        <w:rPr>
          <w:spacing w:val="1"/>
        </w:rPr>
        <w:t> </w:t>
      </w:r>
      <w:r>
        <w:rPr/>
        <w:t>following useful lives:</w:t>
      </w:r>
    </w:p>
    <w:p>
      <w:pPr>
        <w:pStyle w:val="BodyText"/>
        <w:spacing w:before="1"/>
      </w:pPr>
    </w:p>
    <w:p>
      <w:pPr>
        <w:pStyle w:val="BodyText"/>
        <w:tabs>
          <w:tab w:pos="5579" w:val="left" w:leader="none"/>
          <w:tab w:pos="5895" w:val="left" w:leader="none"/>
        </w:tabs>
        <w:ind w:left="1612" w:right="3674"/>
      </w:pPr>
      <w:r>
        <w:rPr/>
        <w:t>Buildings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improvements</w:t>
        <w:tab/>
        <w:tab/>
        <w:t>30 years</w:t>
      </w:r>
      <w:r>
        <w:rPr>
          <w:spacing w:val="-58"/>
        </w:rPr>
        <w:t> </w:t>
      </w:r>
      <w:r>
        <w:rPr/>
        <w:t>Infrastructure</w:t>
        <w:tab/>
        <w:t>30-50</w:t>
      </w:r>
      <w:r>
        <w:rPr>
          <w:spacing w:val="-12"/>
        </w:rPr>
        <w:t> </w:t>
      </w:r>
      <w:r>
        <w:rPr/>
        <w:t>years</w:t>
      </w:r>
    </w:p>
    <w:p>
      <w:pPr>
        <w:pStyle w:val="BodyText"/>
      </w:pPr>
    </w:p>
    <w:p>
      <w:pPr>
        <w:pStyle w:val="Heading7"/>
        <w:numPr>
          <w:ilvl w:val="3"/>
          <w:numId w:val="10"/>
        </w:numPr>
        <w:tabs>
          <w:tab w:pos="1341" w:val="left" w:leader="none"/>
        </w:tabs>
        <w:spacing w:line="240" w:lineRule="auto" w:before="0" w:after="0"/>
        <w:ind w:left="1340" w:right="0" w:hanging="351"/>
        <w:jc w:val="left"/>
      </w:pPr>
      <w:r>
        <w:rPr/>
        <w:t>Budgets</w:t>
      </w:r>
    </w:p>
    <w:p>
      <w:pPr>
        <w:pStyle w:val="BodyText"/>
        <w:rPr>
          <w:b/>
        </w:rPr>
      </w:pPr>
    </w:p>
    <w:p>
      <w:pPr>
        <w:pStyle w:val="BodyText"/>
        <w:ind w:left="1340" w:right="795"/>
        <w:jc w:val="both"/>
      </w:pPr>
      <w:r>
        <w:rPr/>
        <w:t>Budgets are prepared and adopted after public hearings for the governmental funds,</w:t>
      </w:r>
      <w:r>
        <w:rPr>
          <w:spacing w:val="1"/>
        </w:rPr>
        <w:t> </w:t>
      </w:r>
      <w:r>
        <w:rPr/>
        <w:t>pursuant to Chapter 190, Florida Statutes.</w:t>
      </w:r>
      <w:r>
        <w:rPr>
          <w:spacing w:val="1"/>
        </w:rPr>
        <w:t> </w:t>
      </w:r>
      <w:r>
        <w:rPr/>
        <w:t>The District utilizes the same basis of</w:t>
      </w:r>
      <w:r>
        <w:rPr>
          <w:spacing w:val="1"/>
        </w:rPr>
        <w:t> </w:t>
      </w:r>
      <w:r>
        <w:rPr/>
        <w:t>accounting for budgets as it does for revenues and expenditures in its various funds.</w:t>
      </w:r>
      <w:r>
        <w:rPr>
          <w:spacing w:val="1"/>
        </w:rPr>
        <w:t> </w:t>
      </w:r>
      <w:r>
        <w:rPr/>
        <w:t>The legal level of budgetary control is at the fund level.</w:t>
      </w:r>
      <w:r>
        <w:rPr>
          <w:spacing w:val="1"/>
        </w:rPr>
        <w:t> </w:t>
      </w:r>
      <w:r>
        <w:rPr/>
        <w:t>All budgeted appropriations</w:t>
      </w:r>
      <w:r>
        <w:rPr>
          <w:spacing w:val="1"/>
        </w:rPr>
        <w:t> </w:t>
      </w:r>
      <w:r>
        <w:rPr/>
        <w:t>lapse at year end.</w:t>
      </w:r>
      <w:r>
        <w:rPr>
          <w:spacing w:val="1"/>
        </w:rPr>
        <w:t> </w:t>
      </w:r>
      <w:r>
        <w:rPr/>
        <w:t>Formal budgets are adopted for the general and debt service</w:t>
      </w:r>
      <w:r>
        <w:rPr>
          <w:spacing w:val="1"/>
        </w:rPr>
        <w:t> </w:t>
      </w:r>
      <w:r>
        <w:rPr/>
        <w:t>funds.</w:t>
      </w:r>
      <w:r>
        <w:rPr>
          <w:spacing w:val="1"/>
        </w:rPr>
        <w:t> </w:t>
      </w:r>
      <w:r>
        <w:rPr/>
        <w:t>As a result, deficits in the budget columns of the accompanying financial</w:t>
      </w:r>
      <w:r>
        <w:rPr>
          <w:spacing w:val="1"/>
        </w:rPr>
        <w:t> </w:t>
      </w:r>
      <w:r>
        <w:rPr/>
        <w:t>statements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occur.</w:t>
      </w:r>
    </w:p>
    <w:p>
      <w:pPr>
        <w:spacing w:after="0"/>
        <w:jc w:val="both"/>
        <w:sectPr>
          <w:pgSz w:w="12240" w:h="15840"/>
          <w:pgMar w:header="1447" w:footer="766" w:top="2180" w:bottom="960" w:left="118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Heading6"/>
        <w:tabs>
          <w:tab w:pos="1095" w:val="left" w:leader="none"/>
          <w:tab w:pos="1474" w:val="left" w:leader="none"/>
          <w:tab w:pos="1817" w:val="left" w:leader="none"/>
          <w:tab w:pos="3934" w:val="left" w:leader="none"/>
          <w:tab w:pos="4459" w:val="left" w:leader="none"/>
          <w:tab w:pos="6907" w:val="left" w:leader="none"/>
          <w:tab w:pos="7606" w:val="left" w:leader="none"/>
          <w:tab w:pos="8438" w:val="left" w:leader="none"/>
        </w:tabs>
        <w:spacing w:before="93"/>
        <w:ind w:left="1791" w:right="792" w:hanging="1532"/>
      </w:pPr>
      <w:r>
        <w:rPr/>
        <w:t>NOTE</w:t>
        <w:tab/>
        <w:t>B</w:t>
        <w:tab/>
        <w:t>–</w:t>
        <w:tab/>
        <w:tab/>
        <w:t>RECONCILIATION</w:t>
        <w:tab/>
        <w:t>OF</w:t>
        <w:tab/>
        <w:t>GOVERNMENT-WIDE</w:t>
        <w:tab/>
        <w:t>AND</w:t>
        <w:tab/>
        <w:t>FUND</w:t>
        <w:tab/>
      </w:r>
      <w:r>
        <w:rPr>
          <w:spacing w:val="-1"/>
        </w:rPr>
        <w:t>FINANCIAL</w:t>
      </w:r>
      <w:r>
        <w:rPr>
          <w:spacing w:val="-59"/>
        </w:rPr>
        <w:t> </w:t>
      </w:r>
      <w:r>
        <w:rPr/>
        <w:t>STATEMENTS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Heading7"/>
        <w:numPr>
          <w:ilvl w:val="0"/>
          <w:numId w:val="11"/>
        </w:numPr>
        <w:tabs>
          <w:tab w:pos="980" w:val="left" w:leader="none"/>
        </w:tabs>
        <w:spacing w:line="240" w:lineRule="auto" w:before="0" w:after="0"/>
        <w:ind w:left="979" w:right="795" w:hanging="360"/>
        <w:jc w:val="left"/>
      </w:pPr>
      <w:r>
        <w:rPr/>
        <w:t>Explanation</w:t>
      </w:r>
      <w:r>
        <w:rPr>
          <w:spacing w:val="33"/>
        </w:rPr>
        <w:t> </w:t>
      </w:r>
      <w:r>
        <w:rPr/>
        <w:t>of</w:t>
      </w:r>
      <w:r>
        <w:rPr>
          <w:spacing w:val="38"/>
        </w:rPr>
        <w:t> </w:t>
      </w:r>
      <w:r>
        <w:rPr/>
        <w:t>Differences</w:t>
      </w:r>
      <w:r>
        <w:rPr>
          <w:spacing w:val="36"/>
        </w:rPr>
        <w:t> </w:t>
      </w:r>
      <w:r>
        <w:rPr/>
        <w:t>Between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Governmental</w:t>
      </w:r>
      <w:r>
        <w:rPr>
          <w:spacing w:val="37"/>
        </w:rPr>
        <w:t> </w:t>
      </w:r>
      <w:r>
        <w:rPr/>
        <w:t>Fund</w:t>
      </w:r>
      <w:r>
        <w:rPr>
          <w:spacing w:val="37"/>
        </w:rPr>
        <w:t> </w:t>
      </w:r>
      <w:r>
        <w:rPr/>
        <w:t>Balance</w:t>
      </w:r>
      <w:r>
        <w:rPr>
          <w:spacing w:val="36"/>
        </w:rPr>
        <w:t> </w:t>
      </w:r>
      <w:r>
        <w:rPr/>
        <w:t>Sheet</w:t>
      </w:r>
      <w:r>
        <w:rPr>
          <w:spacing w:val="38"/>
        </w:rPr>
        <w:t> </w:t>
      </w:r>
      <w:r>
        <w:rPr/>
        <w:t>and</w:t>
      </w:r>
      <w:r>
        <w:rPr>
          <w:spacing w:val="-58"/>
        </w:rPr>
        <w:t> </w:t>
      </w:r>
      <w:r>
        <w:rPr/>
        <w:t>the</w:t>
      </w:r>
      <w:r>
        <w:rPr>
          <w:spacing w:val="-3"/>
        </w:rPr>
        <w:t> </w:t>
      </w:r>
      <w:r>
        <w:rPr/>
        <w:t>Government-wide</w:t>
      </w:r>
      <w:r>
        <w:rPr>
          <w:spacing w:val="-2"/>
        </w:rPr>
        <w:t> </w:t>
      </w:r>
      <w:r>
        <w:rPr/>
        <w:t>Statement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Net</w:t>
      </w:r>
      <w:r>
        <w:rPr>
          <w:spacing w:val="2"/>
        </w:rPr>
        <w:t> </w:t>
      </w:r>
      <w:r>
        <w:rPr/>
        <w:t>Position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979" w:right="796"/>
        <w:jc w:val="both"/>
      </w:pPr>
      <w:r>
        <w:rPr/>
        <w:t>“Total fund balances” of the District’s governmental funds, $3,034,954, differs from “net</w:t>
      </w:r>
      <w:r>
        <w:rPr>
          <w:spacing w:val="1"/>
        </w:rPr>
        <w:t> </w:t>
      </w:r>
      <w:r>
        <w:rPr/>
        <w:t>position” of governmental activities, $(11,090,239), reported in the Statement of Net</w:t>
      </w:r>
      <w:r>
        <w:rPr>
          <w:spacing w:val="1"/>
        </w:rPr>
        <w:t> </w:t>
      </w:r>
      <w:r>
        <w:rPr/>
        <w:t>Position.</w:t>
      </w:r>
      <w:r>
        <w:rPr>
          <w:spacing w:val="1"/>
        </w:rPr>
        <w:t> </w:t>
      </w:r>
      <w:r>
        <w:rPr/>
        <w:t>This difference primarily results from the long-term economic focus of the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Net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versus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governmental</w:t>
      </w:r>
      <w:r>
        <w:rPr>
          <w:spacing w:val="-5"/>
        </w:rPr>
        <w:t> </w:t>
      </w:r>
      <w:r>
        <w:rPr/>
        <w:t>fund</w:t>
      </w:r>
      <w:r>
        <w:rPr>
          <w:spacing w:val="-1"/>
        </w:rPr>
        <w:t> </w:t>
      </w:r>
      <w:r>
        <w:rPr/>
        <w:t>balance</w:t>
      </w:r>
      <w:r>
        <w:rPr>
          <w:spacing w:val="-1"/>
        </w:rPr>
        <w:t> </w:t>
      </w:r>
      <w:r>
        <w:rPr/>
        <w:t>sheet.</w:t>
      </w:r>
      <w:r>
        <w:rPr>
          <w:spacing w:val="59"/>
        </w:rPr>
        <w:t> </w:t>
      </w:r>
      <w:r>
        <w:rPr/>
        <w:t>The</w:t>
      </w:r>
      <w:r>
        <w:rPr>
          <w:spacing w:val="-4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differences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illustrated</w:t>
      </w:r>
      <w:r>
        <w:rPr>
          <w:spacing w:val="-2"/>
        </w:rPr>
        <w:t> </w:t>
      </w:r>
      <w:r>
        <w:rPr/>
        <w:t>below:</w:t>
      </w:r>
    </w:p>
    <w:p>
      <w:pPr>
        <w:pStyle w:val="BodyText"/>
        <w:spacing w:before="2"/>
      </w:pPr>
    </w:p>
    <w:p>
      <w:pPr>
        <w:spacing w:before="0"/>
        <w:ind w:left="980" w:right="0" w:firstLine="0"/>
        <w:jc w:val="both"/>
        <w:rPr>
          <w:b/>
          <w:sz w:val="22"/>
        </w:rPr>
      </w:pPr>
      <w:r>
        <w:rPr>
          <w:b/>
          <w:sz w:val="22"/>
          <w:u w:val="single"/>
        </w:rPr>
        <w:t>Capital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related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items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ind w:left="979" w:right="797"/>
        <w:jc w:val="both"/>
      </w:pPr>
      <w:r>
        <w:rPr/>
        <w:t>When capital assets (infrastructure that is to be used in governmental activities) are</w:t>
      </w:r>
      <w:r>
        <w:rPr>
          <w:spacing w:val="1"/>
        </w:rPr>
        <w:t> </w:t>
      </w:r>
      <w:r>
        <w:rPr/>
        <w:t>purchased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constructed,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expenditures</w:t>
      </w:r>
      <w:r>
        <w:rPr>
          <w:spacing w:val="1"/>
        </w:rPr>
        <w:t> </w:t>
      </w:r>
      <w:r>
        <w:rPr/>
        <w:t>in</w:t>
      </w:r>
      <w:r>
        <w:rPr>
          <w:spacing w:val="-59"/>
        </w:rPr>
        <w:t> </w:t>
      </w:r>
      <w:r>
        <w:rPr/>
        <w:t>governmental funds.</w:t>
      </w:r>
      <w:r>
        <w:rPr>
          <w:spacing w:val="1"/>
        </w:rPr>
        <w:t> </w:t>
      </w:r>
      <w:r>
        <w:rPr/>
        <w:t>However, the Statement of Net Position included those capital</w:t>
      </w:r>
      <w:r>
        <w:rPr>
          <w:spacing w:val="1"/>
        </w:rPr>
        <w:t> </w:t>
      </w:r>
      <w:r>
        <w:rPr/>
        <w:t>assets</w:t>
      </w:r>
      <w:r>
        <w:rPr>
          <w:spacing w:val="-3"/>
        </w:rPr>
        <w:t> </w:t>
      </w:r>
      <w:r>
        <w:rPr/>
        <w:t>among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assets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District</w:t>
      </w:r>
      <w:r>
        <w:rPr>
          <w:spacing w:val="2"/>
        </w:rPr>
        <w:t> </w:t>
      </w:r>
      <w:r>
        <w:rPr/>
        <w:t>as</w:t>
      </w:r>
      <w:r>
        <w:rPr>
          <w:spacing w:val="-2"/>
        </w:rPr>
        <w:t> </w:t>
      </w:r>
      <w:r>
        <w:rPr/>
        <w:t>a whole.</w:t>
      </w:r>
    </w:p>
    <w:p>
      <w:pPr>
        <w:pStyle w:val="BodyText"/>
        <w:spacing w:before="6"/>
      </w:pPr>
    </w:p>
    <w:tbl>
      <w:tblPr>
        <w:tblW w:w="0" w:type="auto"/>
        <w:jc w:val="left"/>
        <w:tblInd w:w="1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12"/>
        <w:gridCol w:w="3103"/>
      </w:tblGrid>
      <w:tr>
        <w:trPr>
          <w:trHeight w:val="250" w:hRule="atLeast"/>
        </w:trPr>
        <w:tc>
          <w:tcPr>
            <w:tcW w:w="4312" w:type="dxa"/>
          </w:tcPr>
          <w:p>
            <w:pPr>
              <w:pStyle w:val="TableParagraph"/>
              <w:spacing w:line="231" w:lineRule="exact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Buildings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and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z w:val="22"/>
              </w:rPr>
              <w:t>improvements</w:t>
            </w:r>
          </w:p>
        </w:tc>
        <w:tc>
          <w:tcPr>
            <w:tcW w:w="3103" w:type="dxa"/>
          </w:tcPr>
          <w:p>
            <w:pPr>
              <w:pStyle w:val="TableParagraph"/>
              <w:tabs>
                <w:tab w:pos="492" w:val="left" w:leader="none"/>
              </w:tabs>
              <w:spacing w:line="231" w:lineRule="exact"/>
              <w:ind w:right="131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$</w:t>
              <w:tab/>
              <w:t>2,312,098</w:t>
            </w:r>
          </w:p>
        </w:tc>
      </w:tr>
      <w:tr>
        <w:trPr>
          <w:trHeight w:val="253" w:hRule="atLeast"/>
        </w:trPr>
        <w:tc>
          <w:tcPr>
            <w:tcW w:w="4312" w:type="dxa"/>
          </w:tcPr>
          <w:p>
            <w:pPr>
              <w:pStyle w:val="TableParagraph"/>
              <w:spacing w:line="233" w:lineRule="exact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Infrastructure</w:t>
            </w:r>
          </w:p>
        </w:tc>
        <w:tc>
          <w:tcPr>
            <w:tcW w:w="3103" w:type="dxa"/>
          </w:tcPr>
          <w:p>
            <w:pPr>
              <w:pStyle w:val="TableParagraph"/>
              <w:spacing w:line="233" w:lineRule="exact"/>
              <w:ind w:right="131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20,038,121</w:t>
            </w:r>
          </w:p>
        </w:tc>
      </w:tr>
      <w:tr>
        <w:trPr>
          <w:trHeight w:val="252" w:hRule="atLeast"/>
        </w:trPr>
        <w:tc>
          <w:tcPr>
            <w:tcW w:w="4312" w:type="dxa"/>
          </w:tcPr>
          <w:p>
            <w:pPr>
              <w:pStyle w:val="TableParagraph"/>
              <w:spacing w:line="232" w:lineRule="exact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Accumulated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depreciation</w:t>
            </w:r>
          </w:p>
        </w:tc>
        <w:tc>
          <w:tcPr>
            <w:tcW w:w="3103" w:type="dxa"/>
          </w:tcPr>
          <w:p>
            <w:pPr>
              <w:pStyle w:val="TableParagraph"/>
              <w:tabs>
                <w:tab w:pos="429" w:val="left" w:leader="none"/>
              </w:tabs>
              <w:spacing w:line="232" w:lineRule="exact"/>
              <w:ind w:right="48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w w:val="100"/>
                <w:sz w:val="22"/>
                <w:u w:val="single"/>
              </w:rPr>
              <w:t> </w:t>
            </w:r>
            <w:r>
              <w:rPr>
                <w:rFonts w:ascii="Arial"/>
                <w:sz w:val="22"/>
                <w:u w:val="single"/>
              </w:rPr>
              <w:tab/>
            </w:r>
            <w:r>
              <w:rPr>
                <w:rFonts w:ascii="Arial"/>
                <w:sz w:val="22"/>
                <w:u w:val="single"/>
              </w:rPr>
              <w:t>(7,227,500)</w:t>
            </w:r>
          </w:p>
        </w:tc>
      </w:tr>
      <w:tr>
        <w:trPr>
          <w:trHeight w:val="249" w:hRule="atLeast"/>
        </w:trPr>
        <w:tc>
          <w:tcPr>
            <w:tcW w:w="4312" w:type="dxa"/>
          </w:tcPr>
          <w:p>
            <w:pPr>
              <w:pStyle w:val="TableParagraph"/>
              <w:spacing w:line="229" w:lineRule="exact"/>
              <w:ind w:left="77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Total</w:t>
            </w:r>
          </w:p>
        </w:tc>
        <w:tc>
          <w:tcPr>
            <w:tcW w:w="3103" w:type="dxa"/>
          </w:tcPr>
          <w:p>
            <w:pPr>
              <w:pStyle w:val="TableParagraph"/>
              <w:tabs>
                <w:tab w:pos="369" w:val="left" w:leader="none"/>
              </w:tabs>
              <w:spacing w:line="229" w:lineRule="exact"/>
              <w:ind w:right="132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  <w:u w:val="double"/>
              </w:rPr>
              <w:t>$</w:t>
              <w:tab/>
              <w:t>15,122,719</w:t>
            </w:r>
          </w:p>
        </w:tc>
      </w:tr>
    </w:tbl>
    <w:p>
      <w:pPr>
        <w:pStyle w:val="BodyText"/>
        <w:spacing w:before="1"/>
      </w:pPr>
    </w:p>
    <w:p>
      <w:pPr>
        <w:spacing w:before="0"/>
        <w:ind w:left="980" w:right="0" w:firstLine="0"/>
        <w:jc w:val="both"/>
        <w:rPr>
          <w:b/>
          <w:sz w:val="22"/>
        </w:rPr>
      </w:pPr>
      <w:r>
        <w:rPr>
          <w:b/>
          <w:sz w:val="22"/>
          <w:u w:val="single"/>
        </w:rPr>
        <w:t>Deferred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outflow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of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resources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ind w:left="980" w:right="796"/>
        <w:jc w:val="both"/>
      </w:pPr>
      <w:r>
        <w:rPr/>
        <w:t>Deferred outflow of resources applicable to the District’s governmental activities are not</w:t>
      </w:r>
      <w:r>
        <w:rPr>
          <w:spacing w:val="1"/>
        </w:rPr>
        <w:t> </w:t>
      </w:r>
      <w:r>
        <w:rPr/>
        <w:t>current financial resources and therefore, are not reported as fund deferred outflow of</w:t>
      </w:r>
      <w:r>
        <w:rPr>
          <w:spacing w:val="1"/>
        </w:rPr>
        <w:t> </w:t>
      </w:r>
      <w:r>
        <w:rPr/>
        <w:t>resources: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5971" w:val="left" w:leader="none"/>
          <w:tab w:pos="6768" w:val="left" w:leader="none"/>
        </w:tabs>
        <w:ind w:left="211"/>
        <w:jc w:val="center"/>
      </w:pPr>
      <w:r>
        <w:rPr/>
        <w:t>Deferred</w:t>
      </w:r>
      <w:r>
        <w:rPr>
          <w:spacing w:val="-5"/>
        </w:rPr>
        <w:t> </w:t>
      </w:r>
      <w:r>
        <w:rPr/>
        <w:t>amount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refunding</w:t>
        <w:tab/>
      </w:r>
      <w:r>
        <w:rPr>
          <w:u w:val="double"/>
        </w:rPr>
        <w:t>$</w:t>
        <w:tab/>
        <w:t>44,072</w:t>
      </w:r>
    </w:p>
    <w:p>
      <w:pPr>
        <w:pStyle w:val="BodyText"/>
        <w:spacing w:before="8"/>
        <w:rPr>
          <w:sz w:val="13"/>
        </w:rPr>
      </w:pPr>
    </w:p>
    <w:p>
      <w:pPr>
        <w:spacing w:before="94"/>
        <w:ind w:left="98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Long-term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debt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transactions</w:t>
      </w:r>
    </w:p>
    <w:p>
      <w:pPr>
        <w:pStyle w:val="BodyText"/>
        <w:spacing w:before="10"/>
        <w:rPr>
          <w:b/>
          <w:sz w:val="13"/>
        </w:rPr>
      </w:pPr>
    </w:p>
    <w:p>
      <w:pPr>
        <w:pStyle w:val="BodyText"/>
        <w:spacing w:before="94"/>
        <w:ind w:left="979" w:right="794"/>
        <w:jc w:val="both"/>
      </w:pPr>
      <w:r>
        <w:rPr/>
        <w:t>Long-term liabilities applicable to the District’s governmental activities are not due and</w:t>
      </w:r>
      <w:r>
        <w:rPr>
          <w:spacing w:val="1"/>
        </w:rPr>
        <w:t> </w:t>
      </w:r>
      <w:r>
        <w:rPr/>
        <w:t>payable in the current period and accordingly are not reported as fund liabilities.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liabilities (both current and long-term) are reported in the Statement of Net Position.</w:t>
      </w:r>
      <w:r>
        <w:rPr>
          <w:spacing w:val="1"/>
        </w:rPr>
        <w:t> </w:t>
      </w:r>
      <w:r>
        <w:rPr/>
        <w:t>Balances at</w:t>
      </w:r>
      <w:r>
        <w:rPr>
          <w:spacing w:val="2"/>
        </w:rPr>
        <w:t> </w:t>
      </w:r>
      <w:r>
        <w:rPr/>
        <w:t>September</w:t>
      </w:r>
      <w:r>
        <w:rPr>
          <w:spacing w:val="-3"/>
        </w:rPr>
        <w:t> </w:t>
      </w:r>
      <w:r>
        <w:rPr/>
        <w:t>30,</w:t>
      </w:r>
      <w:r>
        <w:rPr>
          <w:spacing w:val="2"/>
        </w:rPr>
        <w:t> </w:t>
      </w:r>
      <w:r>
        <w:rPr/>
        <w:t>2020</w:t>
      </w:r>
      <w:r>
        <w:rPr>
          <w:spacing w:val="-2"/>
        </w:rPr>
        <w:t> </w:t>
      </w:r>
      <w:r>
        <w:rPr/>
        <w:t>were:</w:t>
      </w:r>
    </w:p>
    <w:p>
      <w:pPr>
        <w:pStyle w:val="BodyText"/>
        <w:tabs>
          <w:tab w:pos="6054" w:val="left" w:leader="none"/>
        </w:tabs>
        <w:spacing w:before="207"/>
        <w:ind w:left="294"/>
        <w:jc w:val="center"/>
      </w:pPr>
      <w:r>
        <w:rPr/>
        <w:t>Bonds</w:t>
      </w:r>
      <w:r>
        <w:rPr>
          <w:spacing w:val="-1"/>
        </w:rPr>
        <w:t> </w:t>
      </w:r>
      <w:r>
        <w:rPr/>
        <w:t>payable,</w:t>
      </w:r>
      <w:r>
        <w:rPr>
          <w:spacing w:val="-2"/>
        </w:rPr>
        <w:t> </w:t>
      </w:r>
      <w:r>
        <w:rPr/>
        <w:t>net</w:t>
        <w:tab/>
      </w:r>
      <w:r>
        <w:rPr>
          <w:u w:val="single"/>
        </w:rPr>
        <w:t>$</w:t>
      </w:r>
      <w:r>
        <w:rPr>
          <w:spacing w:val="58"/>
          <w:u w:val="single"/>
        </w:rPr>
        <w:t> </w:t>
      </w:r>
      <w:r>
        <w:rPr>
          <w:u w:val="single"/>
        </w:rPr>
        <w:t>(28,684,384)</w:t>
      </w:r>
    </w:p>
    <w:p>
      <w:pPr>
        <w:pStyle w:val="BodyText"/>
        <w:spacing w:line="20" w:lineRule="exact"/>
        <w:ind w:left="7582"/>
        <w:rPr>
          <w:sz w:val="2"/>
        </w:rPr>
      </w:pPr>
      <w:r>
        <w:rPr>
          <w:sz w:val="2"/>
        </w:rPr>
        <w:pict>
          <v:group style="width:71.650pt;height:.5pt;mso-position-horizontal-relative:char;mso-position-vertical-relative:line" id="docshapegroup187" coordorigin="0,0" coordsize="1433,10">
            <v:rect style="position:absolute;left:0;top:0;width:1433;height:10" id="docshape18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2"/>
        </w:rPr>
      </w:pPr>
    </w:p>
    <w:p>
      <w:pPr>
        <w:spacing w:before="94"/>
        <w:ind w:left="98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Accrued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interest</w:t>
      </w:r>
    </w:p>
    <w:p>
      <w:pPr>
        <w:pStyle w:val="BodyText"/>
        <w:spacing w:before="205"/>
        <w:ind w:left="980"/>
      </w:pPr>
      <w:r>
        <w:rPr/>
        <w:t>Accrued</w:t>
      </w:r>
      <w:r>
        <w:rPr>
          <w:spacing w:val="40"/>
        </w:rPr>
        <w:t> </w:t>
      </w:r>
      <w:r>
        <w:rPr/>
        <w:t>liabilities</w:t>
      </w:r>
      <w:r>
        <w:rPr>
          <w:spacing w:val="42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statement</w:t>
      </w:r>
      <w:r>
        <w:rPr>
          <w:spacing w:val="39"/>
        </w:rPr>
        <w:t> </w:t>
      </w:r>
      <w:r>
        <w:rPr/>
        <w:t>of</w:t>
      </w:r>
      <w:r>
        <w:rPr>
          <w:spacing w:val="40"/>
        </w:rPr>
        <w:t> </w:t>
      </w:r>
      <w:r>
        <w:rPr/>
        <w:t>net</w:t>
      </w:r>
      <w:r>
        <w:rPr>
          <w:spacing w:val="42"/>
        </w:rPr>
        <w:t> </w:t>
      </w:r>
      <w:r>
        <w:rPr/>
        <w:t>position</w:t>
      </w:r>
      <w:r>
        <w:rPr>
          <w:spacing w:val="41"/>
        </w:rPr>
        <w:t> </w:t>
      </w:r>
      <w:r>
        <w:rPr/>
        <w:t>differ</w:t>
      </w:r>
      <w:r>
        <w:rPr>
          <w:spacing w:val="39"/>
        </w:rPr>
        <w:t> </w:t>
      </w:r>
      <w:r>
        <w:rPr/>
        <w:t>from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amount</w:t>
      </w:r>
      <w:r>
        <w:rPr>
          <w:spacing w:val="39"/>
        </w:rPr>
        <w:t> </w:t>
      </w:r>
      <w:r>
        <w:rPr/>
        <w:t>reported</w:t>
      </w:r>
      <w:r>
        <w:rPr>
          <w:spacing w:val="41"/>
        </w:rPr>
        <w:t> </w:t>
      </w:r>
      <w:r>
        <w:rPr/>
        <w:t>in</w:t>
      </w:r>
      <w:r>
        <w:rPr>
          <w:spacing w:val="-58"/>
        </w:rPr>
        <w:t> </w:t>
      </w:r>
      <w:r>
        <w:rPr/>
        <w:t>governmental</w:t>
      </w:r>
      <w:r>
        <w:rPr>
          <w:spacing w:val="-4"/>
        </w:rPr>
        <w:t> </w:t>
      </w:r>
      <w:r>
        <w:rPr/>
        <w:t>funds</w:t>
      </w:r>
      <w:r>
        <w:rPr>
          <w:spacing w:val="1"/>
        </w:rPr>
        <w:t>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accrued interest</w:t>
      </w:r>
      <w:r>
        <w:rPr>
          <w:spacing w:val="2"/>
        </w:rPr>
        <w:t> </w:t>
      </w:r>
      <w:r>
        <w:rPr/>
        <w:t>on</w:t>
      </w:r>
      <w:r>
        <w:rPr>
          <w:spacing w:val="-2"/>
        </w:rPr>
        <w:t> </w:t>
      </w:r>
      <w:r>
        <w:rPr/>
        <w:t>bonds.</w:t>
      </w:r>
    </w:p>
    <w:p>
      <w:pPr>
        <w:pStyle w:val="BodyText"/>
        <w:spacing w:before="2"/>
      </w:pPr>
    </w:p>
    <w:p>
      <w:pPr>
        <w:pStyle w:val="BodyText"/>
        <w:tabs>
          <w:tab w:pos="6054" w:val="left" w:leader="none"/>
          <w:tab w:pos="6666" w:val="left" w:leader="none"/>
        </w:tabs>
        <w:ind w:left="294"/>
        <w:jc w:val="center"/>
      </w:pPr>
      <w:r>
        <w:rPr/>
        <w:t>Accrued</w:t>
      </w:r>
      <w:r>
        <w:rPr>
          <w:spacing w:val="-3"/>
        </w:rPr>
        <w:t> </w:t>
      </w:r>
      <w:r>
        <w:rPr/>
        <w:t>interest on</w:t>
      </w:r>
      <w:r>
        <w:rPr>
          <w:spacing w:val="-4"/>
        </w:rPr>
        <w:t> </w:t>
      </w:r>
      <w:r>
        <w:rPr/>
        <w:t>bonds</w:t>
      </w:r>
      <w:r>
        <w:rPr>
          <w:spacing w:val="-1"/>
        </w:rPr>
        <w:t> </w:t>
      </w:r>
      <w:r>
        <w:rPr/>
        <w:t>payable</w:t>
        <w:tab/>
      </w:r>
      <w:r>
        <w:rPr>
          <w:u w:val="double"/>
        </w:rPr>
        <w:t>$</w:t>
        <w:tab/>
        <w:t>(607,600)</w:t>
      </w:r>
    </w:p>
    <w:p>
      <w:pPr>
        <w:spacing w:after="0"/>
        <w:jc w:val="center"/>
        <w:sectPr>
          <w:pgSz w:w="12240" w:h="15840"/>
          <w:pgMar w:header="1447" w:footer="766" w:top="2180" w:bottom="960" w:left="118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Heading6"/>
        <w:tabs>
          <w:tab w:pos="1095" w:val="left" w:leader="none"/>
          <w:tab w:pos="1474" w:val="left" w:leader="none"/>
          <w:tab w:pos="1817" w:val="left" w:leader="none"/>
          <w:tab w:pos="3934" w:val="left" w:leader="none"/>
          <w:tab w:pos="4459" w:val="left" w:leader="none"/>
          <w:tab w:pos="6907" w:val="left" w:leader="none"/>
          <w:tab w:pos="7606" w:val="left" w:leader="none"/>
          <w:tab w:pos="8438" w:val="left" w:leader="none"/>
        </w:tabs>
        <w:spacing w:before="93"/>
        <w:ind w:left="1791" w:right="793" w:hanging="1532"/>
      </w:pPr>
      <w:r>
        <w:rPr/>
        <w:t>NOTE</w:t>
        <w:tab/>
        <w:t>B</w:t>
        <w:tab/>
        <w:t>–</w:t>
        <w:tab/>
        <w:tab/>
        <w:t>RECONCILIATION</w:t>
        <w:tab/>
        <w:t>OF</w:t>
        <w:tab/>
        <w:t>GOVERNMENT-WIDE</w:t>
        <w:tab/>
        <w:t>AND</w:t>
        <w:tab/>
        <w:t>FUND</w:t>
        <w:tab/>
      </w:r>
      <w:r>
        <w:rPr>
          <w:spacing w:val="-1"/>
        </w:rPr>
        <w:t>FINANCIAL</w:t>
      </w:r>
      <w:r>
        <w:rPr>
          <w:spacing w:val="-59"/>
        </w:rPr>
        <w:t> </w:t>
      </w:r>
      <w:r>
        <w:rPr/>
        <w:t>STATEMENTS</w:t>
      </w:r>
      <w:r>
        <w:rPr>
          <w:spacing w:val="-3"/>
        </w:rPr>
        <w:t> </w:t>
      </w:r>
      <w:r>
        <w:rPr/>
        <w:t>(CONTINUED)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Heading7"/>
        <w:numPr>
          <w:ilvl w:val="0"/>
          <w:numId w:val="11"/>
        </w:numPr>
        <w:tabs>
          <w:tab w:pos="981" w:val="left" w:leader="none"/>
        </w:tabs>
        <w:spacing w:line="240" w:lineRule="auto" w:before="0" w:after="0"/>
        <w:ind w:left="979" w:right="793" w:hanging="360"/>
        <w:jc w:val="left"/>
      </w:pPr>
      <w:r>
        <w:rPr/>
        <w:t>Explanation of Differences Between the Governmental Fund Operating Statements</w:t>
      </w:r>
      <w:r>
        <w:rPr>
          <w:spacing w:val="-59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Activities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979" w:right="793"/>
        <w:jc w:val="both"/>
      </w:pPr>
      <w:r>
        <w:rPr/>
        <w:t>The “net change in fund balances” for government funds, $54,546, differs from the</w:t>
      </w:r>
      <w:r>
        <w:rPr>
          <w:spacing w:val="1"/>
        </w:rPr>
        <w:t> </w:t>
      </w:r>
      <w:r>
        <w:rPr/>
        <w:t>“change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net</w:t>
      </w:r>
      <w:r>
        <w:rPr>
          <w:spacing w:val="1"/>
        </w:rPr>
        <w:t> </w:t>
      </w:r>
      <w:r>
        <w:rPr/>
        <w:t>position”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governmental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$1,094,270,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 of Activities.</w:t>
      </w:r>
      <w:r>
        <w:rPr>
          <w:spacing w:val="62"/>
        </w:rPr>
        <w:t> </w:t>
      </w:r>
      <w:r>
        <w:rPr/>
        <w:t>The differences arise primarily from the long-term economic</w:t>
      </w:r>
      <w:r>
        <w:rPr>
          <w:spacing w:val="1"/>
        </w:rPr>
        <w:t> </w:t>
      </w:r>
      <w:r>
        <w:rPr/>
        <w:t>focus of the Statement of Activities versus the current financial resources focus of the</w:t>
      </w:r>
      <w:r>
        <w:rPr>
          <w:spacing w:val="1"/>
        </w:rPr>
        <w:t> </w:t>
      </w:r>
      <w:r>
        <w:rPr/>
        <w:t>governmental</w:t>
      </w:r>
      <w:r>
        <w:rPr>
          <w:spacing w:val="-4"/>
        </w:rPr>
        <w:t> </w:t>
      </w:r>
      <w:r>
        <w:rPr/>
        <w:t>funds.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effect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differences</w:t>
      </w:r>
      <w:r>
        <w:rPr>
          <w:spacing w:val="-2"/>
        </w:rPr>
        <w:t> </w:t>
      </w:r>
      <w:r>
        <w:rPr/>
        <w:t>is illustrated</w:t>
      </w:r>
      <w:r>
        <w:rPr>
          <w:spacing w:val="-2"/>
        </w:rPr>
        <w:t> </w:t>
      </w:r>
      <w:r>
        <w:rPr/>
        <w:t>below:</w:t>
      </w:r>
    </w:p>
    <w:p>
      <w:pPr>
        <w:pStyle w:val="BodyText"/>
        <w:spacing w:before="2"/>
      </w:pPr>
    </w:p>
    <w:p>
      <w:pPr>
        <w:spacing w:before="0"/>
        <w:ind w:left="980" w:right="0" w:firstLine="0"/>
        <w:jc w:val="both"/>
        <w:rPr>
          <w:b/>
          <w:sz w:val="22"/>
        </w:rPr>
      </w:pPr>
      <w:r>
        <w:rPr>
          <w:b/>
          <w:sz w:val="22"/>
          <w:u w:val="single"/>
        </w:rPr>
        <w:t>Capital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related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items</w:t>
      </w:r>
    </w:p>
    <w:p>
      <w:pPr>
        <w:pStyle w:val="BodyText"/>
        <w:spacing w:before="10"/>
        <w:rPr>
          <w:b/>
          <w:sz w:val="13"/>
        </w:rPr>
      </w:pPr>
    </w:p>
    <w:p>
      <w:pPr>
        <w:pStyle w:val="BodyText"/>
        <w:spacing w:before="94"/>
        <w:ind w:left="979" w:right="795"/>
        <w:jc w:val="both"/>
      </w:pPr>
      <w:r>
        <w:rPr/>
        <w:t>When capital assets that are to be used in governmental activities are purchased or</w:t>
      </w:r>
      <w:r>
        <w:rPr>
          <w:spacing w:val="1"/>
        </w:rPr>
        <w:t> </w:t>
      </w:r>
      <w:r>
        <w:rPr/>
        <w:t>constructed, the resources expended for those assets are reported as expenditures in</w:t>
      </w:r>
      <w:r>
        <w:rPr>
          <w:spacing w:val="1"/>
        </w:rPr>
        <w:t> </w:t>
      </w:r>
      <w:r>
        <w:rPr/>
        <w:t>governmental</w:t>
      </w:r>
      <w:r>
        <w:rPr>
          <w:spacing w:val="12"/>
        </w:rPr>
        <w:t> </w:t>
      </w:r>
      <w:r>
        <w:rPr/>
        <w:t>funds.</w:t>
      </w:r>
      <w:r>
        <w:rPr>
          <w:spacing w:val="30"/>
        </w:rPr>
        <w:t> </w:t>
      </w:r>
      <w:r>
        <w:rPr/>
        <w:t>However,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Statement</w:t>
      </w:r>
      <w:r>
        <w:rPr>
          <w:spacing w:val="12"/>
        </w:rPr>
        <w:t> </w:t>
      </w:r>
      <w:r>
        <w:rPr/>
        <w:t>of</w:t>
      </w:r>
      <w:r>
        <w:rPr>
          <w:spacing w:val="17"/>
        </w:rPr>
        <w:t> </w:t>
      </w:r>
      <w:r>
        <w:rPr/>
        <w:t>Activities,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costs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those</w:t>
      </w:r>
      <w:r>
        <w:rPr>
          <w:spacing w:val="13"/>
        </w:rPr>
        <w:t> </w:t>
      </w:r>
      <w:r>
        <w:rPr/>
        <w:t>assets</w:t>
      </w:r>
      <w:r>
        <w:rPr>
          <w:spacing w:val="-59"/>
        </w:rPr>
        <w:t> </w:t>
      </w:r>
      <w:r>
        <w:rPr/>
        <w:t>is allocated over their estimated useful lives and reported as depreciation expense. As a</w:t>
      </w:r>
      <w:r>
        <w:rPr>
          <w:spacing w:val="1"/>
        </w:rPr>
        <w:t> </w:t>
      </w:r>
      <w:r>
        <w:rPr/>
        <w:t>result, fund balances decrease by the amount of financial resources expended, whereas</w:t>
      </w:r>
      <w:r>
        <w:rPr>
          <w:spacing w:val="1"/>
        </w:rPr>
        <w:t> </w:t>
      </w:r>
      <w:r>
        <w:rPr/>
        <w:t>net</w:t>
      </w:r>
      <w:r>
        <w:rPr>
          <w:spacing w:val="1"/>
        </w:rPr>
        <w:t> </w:t>
      </w:r>
      <w:r>
        <w:rPr/>
        <w:t>position</w:t>
      </w:r>
      <w:r>
        <w:rPr>
          <w:spacing w:val="-2"/>
        </w:rPr>
        <w:t> </w:t>
      </w:r>
      <w:r>
        <w:rPr/>
        <w:t>increases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amount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capital outlay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year.</w:t>
      </w:r>
    </w:p>
    <w:p>
      <w:pPr>
        <w:pStyle w:val="BodyText"/>
        <w:spacing w:before="6"/>
      </w:pPr>
    </w:p>
    <w:tbl>
      <w:tblPr>
        <w:tblW w:w="0" w:type="auto"/>
        <w:jc w:val="left"/>
        <w:tblInd w:w="1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1"/>
        <w:gridCol w:w="3634"/>
      </w:tblGrid>
      <w:tr>
        <w:trPr>
          <w:trHeight w:val="249" w:hRule="atLeast"/>
        </w:trPr>
        <w:tc>
          <w:tcPr>
            <w:tcW w:w="3841" w:type="dxa"/>
          </w:tcPr>
          <w:p>
            <w:pPr>
              <w:pStyle w:val="TableParagraph"/>
              <w:spacing w:line="229" w:lineRule="exact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Capital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outlay</w:t>
            </w:r>
          </w:p>
        </w:tc>
        <w:tc>
          <w:tcPr>
            <w:tcW w:w="3634" w:type="dxa"/>
          </w:tcPr>
          <w:p>
            <w:pPr>
              <w:pStyle w:val="TableParagraph"/>
              <w:tabs>
                <w:tab w:pos="919" w:val="left" w:leader="none"/>
              </w:tabs>
              <w:spacing w:line="229" w:lineRule="exact"/>
              <w:ind w:right="133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$</w:t>
              <w:tab/>
              <w:t>15,513</w:t>
            </w:r>
          </w:p>
        </w:tc>
      </w:tr>
      <w:tr>
        <w:trPr>
          <w:trHeight w:val="252" w:hRule="atLeast"/>
        </w:trPr>
        <w:tc>
          <w:tcPr>
            <w:tcW w:w="3841" w:type="dxa"/>
          </w:tcPr>
          <w:p>
            <w:pPr>
              <w:pStyle w:val="TableParagraph"/>
              <w:spacing w:line="232" w:lineRule="exact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Capital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contribution</w:t>
            </w:r>
          </w:p>
        </w:tc>
        <w:tc>
          <w:tcPr>
            <w:tcW w:w="3634" w:type="dxa"/>
          </w:tcPr>
          <w:p>
            <w:pPr>
              <w:pStyle w:val="TableParagraph"/>
              <w:spacing w:line="232" w:lineRule="exact"/>
              <w:ind w:right="133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168,807</w:t>
            </w:r>
          </w:p>
        </w:tc>
      </w:tr>
      <w:tr>
        <w:trPr>
          <w:trHeight w:val="253" w:hRule="atLeast"/>
        </w:trPr>
        <w:tc>
          <w:tcPr>
            <w:tcW w:w="3841" w:type="dxa"/>
          </w:tcPr>
          <w:p>
            <w:pPr>
              <w:pStyle w:val="TableParagraph"/>
              <w:spacing w:line="233" w:lineRule="exact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Depreciation</w:t>
            </w:r>
          </w:p>
        </w:tc>
        <w:tc>
          <w:tcPr>
            <w:tcW w:w="3634" w:type="dxa"/>
          </w:tcPr>
          <w:p>
            <w:pPr>
              <w:pStyle w:val="TableParagraph"/>
              <w:tabs>
                <w:tab w:pos="734" w:val="left" w:leader="none"/>
              </w:tabs>
              <w:spacing w:line="233" w:lineRule="exact"/>
              <w:ind w:right="48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w w:val="100"/>
                <w:sz w:val="22"/>
                <w:u w:val="single"/>
              </w:rPr>
              <w:t> </w:t>
            </w:r>
            <w:r>
              <w:rPr>
                <w:rFonts w:ascii="Arial"/>
                <w:sz w:val="22"/>
                <w:u w:val="single"/>
              </w:rPr>
              <w:tab/>
            </w:r>
            <w:r>
              <w:rPr>
                <w:rFonts w:ascii="Arial"/>
                <w:sz w:val="22"/>
                <w:u w:val="single"/>
              </w:rPr>
              <w:t>(522,962)</w:t>
            </w:r>
          </w:p>
        </w:tc>
      </w:tr>
      <w:tr>
        <w:trPr>
          <w:trHeight w:val="250" w:hRule="atLeast"/>
        </w:trPr>
        <w:tc>
          <w:tcPr>
            <w:tcW w:w="3841" w:type="dxa"/>
          </w:tcPr>
          <w:p>
            <w:pPr>
              <w:pStyle w:val="TableParagraph"/>
              <w:spacing w:line="231" w:lineRule="exact"/>
              <w:ind w:left="70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Total</w:t>
            </w:r>
          </w:p>
        </w:tc>
        <w:tc>
          <w:tcPr>
            <w:tcW w:w="3634" w:type="dxa"/>
          </w:tcPr>
          <w:p>
            <w:pPr>
              <w:pStyle w:val="TableParagraph"/>
              <w:tabs>
                <w:tab w:pos="734" w:val="left" w:leader="none"/>
              </w:tabs>
              <w:spacing w:line="231" w:lineRule="exact"/>
              <w:ind w:right="48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  <w:u w:val="double"/>
              </w:rPr>
              <w:t>$</w:t>
              <w:tab/>
              <w:t>(338,642)</w:t>
            </w:r>
          </w:p>
        </w:tc>
      </w:tr>
    </w:tbl>
    <w:p>
      <w:pPr>
        <w:pStyle w:val="BodyText"/>
        <w:spacing w:before="1"/>
      </w:pPr>
    </w:p>
    <w:p>
      <w:pPr>
        <w:spacing w:before="0"/>
        <w:ind w:left="980" w:right="0" w:firstLine="0"/>
        <w:jc w:val="both"/>
        <w:rPr>
          <w:b/>
          <w:sz w:val="22"/>
        </w:rPr>
      </w:pPr>
      <w:r>
        <w:rPr>
          <w:b/>
          <w:sz w:val="22"/>
          <w:u w:val="single"/>
        </w:rPr>
        <w:t>Long-term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debt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transactions</w:t>
      </w:r>
    </w:p>
    <w:p>
      <w:pPr>
        <w:pStyle w:val="BodyText"/>
        <w:spacing w:before="8"/>
        <w:rPr>
          <w:b/>
          <w:sz w:val="13"/>
        </w:rPr>
      </w:pPr>
    </w:p>
    <w:p>
      <w:pPr>
        <w:pStyle w:val="BodyText"/>
        <w:spacing w:before="94"/>
        <w:ind w:left="980" w:right="795" w:hanging="1"/>
        <w:jc w:val="both"/>
      </w:pPr>
      <w:r>
        <w:rPr/>
        <w:t>Repayments of bond principal are reported as an expenditure in the governmental funds</w:t>
      </w:r>
      <w:r>
        <w:rPr>
          <w:spacing w:val="1"/>
        </w:rPr>
        <w:t> </w:t>
      </w:r>
      <w:r>
        <w:rPr/>
        <w:t>and, thus, have the effect of reducing fund balance because current financial resources</w:t>
      </w:r>
      <w:r>
        <w:rPr>
          <w:spacing w:val="1"/>
        </w:rPr>
        <w:t> </w:t>
      </w:r>
      <w:r>
        <w:rPr/>
        <w:t>have</w:t>
      </w:r>
      <w:r>
        <w:rPr>
          <w:spacing w:val="12"/>
        </w:rPr>
        <w:t> </w:t>
      </w:r>
      <w:r>
        <w:rPr/>
        <w:t>been</w:t>
      </w:r>
      <w:r>
        <w:rPr>
          <w:spacing w:val="9"/>
        </w:rPr>
        <w:t> </w:t>
      </w:r>
      <w:r>
        <w:rPr/>
        <w:t>used.</w:t>
      </w:r>
      <w:r>
        <w:rPr>
          <w:spacing w:val="12"/>
        </w:rPr>
        <w:t> </w:t>
      </w:r>
      <w:r>
        <w:rPr/>
        <w:t>Also,</w:t>
      </w:r>
      <w:r>
        <w:rPr>
          <w:spacing w:val="11"/>
        </w:rPr>
        <w:t> </w:t>
      </w:r>
      <w:r>
        <w:rPr/>
        <w:t>interest</w:t>
      </w:r>
      <w:r>
        <w:rPr>
          <w:spacing w:val="12"/>
        </w:rPr>
        <w:t> </w:t>
      </w:r>
      <w:r>
        <w:rPr/>
        <w:t>is</w:t>
      </w:r>
      <w:r>
        <w:rPr>
          <w:spacing w:val="10"/>
        </w:rPr>
        <w:t> </w:t>
      </w:r>
      <w:r>
        <w:rPr/>
        <w:t>recognized</w:t>
      </w:r>
      <w:r>
        <w:rPr>
          <w:spacing w:val="10"/>
        </w:rPr>
        <w:t> </w:t>
      </w:r>
      <w:r>
        <w:rPr/>
        <w:t>when</w:t>
      </w:r>
      <w:r>
        <w:rPr>
          <w:spacing w:val="12"/>
        </w:rPr>
        <w:t> </w:t>
      </w:r>
      <w:r>
        <w:rPr/>
        <w:t>due</w:t>
      </w:r>
      <w:r>
        <w:rPr>
          <w:spacing w:val="10"/>
        </w:rPr>
        <w:t> </w:t>
      </w:r>
      <w:r>
        <w:rPr/>
        <w:t>at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fund</w:t>
      </w:r>
      <w:r>
        <w:rPr>
          <w:spacing w:val="12"/>
        </w:rPr>
        <w:t> </w:t>
      </w:r>
      <w:r>
        <w:rPr/>
        <w:t>level,</w:t>
      </w:r>
      <w:r>
        <w:rPr>
          <w:spacing w:val="12"/>
        </w:rPr>
        <w:t> </w:t>
      </w:r>
      <w:r>
        <w:rPr/>
        <w:t>but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accrued</w:t>
      </w:r>
      <w:r>
        <w:rPr>
          <w:spacing w:val="-58"/>
        </w:rPr>
        <w:t> </w:t>
      </w:r>
      <w:r>
        <w:rPr/>
        <w:t>at</w:t>
      </w:r>
      <w:r>
        <w:rPr>
          <w:spacing w:val="-2"/>
        </w:rPr>
        <w:t> </w:t>
      </w:r>
      <w:r>
        <w:rPr/>
        <w:t>the government-wide level.</w:t>
      </w:r>
    </w:p>
    <w:p>
      <w:pPr>
        <w:pStyle w:val="BodyText"/>
        <w:spacing w:before="6"/>
      </w:pPr>
    </w:p>
    <w:tbl>
      <w:tblPr>
        <w:tblW w:w="0" w:type="auto"/>
        <w:jc w:val="left"/>
        <w:tblInd w:w="1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7"/>
        <w:gridCol w:w="2820"/>
      </w:tblGrid>
      <w:tr>
        <w:trPr>
          <w:trHeight w:val="376" w:hRule="atLeast"/>
        </w:trPr>
        <w:tc>
          <w:tcPr>
            <w:tcW w:w="4717" w:type="dxa"/>
          </w:tcPr>
          <w:p>
            <w:pPr>
              <w:pStyle w:val="TableParagraph"/>
              <w:spacing w:line="247" w:lineRule="exact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Payments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of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long-term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debt</w:t>
            </w:r>
          </w:p>
        </w:tc>
        <w:tc>
          <w:tcPr>
            <w:tcW w:w="2820" w:type="dxa"/>
          </w:tcPr>
          <w:p>
            <w:pPr>
              <w:pStyle w:val="TableParagraph"/>
              <w:tabs>
                <w:tab w:pos="614" w:val="left" w:leader="none"/>
              </w:tabs>
              <w:spacing w:line="247" w:lineRule="exact"/>
              <w:ind w:right="131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  <w:u w:val="double"/>
              </w:rPr>
              <w:t>$</w:t>
              <w:tab/>
              <w:t>1,360,000</w:t>
            </w:r>
          </w:p>
        </w:tc>
      </w:tr>
      <w:tr>
        <w:trPr>
          <w:trHeight w:val="506" w:hRule="atLeast"/>
        </w:trPr>
        <w:tc>
          <w:tcPr>
            <w:tcW w:w="4717" w:type="dxa"/>
          </w:tcPr>
          <w:p>
            <w:pPr>
              <w:pStyle w:val="TableParagraph"/>
              <w:spacing w:before="123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Accrued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z w:val="22"/>
              </w:rPr>
              <w:t>interest</w:t>
            </w:r>
          </w:p>
        </w:tc>
        <w:tc>
          <w:tcPr>
            <w:tcW w:w="2820" w:type="dxa"/>
          </w:tcPr>
          <w:p>
            <w:pPr>
              <w:pStyle w:val="TableParagraph"/>
              <w:tabs>
                <w:tab w:pos="919" w:val="left" w:leader="none"/>
              </w:tabs>
              <w:spacing w:before="123"/>
              <w:ind w:right="133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  <w:u w:val="double"/>
              </w:rPr>
              <w:t>$</w:t>
              <w:tab/>
              <w:t>23,745</w:t>
            </w:r>
          </w:p>
        </w:tc>
      </w:tr>
      <w:tr>
        <w:trPr>
          <w:trHeight w:val="376" w:hRule="atLeast"/>
        </w:trPr>
        <w:tc>
          <w:tcPr>
            <w:tcW w:w="4717" w:type="dxa"/>
          </w:tcPr>
          <w:p>
            <w:pPr>
              <w:pStyle w:val="TableParagraph"/>
              <w:spacing w:line="233" w:lineRule="exact" w:before="123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Bond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premium/discount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z w:val="22"/>
              </w:rPr>
              <w:t>amortization</w:t>
            </w:r>
          </w:p>
        </w:tc>
        <w:tc>
          <w:tcPr>
            <w:tcW w:w="2820" w:type="dxa"/>
          </w:tcPr>
          <w:p>
            <w:pPr>
              <w:pStyle w:val="TableParagraph"/>
              <w:tabs>
                <w:tab w:pos="979" w:val="left" w:leader="none"/>
              </w:tabs>
              <w:spacing w:line="233" w:lineRule="exact" w:before="123"/>
              <w:ind w:right="48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  <w:u w:val="double"/>
              </w:rPr>
              <w:t>$</w:t>
              <w:tab/>
              <w:t>(1,341)</w:t>
            </w:r>
          </w:p>
        </w:tc>
      </w:tr>
    </w:tbl>
    <w:p>
      <w:pPr>
        <w:pStyle w:val="BodyText"/>
        <w:spacing w:before="1"/>
      </w:pPr>
    </w:p>
    <w:p>
      <w:pPr>
        <w:spacing w:before="0"/>
        <w:ind w:left="980" w:right="0" w:firstLine="0"/>
        <w:jc w:val="both"/>
        <w:rPr>
          <w:b/>
          <w:sz w:val="22"/>
        </w:rPr>
      </w:pPr>
      <w:r>
        <w:rPr>
          <w:b/>
          <w:sz w:val="22"/>
          <w:u w:val="single"/>
        </w:rPr>
        <w:t>Deferred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outflow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of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resources</w:t>
      </w:r>
    </w:p>
    <w:p>
      <w:pPr>
        <w:pStyle w:val="BodyText"/>
        <w:spacing w:before="184"/>
        <w:ind w:left="979" w:right="797"/>
        <w:jc w:val="both"/>
      </w:pPr>
      <w:r>
        <w:rPr/>
        <w:t>The deferred outflow of resources for refunding of debt is recognized as a component of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expense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government-wide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year</w:t>
      </w:r>
      <w:r>
        <w:rPr>
          <w:spacing w:val="-59"/>
        </w:rPr>
        <w:t> </w:t>
      </w:r>
      <w:r>
        <w:rPr/>
        <w:t>interest.</w:t>
      </w:r>
    </w:p>
    <w:p>
      <w:pPr>
        <w:pStyle w:val="BodyText"/>
        <w:spacing w:before="1"/>
      </w:pPr>
    </w:p>
    <w:p>
      <w:pPr>
        <w:pStyle w:val="BodyText"/>
        <w:tabs>
          <w:tab w:pos="6177" w:val="left" w:leader="none"/>
          <w:tab w:pos="7156" w:val="left" w:leader="none"/>
        </w:tabs>
        <w:ind w:left="417"/>
        <w:jc w:val="center"/>
      </w:pPr>
      <w:r>
        <w:rPr/>
        <w:t>Deferred</w:t>
      </w:r>
      <w:r>
        <w:rPr>
          <w:spacing w:val="-5"/>
        </w:rPr>
        <w:t> </w:t>
      </w:r>
      <w:r>
        <w:rPr/>
        <w:t>amount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refunding</w:t>
        <w:tab/>
      </w:r>
      <w:r>
        <w:rPr>
          <w:u w:val="double"/>
        </w:rPr>
        <w:t>$</w:t>
        <w:tab/>
        <w:t>(4,038)</w:t>
      </w:r>
    </w:p>
    <w:p>
      <w:pPr>
        <w:spacing w:after="0"/>
        <w:jc w:val="center"/>
        <w:sectPr>
          <w:pgSz w:w="12240" w:h="15840"/>
          <w:pgMar w:header="1447" w:footer="766" w:top="2180" w:bottom="960" w:left="118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Heading6"/>
        <w:spacing w:before="93"/>
      </w:pPr>
      <w:r>
        <w:rPr/>
        <w:t>NOTE</w:t>
      </w:r>
      <w:r>
        <w:rPr>
          <w:spacing w:val="-3"/>
        </w:rPr>
        <w:t> </w:t>
      </w:r>
      <w:r>
        <w:rPr/>
        <w:t>C –</w:t>
      </w:r>
      <w:r>
        <w:rPr>
          <w:spacing w:val="-2"/>
        </w:rPr>
        <w:t> </w:t>
      </w:r>
      <w:r>
        <w:rPr/>
        <w:t>CASH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INVESTMENTS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259" w:right="793"/>
      </w:pPr>
      <w:r>
        <w:rPr/>
        <w:t>All</w:t>
      </w:r>
      <w:r>
        <w:rPr>
          <w:spacing w:val="37"/>
        </w:rPr>
        <w:t> </w:t>
      </w:r>
      <w:r>
        <w:rPr/>
        <w:t>deposits</w:t>
      </w:r>
      <w:r>
        <w:rPr>
          <w:spacing w:val="38"/>
        </w:rPr>
        <w:t> </w:t>
      </w:r>
      <w:r>
        <w:rPr/>
        <w:t>are</w:t>
      </w:r>
      <w:r>
        <w:rPr>
          <w:spacing w:val="39"/>
        </w:rPr>
        <w:t> </w:t>
      </w:r>
      <w:r>
        <w:rPr/>
        <w:t>held</w:t>
      </w:r>
      <w:r>
        <w:rPr>
          <w:spacing w:val="38"/>
        </w:rPr>
        <w:t> </w:t>
      </w:r>
      <w:r>
        <w:rPr/>
        <w:t>in</w:t>
      </w:r>
      <w:r>
        <w:rPr>
          <w:spacing w:val="39"/>
        </w:rPr>
        <w:t> </w:t>
      </w:r>
      <w:r>
        <w:rPr/>
        <w:t>qualified</w:t>
      </w:r>
      <w:r>
        <w:rPr>
          <w:spacing w:val="38"/>
        </w:rPr>
        <w:t> </w:t>
      </w:r>
      <w:r>
        <w:rPr/>
        <w:t>public</w:t>
      </w:r>
      <w:r>
        <w:rPr>
          <w:spacing w:val="39"/>
        </w:rPr>
        <w:t> </w:t>
      </w:r>
      <w:r>
        <w:rPr/>
        <w:t>depositories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are</w:t>
      </w:r>
      <w:r>
        <w:rPr>
          <w:spacing w:val="38"/>
        </w:rPr>
        <w:t> </w:t>
      </w:r>
      <w:r>
        <w:rPr/>
        <w:t>included</w:t>
      </w:r>
      <w:r>
        <w:rPr>
          <w:spacing w:val="37"/>
        </w:rPr>
        <w:t> </w:t>
      </w:r>
      <w:r>
        <w:rPr/>
        <w:t>on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accompanying</w:t>
      </w:r>
      <w:r>
        <w:rPr>
          <w:spacing w:val="-59"/>
        </w:rPr>
        <w:t> </w:t>
      </w:r>
      <w:r>
        <w:rPr/>
        <w:t>balance</w:t>
      </w:r>
      <w:r>
        <w:rPr>
          <w:spacing w:val="-1"/>
        </w:rPr>
        <w:t> </w:t>
      </w:r>
      <w:r>
        <w:rPr/>
        <w:t>sheet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cash.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260"/>
      </w:pPr>
      <w:r>
        <w:rPr>
          <w:u w:val="single"/>
        </w:rPr>
        <w:t>Custodial</w:t>
      </w:r>
      <w:r>
        <w:rPr>
          <w:spacing w:val="-3"/>
          <w:u w:val="single"/>
        </w:rPr>
        <w:t> </w:t>
      </w:r>
      <w:r>
        <w:rPr>
          <w:u w:val="single"/>
        </w:rPr>
        <w:t>Credit</w:t>
      </w:r>
      <w:r>
        <w:rPr>
          <w:spacing w:val="-2"/>
          <w:u w:val="single"/>
        </w:rPr>
        <w:t> </w:t>
      </w:r>
      <w:r>
        <w:rPr>
          <w:u w:val="single"/>
        </w:rPr>
        <w:t>Risk</w:t>
      </w:r>
      <w:r>
        <w:rPr>
          <w:spacing w:val="-4"/>
          <w:u w:val="single"/>
        </w:rPr>
        <w:t> </w:t>
      </w:r>
      <w:r>
        <w:rPr>
          <w:u w:val="single"/>
        </w:rPr>
        <w:t>–</w:t>
      </w:r>
      <w:r>
        <w:rPr>
          <w:spacing w:val="-4"/>
          <w:u w:val="single"/>
        </w:rPr>
        <w:t> </w:t>
      </w:r>
      <w:r>
        <w:rPr>
          <w:u w:val="single"/>
        </w:rPr>
        <w:t>Deposits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28" w:lineRule="auto"/>
        <w:ind w:left="260" w:right="792" w:hanging="1"/>
        <w:jc w:val="both"/>
      </w:pPr>
      <w:r>
        <w:rPr/>
        <w:t>Custodial credit risk is the risk that in the event of a bank failure, the District's deposits may not</w:t>
      </w:r>
      <w:r>
        <w:rPr>
          <w:spacing w:val="1"/>
        </w:rPr>
        <w:t> </w:t>
      </w:r>
      <w:r>
        <w:rPr/>
        <w:t>be returned to it.</w:t>
      </w:r>
      <w:r>
        <w:rPr>
          <w:spacing w:val="1"/>
        </w:rPr>
        <w:t> </w:t>
      </w:r>
      <w:r>
        <w:rPr/>
        <w:t>The District does not have a formal deposit policy for custodial credit risk,</w:t>
      </w:r>
      <w:r>
        <w:rPr>
          <w:spacing w:val="1"/>
        </w:rPr>
        <w:t> </w:t>
      </w:r>
      <w:r>
        <w:rPr/>
        <w:t>however, they follow the provisions of Chapter 280, Florida Statutes regarding deposits and</w:t>
      </w:r>
      <w:r>
        <w:rPr>
          <w:spacing w:val="1"/>
        </w:rPr>
        <w:t> </w:t>
      </w:r>
      <w:r>
        <w:rPr/>
        <w:t>investments.</w:t>
      </w:r>
      <w:r>
        <w:rPr>
          <w:spacing w:val="1"/>
        </w:rPr>
        <w:t> </w:t>
      </w:r>
      <w:r>
        <w:rPr/>
        <w:t>As of September 30, 2020, the District's bank balance was $351,097 and the</w:t>
      </w:r>
      <w:r>
        <w:rPr>
          <w:spacing w:val="1"/>
        </w:rPr>
        <w:t> </w:t>
      </w:r>
      <w:r>
        <w:rPr/>
        <w:t>carrying value was $247,839.</w:t>
      </w:r>
      <w:r>
        <w:rPr>
          <w:spacing w:val="1"/>
        </w:rPr>
        <w:t> </w:t>
      </w:r>
      <w:r>
        <w:rPr/>
        <w:t>Exposure to custodial credit risk was as follows. The District</w:t>
      </w:r>
      <w:r>
        <w:rPr>
          <w:spacing w:val="1"/>
        </w:rPr>
        <w:t> </w:t>
      </w:r>
      <w:r>
        <w:rPr/>
        <w:t>maintains all deposits in a qualified public depository in accordance with the provisions of</w:t>
      </w:r>
      <w:r>
        <w:rPr>
          <w:spacing w:val="1"/>
        </w:rPr>
        <w:t> </w:t>
      </w:r>
      <w:r>
        <w:rPr/>
        <w:t>Chapter 280,</w:t>
      </w:r>
      <w:r>
        <w:rPr>
          <w:spacing w:val="1"/>
        </w:rPr>
        <w:t> </w:t>
      </w:r>
      <w:r>
        <w:rPr/>
        <w:t>Florida</w:t>
      </w:r>
      <w:r>
        <w:rPr>
          <w:spacing w:val="1"/>
        </w:rPr>
        <w:t> </w:t>
      </w:r>
      <w:r>
        <w:rPr/>
        <w:t>Statutes,</w:t>
      </w:r>
      <w:r>
        <w:rPr>
          <w:spacing w:val="1"/>
        </w:rPr>
        <w:t> </w:t>
      </w:r>
      <w:r>
        <w:rPr/>
        <w:t>which means 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deposits</w:t>
      </w:r>
      <w:r>
        <w:rPr>
          <w:spacing w:val="1"/>
        </w:rPr>
        <w:t> </w:t>
      </w:r>
      <w:r>
        <w:rPr/>
        <w:t>are fully insured by Federal</w:t>
      </w:r>
      <w:r>
        <w:rPr>
          <w:spacing w:val="1"/>
        </w:rPr>
        <w:t> </w:t>
      </w:r>
      <w:r>
        <w:rPr/>
        <w:t>Depositors</w:t>
      </w:r>
      <w:r>
        <w:rPr>
          <w:spacing w:val="-3"/>
        </w:rPr>
        <w:t> </w:t>
      </w:r>
      <w:r>
        <w:rPr/>
        <w:t>Insurance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collateralized under</w:t>
      </w:r>
      <w:r>
        <w:rPr>
          <w:spacing w:val="-2"/>
        </w:rPr>
        <w:t> </w:t>
      </w:r>
      <w:r>
        <w:rPr/>
        <w:t>Chapter</w:t>
      </w:r>
      <w:r>
        <w:rPr>
          <w:spacing w:val="-2"/>
        </w:rPr>
        <w:t> </w:t>
      </w:r>
      <w:r>
        <w:rPr/>
        <w:t>280,</w:t>
      </w:r>
      <w:r>
        <w:rPr>
          <w:spacing w:val="-1"/>
        </w:rPr>
        <w:t> </w:t>
      </w:r>
      <w:r>
        <w:rPr/>
        <w:t>Florida</w:t>
      </w:r>
      <w:r>
        <w:rPr>
          <w:spacing w:val="-1"/>
        </w:rPr>
        <w:t> </w:t>
      </w:r>
      <w:r>
        <w:rPr/>
        <w:t>Statutes.</w:t>
      </w:r>
    </w:p>
    <w:p>
      <w:pPr>
        <w:pStyle w:val="BodyText"/>
        <w:spacing w:before="1"/>
      </w:pPr>
    </w:p>
    <w:p>
      <w:pPr>
        <w:pStyle w:val="BodyText"/>
        <w:ind w:left="260"/>
      </w:pPr>
      <w:r>
        <w:rPr>
          <w:u w:val="single"/>
        </w:rPr>
        <w:t>Investments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94"/>
        <w:ind w:left="260"/>
        <w:jc w:val="both"/>
      </w:pPr>
      <w:r>
        <w:rPr/>
        <w:t>As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September</w:t>
      </w:r>
      <w:r>
        <w:rPr>
          <w:spacing w:val="-3"/>
        </w:rPr>
        <w:t> </w:t>
      </w:r>
      <w:r>
        <w:rPr/>
        <w:t>30,</w:t>
      </w:r>
      <w:r>
        <w:rPr>
          <w:spacing w:val="-3"/>
        </w:rPr>
        <w:t> </w:t>
      </w:r>
      <w:r>
        <w:rPr/>
        <w:t>2020,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District</w:t>
      </w:r>
      <w:r>
        <w:rPr>
          <w:spacing w:val="-2"/>
        </w:rPr>
        <w:t> </w:t>
      </w:r>
      <w:r>
        <w:rPr/>
        <w:t>had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investments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maturities:</w:t>
      </w:r>
    </w:p>
    <w:p>
      <w:pPr>
        <w:pStyle w:val="BodyText"/>
        <w:spacing w:before="8"/>
        <w:rPr>
          <w:sz w:val="23"/>
        </w:rPr>
      </w:pPr>
    </w:p>
    <w:tbl>
      <w:tblPr>
        <w:tblW w:w="0" w:type="auto"/>
        <w:jc w:val="left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2"/>
        <w:gridCol w:w="217"/>
        <w:gridCol w:w="1224"/>
        <w:gridCol w:w="217"/>
        <w:gridCol w:w="1547"/>
      </w:tblGrid>
      <w:tr>
        <w:trPr>
          <w:trHeight w:val="262" w:hRule="atLeast"/>
        </w:trPr>
        <w:tc>
          <w:tcPr>
            <w:tcW w:w="52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3" w:lineRule="exact"/>
              <w:ind w:left="2003" w:right="198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5"/>
                <w:sz w:val="22"/>
              </w:rPr>
              <w:t>Investment</w:t>
            </w:r>
          </w:p>
        </w:tc>
        <w:tc>
          <w:tcPr>
            <w:tcW w:w="2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3" w:lineRule="exact"/>
              <w:ind w:left="54" w:right="3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5"/>
                <w:sz w:val="22"/>
              </w:rPr>
              <w:t>Maturities</w:t>
            </w:r>
          </w:p>
        </w:tc>
        <w:tc>
          <w:tcPr>
            <w:tcW w:w="2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3" w:lineRule="exact"/>
              <w:ind w:left="15" w:right="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5"/>
                <w:sz w:val="22"/>
              </w:rPr>
              <w:t>Fair</w:t>
            </w:r>
            <w:r>
              <w:rPr>
                <w:rFonts w:ascii="Arial"/>
                <w:b/>
                <w:spacing w:val="-12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Value</w:t>
            </w:r>
          </w:p>
        </w:tc>
      </w:tr>
      <w:tr>
        <w:trPr>
          <w:trHeight w:val="257" w:hRule="atLeast"/>
        </w:trPr>
        <w:tc>
          <w:tcPr>
            <w:tcW w:w="525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38" w:lineRule="exact"/>
              <w:ind w:left="41"/>
              <w:rPr>
                <w:rFonts w:ascii="Arial"/>
                <w:sz w:val="22"/>
              </w:rPr>
            </w:pPr>
            <w:r>
              <w:rPr>
                <w:rFonts w:ascii="Arial"/>
                <w:spacing w:val="-1"/>
                <w:w w:val="105"/>
                <w:sz w:val="22"/>
              </w:rPr>
              <w:t>Local</w:t>
            </w:r>
            <w:r>
              <w:rPr>
                <w:rFonts w:ascii="Arial"/>
                <w:spacing w:val="-15"/>
                <w:w w:val="105"/>
                <w:sz w:val="22"/>
              </w:rPr>
              <w:t> </w:t>
            </w:r>
            <w:r>
              <w:rPr>
                <w:rFonts w:ascii="Arial"/>
                <w:spacing w:val="-1"/>
                <w:w w:val="105"/>
                <w:sz w:val="22"/>
              </w:rPr>
              <w:t>Government</w:t>
            </w:r>
            <w:r>
              <w:rPr>
                <w:rFonts w:ascii="Arial"/>
                <w:spacing w:val="-13"/>
                <w:w w:val="105"/>
                <w:sz w:val="22"/>
              </w:rPr>
              <w:t> </w:t>
            </w:r>
            <w:r>
              <w:rPr>
                <w:rFonts w:ascii="Arial"/>
                <w:spacing w:val="-1"/>
                <w:w w:val="105"/>
                <w:sz w:val="22"/>
              </w:rPr>
              <w:t>Surplus</w:t>
            </w:r>
            <w:r>
              <w:rPr>
                <w:rFonts w:ascii="Arial"/>
                <w:spacing w:val="-14"/>
                <w:w w:val="105"/>
                <w:sz w:val="22"/>
              </w:rPr>
              <w:t> </w:t>
            </w:r>
            <w:r>
              <w:rPr>
                <w:rFonts w:ascii="Arial"/>
                <w:spacing w:val="-1"/>
                <w:w w:val="105"/>
                <w:sz w:val="22"/>
              </w:rPr>
              <w:t>Florida</w:t>
            </w:r>
            <w:r>
              <w:rPr>
                <w:rFonts w:ascii="Arial"/>
                <w:spacing w:val="-14"/>
                <w:w w:val="105"/>
                <w:sz w:val="22"/>
              </w:rPr>
              <w:t> </w:t>
            </w:r>
            <w:r>
              <w:rPr>
                <w:rFonts w:ascii="Arial"/>
                <w:spacing w:val="-1"/>
                <w:w w:val="105"/>
                <w:sz w:val="22"/>
              </w:rPr>
              <w:t>Prime</w:t>
            </w:r>
          </w:p>
        </w:tc>
        <w:tc>
          <w:tcPr>
            <w:tcW w:w="2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38" w:lineRule="exact"/>
              <w:ind w:left="51" w:right="38"/>
              <w:jc w:val="center"/>
              <w:rPr>
                <w:rFonts w:ascii="Arial"/>
                <w:sz w:val="22"/>
              </w:rPr>
            </w:pPr>
            <w:r>
              <w:rPr>
                <w:rFonts w:ascii="Arial"/>
                <w:w w:val="105"/>
                <w:sz w:val="22"/>
              </w:rPr>
              <w:t>48</w:t>
            </w:r>
            <w:r>
              <w:rPr>
                <w:rFonts w:ascii="Arial"/>
                <w:spacing w:val="-12"/>
                <w:w w:val="105"/>
                <w:sz w:val="22"/>
              </w:rPr>
              <w:t> </w:t>
            </w:r>
            <w:r>
              <w:rPr>
                <w:rFonts w:ascii="Arial"/>
                <w:w w:val="105"/>
                <w:sz w:val="22"/>
              </w:rPr>
              <w:t>days*</w:t>
            </w:r>
          </w:p>
        </w:tc>
        <w:tc>
          <w:tcPr>
            <w:tcW w:w="2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490" w:val="left" w:leader="none"/>
              </w:tabs>
              <w:spacing w:line="238" w:lineRule="exact"/>
              <w:ind w:right="2"/>
              <w:jc w:val="center"/>
              <w:rPr>
                <w:rFonts w:ascii="Arial"/>
                <w:sz w:val="22"/>
              </w:rPr>
            </w:pPr>
            <w:r>
              <w:rPr>
                <w:rFonts w:ascii="Arial"/>
                <w:w w:val="105"/>
                <w:sz w:val="22"/>
              </w:rPr>
              <w:t>$</w:t>
              <w:tab/>
              <w:t>540,910</w:t>
            </w:r>
          </w:p>
        </w:tc>
      </w:tr>
      <w:tr>
        <w:trPr>
          <w:trHeight w:val="277" w:hRule="atLeast"/>
        </w:trPr>
        <w:tc>
          <w:tcPr>
            <w:tcW w:w="5252" w:type="dxa"/>
          </w:tcPr>
          <w:p>
            <w:pPr>
              <w:pStyle w:val="TableParagraph"/>
              <w:spacing w:line="245" w:lineRule="exact" w:before="12"/>
              <w:ind w:left="41"/>
              <w:rPr>
                <w:rFonts w:ascii="Arial"/>
                <w:sz w:val="22"/>
              </w:rPr>
            </w:pPr>
            <w:r>
              <w:rPr>
                <w:rFonts w:ascii="Arial"/>
                <w:spacing w:val="-1"/>
                <w:w w:val="105"/>
                <w:sz w:val="22"/>
              </w:rPr>
              <w:t>First</w:t>
            </w:r>
            <w:r>
              <w:rPr>
                <w:rFonts w:ascii="Arial"/>
                <w:spacing w:val="-14"/>
                <w:w w:val="105"/>
                <w:sz w:val="22"/>
              </w:rPr>
              <w:t> </w:t>
            </w:r>
            <w:r>
              <w:rPr>
                <w:rFonts w:ascii="Arial"/>
                <w:spacing w:val="-1"/>
                <w:w w:val="105"/>
                <w:sz w:val="22"/>
              </w:rPr>
              <w:t>American</w:t>
            </w:r>
            <w:r>
              <w:rPr>
                <w:rFonts w:ascii="Arial"/>
                <w:spacing w:val="-14"/>
                <w:w w:val="105"/>
                <w:sz w:val="22"/>
              </w:rPr>
              <w:t> </w:t>
            </w:r>
            <w:r>
              <w:rPr>
                <w:rFonts w:ascii="Arial"/>
                <w:spacing w:val="-1"/>
                <w:w w:val="105"/>
                <w:sz w:val="22"/>
              </w:rPr>
              <w:t>Government</w:t>
            </w:r>
            <w:r>
              <w:rPr>
                <w:rFonts w:ascii="Arial"/>
                <w:spacing w:val="-13"/>
                <w:w w:val="105"/>
                <w:sz w:val="22"/>
              </w:rPr>
              <w:t> </w:t>
            </w:r>
            <w:r>
              <w:rPr>
                <w:rFonts w:ascii="Arial"/>
                <w:spacing w:val="-1"/>
                <w:w w:val="105"/>
                <w:sz w:val="22"/>
              </w:rPr>
              <w:t>Obligation</w:t>
            </w:r>
            <w:r>
              <w:rPr>
                <w:rFonts w:ascii="Arial"/>
                <w:spacing w:val="-15"/>
                <w:w w:val="105"/>
                <w:sz w:val="22"/>
              </w:rPr>
              <w:t> </w:t>
            </w:r>
            <w:r>
              <w:rPr>
                <w:rFonts w:ascii="Arial"/>
                <w:w w:val="105"/>
                <w:sz w:val="22"/>
              </w:rPr>
              <w:t>Fund</w:t>
            </w:r>
          </w:p>
        </w:tc>
        <w:tc>
          <w:tcPr>
            <w:tcW w:w="2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spacing w:line="247" w:lineRule="exact" w:before="10"/>
              <w:ind w:left="51" w:right="38"/>
              <w:jc w:val="center"/>
              <w:rPr>
                <w:rFonts w:ascii="Arial"/>
                <w:sz w:val="22"/>
              </w:rPr>
            </w:pPr>
            <w:r>
              <w:rPr>
                <w:rFonts w:ascii="Arial"/>
                <w:w w:val="105"/>
                <w:sz w:val="22"/>
              </w:rPr>
              <w:t>44</w:t>
            </w:r>
            <w:r>
              <w:rPr>
                <w:rFonts w:ascii="Arial"/>
                <w:spacing w:val="-12"/>
                <w:w w:val="105"/>
                <w:sz w:val="22"/>
              </w:rPr>
              <w:t> </w:t>
            </w:r>
            <w:r>
              <w:rPr>
                <w:rFonts w:ascii="Arial"/>
                <w:w w:val="105"/>
                <w:sz w:val="22"/>
              </w:rPr>
              <w:t>days*</w:t>
            </w:r>
          </w:p>
        </w:tc>
        <w:tc>
          <w:tcPr>
            <w:tcW w:w="2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tabs>
                <w:tab w:pos="418" w:val="left" w:leader="none"/>
              </w:tabs>
              <w:spacing w:line="247" w:lineRule="exact" w:before="10"/>
              <w:ind w:left="-1"/>
              <w:jc w:val="center"/>
              <w:rPr>
                <w:rFonts w:ascii="Arial"/>
                <w:sz w:val="22"/>
              </w:rPr>
            </w:pPr>
            <w:r>
              <w:rPr>
                <w:rFonts w:ascii="Arial"/>
                <w:w w:val="103"/>
                <w:sz w:val="22"/>
                <w:u w:val="single"/>
              </w:rPr>
              <w:t> </w:t>
            </w:r>
            <w:r>
              <w:rPr>
                <w:rFonts w:ascii="Arial"/>
                <w:sz w:val="22"/>
                <w:u w:val="single"/>
              </w:rPr>
              <w:tab/>
            </w:r>
            <w:r>
              <w:rPr>
                <w:rFonts w:ascii="Arial"/>
                <w:w w:val="105"/>
                <w:sz w:val="22"/>
                <w:u w:val="single"/>
              </w:rPr>
              <w:t>2,142,143</w:t>
            </w:r>
            <w:r>
              <w:rPr>
                <w:rFonts w:ascii="Arial"/>
                <w:sz w:val="22"/>
                <w:u w:val="single"/>
              </w:rPr>
              <w:t> </w:t>
            </w:r>
            <w:r>
              <w:rPr>
                <w:rFonts w:ascii="Arial"/>
                <w:spacing w:val="-2"/>
                <w:sz w:val="22"/>
                <w:u w:val="single"/>
              </w:rPr>
              <w:t> </w:t>
            </w:r>
          </w:p>
        </w:tc>
      </w:tr>
      <w:tr>
        <w:trPr>
          <w:trHeight w:val="261" w:hRule="atLeast"/>
        </w:trPr>
        <w:tc>
          <w:tcPr>
            <w:tcW w:w="5252" w:type="dxa"/>
          </w:tcPr>
          <w:p>
            <w:pPr>
              <w:pStyle w:val="TableParagraph"/>
              <w:spacing w:line="234" w:lineRule="exact" w:before="7"/>
              <w:ind w:left="662"/>
              <w:rPr>
                <w:rFonts w:ascii="Arial"/>
                <w:sz w:val="22"/>
              </w:rPr>
            </w:pPr>
            <w:r>
              <w:rPr>
                <w:rFonts w:ascii="Arial"/>
                <w:spacing w:val="-1"/>
                <w:w w:val="105"/>
                <w:sz w:val="22"/>
              </w:rPr>
              <w:t>Total</w:t>
            </w:r>
            <w:r>
              <w:rPr>
                <w:rFonts w:ascii="Arial"/>
                <w:spacing w:val="-13"/>
                <w:w w:val="105"/>
                <w:sz w:val="22"/>
              </w:rPr>
              <w:t> </w:t>
            </w:r>
            <w:r>
              <w:rPr>
                <w:rFonts w:ascii="Arial"/>
                <w:spacing w:val="-1"/>
                <w:w w:val="105"/>
                <w:sz w:val="22"/>
              </w:rPr>
              <w:t>Investments</w:t>
            </w:r>
          </w:p>
        </w:tc>
        <w:tc>
          <w:tcPr>
            <w:tcW w:w="2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spacing w:line="234" w:lineRule="exact" w:before="7"/>
              <w:ind w:left="-1"/>
              <w:jc w:val="center"/>
              <w:rPr>
                <w:rFonts w:ascii="Arial"/>
                <w:sz w:val="22"/>
              </w:rPr>
            </w:pPr>
            <w:r>
              <w:rPr>
                <w:rFonts w:ascii="Arial"/>
                <w:w w:val="103"/>
                <w:sz w:val="22"/>
                <w:u w:val="double"/>
              </w:rPr>
              <w:t> </w:t>
            </w:r>
            <w:r>
              <w:rPr>
                <w:rFonts w:ascii="Arial"/>
                <w:spacing w:val="-6"/>
                <w:sz w:val="22"/>
                <w:u w:val="double"/>
              </w:rPr>
              <w:t> </w:t>
            </w:r>
            <w:r>
              <w:rPr>
                <w:rFonts w:ascii="Arial"/>
                <w:w w:val="105"/>
                <w:sz w:val="22"/>
                <w:u w:val="double"/>
              </w:rPr>
              <w:t>$</w:t>
            </w:r>
            <w:r>
              <w:rPr>
                <w:rFonts w:ascii="Arial"/>
                <w:spacing w:val="28"/>
                <w:w w:val="105"/>
                <w:sz w:val="22"/>
                <w:u w:val="double"/>
              </w:rPr>
              <w:t> </w:t>
            </w:r>
            <w:r>
              <w:rPr>
                <w:rFonts w:ascii="Arial"/>
                <w:w w:val="105"/>
                <w:sz w:val="22"/>
                <w:u w:val="double"/>
              </w:rPr>
              <w:t>2,683,053</w:t>
            </w:r>
            <w:r>
              <w:rPr>
                <w:rFonts w:ascii="Arial"/>
                <w:sz w:val="22"/>
                <w:u w:val="double"/>
              </w:rPr>
              <w:t> </w:t>
            </w:r>
            <w:r>
              <w:rPr>
                <w:rFonts w:ascii="Arial"/>
                <w:spacing w:val="-2"/>
                <w:sz w:val="22"/>
                <w:u w:val="double"/>
              </w:rPr>
              <w:t> </w:t>
            </w:r>
          </w:p>
        </w:tc>
      </w:tr>
    </w:tbl>
    <w:p>
      <w:pPr>
        <w:pStyle w:val="BodyText"/>
        <w:spacing w:before="10"/>
        <w:rPr>
          <w:sz w:val="18"/>
        </w:rPr>
      </w:pPr>
    </w:p>
    <w:p>
      <w:pPr>
        <w:pStyle w:val="BodyText"/>
        <w:spacing w:before="1"/>
        <w:ind w:left="754"/>
      </w:pPr>
      <w:r>
        <w:rPr>
          <w:spacing w:val="-1"/>
          <w:w w:val="105"/>
        </w:rPr>
        <w:t>*Weighted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Average</w:t>
      </w:r>
      <w:r>
        <w:rPr>
          <w:spacing w:val="-13"/>
          <w:w w:val="105"/>
        </w:rPr>
        <w:t> </w:t>
      </w:r>
      <w:r>
        <w:rPr>
          <w:w w:val="105"/>
        </w:rPr>
        <w:t>Maturity</w:t>
      </w:r>
    </w:p>
    <w:p>
      <w:pPr>
        <w:pStyle w:val="BodyText"/>
        <w:spacing w:before="193"/>
        <w:ind w:left="260" w:right="793"/>
        <w:jc w:val="both"/>
      </w:pPr>
      <w:r>
        <w:rPr/>
        <w:t>The District categorizes its fair value measurements within the fair value hierarchy recently</w:t>
      </w:r>
      <w:r>
        <w:rPr>
          <w:spacing w:val="1"/>
        </w:rPr>
        <w:t> </w:t>
      </w:r>
      <w:r>
        <w:rPr/>
        <w:t>established</w:t>
      </w:r>
      <w:r>
        <w:rPr>
          <w:spacing w:val="18"/>
        </w:rPr>
        <w:t> </w:t>
      </w:r>
      <w:r>
        <w:rPr/>
        <w:t>by</w:t>
      </w:r>
      <w:r>
        <w:rPr>
          <w:spacing w:val="20"/>
        </w:rPr>
        <w:t> </w:t>
      </w:r>
      <w:r>
        <w:rPr/>
        <w:t>generally</w:t>
      </w:r>
      <w:r>
        <w:rPr>
          <w:spacing w:val="19"/>
        </w:rPr>
        <w:t> </w:t>
      </w:r>
      <w:r>
        <w:rPr/>
        <w:t>accepted</w:t>
      </w:r>
      <w:r>
        <w:rPr>
          <w:spacing w:val="17"/>
        </w:rPr>
        <w:t> </w:t>
      </w:r>
      <w:r>
        <w:rPr/>
        <w:t>accounting</w:t>
      </w:r>
      <w:r>
        <w:rPr>
          <w:spacing w:val="18"/>
        </w:rPr>
        <w:t> </w:t>
      </w:r>
      <w:r>
        <w:rPr/>
        <w:t>principles.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fair</w:t>
      </w:r>
      <w:r>
        <w:rPr>
          <w:spacing w:val="20"/>
        </w:rPr>
        <w:t> </w:t>
      </w:r>
      <w:r>
        <w:rPr/>
        <w:t>value</w:t>
      </w:r>
      <w:r>
        <w:rPr>
          <w:spacing w:val="18"/>
        </w:rPr>
        <w:t> </w:t>
      </w:r>
      <w:r>
        <w:rPr/>
        <w:t>is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price</w:t>
      </w:r>
      <w:r>
        <w:rPr>
          <w:spacing w:val="19"/>
        </w:rPr>
        <w:t> </w:t>
      </w:r>
      <w:r>
        <w:rPr/>
        <w:t>that</w:t>
      </w:r>
      <w:r>
        <w:rPr>
          <w:spacing w:val="20"/>
        </w:rPr>
        <w:t> </w:t>
      </w:r>
      <w:r>
        <w:rPr/>
        <w:t>would</w:t>
      </w:r>
      <w:r>
        <w:rPr>
          <w:spacing w:val="-59"/>
        </w:rPr>
        <w:t> </w:t>
      </w:r>
      <w:r>
        <w:rPr/>
        <w:t>be received to sell an asset, or paid to transfer a liability, in an orderly transaction between</w:t>
      </w:r>
      <w:r>
        <w:rPr>
          <w:spacing w:val="1"/>
        </w:rPr>
        <w:t> </w:t>
      </w:r>
      <w:r>
        <w:rPr/>
        <w:t>market participants at the measurement date. The hierarchy is based on the valuation inputs</w:t>
      </w:r>
      <w:r>
        <w:rPr>
          <w:spacing w:val="1"/>
        </w:rPr>
        <w:t> </w:t>
      </w:r>
      <w:r>
        <w:rPr/>
        <w:t>used to measure the fair value of the asset. The District uses a market approach in measuring</w:t>
      </w:r>
      <w:r>
        <w:rPr>
          <w:spacing w:val="1"/>
        </w:rPr>
        <w:t> </w:t>
      </w:r>
      <w:r>
        <w:rPr/>
        <w:t>fair value that uses prices and other relevant information generated by market transactions</w:t>
      </w:r>
      <w:r>
        <w:rPr>
          <w:spacing w:val="1"/>
        </w:rPr>
        <w:t> </w:t>
      </w:r>
      <w:r>
        <w:rPr/>
        <w:t>involving</w:t>
      </w:r>
      <w:r>
        <w:rPr>
          <w:spacing w:val="-2"/>
        </w:rPr>
        <w:t> </w:t>
      </w:r>
      <w:r>
        <w:rPr/>
        <w:t>identical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similar assets,</w:t>
      </w:r>
      <w:r>
        <w:rPr>
          <w:spacing w:val="-1"/>
        </w:rPr>
        <w:t> </w:t>
      </w:r>
      <w:r>
        <w:rPr/>
        <w:t>liabilities,</w:t>
      </w:r>
      <w:r>
        <w:rPr>
          <w:spacing w:val="1"/>
        </w:rPr>
        <w:t> </w:t>
      </w:r>
      <w:r>
        <w:rPr/>
        <w:t>or groups of</w:t>
      </w:r>
      <w:r>
        <w:rPr>
          <w:spacing w:val="1"/>
        </w:rPr>
        <w:t> </w:t>
      </w:r>
      <w:r>
        <w:rPr/>
        <w:t>assets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liabilities.</w:t>
      </w:r>
    </w:p>
    <w:p>
      <w:pPr>
        <w:pStyle w:val="BodyText"/>
        <w:spacing w:before="1"/>
      </w:pPr>
    </w:p>
    <w:p>
      <w:pPr>
        <w:pStyle w:val="BodyText"/>
        <w:ind w:left="260" w:right="794"/>
        <w:jc w:val="both"/>
      </w:pPr>
      <w:r>
        <w:rPr/>
        <w:t>Assets or liabilities are classified into one of three levels. Level 1 is the most reliable and is</w:t>
      </w:r>
      <w:r>
        <w:rPr>
          <w:spacing w:val="1"/>
        </w:rPr>
        <w:t> </w:t>
      </w:r>
      <w:r>
        <w:rPr/>
        <w:t>based on quoted price for identical assets, or liabilities, in an active market. Level 2 uses</w:t>
      </w:r>
      <w:r>
        <w:rPr>
          <w:spacing w:val="1"/>
        </w:rPr>
        <w:t> </w:t>
      </w:r>
      <w:r>
        <w:rPr/>
        <w:t>significant</w:t>
      </w:r>
      <w:r>
        <w:rPr>
          <w:spacing w:val="15"/>
        </w:rPr>
        <w:t> </w:t>
      </w:r>
      <w:r>
        <w:rPr/>
        <w:t>other</w:t>
      </w:r>
      <w:r>
        <w:rPr>
          <w:spacing w:val="16"/>
        </w:rPr>
        <w:t> </w:t>
      </w:r>
      <w:r>
        <w:rPr/>
        <w:t>observable</w:t>
      </w:r>
      <w:r>
        <w:rPr>
          <w:spacing w:val="14"/>
        </w:rPr>
        <w:t> </w:t>
      </w:r>
      <w:r>
        <w:rPr/>
        <w:t>inputs</w:t>
      </w:r>
      <w:r>
        <w:rPr>
          <w:spacing w:val="14"/>
        </w:rPr>
        <w:t> </w:t>
      </w:r>
      <w:r>
        <w:rPr/>
        <w:t>when</w:t>
      </w:r>
      <w:r>
        <w:rPr>
          <w:spacing w:val="14"/>
        </w:rPr>
        <w:t> </w:t>
      </w:r>
      <w:r>
        <w:rPr/>
        <w:t>obtaining</w:t>
      </w:r>
      <w:r>
        <w:rPr>
          <w:spacing w:val="15"/>
        </w:rPr>
        <w:t> </w:t>
      </w:r>
      <w:r>
        <w:rPr/>
        <w:t>quoted</w:t>
      </w:r>
      <w:r>
        <w:rPr>
          <w:spacing w:val="13"/>
        </w:rPr>
        <w:t> </w:t>
      </w:r>
      <w:r>
        <w:rPr/>
        <w:t>prices</w:t>
      </w:r>
      <w:r>
        <w:rPr>
          <w:spacing w:val="12"/>
        </w:rPr>
        <w:t> </w:t>
      </w:r>
      <w:r>
        <w:rPr/>
        <w:t>for</w:t>
      </w:r>
      <w:r>
        <w:rPr>
          <w:spacing w:val="16"/>
        </w:rPr>
        <w:t> </w:t>
      </w:r>
      <w:r>
        <w:rPr/>
        <w:t>identical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/>
        <w:t>similar</w:t>
      </w:r>
      <w:r>
        <w:rPr>
          <w:spacing w:val="16"/>
        </w:rPr>
        <w:t> </w:t>
      </w:r>
      <w:r>
        <w:rPr/>
        <w:t>assets,</w:t>
      </w:r>
      <w:r>
        <w:rPr>
          <w:spacing w:val="-59"/>
        </w:rPr>
        <w:t> </w:t>
      </w:r>
      <w:r>
        <w:rPr/>
        <w:t>or liabilities, in markets that are not active. Level 3 is the least reliable and uses significant</w:t>
      </w:r>
      <w:r>
        <w:rPr>
          <w:spacing w:val="1"/>
        </w:rPr>
        <w:t> </w:t>
      </w:r>
      <w:r>
        <w:rPr/>
        <w:t>unobservable inputs that uses the best information available under the circumstances, which</w:t>
      </w:r>
      <w:r>
        <w:rPr>
          <w:spacing w:val="1"/>
        </w:rPr>
        <w:t> </w:t>
      </w:r>
      <w:r>
        <w:rPr/>
        <w:t>includes the</w:t>
      </w:r>
      <w:r>
        <w:rPr>
          <w:spacing w:val="-1"/>
        </w:rPr>
        <w:t> </w:t>
      </w:r>
      <w:r>
        <w:rPr/>
        <w:t>District’s</w:t>
      </w:r>
      <w:r>
        <w:rPr>
          <w:spacing w:val="-2"/>
        </w:rPr>
        <w:t> </w:t>
      </w:r>
      <w:r>
        <w:rPr/>
        <w:t>own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measuring unobservable</w:t>
      </w:r>
      <w:r>
        <w:rPr>
          <w:spacing w:val="-1"/>
        </w:rPr>
        <w:t> </w:t>
      </w:r>
      <w:r>
        <w:rPr/>
        <w:t>inputs.</w:t>
      </w:r>
    </w:p>
    <w:p>
      <w:pPr>
        <w:pStyle w:val="BodyText"/>
      </w:pPr>
    </w:p>
    <w:p>
      <w:pPr>
        <w:pStyle w:val="BodyText"/>
        <w:ind w:left="261" w:right="797" w:hanging="1"/>
        <w:jc w:val="both"/>
      </w:pPr>
      <w:r>
        <w:rPr/>
        <w:t>Based on the criteria in the preceding paragraph, the investments in First American Government</w:t>
      </w:r>
      <w:r>
        <w:rPr>
          <w:spacing w:val="-59"/>
        </w:rPr>
        <w:t> </w:t>
      </w:r>
      <w:r>
        <w:rPr/>
        <w:t>Obligation Funds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Level 1 assets.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61" w:right="793"/>
        <w:jc w:val="both"/>
      </w:pPr>
      <w:r>
        <w:rPr/>
        <w:t>The District’s investment policy allows management to invest funds in investments permitted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Section 218.415, Florida Statutes.</w:t>
      </w:r>
      <w:r>
        <w:rPr>
          <w:spacing w:val="62"/>
        </w:rPr>
        <w:t> </w:t>
      </w:r>
      <w:r>
        <w:rPr/>
        <w:t>Among other investments, the policy</w:t>
      </w:r>
      <w:r>
        <w:rPr>
          <w:spacing w:val="61"/>
        </w:rPr>
        <w:t> </w:t>
      </w:r>
      <w:r>
        <w:rPr/>
        <w:t>allows the</w:t>
      </w:r>
      <w:r>
        <w:rPr>
          <w:spacing w:val="1"/>
        </w:rPr>
        <w:t> </w:t>
      </w:r>
      <w:r>
        <w:rPr/>
        <w:t>District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invest 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Local</w:t>
      </w:r>
      <w:r>
        <w:rPr>
          <w:spacing w:val="-1"/>
        </w:rPr>
        <w:t> </w:t>
      </w:r>
      <w:r>
        <w:rPr/>
        <w:t>Government</w:t>
      </w:r>
      <w:r>
        <w:rPr>
          <w:spacing w:val="2"/>
        </w:rPr>
        <w:t> </w:t>
      </w:r>
      <w:r>
        <w:rPr/>
        <w:t>Surplus Florida Prime</w:t>
      </w:r>
      <w:r>
        <w:rPr>
          <w:spacing w:val="-1"/>
        </w:rPr>
        <w:t> </w:t>
      </w:r>
      <w:r>
        <w:rPr/>
        <w:t>Fund.</w:t>
      </w:r>
    </w:p>
    <w:p>
      <w:pPr>
        <w:spacing w:after="0"/>
        <w:jc w:val="both"/>
        <w:sectPr>
          <w:pgSz w:w="12240" w:h="15840"/>
          <w:pgMar w:header="1447" w:footer="766" w:top="2180" w:bottom="960" w:left="118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Heading6"/>
        <w:spacing w:before="93"/>
      </w:pPr>
      <w:r>
        <w:rPr/>
        <w:t>NOTE</w:t>
      </w:r>
      <w:r>
        <w:rPr>
          <w:spacing w:val="-3"/>
        </w:rPr>
        <w:t> </w:t>
      </w:r>
      <w:r>
        <w:rPr/>
        <w:t>C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CASH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INVESTMENTS</w:t>
      </w:r>
      <w:r>
        <w:rPr>
          <w:spacing w:val="-4"/>
        </w:rPr>
        <w:t> </w:t>
      </w:r>
      <w:r>
        <w:rPr/>
        <w:t>(CONTINUED)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60"/>
      </w:pPr>
      <w:r>
        <w:rPr>
          <w:u w:val="single"/>
        </w:rPr>
        <w:t>Interest</w:t>
      </w:r>
      <w:r>
        <w:rPr>
          <w:spacing w:val="-1"/>
          <w:u w:val="single"/>
        </w:rPr>
        <w:t> </w:t>
      </w:r>
      <w:r>
        <w:rPr>
          <w:u w:val="single"/>
        </w:rPr>
        <w:t>Rate</w:t>
      </w:r>
      <w:r>
        <w:rPr>
          <w:spacing w:val="-3"/>
          <w:u w:val="single"/>
        </w:rPr>
        <w:t> </w:t>
      </w:r>
      <w:r>
        <w:rPr>
          <w:u w:val="single"/>
        </w:rPr>
        <w:t>Risk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94"/>
        <w:ind w:left="260" w:right="795"/>
        <w:jc w:val="both"/>
      </w:pPr>
      <w:r>
        <w:rPr/>
        <w:t>Cash placed with the Local Government Surplus Florida Prime Fund represents the District’s</w:t>
      </w:r>
      <w:r>
        <w:rPr>
          <w:spacing w:val="1"/>
        </w:rPr>
        <w:t> </w:t>
      </w:r>
      <w:r>
        <w:rPr/>
        <w:t>participation in the Local Government Surplus Trust Funds Investment Pool and is reported at</w:t>
      </w:r>
      <w:r>
        <w:rPr>
          <w:spacing w:val="1"/>
        </w:rPr>
        <w:t> </w:t>
      </w:r>
      <w:r>
        <w:rPr/>
        <w:t>fair value.</w:t>
      </w:r>
      <w:r>
        <w:rPr>
          <w:spacing w:val="1"/>
        </w:rPr>
        <w:t> </w:t>
      </w:r>
      <w:r>
        <w:rPr/>
        <w:t>As a pool participant the District invests in pools of investments in which shares are</w:t>
      </w:r>
      <w:r>
        <w:rPr>
          <w:spacing w:val="1"/>
        </w:rPr>
        <w:t> </w:t>
      </w:r>
      <w:r>
        <w:rPr/>
        <w:t>owned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pool rather</w:t>
      </w:r>
      <w:r>
        <w:rPr>
          <w:spacing w:val="-4"/>
        </w:rPr>
        <w:t> </w:t>
      </w:r>
      <w:r>
        <w:rPr/>
        <w:t>than</w:t>
      </w:r>
      <w:r>
        <w:rPr>
          <w:spacing w:val="-2"/>
        </w:rPr>
        <w:t> </w:t>
      </w:r>
      <w:r>
        <w:rPr/>
        <w:t>the underlying investments.</w:t>
      </w:r>
    </w:p>
    <w:p>
      <w:pPr>
        <w:pStyle w:val="BodyText"/>
      </w:pPr>
    </w:p>
    <w:p>
      <w:pPr>
        <w:pStyle w:val="BodyText"/>
        <w:ind w:left="260"/>
        <w:jc w:val="both"/>
      </w:pPr>
      <w:r>
        <w:rPr>
          <w:u w:val="single"/>
        </w:rPr>
        <w:t>Credit</w:t>
      </w:r>
      <w:r>
        <w:rPr>
          <w:spacing w:val="-2"/>
          <w:u w:val="single"/>
        </w:rPr>
        <w:t> </w:t>
      </w:r>
      <w:r>
        <w:rPr>
          <w:u w:val="single"/>
        </w:rPr>
        <w:t>Risk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94"/>
        <w:ind w:left="259" w:right="793"/>
        <w:jc w:val="both"/>
      </w:pPr>
      <w:r>
        <w:rPr/>
        <w:t>The</w:t>
      </w:r>
      <w:r>
        <w:rPr>
          <w:spacing w:val="1"/>
        </w:rPr>
        <w:t> </w:t>
      </w:r>
      <w:r>
        <w:rPr/>
        <w:t>District's</w:t>
      </w:r>
      <w:r>
        <w:rPr>
          <w:spacing w:val="1"/>
        </w:rPr>
        <w:t> </w:t>
      </w:r>
      <w:r>
        <w:rPr/>
        <w:t>investments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by state statutory requirements and</w:t>
      </w:r>
      <w:r>
        <w:rPr>
          <w:spacing w:val="61"/>
        </w:rPr>
        <w:t> </w:t>
      </w:r>
      <w:r>
        <w:rPr/>
        <w:t>bond</w:t>
      </w:r>
      <w:r>
        <w:rPr>
          <w:spacing w:val="61"/>
        </w:rPr>
        <w:t> </w:t>
      </w:r>
      <w:r>
        <w:rPr/>
        <w:t>compliance.</w:t>
      </w:r>
      <w:r>
        <w:rPr>
          <w:spacing w:val="1"/>
        </w:rPr>
        <w:t> </w:t>
      </w:r>
      <w:r>
        <w:rPr/>
        <w:t>The District has no investment policy that would further limit its investment choices.</w:t>
      </w:r>
      <w:r>
        <w:rPr>
          <w:spacing w:val="1"/>
        </w:rPr>
        <w:t> </w:t>
      </w:r>
      <w:r>
        <w:rPr/>
        <w:t>The Local</w:t>
      </w:r>
      <w:r>
        <w:rPr>
          <w:spacing w:val="1"/>
        </w:rPr>
        <w:t> </w:t>
      </w:r>
      <w:r>
        <w:rPr/>
        <w:t>Government Surplus Florida Prime Fund is an authorized investment under Section 218.415,</w:t>
      </w:r>
      <w:r>
        <w:rPr>
          <w:spacing w:val="1"/>
        </w:rPr>
        <w:t> </w:t>
      </w:r>
      <w:r>
        <w:rPr/>
        <w:t>Florida Statutes. The District's investments in the state investment pool and government loans</w:t>
      </w:r>
      <w:r>
        <w:rPr>
          <w:spacing w:val="1"/>
        </w:rPr>
        <w:t> </w:t>
      </w:r>
      <w:r>
        <w:rPr/>
        <w:t>are limited by state statutory requirements and bond compliance.</w:t>
      </w:r>
      <w:r>
        <w:rPr>
          <w:spacing w:val="1"/>
        </w:rPr>
        <w:t> </w:t>
      </w:r>
      <w:r>
        <w:rPr/>
        <w:t>The District had monies</w:t>
      </w:r>
      <w:r>
        <w:rPr>
          <w:spacing w:val="1"/>
        </w:rPr>
        <w:t> </w:t>
      </w:r>
      <w:r>
        <w:rPr/>
        <w:t>invested with the Local Government Surplus Florida Prime Fund at September 30, 2020. This</w:t>
      </w:r>
      <w:r>
        <w:rPr>
          <w:spacing w:val="1"/>
        </w:rPr>
        <w:t> </w:t>
      </w:r>
      <w:r>
        <w:rPr/>
        <w:t>fund met the requirements of a “2-7a like pool” as defined in Government Accounting Standards</w:t>
      </w:r>
      <w:r>
        <w:rPr>
          <w:spacing w:val="1"/>
        </w:rPr>
        <w:t> </w:t>
      </w:r>
      <w:r>
        <w:rPr/>
        <w:t>Board, Statement 31. As of September 30, 2020, the District’s investments in First American</w:t>
      </w:r>
      <w:r>
        <w:rPr>
          <w:spacing w:val="1"/>
        </w:rPr>
        <w:t> </w:t>
      </w:r>
      <w:r>
        <w:rPr/>
        <w:t>Government</w:t>
      </w:r>
      <w:r>
        <w:rPr>
          <w:spacing w:val="-2"/>
        </w:rPr>
        <w:t> </w:t>
      </w:r>
      <w:r>
        <w:rPr/>
        <w:t>Obligation</w:t>
      </w:r>
      <w:r>
        <w:rPr>
          <w:spacing w:val="-2"/>
        </w:rPr>
        <w:t> </w:t>
      </w:r>
      <w:r>
        <w:rPr/>
        <w:t>Funds were</w:t>
      </w:r>
      <w:r>
        <w:rPr>
          <w:spacing w:val="-2"/>
        </w:rPr>
        <w:t> </w:t>
      </w:r>
      <w:r>
        <w:rPr/>
        <w:t>rated</w:t>
      </w:r>
      <w:r>
        <w:rPr>
          <w:spacing w:val="-1"/>
        </w:rPr>
        <w:t> </w:t>
      </w:r>
      <w:r>
        <w:rPr/>
        <w:t>AAAm</w:t>
      </w:r>
      <w:r>
        <w:rPr>
          <w:spacing w:val="-1"/>
        </w:rPr>
        <w:t> </w:t>
      </w:r>
      <w:r>
        <w:rPr/>
        <w:t>by Standards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Poor’s.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60"/>
        <w:jc w:val="both"/>
      </w:pPr>
      <w:r>
        <w:rPr>
          <w:u w:val="single"/>
        </w:rPr>
        <w:t>Concentration</w:t>
      </w:r>
      <w:r>
        <w:rPr>
          <w:spacing w:val="-4"/>
          <w:u w:val="single"/>
        </w:rPr>
        <w:t> </w:t>
      </w:r>
      <w:r>
        <w:rPr>
          <w:u w:val="single"/>
        </w:rPr>
        <w:t>of</w:t>
      </w:r>
      <w:r>
        <w:rPr>
          <w:spacing w:val="-4"/>
          <w:u w:val="single"/>
        </w:rPr>
        <w:t> </w:t>
      </w:r>
      <w:r>
        <w:rPr>
          <w:u w:val="single"/>
        </w:rPr>
        <w:t>Credit</w:t>
      </w:r>
      <w:r>
        <w:rPr>
          <w:spacing w:val="-5"/>
          <w:u w:val="single"/>
        </w:rPr>
        <w:t> </w:t>
      </w:r>
      <w:r>
        <w:rPr>
          <w:u w:val="single"/>
        </w:rPr>
        <w:t>Risk</w:t>
      </w:r>
    </w:p>
    <w:p>
      <w:pPr>
        <w:pStyle w:val="BodyText"/>
        <w:spacing w:before="8"/>
        <w:rPr>
          <w:sz w:val="13"/>
        </w:rPr>
      </w:pPr>
    </w:p>
    <w:p>
      <w:pPr>
        <w:pStyle w:val="BodyText"/>
        <w:spacing w:before="94"/>
        <w:ind w:left="259" w:right="796"/>
        <w:jc w:val="both"/>
      </w:pPr>
      <w:r>
        <w:rPr/>
        <w:t>The District places no limit on the amount it may invest in any one fund. The investments in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Surplus</w:t>
      </w:r>
      <w:r>
        <w:rPr>
          <w:spacing w:val="1"/>
        </w:rPr>
        <w:t> </w:t>
      </w:r>
      <w:r>
        <w:rPr/>
        <w:t>Florida</w:t>
      </w:r>
      <w:r>
        <w:rPr>
          <w:spacing w:val="1"/>
        </w:rPr>
        <w:t> </w:t>
      </w:r>
      <w:r>
        <w:rPr/>
        <w:t>Prime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20%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District’s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investments.</w:t>
      </w:r>
      <w:r>
        <w:rPr>
          <w:spacing w:val="1"/>
        </w:rPr>
        <w:t> </w:t>
      </w:r>
      <w:r>
        <w:rPr/>
        <w:t>The</w:t>
      </w:r>
      <w:r>
        <w:rPr>
          <w:spacing w:val="-59"/>
        </w:rPr>
        <w:t> </w:t>
      </w:r>
      <w:r>
        <w:rPr/>
        <w:t>investments in First American Government Obligation Funds are 80% of the District’s total</w:t>
      </w:r>
      <w:r>
        <w:rPr>
          <w:spacing w:val="1"/>
        </w:rPr>
        <w:t> </w:t>
      </w:r>
      <w:r>
        <w:rPr/>
        <w:t>investments.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59" w:right="798"/>
        <w:jc w:val="both"/>
      </w:pPr>
      <w:r>
        <w:rPr/>
        <w:t>The</w:t>
      </w:r>
      <w:r>
        <w:rPr>
          <w:spacing w:val="32"/>
        </w:rPr>
        <w:t> </w:t>
      </w:r>
      <w:r>
        <w:rPr/>
        <w:t>types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/>
        <w:t>deposits</w:t>
      </w:r>
      <w:r>
        <w:rPr>
          <w:spacing w:val="30"/>
        </w:rPr>
        <w:t> </w:t>
      </w:r>
      <w:r>
        <w:rPr/>
        <w:t>and</w:t>
      </w:r>
      <w:r>
        <w:rPr>
          <w:spacing w:val="32"/>
        </w:rPr>
        <w:t> </w:t>
      </w:r>
      <w:r>
        <w:rPr/>
        <w:t>investments</w:t>
      </w:r>
      <w:r>
        <w:rPr>
          <w:spacing w:val="33"/>
        </w:rPr>
        <w:t> </w:t>
      </w:r>
      <w:r>
        <w:rPr/>
        <w:t>and</w:t>
      </w:r>
      <w:r>
        <w:rPr>
          <w:spacing w:val="29"/>
        </w:rPr>
        <w:t> </w:t>
      </w:r>
      <w:r>
        <w:rPr/>
        <w:t>their</w:t>
      </w:r>
      <w:r>
        <w:rPr>
          <w:spacing w:val="33"/>
        </w:rPr>
        <w:t> </w:t>
      </w:r>
      <w:r>
        <w:rPr/>
        <w:t>level</w:t>
      </w:r>
      <w:r>
        <w:rPr>
          <w:spacing w:val="31"/>
        </w:rPr>
        <w:t> </w:t>
      </w:r>
      <w:r>
        <w:rPr/>
        <w:t>of</w:t>
      </w:r>
      <w:r>
        <w:rPr>
          <w:spacing w:val="33"/>
        </w:rPr>
        <w:t> </w:t>
      </w:r>
      <w:r>
        <w:rPr/>
        <w:t>risk</w:t>
      </w:r>
      <w:r>
        <w:rPr>
          <w:spacing w:val="32"/>
        </w:rPr>
        <w:t> </w:t>
      </w:r>
      <w:r>
        <w:rPr/>
        <w:t>exposure</w:t>
      </w:r>
      <w:r>
        <w:rPr>
          <w:spacing w:val="30"/>
        </w:rPr>
        <w:t> </w:t>
      </w:r>
      <w:r>
        <w:rPr/>
        <w:t>as</w:t>
      </w:r>
      <w:r>
        <w:rPr>
          <w:spacing w:val="32"/>
        </w:rPr>
        <w:t> </w:t>
      </w:r>
      <w:r>
        <w:rPr/>
        <w:t>of</w:t>
      </w:r>
      <w:r>
        <w:rPr>
          <w:spacing w:val="34"/>
        </w:rPr>
        <w:t> </w:t>
      </w:r>
      <w:r>
        <w:rPr/>
        <w:t>September</w:t>
      </w:r>
      <w:r>
        <w:rPr>
          <w:spacing w:val="33"/>
        </w:rPr>
        <w:t> </w:t>
      </w:r>
      <w:r>
        <w:rPr/>
        <w:t>30,</w:t>
      </w:r>
      <w:r>
        <w:rPr>
          <w:spacing w:val="-59"/>
        </w:rPr>
        <w:t> </w:t>
      </w:r>
      <w:r>
        <w:rPr/>
        <w:t>2020 were</w:t>
      </w:r>
      <w:r>
        <w:rPr>
          <w:spacing w:val="-2"/>
        </w:rPr>
        <w:t> </w:t>
      </w:r>
      <w:r>
        <w:rPr/>
        <w:t>typical.</w:t>
      </w:r>
    </w:p>
    <w:p>
      <w:pPr>
        <w:pStyle w:val="BodyText"/>
        <w:spacing w:before="10"/>
        <w:rPr>
          <w:sz w:val="20"/>
        </w:rPr>
      </w:pPr>
    </w:p>
    <w:p>
      <w:pPr>
        <w:pStyle w:val="Heading6"/>
        <w:ind w:left="258"/>
        <w:jc w:val="both"/>
      </w:pPr>
      <w:r>
        <w:rPr/>
        <w:t>NOTE</w:t>
      </w:r>
      <w:r>
        <w:rPr>
          <w:spacing w:val="-4"/>
        </w:rPr>
        <w:t> </w:t>
      </w:r>
      <w:r>
        <w:rPr/>
        <w:t>D –</w:t>
      </w:r>
      <w:r>
        <w:rPr>
          <w:spacing w:val="-2"/>
        </w:rPr>
        <w:t> </w:t>
      </w:r>
      <w:r>
        <w:rPr/>
        <w:t>CAPITAL</w:t>
      </w:r>
      <w:r>
        <w:rPr>
          <w:spacing w:val="-2"/>
        </w:rPr>
        <w:t> </w:t>
      </w:r>
      <w:r>
        <w:rPr/>
        <w:t>ASSETS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spacing w:before="1"/>
        <w:ind w:left="258"/>
        <w:jc w:val="both"/>
      </w:pPr>
      <w:r>
        <w:rPr/>
        <w:t>Capital</w:t>
      </w:r>
      <w:r>
        <w:rPr>
          <w:spacing w:val="-3"/>
        </w:rPr>
        <w:t> </w:t>
      </w:r>
      <w:r>
        <w:rPr/>
        <w:t>Asset activity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year ended</w:t>
      </w:r>
      <w:r>
        <w:rPr>
          <w:spacing w:val="-4"/>
        </w:rPr>
        <w:t> </w:t>
      </w:r>
      <w:r>
        <w:rPr/>
        <w:t>September 30,</w:t>
      </w:r>
      <w:r>
        <w:rPr>
          <w:spacing w:val="-1"/>
        </w:rPr>
        <w:t> </w:t>
      </w:r>
      <w:r>
        <w:rPr/>
        <w:t>2020</w:t>
      </w:r>
      <w:r>
        <w:rPr>
          <w:spacing w:val="-3"/>
        </w:rPr>
        <w:t> </w:t>
      </w:r>
      <w:r>
        <w:rPr/>
        <w:t>was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follows:</w:t>
      </w: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2"/>
        <w:gridCol w:w="1796"/>
        <w:gridCol w:w="1410"/>
        <w:gridCol w:w="1410"/>
        <w:gridCol w:w="1644"/>
      </w:tblGrid>
      <w:tr>
        <w:trPr>
          <w:trHeight w:val="261" w:hRule="atLeast"/>
        </w:trPr>
        <w:tc>
          <w:tcPr>
            <w:tcW w:w="379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</w:tcPr>
          <w:p>
            <w:pPr>
              <w:pStyle w:val="TableParagraph"/>
              <w:spacing w:line="242" w:lineRule="exact"/>
              <w:ind w:left="601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Balance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line="242" w:lineRule="exact"/>
              <w:ind w:left="461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Balance</w:t>
            </w:r>
          </w:p>
        </w:tc>
      </w:tr>
      <w:tr>
        <w:trPr>
          <w:trHeight w:val="276" w:hRule="atLeast"/>
        </w:trPr>
        <w:tc>
          <w:tcPr>
            <w:tcW w:w="3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</w:tcPr>
          <w:p>
            <w:pPr>
              <w:pStyle w:val="TableParagraph"/>
              <w:spacing w:line="248" w:lineRule="exact" w:before="8"/>
              <w:ind w:left="497"/>
              <w:rPr>
                <w:rFonts w:ascii="Arial"/>
                <w:sz w:val="22"/>
              </w:rPr>
            </w:pPr>
            <w:r>
              <w:rPr>
                <w:rFonts w:ascii="Arial"/>
                <w:spacing w:val="-1"/>
                <w:w w:val="95"/>
                <w:sz w:val="22"/>
              </w:rPr>
              <w:t>October</w:t>
            </w:r>
            <w:r>
              <w:rPr>
                <w:rFonts w:ascii="Arial"/>
                <w:spacing w:val="-10"/>
                <w:w w:val="95"/>
                <w:sz w:val="22"/>
              </w:rPr>
              <w:t> </w:t>
            </w:r>
            <w:r>
              <w:rPr>
                <w:rFonts w:ascii="Arial"/>
                <w:w w:val="95"/>
                <w:sz w:val="22"/>
              </w:rPr>
              <w:t>1,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line="248" w:lineRule="exact" w:before="8"/>
              <w:ind w:right="139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w w:val="90"/>
                <w:sz w:val="22"/>
              </w:rPr>
              <w:t>September</w:t>
            </w:r>
            <w:r>
              <w:rPr>
                <w:rFonts w:ascii="Arial"/>
                <w:spacing w:val="14"/>
                <w:w w:val="90"/>
                <w:sz w:val="22"/>
              </w:rPr>
              <w:t> </w:t>
            </w:r>
            <w:r>
              <w:rPr>
                <w:rFonts w:ascii="Arial"/>
                <w:w w:val="90"/>
                <w:sz w:val="22"/>
              </w:rPr>
              <w:t>30,</w:t>
            </w:r>
          </w:p>
        </w:tc>
      </w:tr>
      <w:tr>
        <w:trPr>
          <w:trHeight w:val="281" w:hRule="atLeast"/>
        </w:trPr>
        <w:tc>
          <w:tcPr>
            <w:tcW w:w="3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</w:tcPr>
          <w:p>
            <w:pPr>
              <w:pStyle w:val="TableParagraph"/>
              <w:tabs>
                <w:tab w:pos="546" w:val="left" w:leader="none"/>
                <w:tab w:pos="1528" w:val="left" w:leader="none"/>
              </w:tabs>
              <w:spacing w:line="250" w:lineRule="exact" w:before="10"/>
              <w:ind w:right="61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w w:val="92"/>
                <w:sz w:val="22"/>
                <w:u w:val="single"/>
              </w:rPr>
              <w:t> </w:t>
            </w:r>
            <w:r>
              <w:rPr>
                <w:rFonts w:ascii="Arial"/>
                <w:sz w:val="22"/>
                <w:u w:val="single"/>
              </w:rPr>
              <w:tab/>
            </w:r>
            <w:r>
              <w:rPr>
                <w:rFonts w:ascii="Arial"/>
                <w:sz w:val="22"/>
                <w:u w:val="single"/>
              </w:rPr>
              <w:t>2019</w:t>
              <w:tab/>
            </w:r>
          </w:p>
        </w:tc>
        <w:tc>
          <w:tcPr>
            <w:tcW w:w="1410" w:type="dxa"/>
          </w:tcPr>
          <w:p>
            <w:pPr>
              <w:pStyle w:val="TableParagraph"/>
              <w:tabs>
                <w:tab w:pos="1281" w:val="left" w:leader="none"/>
              </w:tabs>
              <w:spacing w:line="253" w:lineRule="exact" w:before="8"/>
              <w:ind w:right="62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w w:val="92"/>
                <w:sz w:val="22"/>
                <w:u w:val="single"/>
              </w:rPr>
              <w:t> </w:t>
            </w:r>
            <w:r>
              <w:rPr>
                <w:rFonts w:ascii="Arial"/>
                <w:sz w:val="22"/>
                <w:u w:val="single"/>
              </w:rPr>
              <w:t>  </w:t>
            </w:r>
            <w:r>
              <w:rPr>
                <w:rFonts w:ascii="Arial"/>
                <w:spacing w:val="-10"/>
                <w:sz w:val="22"/>
                <w:u w:val="single"/>
              </w:rPr>
              <w:t> </w:t>
            </w:r>
            <w:r>
              <w:rPr>
                <w:rFonts w:ascii="Arial"/>
                <w:sz w:val="22"/>
                <w:u w:val="single"/>
              </w:rPr>
              <w:t>Additions</w:t>
              <w:tab/>
            </w:r>
          </w:p>
        </w:tc>
        <w:tc>
          <w:tcPr>
            <w:tcW w:w="1410" w:type="dxa"/>
          </w:tcPr>
          <w:p>
            <w:pPr>
              <w:pStyle w:val="TableParagraph"/>
              <w:tabs>
                <w:tab w:pos="1281" w:val="left" w:leader="none"/>
              </w:tabs>
              <w:spacing w:line="253" w:lineRule="exact" w:before="8"/>
              <w:ind w:right="62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w w:val="92"/>
                <w:sz w:val="22"/>
                <w:u w:val="single"/>
              </w:rPr>
              <w:t> </w:t>
            </w:r>
            <w:r>
              <w:rPr>
                <w:rFonts w:ascii="Arial"/>
                <w:sz w:val="22"/>
                <w:u w:val="single"/>
              </w:rPr>
              <w:t>  </w:t>
            </w:r>
            <w:r>
              <w:rPr>
                <w:rFonts w:ascii="Arial"/>
                <w:spacing w:val="-15"/>
                <w:sz w:val="22"/>
                <w:u w:val="single"/>
              </w:rPr>
              <w:t> </w:t>
            </w:r>
            <w:r>
              <w:rPr>
                <w:rFonts w:ascii="Arial"/>
                <w:sz w:val="22"/>
                <w:u w:val="single"/>
              </w:rPr>
              <w:t>Deletions</w:t>
              <w:tab/>
            </w:r>
          </w:p>
        </w:tc>
        <w:tc>
          <w:tcPr>
            <w:tcW w:w="1644" w:type="dxa"/>
          </w:tcPr>
          <w:p>
            <w:pPr>
              <w:pStyle w:val="TableParagraph"/>
              <w:tabs>
                <w:tab w:pos="546" w:val="left" w:leader="none"/>
                <w:tab w:pos="1528" w:val="left" w:leader="none"/>
              </w:tabs>
              <w:spacing w:line="250" w:lineRule="exact" w:before="10"/>
              <w:ind w:right="49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w w:val="92"/>
                <w:sz w:val="22"/>
                <w:u w:val="single"/>
              </w:rPr>
              <w:t> </w:t>
            </w:r>
            <w:r>
              <w:rPr>
                <w:rFonts w:ascii="Arial"/>
                <w:sz w:val="22"/>
                <w:u w:val="single"/>
              </w:rPr>
              <w:tab/>
            </w:r>
            <w:r>
              <w:rPr>
                <w:rFonts w:ascii="Arial"/>
                <w:sz w:val="22"/>
                <w:u w:val="single"/>
              </w:rPr>
              <w:t>2020</w:t>
              <w:tab/>
            </w:r>
          </w:p>
        </w:tc>
      </w:tr>
      <w:tr>
        <w:trPr>
          <w:trHeight w:val="282" w:hRule="atLeast"/>
        </w:trPr>
        <w:tc>
          <w:tcPr>
            <w:tcW w:w="3792" w:type="dxa"/>
          </w:tcPr>
          <w:p>
            <w:pPr>
              <w:pStyle w:val="TableParagraph"/>
              <w:spacing w:line="251" w:lineRule="exact" w:before="1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  <w:u w:val="single"/>
              </w:rPr>
              <w:t>Governmental</w:t>
            </w:r>
            <w:r>
              <w:rPr>
                <w:rFonts w:ascii="Arial"/>
                <w:b/>
                <w:spacing w:val="21"/>
                <w:w w:val="90"/>
                <w:sz w:val="22"/>
                <w:u w:val="single"/>
              </w:rPr>
              <w:t> </w:t>
            </w:r>
            <w:r>
              <w:rPr>
                <w:rFonts w:ascii="Arial"/>
                <w:b/>
                <w:w w:val="90"/>
                <w:sz w:val="22"/>
                <w:u w:val="single"/>
              </w:rPr>
              <w:t>Activities:</w:t>
            </w:r>
          </w:p>
        </w:tc>
        <w:tc>
          <w:tcPr>
            <w:tcW w:w="17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3792" w:type="dxa"/>
          </w:tcPr>
          <w:p>
            <w:pPr>
              <w:pStyle w:val="TableParagraph"/>
              <w:spacing w:line="248" w:lineRule="exact" w:before="12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w w:val="90"/>
                <w:sz w:val="22"/>
              </w:rPr>
              <w:t>Capital</w:t>
            </w:r>
            <w:r>
              <w:rPr>
                <w:rFonts w:ascii="Arial"/>
                <w:spacing w:val="14"/>
                <w:w w:val="90"/>
                <w:sz w:val="22"/>
              </w:rPr>
              <w:t> </w:t>
            </w:r>
            <w:r>
              <w:rPr>
                <w:rFonts w:ascii="Arial"/>
                <w:w w:val="90"/>
                <w:sz w:val="22"/>
              </w:rPr>
              <w:t>assets,</w:t>
            </w:r>
            <w:r>
              <w:rPr>
                <w:rFonts w:ascii="Arial"/>
                <w:spacing w:val="16"/>
                <w:w w:val="90"/>
                <w:sz w:val="22"/>
              </w:rPr>
              <w:t> </w:t>
            </w:r>
            <w:r>
              <w:rPr>
                <w:rFonts w:ascii="Arial"/>
                <w:w w:val="90"/>
                <w:sz w:val="22"/>
              </w:rPr>
              <w:t>being</w:t>
            </w:r>
            <w:r>
              <w:rPr>
                <w:rFonts w:ascii="Arial"/>
                <w:spacing w:val="18"/>
                <w:w w:val="90"/>
                <w:sz w:val="22"/>
              </w:rPr>
              <w:t> </w:t>
            </w:r>
            <w:r>
              <w:rPr>
                <w:rFonts w:ascii="Arial"/>
                <w:w w:val="90"/>
                <w:sz w:val="22"/>
              </w:rPr>
              <w:t>depreciated:</w:t>
            </w:r>
          </w:p>
        </w:tc>
        <w:tc>
          <w:tcPr>
            <w:tcW w:w="17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792" w:type="dxa"/>
          </w:tcPr>
          <w:p>
            <w:pPr>
              <w:pStyle w:val="TableParagraph"/>
              <w:spacing w:line="250" w:lineRule="exact" w:before="8"/>
              <w:ind w:left="202"/>
              <w:rPr>
                <w:rFonts w:ascii="Arial"/>
                <w:sz w:val="22"/>
              </w:rPr>
            </w:pPr>
            <w:r>
              <w:rPr>
                <w:rFonts w:ascii="Arial"/>
                <w:w w:val="90"/>
                <w:sz w:val="22"/>
              </w:rPr>
              <w:t>Buildings</w:t>
            </w:r>
            <w:r>
              <w:rPr>
                <w:rFonts w:ascii="Arial"/>
                <w:spacing w:val="17"/>
                <w:w w:val="90"/>
                <w:sz w:val="22"/>
              </w:rPr>
              <w:t> </w:t>
            </w:r>
            <w:r>
              <w:rPr>
                <w:rFonts w:ascii="Arial"/>
                <w:w w:val="90"/>
                <w:sz w:val="22"/>
              </w:rPr>
              <w:t>and</w:t>
            </w:r>
            <w:r>
              <w:rPr>
                <w:rFonts w:ascii="Arial"/>
                <w:spacing w:val="17"/>
                <w:w w:val="90"/>
                <w:sz w:val="22"/>
              </w:rPr>
              <w:t> </w:t>
            </w:r>
            <w:r>
              <w:rPr>
                <w:rFonts w:ascii="Arial"/>
                <w:w w:val="90"/>
                <w:sz w:val="22"/>
              </w:rPr>
              <w:t>improvements</w:t>
            </w:r>
          </w:p>
        </w:tc>
        <w:tc>
          <w:tcPr>
            <w:tcW w:w="1796" w:type="dxa"/>
          </w:tcPr>
          <w:p>
            <w:pPr>
              <w:pStyle w:val="TableParagraph"/>
              <w:tabs>
                <w:tab w:pos="718" w:val="left" w:leader="none"/>
              </w:tabs>
              <w:spacing w:line="248" w:lineRule="exact" w:before="10"/>
              <w:ind w:left="309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$</w:t>
              <w:tab/>
              <w:t>2,312,098</w:t>
            </w:r>
          </w:p>
        </w:tc>
        <w:tc>
          <w:tcPr>
            <w:tcW w:w="1410" w:type="dxa"/>
          </w:tcPr>
          <w:p>
            <w:pPr>
              <w:pStyle w:val="TableParagraph"/>
              <w:tabs>
                <w:tab w:pos="1168" w:val="left" w:leader="none"/>
              </w:tabs>
              <w:spacing w:line="248" w:lineRule="exact" w:before="10"/>
              <w:ind w:left="17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$</w:t>
              <w:tab/>
              <w:t>-</w:t>
            </w:r>
          </w:p>
        </w:tc>
        <w:tc>
          <w:tcPr>
            <w:tcW w:w="1410" w:type="dxa"/>
          </w:tcPr>
          <w:p>
            <w:pPr>
              <w:pStyle w:val="TableParagraph"/>
              <w:tabs>
                <w:tab w:pos="1168" w:val="left" w:leader="none"/>
              </w:tabs>
              <w:spacing w:line="248" w:lineRule="exact" w:before="10"/>
              <w:ind w:left="17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$</w:t>
              <w:tab/>
              <w:t>-</w:t>
            </w:r>
          </w:p>
        </w:tc>
        <w:tc>
          <w:tcPr>
            <w:tcW w:w="1644" w:type="dxa"/>
          </w:tcPr>
          <w:p>
            <w:pPr>
              <w:pStyle w:val="TableParagraph"/>
              <w:tabs>
                <w:tab w:pos="409" w:val="left" w:leader="none"/>
              </w:tabs>
              <w:spacing w:line="248" w:lineRule="exact" w:before="10"/>
              <w:ind w:right="158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$</w:t>
              <w:tab/>
              <w:t>2,312,098</w:t>
            </w:r>
          </w:p>
        </w:tc>
      </w:tr>
      <w:tr>
        <w:trPr>
          <w:trHeight w:val="276" w:hRule="atLeast"/>
        </w:trPr>
        <w:tc>
          <w:tcPr>
            <w:tcW w:w="3792" w:type="dxa"/>
          </w:tcPr>
          <w:p>
            <w:pPr>
              <w:pStyle w:val="TableParagraph"/>
              <w:spacing w:line="248" w:lineRule="exact" w:before="8"/>
              <w:ind w:left="202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Infrastructure</w:t>
            </w:r>
          </w:p>
        </w:tc>
        <w:tc>
          <w:tcPr>
            <w:tcW w:w="1796" w:type="dxa"/>
          </w:tcPr>
          <w:p>
            <w:pPr>
              <w:pStyle w:val="TableParagraph"/>
              <w:spacing w:line="248" w:lineRule="exact" w:before="8"/>
              <w:ind w:right="170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19,853,801</w:t>
            </w:r>
          </w:p>
        </w:tc>
        <w:tc>
          <w:tcPr>
            <w:tcW w:w="1410" w:type="dxa"/>
          </w:tcPr>
          <w:p>
            <w:pPr>
              <w:pStyle w:val="TableParagraph"/>
              <w:spacing w:line="248" w:lineRule="exact" w:before="8"/>
              <w:ind w:right="171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184,320</w:t>
            </w:r>
          </w:p>
        </w:tc>
        <w:tc>
          <w:tcPr>
            <w:tcW w:w="1410" w:type="dxa"/>
          </w:tcPr>
          <w:p>
            <w:pPr>
              <w:pStyle w:val="TableParagraph"/>
              <w:spacing w:line="248" w:lineRule="exact" w:before="8"/>
              <w:ind w:right="171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w w:val="92"/>
                <w:sz w:val="22"/>
              </w:rPr>
              <w:t>-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 w:before="8"/>
              <w:ind w:right="158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20,038,121</w:t>
            </w:r>
          </w:p>
        </w:tc>
      </w:tr>
      <w:tr>
        <w:trPr>
          <w:trHeight w:val="273" w:hRule="atLeast"/>
        </w:trPr>
        <w:tc>
          <w:tcPr>
            <w:tcW w:w="3792" w:type="dxa"/>
          </w:tcPr>
          <w:p>
            <w:pPr>
              <w:pStyle w:val="TableParagraph"/>
              <w:spacing w:line="245" w:lineRule="exact" w:before="8"/>
              <w:ind w:left="202"/>
              <w:rPr>
                <w:rFonts w:ascii="Arial"/>
                <w:sz w:val="22"/>
              </w:rPr>
            </w:pPr>
            <w:r>
              <w:rPr>
                <w:rFonts w:ascii="Arial"/>
                <w:w w:val="90"/>
                <w:sz w:val="22"/>
              </w:rPr>
              <w:t>Accumulated</w:t>
            </w:r>
            <w:r>
              <w:rPr>
                <w:rFonts w:ascii="Arial"/>
                <w:spacing w:val="22"/>
                <w:w w:val="90"/>
                <w:sz w:val="22"/>
              </w:rPr>
              <w:t> </w:t>
            </w:r>
            <w:r>
              <w:rPr>
                <w:rFonts w:ascii="Arial"/>
                <w:w w:val="90"/>
                <w:sz w:val="22"/>
              </w:rPr>
              <w:t>depreciation</w:t>
            </w:r>
          </w:p>
        </w:tc>
        <w:tc>
          <w:tcPr>
            <w:tcW w:w="1796" w:type="dxa"/>
          </w:tcPr>
          <w:p>
            <w:pPr>
              <w:pStyle w:val="TableParagraph"/>
              <w:tabs>
                <w:tab w:pos="446" w:val="left" w:leader="none"/>
              </w:tabs>
              <w:spacing w:line="245" w:lineRule="exact" w:before="8"/>
              <w:ind w:right="103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w w:val="92"/>
                <w:sz w:val="22"/>
                <w:u w:val="single"/>
              </w:rPr>
              <w:t> </w:t>
            </w:r>
            <w:r>
              <w:rPr>
                <w:rFonts w:ascii="Arial"/>
                <w:sz w:val="22"/>
                <w:u w:val="single"/>
              </w:rPr>
              <w:tab/>
            </w:r>
            <w:r>
              <w:rPr>
                <w:rFonts w:ascii="Arial"/>
                <w:sz w:val="22"/>
                <w:u w:val="single"/>
              </w:rPr>
              <w:t>(6,704,538)</w:t>
            </w:r>
          </w:p>
        </w:tc>
        <w:tc>
          <w:tcPr>
            <w:tcW w:w="1410" w:type="dxa"/>
          </w:tcPr>
          <w:p>
            <w:pPr>
              <w:pStyle w:val="TableParagraph"/>
              <w:tabs>
                <w:tab w:pos="369" w:val="left" w:leader="none"/>
              </w:tabs>
              <w:spacing w:line="245" w:lineRule="exact" w:before="8"/>
              <w:ind w:right="103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w w:val="92"/>
                <w:sz w:val="22"/>
                <w:u w:val="single"/>
              </w:rPr>
              <w:t> </w:t>
            </w:r>
            <w:r>
              <w:rPr>
                <w:rFonts w:ascii="Arial"/>
                <w:sz w:val="22"/>
                <w:u w:val="single"/>
              </w:rPr>
              <w:tab/>
            </w:r>
            <w:r>
              <w:rPr>
                <w:rFonts w:ascii="Arial"/>
                <w:w w:val="95"/>
                <w:sz w:val="22"/>
                <w:u w:val="single"/>
              </w:rPr>
              <w:t>(522,962)</w:t>
            </w:r>
          </w:p>
        </w:tc>
        <w:tc>
          <w:tcPr>
            <w:tcW w:w="1410" w:type="dxa"/>
          </w:tcPr>
          <w:p>
            <w:pPr>
              <w:pStyle w:val="TableParagraph"/>
              <w:tabs>
                <w:tab w:pos="1104" w:val="left" w:leader="none"/>
              </w:tabs>
              <w:spacing w:line="245" w:lineRule="exact" w:before="8"/>
              <w:ind w:right="62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w w:val="92"/>
                <w:sz w:val="22"/>
                <w:u w:val="single"/>
              </w:rPr>
              <w:t> </w:t>
            </w:r>
            <w:r>
              <w:rPr>
                <w:rFonts w:ascii="Arial"/>
                <w:sz w:val="22"/>
                <w:u w:val="single"/>
              </w:rPr>
              <w:tab/>
            </w:r>
            <w:r>
              <w:rPr>
                <w:rFonts w:ascii="Arial"/>
                <w:sz w:val="22"/>
                <w:u w:val="single"/>
              </w:rPr>
              <w:t>- </w:t>
            </w:r>
            <w:r>
              <w:rPr>
                <w:rFonts w:ascii="Arial"/>
                <w:spacing w:val="-14"/>
                <w:sz w:val="22"/>
                <w:u w:val="single"/>
              </w:rPr>
              <w:t> </w:t>
            </w:r>
          </w:p>
        </w:tc>
        <w:tc>
          <w:tcPr>
            <w:tcW w:w="1644" w:type="dxa"/>
          </w:tcPr>
          <w:p>
            <w:pPr>
              <w:pStyle w:val="TableParagraph"/>
              <w:tabs>
                <w:tab w:pos="447" w:val="left" w:leader="none"/>
              </w:tabs>
              <w:spacing w:line="245" w:lineRule="exact" w:before="8"/>
              <w:ind w:right="90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w w:val="92"/>
                <w:sz w:val="22"/>
                <w:u w:val="single"/>
              </w:rPr>
              <w:t> </w:t>
            </w:r>
            <w:r>
              <w:rPr>
                <w:rFonts w:ascii="Arial"/>
                <w:sz w:val="22"/>
                <w:u w:val="single"/>
              </w:rPr>
              <w:tab/>
            </w:r>
            <w:r>
              <w:rPr>
                <w:rFonts w:ascii="Arial"/>
                <w:w w:val="95"/>
                <w:sz w:val="22"/>
                <w:u w:val="single"/>
              </w:rPr>
              <w:t>(7,227,500)</w:t>
            </w:r>
          </w:p>
        </w:tc>
      </w:tr>
      <w:tr>
        <w:trPr>
          <w:trHeight w:val="317" w:hRule="atLeast"/>
        </w:trPr>
        <w:tc>
          <w:tcPr>
            <w:tcW w:w="3792" w:type="dxa"/>
          </w:tcPr>
          <w:p>
            <w:pPr>
              <w:pStyle w:val="TableParagraph"/>
              <w:spacing w:before="6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w w:val="90"/>
                <w:sz w:val="22"/>
              </w:rPr>
              <w:t>Total</w:t>
            </w:r>
            <w:r>
              <w:rPr>
                <w:rFonts w:ascii="Arial"/>
                <w:spacing w:val="14"/>
                <w:w w:val="90"/>
                <w:sz w:val="22"/>
              </w:rPr>
              <w:t> </w:t>
            </w:r>
            <w:r>
              <w:rPr>
                <w:rFonts w:ascii="Arial"/>
                <w:w w:val="90"/>
                <w:sz w:val="22"/>
              </w:rPr>
              <w:t>Capital</w:t>
            </w:r>
            <w:r>
              <w:rPr>
                <w:rFonts w:ascii="Arial"/>
                <w:spacing w:val="14"/>
                <w:w w:val="90"/>
                <w:sz w:val="22"/>
              </w:rPr>
              <w:t> </w:t>
            </w:r>
            <w:r>
              <w:rPr>
                <w:rFonts w:ascii="Arial"/>
                <w:w w:val="90"/>
                <w:sz w:val="22"/>
              </w:rPr>
              <w:t>Assets</w:t>
            </w:r>
            <w:r>
              <w:rPr>
                <w:rFonts w:ascii="Arial"/>
                <w:spacing w:val="15"/>
                <w:w w:val="90"/>
                <w:sz w:val="22"/>
              </w:rPr>
              <w:t> </w:t>
            </w:r>
            <w:r>
              <w:rPr>
                <w:rFonts w:ascii="Arial"/>
                <w:w w:val="90"/>
                <w:sz w:val="22"/>
              </w:rPr>
              <w:t>Being</w:t>
            </w:r>
            <w:r>
              <w:rPr>
                <w:rFonts w:ascii="Arial"/>
                <w:spacing w:val="18"/>
                <w:w w:val="90"/>
                <w:sz w:val="22"/>
              </w:rPr>
              <w:t> </w:t>
            </w:r>
            <w:r>
              <w:rPr>
                <w:rFonts w:ascii="Arial"/>
                <w:w w:val="90"/>
                <w:sz w:val="22"/>
              </w:rPr>
              <w:t>Depreciated</w:t>
            </w:r>
          </w:p>
        </w:tc>
        <w:tc>
          <w:tcPr>
            <w:tcW w:w="1796" w:type="dxa"/>
          </w:tcPr>
          <w:p>
            <w:pPr>
              <w:pStyle w:val="TableParagraph"/>
              <w:spacing w:before="6"/>
              <w:ind w:right="61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w w:val="92"/>
                <w:sz w:val="22"/>
                <w:u w:val="single"/>
              </w:rPr>
              <w:t> </w:t>
            </w:r>
            <w:r>
              <w:rPr>
                <w:rFonts w:ascii="Arial"/>
                <w:spacing w:val="-12"/>
                <w:sz w:val="22"/>
                <w:u w:val="single"/>
              </w:rPr>
              <w:t> </w:t>
            </w:r>
            <w:r>
              <w:rPr>
                <w:rFonts w:ascii="Arial"/>
                <w:spacing w:val="-1"/>
                <w:sz w:val="22"/>
                <w:u w:val="single"/>
              </w:rPr>
              <w:t>$</w:t>
            </w:r>
            <w:r>
              <w:rPr>
                <w:rFonts w:ascii="Arial"/>
                <w:sz w:val="22"/>
                <w:u w:val="single"/>
              </w:rPr>
              <w:t> </w:t>
            </w:r>
            <w:r>
              <w:rPr>
                <w:rFonts w:ascii="Arial"/>
                <w:spacing w:val="-1"/>
                <w:sz w:val="22"/>
                <w:u w:val="single"/>
              </w:rPr>
              <w:t>15,461,361 </w:t>
            </w:r>
            <w:r>
              <w:rPr>
                <w:rFonts w:ascii="Arial"/>
                <w:spacing w:val="-14"/>
                <w:sz w:val="22"/>
                <w:u w:val="single"/>
              </w:rPr>
              <w:t> </w:t>
            </w:r>
          </w:p>
        </w:tc>
        <w:tc>
          <w:tcPr>
            <w:tcW w:w="1410" w:type="dxa"/>
          </w:tcPr>
          <w:p>
            <w:pPr>
              <w:pStyle w:val="TableParagraph"/>
              <w:spacing w:before="6"/>
              <w:ind w:right="103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w w:val="92"/>
                <w:sz w:val="22"/>
                <w:u w:val="single"/>
              </w:rPr>
              <w:t> </w:t>
            </w:r>
            <w:r>
              <w:rPr>
                <w:rFonts w:ascii="Arial"/>
                <w:spacing w:val="-12"/>
                <w:sz w:val="22"/>
                <w:u w:val="single"/>
              </w:rPr>
              <w:t> </w:t>
            </w:r>
            <w:r>
              <w:rPr>
                <w:rFonts w:ascii="Arial"/>
                <w:spacing w:val="-1"/>
                <w:sz w:val="22"/>
                <w:u w:val="single"/>
              </w:rPr>
              <w:t>$</w:t>
            </w:r>
            <w:r>
              <w:rPr>
                <w:rFonts w:ascii="Arial"/>
                <w:spacing w:val="36"/>
                <w:sz w:val="22"/>
                <w:u w:val="single"/>
              </w:rPr>
              <w:t> </w:t>
            </w:r>
            <w:r>
              <w:rPr>
                <w:rFonts w:ascii="Arial"/>
                <w:spacing w:val="-1"/>
                <w:sz w:val="22"/>
                <w:u w:val="single"/>
              </w:rPr>
              <w:t>(338,642)</w:t>
            </w:r>
          </w:p>
        </w:tc>
        <w:tc>
          <w:tcPr>
            <w:tcW w:w="1410" w:type="dxa"/>
          </w:tcPr>
          <w:p>
            <w:pPr>
              <w:pStyle w:val="TableParagraph"/>
              <w:tabs>
                <w:tab w:pos="1104" w:val="left" w:leader="none"/>
              </w:tabs>
              <w:spacing w:before="6"/>
              <w:ind w:right="62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w w:val="92"/>
                <w:sz w:val="22"/>
                <w:u w:val="single"/>
              </w:rPr>
              <w:t> </w:t>
            </w:r>
            <w:r>
              <w:rPr>
                <w:rFonts w:ascii="Arial"/>
                <w:spacing w:val="-12"/>
                <w:sz w:val="22"/>
                <w:u w:val="single"/>
              </w:rPr>
              <w:t> </w:t>
            </w:r>
            <w:r>
              <w:rPr>
                <w:rFonts w:ascii="Arial"/>
                <w:sz w:val="22"/>
                <w:u w:val="single"/>
              </w:rPr>
              <w:t>$</w:t>
              <w:tab/>
              <w:t>- </w:t>
            </w:r>
            <w:r>
              <w:rPr>
                <w:rFonts w:ascii="Arial"/>
                <w:spacing w:val="-14"/>
                <w:sz w:val="22"/>
                <w:u w:val="single"/>
              </w:rPr>
              <w:t> </w:t>
            </w:r>
          </w:p>
        </w:tc>
        <w:tc>
          <w:tcPr>
            <w:tcW w:w="1644" w:type="dxa"/>
          </w:tcPr>
          <w:p>
            <w:pPr>
              <w:pStyle w:val="TableParagraph"/>
              <w:spacing w:before="6"/>
              <w:ind w:right="49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w w:val="92"/>
                <w:sz w:val="22"/>
                <w:u w:val="single"/>
              </w:rPr>
              <w:t> </w:t>
            </w:r>
            <w:r>
              <w:rPr>
                <w:rFonts w:ascii="Arial"/>
                <w:spacing w:val="-12"/>
                <w:sz w:val="22"/>
                <w:u w:val="single"/>
              </w:rPr>
              <w:t> </w:t>
            </w:r>
            <w:r>
              <w:rPr>
                <w:rFonts w:ascii="Arial"/>
                <w:spacing w:val="-1"/>
                <w:sz w:val="22"/>
                <w:u w:val="single"/>
              </w:rPr>
              <w:t>$</w:t>
            </w:r>
            <w:r>
              <w:rPr>
                <w:rFonts w:ascii="Arial"/>
                <w:sz w:val="22"/>
                <w:u w:val="single"/>
              </w:rPr>
              <w:t> </w:t>
            </w:r>
            <w:r>
              <w:rPr>
                <w:rFonts w:ascii="Arial"/>
                <w:spacing w:val="-1"/>
                <w:sz w:val="22"/>
                <w:u w:val="single"/>
              </w:rPr>
              <w:t>15,122,719 </w:t>
            </w:r>
            <w:r>
              <w:rPr>
                <w:rFonts w:ascii="Arial"/>
                <w:spacing w:val="-14"/>
                <w:sz w:val="22"/>
                <w:u w:val="single"/>
              </w:rPr>
              <w:t> </w:t>
            </w:r>
          </w:p>
        </w:tc>
      </w:tr>
    </w:tbl>
    <w:p>
      <w:pPr>
        <w:spacing w:line="20" w:lineRule="exact"/>
        <w:ind w:left="4252" w:right="0" w:firstLine="0"/>
        <w:rPr>
          <w:sz w:val="2"/>
        </w:rPr>
      </w:pPr>
      <w:r>
        <w:rPr>
          <w:sz w:val="2"/>
        </w:rPr>
        <w:pict>
          <v:group style="width:76.45pt;height:1pt;mso-position-horizontal-relative:char;mso-position-vertical-relative:line" id="docshapegroup189" coordorigin="0,0" coordsize="1529,20">
            <v:rect style="position:absolute;left:0;top:0;width:1529;height:20" id="docshape190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rFonts w:ascii="Times New Roman"/>
          <w:spacing w:val="114"/>
          <w:sz w:val="2"/>
        </w:rPr>
        <w:t> </w:t>
      </w:r>
      <w:r>
        <w:rPr>
          <w:spacing w:val="114"/>
          <w:sz w:val="2"/>
        </w:rPr>
        <w:pict>
          <v:group style="width:64.1pt;height:1pt;mso-position-horizontal-relative:char;mso-position-vertical-relative:line" id="docshapegroup191" coordorigin="0,0" coordsize="1282,20">
            <v:rect style="position:absolute;left:0;top:0;width:1282;height:20" id="docshape192" filled="true" fillcolor="#000000" stroked="false">
              <v:fill type="solid"/>
            </v:rect>
          </v:group>
        </w:pict>
      </w:r>
      <w:r>
        <w:rPr>
          <w:spacing w:val="114"/>
          <w:sz w:val="2"/>
        </w:rPr>
      </w:r>
      <w:r>
        <w:rPr>
          <w:rFonts w:ascii="Times New Roman"/>
          <w:spacing w:val="107"/>
          <w:sz w:val="2"/>
        </w:rPr>
        <w:t> </w:t>
      </w:r>
      <w:r>
        <w:rPr>
          <w:spacing w:val="107"/>
          <w:sz w:val="2"/>
        </w:rPr>
        <w:pict>
          <v:group style="width:64.1pt;height:1pt;mso-position-horizontal-relative:char;mso-position-vertical-relative:line" id="docshapegroup193" coordorigin="0,0" coordsize="1282,20">
            <v:rect style="position:absolute;left:0;top:0;width:1282;height:20" id="docshape194" filled="true" fillcolor="#000000" stroked="false">
              <v:fill type="solid"/>
            </v:rect>
          </v:group>
        </w:pict>
      </w:r>
      <w:r>
        <w:rPr>
          <w:spacing w:val="107"/>
          <w:sz w:val="2"/>
        </w:rPr>
      </w:r>
      <w:r>
        <w:rPr>
          <w:rFonts w:ascii="Times New Roman"/>
          <w:spacing w:val="107"/>
          <w:sz w:val="2"/>
        </w:rPr>
        <w:t> </w:t>
      </w:r>
      <w:r>
        <w:rPr>
          <w:spacing w:val="107"/>
          <w:sz w:val="2"/>
        </w:rPr>
        <w:pict>
          <v:group style="width:76.45pt;height:1pt;mso-position-horizontal-relative:char;mso-position-vertical-relative:line" id="docshapegroup195" coordorigin="0,0" coordsize="1529,20">
            <v:rect style="position:absolute;left:0;top:0;width:1529;height:20" id="docshape196" filled="true" fillcolor="#000000" stroked="false">
              <v:fill type="solid"/>
            </v:rect>
          </v:group>
        </w:pict>
      </w:r>
      <w:r>
        <w:rPr>
          <w:spacing w:val="107"/>
          <w:sz w:val="2"/>
        </w:rPr>
      </w:r>
    </w:p>
    <w:p>
      <w:pPr>
        <w:pStyle w:val="BodyText"/>
        <w:spacing w:before="4"/>
      </w:pPr>
    </w:p>
    <w:p>
      <w:pPr>
        <w:pStyle w:val="BodyText"/>
        <w:ind w:left="260"/>
        <w:jc w:val="both"/>
      </w:pPr>
      <w:r>
        <w:rPr/>
        <w:t>Depreciation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$522,962</w:t>
      </w:r>
      <w:r>
        <w:rPr>
          <w:spacing w:val="-4"/>
        </w:rPr>
        <w:t> </w:t>
      </w:r>
      <w:r>
        <w:rPr/>
        <w:t>was</w:t>
      </w:r>
      <w:r>
        <w:rPr>
          <w:spacing w:val="-2"/>
        </w:rPr>
        <w:t> </w:t>
      </w:r>
      <w:r>
        <w:rPr/>
        <w:t>charged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physical</w:t>
      </w:r>
      <w:r>
        <w:rPr>
          <w:spacing w:val="-3"/>
        </w:rPr>
        <w:t> </w:t>
      </w:r>
      <w:r>
        <w:rPr/>
        <w:t>environment.</w:t>
      </w:r>
    </w:p>
    <w:p>
      <w:pPr>
        <w:spacing w:after="0"/>
        <w:jc w:val="both"/>
        <w:sectPr>
          <w:pgSz w:w="12240" w:h="15840"/>
          <w:pgMar w:header="1447" w:footer="766" w:top="2180" w:bottom="960" w:left="118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Heading6"/>
        <w:spacing w:before="93"/>
      </w:pPr>
      <w:r>
        <w:rPr/>
        <w:t>NOTE</w:t>
      </w:r>
      <w:r>
        <w:rPr>
          <w:spacing w:val="-5"/>
        </w:rPr>
        <w:t> </w:t>
      </w:r>
      <w:r>
        <w:rPr/>
        <w:t>E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LONG-TERM</w:t>
      </w:r>
      <w:r>
        <w:rPr>
          <w:spacing w:val="-3"/>
        </w:rPr>
        <w:t> </w:t>
      </w:r>
      <w:r>
        <w:rPr/>
        <w:t>DEBT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228" w:lineRule="auto"/>
        <w:ind w:left="259"/>
      </w:pPr>
      <w:r>
        <w:rPr/>
        <w:t>The</w:t>
      </w:r>
      <w:r>
        <w:rPr>
          <w:spacing w:val="44"/>
        </w:rPr>
        <w:t> </w:t>
      </w:r>
      <w:r>
        <w:rPr/>
        <w:t>following</w:t>
      </w:r>
      <w:r>
        <w:rPr>
          <w:spacing w:val="45"/>
        </w:rPr>
        <w:t> </w:t>
      </w:r>
      <w:r>
        <w:rPr/>
        <w:t>is</w:t>
      </w:r>
      <w:r>
        <w:rPr>
          <w:spacing w:val="44"/>
        </w:rPr>
        <w:t> </w:t>
      </w:r>
      <w:r>
        <w:rPr/>
        <w:t>a</w:t>
      </w:r>
      <w:r>
        <w:rPr>
          <w:spacing w:val="42"/>
        </w:rPr>
        <w:t> </w:t>
      </w:r>
      <w:r>
        <w:rPr/>
        <w:t>summary</w:t>
      </w:r>
      <w:r>
        <w:rPr>
          <w:spacing w:val="42"/>
        </w:rPr>
        <w:t> </w:t>
      </w:r>
      <w:r>
        <w:rPr/>
        <w:t>of</w:t>
      </w:r>
      <w:r>
        <w:rPr>
          <w:spacing w:val="44"/>
        </w:rPr>
        <w:t> </w:t>
      </w:r>
      <w:r>
        <w:rPr/>
        <w:t>activity</w:t>
      </w:r>
      <w:r>
        <w:rPr>
          <w:spacing w:val="42"/>
        </w:rPr>
        <w:t> </w:t>
      </w:r>
      <w:r>
        <w:rPr/>
        <w:t>for</w:t>
      </w:r>
      <w:r>
        <w:rPr>
          <w:spacing w:val="44"/>
        </w:rPr>
        <w:t> </w:t>
      </w:r>
      <w:r>
        <w:rPr/>
        <w:t>long-term</w:t>
      </w:r>
      <w:r>
        <w:rPr>
          <w:spacing w:val="43"/>
        </w:rPr>
        <w:t> </w:t>
      </w:r>
      <w:r>
        <w:rPr/>
        <w:t>debt</w:t>
      </w:r>
      <w:r>
        <w:rPr>
          <w:spacing w:val="44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5"/>
        </w:rPr>
        <w:t> </w:t>
      </w:r>
      <w:r>
        <w:rPr/>
        <w:t>District</w:t>
      </w:r>
      <w:r>
        <w:rPr>
          <w:spacing w:val="43"/>
        </w:rPr>
        <w:t> </w:t>
      </w:r>
      <w:r>
        <w:rPr/>
        <w:t>for</w:t>
      </w:r>
      <w:r>
        <w:rPr>
          <w:spacing w:val="44"/>
        </w:rPr>
        <w:t> </w:t>
      </w:r>
      <w:r>
        <w:rPr/>
        <w:t>the</w:t>
      </w:r>
      <w:r>
        <w:rPr>
          <w:spacing w:val="41"/>
        </w:rPr>
        <w:t> </w:t>
      </w:r>
      <w:r>
        <w:rPr/>
        <w:t>year</w:t>
      </w:r>
      <w:r>
        <w:rPr>
          <w:spacing w:val="46"/>
        </w:rPr>
        <w:t> </w:t>
      </w:r>
      <w:r>
        <w:rPr/>
        <w:t>ended</w:t>
      </w:r>
      <w:r>
        <w:rPr>
          <w:spacing w:val="-58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30,</w:t>
      </w:r>
      <w:r>
        <w:rPr>
          <w:spacing w:val="2"/>
        </w:rPr>
        <w:t> </w:t>
      </w:r>
      <w:r>
        <w:rPr/>
        <w:t>2020: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7459" w:val="left" w:leader="none"/>
          <w:tab w:pos="7829" w:val="left" w:leader="none"/>
          <w:tab w:pos="7889" w:val="left" w:leader="none"/>
        </w:tabs>
        <w:spacing w:line="456" w:lineRule="auto" w:before="1"/>
        <w:ind w:left="1123" w:right="1403" w:hanging="865"/>
      </w:pPr>
      <w:r>
        <w:rPr/>
        <w:t>Long-term</w:t>
      </w:r>
      <w:r>
        <w:rPr>
          <w:spacing w:val="-2"/>
        </w:rPr>
        <w:t> </w:t>
      </w:r>
      <w:r>
        <w:rPr/>
        <w:t>debt</w:t>
      </w:r>
      <w:r>
        <w:rPr>
          <w:spacing w:val="-2"/>
        </w:rPr>
        <w:t> </w:t>
      </w:r>
      <w:r>
        <w:rPr/>
        <w:t>at</w:t>
      </w:r>
      <w:r>
        <w:rPr>
          <w:spacing w:val="-4"/>
        </w:rPr>
        <w:t> </w:t>
      </w:r>
      <w:r>
        <w:rPr/>
        <w:t>October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2019</w:t>
        <w:tab/>
        <w:t>$</w:t>
        <w:tab/>
        <w:t>30,060,000</w:t>
      </w:r>
      <w:r>
        <w:rPr>
          <w:spacing w:val="1"/>
        </w:rPr>
        <w:t> </w:t>
      </w:r>
      <w:r>
        <w:rPr/>
        <w:t>Principal</w:t>
      </w:r>
      <w:r>
        <w:rPr>
          <w:spacing w:val="-3"/>
        </w:rPr>
        <w:t> </w:t>
      </w:r>
      <w:r>
        <w:rPr/>
        <w:t>payments</w:t>
        <w:tab/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>
          <w:spacing w:val="-1"/>
          <w:u w:val="single"/>
        </w:rPr>
        <w:t>(1,360,000)</w:t>
      </w:r>
    </w:p>
    <w:p>
      <w:pPr>
        <w:pStyle w:val="BodyText"/>
        <w:tabs>
          <w:tab w:pos="7459" w:val="left" w:leader="none"/>
          <w:tab w:pos="7829" w:val="left" w:leader="none"/>
        </w:tabs>
        <w:spacing w:line="252" w:lineRule="exact"/>
        <w:ind w:left="260"/>
      </w:pPr>
      <w:r>
        <w:rPr/>
        <w:t>Long-term</w:t>
      </w:r>
      <w:r>
        <w:rPr>
          <w:spacing w:val="-3"/>
        </w:rPr>
        <w:t> </w:t>
      </w:r>
      <w:r>
        <w:rPr/>
        <w:t>debt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September</w:t>
      </w:r>
      <w:r>
        <w:rPr>
          <w:spacing w:val="-3"/>
        </w:rPr>
        <w:t> </w:t>
      </w:r>
      <w:r>
        <w:rPr/>
        <w:t>30,</w:t>
      </w:r>
      <w:r>
        <w:rPr>
          <w:spacing w:val="-2"/>
        </w:rPr>
        <w:t> </w:t>
      </w:r>
      <w:r>
        <w:rPr/>
        <w:t>2020</w:t>
        <w:tab/>
        <w:t>$</w:t>
        <w:tab/>
        <w:t>28,700,000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8345" w:val="left" w:leader="none"/>
        </w:tabs>
        <w:spacing w:line="246" w:lineRule="exact"/>
        <w:ind w:left="1124"/>
      </w:pPr>
      <w:r>
        <w:rPr/>
        <w:t>Plus: bond</w:t>
      </w:r>
      <w:r>
        <w:rPr>
          <w:spacing w:val="-2"/>
        </w:rPr>
        <w:t> </w:t>
      </w:r>
      <w:r>
        <w:rPr/>
        <w:t>premium,</w:t>
      </w:r>
      <w:r>
        <w:rPr>
          <w:spacing w:val="-2"/>
        </w:rPr>
        <w:t> </w:t>
      </w:r>
      <w:r>
        <w:rPr/>
        <w:t>net</w:t>
        <w:tab/>
        <w:t>3,651</w:t>
      </w:r>
    </w:p>
    <w:p>
      <w:pPr>
        <w:pStyle w:val="BodyText"/>
        <w:tabs>
          <w:tab w:pos="7459" w:val="left" w:leader="none"/>
          <w:tab w:pos="8177" w:val="left" w:leader="none"/>
        </w:tabs>
        <w:spacing w:line="246" w:lineRule="exact"/>
        <w:ind w:left="1123"/>
      </w:pPr>
      <w:r>
        <w:rPr/>
        <w:t>Less: bond</w:t>
      </w:r>
      <w:r>
        <w:rPr>
          <w:spacing w:val="-3"/>
        </w:rPr>
        <w:t> </w:t>
      </w:r>
      <w:r>
        <w:rPr/>
        <w:t>discount,</w:t>
      </w:r>
      <w:r>
        <w:rPr>
          <w:spacing w:val="-2"/>
        </w:rPr>
        <w:t> </w:t>
      </w:r>
      <w:r>
        <w:rPr/>
        <w:t>net</w:t>
        <w:tab/>
      </w:r>
      <w:r>
        <w:rPr>
          <w:w w:val="100"/>
          <w:u w:val="single"/>
        </w:rPr>
        <w:t> </w:t>
      </w:r>
      <w:r>
        <w:rPr>
          <w:u w:val="single"/>
        </w:rPr>
        <w:tab/>
        <w:t>(19,267)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031" w:val="left" w:leader="none"/>
          <w:tab w:pos="6400" w:val="left" w:leader="none"/>
        </w:tabs>
        <w:ind w:left="182"/>
        <w:jc w:val="center"/>
      </w:pPr>
      <w:r>
        <w:rPr/>
        <w:t>Bonds</w:t>
      </w:r>
      <w:r>
        <w:rPr>
          <w:spacing w:val="-2"/>
        </w:rPr>
        <w:t> </w:t>
      </w:r>
      <w:r>
        <w:rPr/>
        <w:t>Payable,</w:t>
      </w:r>
      <w:r>
        <w:rPr>
          <w:spacing w:val="-1"/>
        </w:rPr>
        <w:t> </w:t>
      </w:r>
      <w:r>
        <w:rPr/>
        <w:t>Net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September</w:t>
      </w:r>
      <w:r>
        <w:rPr>
          <w:spacing w:val="-1"/>
        </w:rPr>
        <w:t> </w:t>
      </w:r>
      <w:r>
        <w:rPr/>
        <w:t>30,</w:t>
      </w:r>
      <w:r>
        <w:rPr>
          <w:spacing w:val="-1"/>
        </w:rPr>
        <w:t> </w:t>
      </w:r>
      <w:r>
        <w:rPr/>
        <w:t>2020</w:t>
        <w:tab/>
      </w:r>
      <w:r>
        <w:rPr>
          <w:u w:val="double"/>
        </w:rPr>
        <w:t>$</w:t>
        <w:tab/>
        <w:t>28,684,384</w:t>
      </w:r>
      <w:r>
        <w:rPr>
          <w:spacing w:val="-2"/>
          <w:u w:val="double"/>
        </w:rPr>
        <w:t> 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4"/>
        <w:ind w:left="260"/>
      </w:pPr>
      <w:r>
        <w:rPr/>
        <w:t>Long-term</w:t>
      </w:r>
      <w:r>
        <w:rPr>
          <w:spacing w:val="-4"/>
        </w:rPr>
        <w:t> </w:t>
      </w:r>
      <w:r>
        <w:rPr/>
        <w:t>debt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Governmental</w:t>
      </w:r>
      <w:r>
        <w:rPr>
          <w:spacing w:val="-3"/>
        </w:rPr>
        <w:t> </w:t>
      </w:r>
      <w:r>
        <w:rPr/>
        <w:t>Activities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comprised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following:</w:t>
      </w:r>
    </w:p>
    <w:p>
      <w:pPr>
        <w:pStyle w:val="BodyText"/>
      </w:pPr>
    </w:p>
    <w:p>
      <w:pPr>
        <w:pStyle w:val="Heading7"/>
        <w:spacing w:before="1"/>
        <w:ind w:left="259"/>
      </w:pPr>
      <w:r>
        <w:rPr/>
        <w:t>Capital</w:t>
      </w:r>
      <w:r>
        <w:rPr>
          <w:spacing w:val="-5"/>
        </w:rPr>
        <w:t> </w:t>
      </w:r>
      <w:r>
        <w:rPr/>
        <w:t>Improvement</w:t>
      </w:r>
      <w:r>
        <w:rPr>
          <w:spacing w:val="-5"/>
        </w:rPr>
        <w:t> </w:t>
      </w:r>
      <w:r>
        <w:rPr/>
        <w:t>Revenue</w:t>
      </w:r>
      <w:r>
        <w:rPr>
          <w:spacing w:val="-4"/>
        </w:rPr>
        <w:t> </w:t>
      </w:r>
      <w:r>
        <w:rPr/>
        <w:t>Refunding</w:t>
      </w:r>
      <w:r>
        <w:rPr>
          <w:spacing w:val="-6"/>
        </w:rPr>
        <w:t> </w:t>
      </w:r>
      <w:r>
        <w:rPr/>
        <w:t>Bonds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ind w:left="260" w:right="3855"/>
        <w:jc w:val="both"/>
      </w:pPr>
      <w:r>
        <w:rPr/>
        <w:t>$16,935,000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2018A-1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Refunding</w:t>
      </w:r>
      <w:r>
        <w:rPr>
          <w:spacing w:val="1"/>
        </w:rPr>
        <w:t> </w:t>
      </w:r>
      <w:r>
        <w:rPr/>
        <w:t>Bonds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installments</w:t>
      </w:r>
      <w:r>
        <w:rPr>
          <w:spacing w:val="1"/>
        </w:rPr>
        <w:t> </w:t>
      </w:r>
      <w:r>
        <w:rPr/>
        <w:t>beginning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maturing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2039.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at</w:t>
      </w:r>
      <w:r>
        <w:rPr>
          <w:spacing w:val="61"/>
        </w:rPr>
        <w:t> </w:t>
      </w:r>
      <w:r>
        <w:rPr/>
        <w:t>various</w:t>
      </w:r>
      <w:r>
        <w:rPr>
          <w:spacing w:val="-59"/>
        </w:rPr>
        <w:t> </w:t>
      </w:r>
      <w:r>
        <w:rPr/>
        <w:t>rates</w:t>
      </w:r>
      <w:r>
        <w:rPr>
          <w:spacing w:val="25"/>
        </w:rPr>
        <w:t> </w:t>
      </w:r>
      <w:r>
        <w:rPr/>
        <w:t>between</w:t>
      </w:r>
      <w:r>
        <w:rPr>
          <w:spacing w:val="25"/>
        </w:rPr>
        <w:t> </w:t>
      </w:r>
      <w:r>
        <w:rPr/>
        <w:t>4.125%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5.125%</w:t>
      </w:r>
      <w:r>
        <w:rPr>
          <w:spacing w:val="26"/>
        </w:rPr>
        <w:t> </w:t>
      </w:r>
      <w:r>
        <w:rPr/>
        <w:t>is</w:t>
      </w:r>
      <w:r>
        <w:rPr>
          <w:spacing w:val="25"/>
        </w:rPr>
        <w:t> </w:t>
      </w:r>
      <w:r>
        <w:rPr/>
        <w:t>due</w:t>
      </w:r>
      <w:r>
        <w:rPr>
          <w:spacing w:val="22"/>
        </w:rPr>
        <w:t> </w:t>
      </w:r>
      <w:r>
        <w:rPr/>
        <w:t>May</w:t>
      </w:r>
      <w:r>
        <w:rPr>
          <w:spacing w:val="23"/>
        </w:rPr>
        <w:t> </w:t>
      </w:r>
      <w:r>
        <w:rPr/>
        <w:t>and</w:t>
      </w:r>
      <w:r>
        <w:rPr>
          <w:spacing w:val="25"/>
        </w:rPr>
        <w:t> </w:t>
      </w:r>
      <w:r>
        <w:rPr/>
        <w:t>November</w:t>
      </w:r>
    </w:p>
    <w:p>
      <w:pPr>
        <w:pStyle w:val="BodyText"/>
        <w:tabs>
          <w:tab w:pos="7459" w:val="left" w:leader="none"/>
        </w:tabs>
        <w:spacing w:before="1"/>
        <w:ind w:left="259"/>
        <w:jc w:val="both"/>
      </w:pPr>
      <w:r>
        <w:rPr/>
        <w:t>beginning</w:t>
      </w:r>
      <w:r>
        <w:rPr>
          <w:spacing w:val="-4"/>
        </w:rPr>
        <w:t> </w:t>
      </w:r>
      <w:r>
        <w:rPr/>
        <w:t>May</w:t>
      </w:r>
      <w:r>
        <w:rPr>
          <w:spacing w:val="-2"/>
        </w:rPr>
        <w:t> </w:t>
      </w:r>
      <w:r>
        <w:rPr/>
        <w:t>2018.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/>
        <w:t>portion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$540,000.</w:t>
        <w:tab/>
        <w:t>$</w:t>
      </w:r>
      <w:r>
        <w:rPr>
          <w:spacing w:val="123"/>
        </w:rPr>
        <w:t> </w:t>
      </w:r>
      <w:r>
        <w:rPr/>
        <w:t>15,890,000</w:t>
      </w:r>
    </w:p>
    <w:p>
      <w:pPr>
        <w:pStyle w:val="BodyText"/>
      </w:pPr>
    </w:p>
    <w:p>
      <w:pPr>
        <w:pStyle w:val="BodyText"/>
        <w:ind w:left="259" w:right="3858"/>
        <w:jc w:val="both"/>
      </w:pPr>
      <w:r>
        <w:rPr/>
        <w:t>$2,675,000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2018A-2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Refunding</w:t>
      </w:r>
      <w:r>
        <w:rPr>
          <w:spacing w:val="1"/>
        </w:rPr>
        <w:t> </w:t>
      </w:r>
      <w:r>
        <w:rPr/>
        <w:t>Bonds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installments</w:t>
      </w:r>
      <w:r>
        <w:rPr>
          <w:spacing w:val="1"/>
        </w:rPr>
        <w:t> </w:t>
      </w:r>
      <w:r>
        <w:rPr/>
        <w:t>beginning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maturing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2031.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at</w:t>
      </w:r>
      <w:r>
        <w:rPr>
          <w:spacing w:val="61"/>
        </w:rPr>
        <w:t> </w:t>
      </w:r>
      <w:r>
        <w:rPr/>
        <w:t>various</w:t>
      </w:r>
      <w:r>
        <w:rPr>
          <w:spacing w:val="-59"/>
        </w:rPr>
        <w:t> </w:t>
      </w:r>
      <w:r>
        <w:rPr/>
        <w:t>rates</w:t>
      </w:r>
      <w:r>
        <w:rPr>
          <w:spacing w:val="52"/>
        </w:rPr>
        <w:t> </w:t>
      </w:r>
      <w:r>
        <w:rPr/>
        <w:t>between</w:t>
      </w:r>
      <w:r>
        <w:rPr>
          <w:spacing w:val="53"/>
        </w:rPr>
        <w:t> </w:t>
      </w:r>
      <w:r>
        <w:rPr/>
        <w:t>3.875%</w:t>
      </w:r>
      <w:r>
        <w:rPr>
          <w:spacing w:val="50"/>
        </w:rPr>
        <w:t> </w:t>
      </w:r>
      <w:r>
        <w:rPr/>
        <w:t>and</w:t>
      </w:r>
      <w:r>
        <w:rPr>
          <w:spacing w:val="54"/>
        </w:rPr>
        <w:t> </w:t>
      </w:r>
      <w:r>
        <w:rPr/>
        <w:t>4.6%</w:t>
      </w:r>
      <w:r>
        <w:rPr>
          <w:spacing w:val="52"/>
        </w:rPr>
        <w:t> </w:t>
      </w:r>
      <w:r>
        <w:rPr/>
        <w:t>is</w:t>
      </w:r>
      <w:r>
        <w:rPr>
          <w:spacing w:val="55"/>
        </w:rPr>
        <w:t> </w:t>
      </w:r>
      <w:r>
        <w:rPr/>
        <w:t>due</w:t>
      </w:r>
      <w:r>
        <w:rPr>
          <w:spacing w:val="49"/>
        </w:rPr>
        <w:t> </w:t>
      </w:r>
      <w:r>
        <w:rPr/>
        <w:t>May</w:t>
      </w:r>
      <w:r>
        <w:rPr>
          <w:spacing w:val="49"/>
        </w:rPr>
        <w:t> </w:t>
      </w:r>
      <w:r>
        <w:rPr/>
        <w:t>and</w:t>
      </w:r>
      <w:r>
        <w:rPr>
          <w:spacing w:val="53"/>
        </w:rPr>
        <w:t> </w:t>
      </w:r>
      <w:r>
        <w:rPr/>
        <w:t>November</w:t>
      </w:r>
    </w:p>
    <w:p>
      <w:pPr>
        <w:pStyle w:val="BodyText"/>
        <w:tabs>
          <w:tab w:pos="7951" w:val="left" w:leader="none"/>
        </w:tabs>
        <w:spacing w:before="1"/>
        <w:ind w:left="259"/>
        <w:jc w:val="both"/>
      </w:pPr>
      <w:r>
        <w:rPr/>
        <w:t>beginning</w:t>
      </w:r>
      <w:r>
        <w:rPr>
          <w:spacing w:val="-4"/>
        </w:rPr>
        <w:t> </w:t>
      </w:r>
      <w:r>
        <w:rPr/>
        <w:t>November</w:t>
      </w:r>
      <w:r>
        <w:rPr>
          <w:spacing w:val="-5"/>
        </w:rPr>
        <w:t> </w:t>
      </w:r>
      <w:r>
        <w:rPr/>
        <w:t>2018.</w:t>
      </w:r>
      <w:r>
        <w:rPr>
          <w:spacing w:val="-1"/>
        </w:rPr>
        <w:t> </w:t>
      </w:r>
      <w:r>
        <w:rPr/>
        <w:t>Current</w:t>
      </w:r>
      <w:r>
        <w:rPr>
          <w:spacing w:val="-5"/>
        </w:rPr>
        <w:t> </w:t>
      </w:r>
      <w:r>
        <w:rPr/>
        <w:t>portion</w:t>
      </w:r>
      <w:r>
        <w:rPr>
          <w:spacing w:val="-3"/>
        </w:rPr>
        <w:t> </w:t>
      </w:r>
      <w:r>
        <w:rPr/>
        <w:t>is</w:t>
      </w:r>
      <w:r>
        <w:rPr>
          <w:spacing w:val="-6"/>
        </w:rPr>
        <w:t> </w:t>
      </w:r>
      <w:r>
        <w:rPr/>
        <w:t>$180,000.</w:t>
        <w:tab/>
        <w:t>2,335,000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259" w:right="3856"/>
        <w:jc w:val="both"/>
      </w:pPr>
      <w:r>
        <w:rPr/>
        <w:t>$4,740,000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2011A-1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Refunding</w:t>
      </w:r>
      <w:r>
        <w:rPr>
          <w:spacing w:val="1"/>
        </w:rPr>
        <w:t> </w:t>
      </w:r>
      <w:r>
        <w:rPr/>
        <w:t>Bonds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installments</w:t>
      </w:r>
      <w:r>
        <w:rPr>
          <w:spacing w:val="1"/>
        </w:rPr>
        <w:t> </w:t>
      </w:r>
      <w:r>
        <w:rPr/>
        <w:t>beginning May 2012 maturing May 31. Interest at various rates</w:t>
      </w:r>
      <w:r>
        <w:rPr>
          <w:spacing w:val="1"/>
        </w:rPr>
        <w:t> </w:t>
      </w:r>
      <w:r>
        <w:rPr/>
        <w:t>between</w:t>
      </w:r>
      <w:r>
        <w:rPr>
          <w:spacing w:val="28"/>
        </w:rPr>
        <w:t> </w:t>
      </w:r>
      <w:r>
        <w:rPr/>
        <w:t>2.1%</w:t>
      </w:r>
      <w:r>
        <w:rPr>
          <w:spacing w:val="28"/>
        </w:rPr>
        <w:t> </w:t>
      </w:r>
      <w:r>
        <w:rPr/>
        <w:t>and</w:t>
      </w:r>
      <w:r>
        <w:rPr>
          <w:spacing w:val="26"/>
        </w:rPr>
        <w:t> </w:t>
      </w:r>
      <w:r>
        <w:rPr/>
        <w:t>5.5%</w:t>
      </w:r>
      <w:r>
        <w:rPr>
          <w:spacing w:val="30"/>
        </w:rPr>
        <w:t> </w:t>
      </w:r>
      <w:r>
        <w:rPr/>
        <w:t>is</w:t>
      </w:r>
      <w:r>
        <w:rPr>
          <w:spacing w:val="27"/>
        </w:rPr>
        <w:t> </w:t>
      </w:r>
      <w:r>
        <w:rPr/>
        <w:t>due</w:t>
      </w:r>
      <w:r>
        <w:rPr>
          <w:spacing w:val="25"/>
        </w:rPr>
        <w:t> </w:t>
      </w:r>
      <w:r>
        <w:rPr/>
        <w:t>May</w:t>
      </w:r>
      <w:r>
        <w:rPr>
          <w:spacing w:val="28"/>
        </w:rPr>
        <w:t> </w:t>
      </w:r>
      <w:r>
        <w:rPr/>
        <w:t>and</w:t>
      </w:r>
      <w:r>
        <w:rPr>
          <w:spacing w:val="26"/>
        </w:rPr>
        <w:t> </w:t>
      </w:r>
      <w:r>
        <w:rPr/>
        <w:t>November</w:t>
      </w:r>
      <w:r>
        <w:rPr>
          <w:spacing w:val="29"/>
        </w:rPr>
        <w:t> </w:t>
      </w:r>
      <w:r>
        <w:rPr/>
        <w:t>beginning</w:t>
      </w:r>
    </w:p>
    <w:p>
      <w:pPr>
        <w:pStyle w:val="BodyText"/>
        <w:tabs>
          <w:tab w:pos="7951" w:val="left" w:leader="none"/>
        </w:tabs>
        <w:spacing w:before="1"/>
        <w:ind w:left="259"/>
        <w:jc w:val="both"/>
      </w:pPr>
      <w:r>
        <w:rPr/>
        <w:t>November</w:t>
      </w:r>
      <w:r>
        <w:rPr>
          <w:spacing w:val="-4"/>
        </w:rPr>
        <w:t> </w:t>
      </w:r>
      <w:r>
        <w:rPr/>
        <w:t>2011.</w:t>
      </w:r>
      <w:r>
        <w:rPr>
          <w:spacing w:val="-4"/>
        </w:rPr>
        <w:t> </w:t>
      </w:r>
      <w:r>
        <w:rPr/>
        <w:t>Current</w:t>
      </w:r>
      <w:r>
        <w:rPr>
          <w:spacing w:val="-3"/>
        </w:rPr>
        <w:t> </w:t>
      </w:r>
      <w:r>
        <w:rPr/>
        <w:t>portion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$215,000.</w:t>
        <w:tab/>
        <w:t>3,040,000</w:t>
      </w:r>
    </w:p>
    <w:p>
      <w:pPr>
        <w:pStyle w:val="BodyText"/>
        <w:spacing w:before="1"/>
      </w:pPr>
    </w:p>
    <w:p>
      <w:pPr>
        <w:pStyle w:val="BodyText"/>
        <w:ind w:left="259" w:right="3853"/>
        <w:jc w:val="both"/>
      </w:pPr>
      <w:r>
        <w:rPr/>
        <w:t>$9,855,000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2013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Revenue</w:t>
      </w:r>
      <w:r>
        <w:rPr>
          <w:spacing w:val="-59"/>
        </w:rPr>
        <w:t> </w:t>
      </w:r>
      <w:r>
        <w:rPr/>
        <w:t>Refunding</w:t>
      </w:r>
      <w:r>
        <w:rPr>
          <w:spacing w:val="1"/>
        </w:rPr>
        <w:t> </w:t>
      </w:r>
      <w:r>
        <w:rPr/>
        <w:t>Bonds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installments</w:t>
      </w:r>
      <w:r>
        <w:rPr>
          <w:spacing w:val="1"/>
        </w:rPr>
        <w:t> </w:t>
      </w:r>
      <w:r>
        <w:rPr/>
        <w:t>beginning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maturing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2032.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at</w:t>
      </w:r>
      <w:r>
        <w:rPr>
          <w:spacing w:val="61"/>
        </w:rPr>
        <w:t> </w:t>
      </w:r>
      <w:r>
        <w:rPr/>
        <w:t>various</w:t>
      </w:r>
      <w:r>
        <w:rPr>
          <w:spacing w:val="-59"/>
        </w:rPr>
        <w:t> </w:t>
      </w:r>
      <w:r>
        <w:rPr/>
        <w:t>rates</w:t>
      </w:r>
      <w:r>
        <w:rPr>
          <w:spacing w:val="25"/>
        </w:rPr>
        <w:t> </w:t>
      </w:r>
      <w:r>
        <w:rPr/>
        <w:t>between</w:t>
      </w:r>
      <w:r>
        <w:rPr>
          <w:spacing w:val="25"/>
        </w:rPr>
        <w:t> </w:t>
      </w:r>
      <w:r>
        <w:rPr/>
        <w:t>2.25%</w:t>
      </w:r>
      <w:r>
        <w:rPr>
          <w:spacing w:val="23"/>
        </w:rPr>
        <w:t> </w:t>
      </w:r>
      <w:r>
        <w:rPr/>
        <w:t>and</w:t>
      </w:r>
      <w:r>
        <w:rPr>
          <w:spacing w:val="27"/>
        </w:rPr>
        <w:t> </w:t>
      </w:r>
      <w:r>
        <w:rPr/>
        <w:t>6%</w:t>
      </w:r>
      <w:r>
        <w:rPr>
          <w:spacing w:val="26"/>
        </w:rPr>
        <w:t> </w:t>
      </w:r>
      <w:r>
        <w:rPr/>
        <w:t>is</w:t>
      </w:r>
      <w:r>
        <w:rPr>
          <w:spacing w:val="28"/>
        </w:rPr>
        <w:t> </w:t>
      </w:r>
      <w:r>
        <w:rPr/>
        <w:t>due</w:t>
      </w:r>
      <w:r>
        <w:rPr>
          <w:spacing w:val="22"/>
        </w:rPr>
        <w:t> </w:t>
      </w:r>
      <w:r>
        <w:rPr/>
        <w:t>May</w:t>
      </w:r>
      <w:r>
        <w:rPr>
          <w:spacing w:val="25"/>
        </w:rPr>
        <w:t> </w:t>
      </w:r>
      <w:r>
        <w:rPr/>
        <w:t>and</w:t>
      </w:r>
      <w:r>
        <w:rPr>
          <w:spacing w:val="27"/>
        </w:rPr>
        <w:t> </w:t>
      </w:r>
      <w:r>
        <w:rPr/>
        <w:t>November</w:t>
      </w:r>
    </w:p>
    <w:p>
      <w:pPr>
        <w:pStyle w:val="BodyText"/>
        <w:tabs>
          <w:tab w:pos="7459" w:val="left" w:leader="none"/>
          <w:tab w:pos="7541" w:val="left" w:leader="none"/>
        </w:tabs>
        <w:spacing w:line="468" w:lineRule="auto"/>
        <w:ind w:left="1687" w:right="1468" w:hanging="1429"/>
        <w:jc w:val="both"/>
      </w:pPr>
      <w:r>
        <w:rPr/>
        <w:pict>
          <v:rect style="position:absolute;margin-left:442.200012pt;margin-top:36.848873pt;width:64.201000pt;height:.481pt;mso-position-horizontal-relative:page;mso-position-vertical-relative:paragraph;z-index:-30832128" id="docshape197" filled="true" fillcolor="#000000" stroked="false">
            <v:fill type="solid"/>
            <w10:wrap type="none"/>
          </v:rect>
        </w:pict>
      </w:r>
      <w:r>
        <w:rPr/>
        <w:t>beginning</w:t>
      </w:r>
      <w:r>
        <w:rPr>
          <w:spacing w:val="-4"/>
        </w:rPr>
        <w:t> </w:t>
      </w:r>
      <w:r>
        <w:rPr/>
        <w:t>May</w:t>
      </w:r>
      <w:r>
        <w:rPr>
          <w:spacing w:val="-3"/>
        </w:rPr>
        <w:t> </w:t>
      </w:r>
      <w:r>
        <w:rPr/>
        <w:t>2014.</w:t>
      </w:r>
      <w:r>
        <w:rPr>
          <w:spacing w:val="-3"/>
        </w:rPr>
        <w:t> </w:t>
      </w:r>
      <w:r>
        <w:rPr/>
        <w:t>Current</w:t>
      </w:r>
      <w:r>
        <w:rPr>
          <w:spacing w:val="-3"/>
        </w:rPr>
        <w:t> </w:t>
      </w:r>
      <w:r>
        <w:rPr/>
        <w:t>portion</w:t>
      </w:r>
      <w:r>
        <w:rPr>
          <w:spacing w:val="-4"/>
        </w:rPr>
        <w:t> </w:t>
      </w:r>
      <w:r>
        <w:rPr/>
        <w:t>is</w:t>
      </w:r>
      <w:r>
        <w:rPr>
          <w:spacing w:val="-6"/>
        </w:rPr>
        <w:t> </w:t>
      </w:r>
      <w:r>
        <w:rPr/>
        <w:t>$455,000.</w:t>
        <w:tab/>
        <w:tab/>
      </w:r>
      <w:r>
        <w:rPr>
          <w:u w:val="single"/>
        </w:rPr>
        <w:t>7,435,000</w:t>
      </w:r>
      <w:r>
        <w:rPr>
          <w:spacing w:val="-59"/>
        </w:rPr>
        <w:t> </w:t>
      </w:r>
      <w:r>
        <w:rPr/>
        <w:t>Bond</w:t>
      </w:r>
      <w:r>
        <w:rPr>
          <w:spacing w:val="-2"/>
        </w:rPr>
        <w:t> </w:t>
      </w:r>
      <w:r>
        <w:rPr/>
        <w:t>Payable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September 30,</w:t>
      </w:r>
      <w:r>
        <w:rPr>
          <w:spacing w:val="-1"/>
        </w:rPr>
        <w:t> </w:t>
      </w:r>
      <w:r>
        <w:rPr/>
        <w:t>2020</w:t>
        <w:tab/>
        <w:tab/>
      </w:r>
      <w:r>
        <w:rPr>
          <w:u w:val="single"/>
        </w:rPr>
        <w:t>$</w:t>
      </w:r>
      <w:r>
        <w:rPr>
          <w:spacing w:val="48"/>
          <w:u w:val="single"/>
        </w:rPr>
        <w:t> </w:t>
      </w:r>
      <w:r>
        <w:rPr>
          <w:u w:val="single"/>
        </w:rPr>
        <w:t>28,700,000</w:t>
      </w:r>
    </w:p>
    <w:p>
      <w:pPr>
        <w:spacing w:after="0" w:line="468" w:lineRule="auto"/>
        <w:jc w:val="both"/>
        <w:sectPr>
          <w:pgSz w:w="12240" w:h="15840"/>
          <w:pgMar w:header="1447" w:footer="766" w:top="2180" w:bottom="960" w:left="118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6"/>
        <w:jc w:val="both"/>
      </w:pPr>
      <w:r>
        <w:rPr/>
        <w:t>NOTE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LONG-TERM</w:t>
      </w:r>
      <w:r>
        <w:rPr>
          <w:spacing w:val="-3"/>
        </w:rPr>
        <w:t> </w:t>
      </w:r>
      <w:r>
        <w:rPr/>
        <w:t>DEBT</w:t>
      </w:r>
      <w:r>
        <w:rPr>
          <w:spacing w:val="-2"/>
        </w:rPr>
        <w:t> </w:t>
      </w:r>
      <w:r>
        <w:rPr/>
        <w:t>(CONTINUED)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28" w:lineRule="auto"/>
        <w:ind w:left="259" w:right="794"/>
        <w:jc w:val="both"/>
      </w:pPr>
      <w:r>
        <w:rPr/>
        <w:t>The annual requirements to amortize the principal and interest of bonded debt outstanding as of</w:t>
      </w:r>
      <w:r>
        <w:rPr>
          <w:spacing w:val="-59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30,</w:t>
      </w:r>
      <w:r>
        <w:rPr>
          <w:spacing w:val="2"/>
        </w:rPr>
        <w:t> </w:t>
      </w:r>
      <w:r>
        <w:rPr/>
        <w:t>2020</w:t>
      </w:r>
      <w:r>
        <w:rPr>
          <w:spacing w:val="-1"/>
        </w:rPr>
        <w:t> </w:t>
      </w:r>
      <w:r>
        <w:rPr/>
        <w:t>are</w:t>
      </w:r>
      <w:r>
        <w:rPr>
          <w:spacing w:val="-4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spacing w:before="6" w:after="1"/>
        <w:rPr>
          <w:sz w:val="23"/>
        </w:rPr>
      </w:pPr>
    </w:p>
    <w:tbl>
      <w:tblPr>
        <w:tblW w:w="0" w:type="auto"/>
        <w:jc w:val="left"/>
        <w:tblInd w:w="1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5"/>
        <w:gridCol w:w="1764"/>
        <w:gridCol w:w="1794"/>
        <w:gridCol w:w="1733"/>
      </w:tblGrid>
      <w:tr>
        <w:trPr>
          <w:trHeight w:val="526" w:hRule="atLeast"/>
        </w:trPr>
        <w:tc>
          <w:tcPr>
            <w:tcW w:w="2015" w:type="dxa"/>
          </w:tcPr>
          <w:p>
            <w:pPr>
              <w:pStyle w:val="TableParagraph"/>
              <w:spacing w:line="250" w:lineRule="exact"/>
              <w:ind w:right="44"/>
              <w:jc w:val="center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Year</w:t>
            </w:r>
            <w:r>
              <w:rPr>
                <w:rFonts w:ascii="Arial"/>
                <w:spacing w:val="7"/>
                <w:sz w:val="22"/>
              </w:rPr>
              <w:t> </w:t>
            </w:r>
            <w:r>
              <w:rPr>
                <w:rFonts w:ascii="Arial"/>
                <w:sz w:val="22"/>
              </w:rPr>
              <w:t>Ending</w:t>
            </w:r>
          </w:p>
          <w:p>
            <w:pPr>
              <w:pStyle w:val="TableParagraph"/>
              <w:spacing w:line="234" w:lineRule="exact" w:before="22"/>
              <w:ind w:right="46"/>
              <w:jc w:val="center"/>
              <w:rPr>
                <w:rFonts w:ascii="Arial"/>
                <w:sz w:val="22"/>
              </w:rPr>
            </w:pPr>
            <w:r>
              <w:rPr>
                <w:rFonts w:ascii="Arial"/>
                <w:w w:val="101"/>
                <w:sz w:val="22"/>
                <w:u w:val="single"/>
              </w:rPr>
              <w:t> </w:t>
            </w:r>
            <w:r>
              <w:rPr>
                <w:rFonts w:ascii="Arial"/>
                <w:sz w:val="22"/>
                <w:u w:val="single"/>
              </w:rPr>
              <w:t> </w:t>
            </w:r>
            <w:r>
              <w:rPr>
                <w:rFonts w:ascii="Arial"/>
                <w:spacing w:val="17"/>
                <w:sz w:val="22"/>
                <w:u w:val="single"/>
              </w:rPr>
              <w:t> </w:t>
            </w:r>
            <w:r>
              <w:rPr>
                <w:rFonts w:ascii="Arial"/>
                <w:sz w:val="22"/>
                <w:u w:val="single"/>
              </w:rPr>
              <w:t>September</w:t>
            </w:r>
            <w:r>
              <w:rPr>
                <w:rFonts w:ascii="Arial"/>
                <w:spacing w:val="10"/>
                <w:sz w:val="22"/>
                <w:u w:val="single"/>
              </w:rPr>
              <w:t> </w:t>
            </w:r>
            <w:r>
              <w:rPr>
                <w:rFonts w:ascii="Arial"/>
                <w:sz w:val="22"/>
                <w:u w:val="single"/>
              </w:rPr>
              <w:t>30,</w:t>
            </w:r>
            <w:r>
              <w:rPr>
                <w:rFonts w:ascii="Arial"/>
                <w:spacing w:val="15"/>
                <w:sz w:val="22"/>
                <w:u w:val="single"/>
              </w:rPr>
              <w:t> </w:t>
            </w:r>
          </w:p>
        </w:tc>
        <w:tc>
          <w:tcPr>
            <w:tcW w:w="1764" w:type="dxa"/>
          </w:tcPr>
          <w:p>
            <w:pPr>
              <w:pStyle w:val="TableParagraph"/>
              <w:spacing w:before="8"/>
              <w:rPr>
                <w:rFonts w:ascii="Arial"/>
                <w:sz w:val="23"/>
              </w:rPr>
            </w:pPr>
          </w:p>
          <w:p>
            <w:pPr>
              <w:pStyle w:val="TableParagraph"/>
              <w:tabs>
                <w:tab w:pos="450" w:val="left" w:leader="none"/>
                <w:tab w:pos="1653" w:val="left" w:leader="none"/>
              </w:tabs>
              <w:spacing w:line="234" w:lineRule="exact"/>
              <w:ind w:left="98"/>
              <w:rPr>
                <w:rFonts w:ascii="Arial"/>
                <w:sz w:val="22"/>
              </w:rPr>
            </w:pPr>
            <w:r>
              <w:rPr>
                <w:rFonts w:ascii="Arial"/>
                <w:w w:val="101"/>
                <w:sz w:val="22"/>
                <w:u w:val="single"/>
              </w:rPr>
              <w:t> </w:t>
            </w:r>
            <w:r>
              <w:rPr>
                <w:rFonts w:ascii="Arial"/>
                <w:sz w:val="22"/>
                <w:u w:val="single"/>
              </w:rPr>
              <w:tab/>
            </w:r>
            <w:r>
              <w:rPr>
                <w:rFonts w:ascii="Arial"/>
                <w:sz w:val="22"/>
                <w:u w:val="single"/>
              </w:rPr>
              <w:t>Principal</w:t>
              <w:tab/>
            </w:r>
          </w:p>
        </w:tc>
        <w:tc>
          <w:tcPr>
            <w:tcW w:w="1794" w:type="dxa"/>
          </w:tcPr>
          <w:p>
            <w:pPr>
              <w:pStyle w:val="TableParagraph"/>
              <w:spacing w:before="8"/>
              <w:rPr>
                <w:rFonts w:ascii="Arial"/>
                <w:sz w:val="23"/>
              </w:rPr>
            </w:pPr>
          </w:p>
          <w:p>
            <w:pPr>
              <w:pStyle w:val="TableParagraph"/>
              <w:tabs>
                <w:tab w:pos="516" w:val="left" w:leader="none"/>
                <w:tab w:pos="1666" w:val="left" w:leader="none"/>
              </w:tabs>
              <w:spacing w:line="234" w:lineRule="exact"/>
              <w:ind w:left="111"/>
              <w:rPr>
                <w:rFonts w:ascii="Arial"/>
                <w:sz w:val="22"/>
              </w:rPr>
            </w:pPr>
            <w:r>
              <w:rPr>
                <w:rFonts w:ascii="Arial"/>
                <w:w w:val="101"/>
                <w:sz w:val="22"/>
                <w:u w:val="single"/>
              </w:rPr>
              <w:t> </w:t>
            </w:r>
            <w:r>
              <w:rPr>
                <w:rFonts w:ascii="Arial"/>
                <w:sz w:val="22"/>
                <w:u w:val="single"/>
              </w:rPr>
              <w:tab/>
            </w:r>
            <w:r>
              <w:rPr>
                <w:rFonts w:ascii="Arial"/>
                <w:sz w:val="22"/>
                <w:u w:val="single"/>
              </w:rPr>
              <w:t>Interest</w:t>
              <w:tab/>
            </w:r>
          </w:p>
        </w:tc>
        <w:tc>
          <w:tcPr>
            <w:tcW w:w="1733" w:type="dxa"/>
          </w:tcPr>
          <w:p>
            <w:pPr>
              <w:pStyle w:val="TableParagraph"/>
              <w:spacing w:before="8"/>
              <w:rPr>
                <w:rFonts w:ascii="Arial"/>
                <w:sz w:val="23"/>
              </w:rPr>
            </w:pPr>
          </w:p>
          <w:p>
            <w:pPr>
              <w:pStyle w:val="TableParagraph"/>
              <w:tabs>
                <w:tab w:pos="529" w:val="left" w:leader="none"/>
                <w:tab w:pos="1555" w:val="left" w:leader="none"/>
              </w:tabs>
              <w:spacing w:line="234" w:lineRule="exact"/>
              <w:ind w:right="45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w w:val="101"/>
                <w:sz w:val="22"/>
                <w:u w:val="single"/>
              </w:rPr>
              <w:t> </w:t>
            </w:r>
            <w:r>
              <w:rPr>
                <w:rFonts w:ascii="Arial"/>
                <w:sz w:val="22"/>
                <w:u w:val="single"/>
              </w:rPr>
              <w:tab/>
            </w:r>
            <w:r>
              <w:rPr>
                <w:rFonts w:ascii="Arial"/>
                <w:sz w:val="22"/>
                <w:u w:val="single"/>
              </w:rPr>
              <w:t>Total</w:t>
              <w:tab/>
            </w:r>
          </w:p>
        </w:tc>
      </w:tr>
      <w:tr>
        <w:trPr>
          <w:trHeight w:val="563" w:hRule="atLeast"/>
        </w:trPr>
        <w:tc>
          <w:tcPr>
            <w:tcW w:w="2015" w:type="dxa"/>
          </w:tcPr>
          <w:p>
            <w:pPr>
              <w:pStyle w:val="TableParagraph"/>
              <w:spacing w:before="10"/>
              <w:rPr>
                <w:rFonts w:ascii="Arial"/>
                <w:sz w:val="25"/>
              </w:rPr>
            </w:pPr>
          </w:p>
          <w:p>
            <w:pPr>
              <w:pStyle w:val="TableParagraph"/>
              <w:spacing w:line="246" w:lineRule="exact"/>
              <w:ind w:right="41"/>
              <w:jc w:val="center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2021</w:t>
            </w:r>
          </w:p>
        </w:tc>
        <w:tc>
          <w:tcPr>
            <w:tcW w:w="1764" w:type="dxa"/>
          </w:tcPr>
          <w:p>
            <w:pPr>
              <w:pStyle w:val="TableParagraph"/>
              <w:spacing w:before="10"/>
              <w:rPr>
                <w:rFonts w:ascii="Arial"/>
                <w:sz w:val="25"/>
              </w:rPr>
            </w:pPr>
          </w:p>
          <w:p>
            <w:pPr>
              <w:pStyle w:val="TableParagraph"/>
              <w:tabs>
                <w:tab w:pos="540" w:val="left" w:leader="none"/>
              </w:tabs>
              <w:spacing w:line="246" w:lineRule="exact"/>
              <w:ind w:left="215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$</w:t>
              <w:tab/>
              <w:t>1,390,000</w:t>
            </w:r>
          </w:p>
        </w:tc>
        <w:tc>
          <w:tcPr>
            <w:tcW w:w="1794" w:type="dxa"/>
          </w:tcPr>
          <w:p>
            <w:pPr>
              <w:pStyle w:val="TableParagraph"/>
              <w:spacing w:before="10"/>
              <w:rPr>
                <w:rFonts w:ascii="Arial"/>
                <w:sz w:val="25"/>
              </w:rPr>
            </w:pPr>
          </w:p>
          <w:p>
            <w:pPr>
              <w:pStyle w:val="TableParagraph"/>
              <w:tabs>
                <w:tab w:pos="553" w:val="left" w:leader="none"/>
              </w:tabs>
              <w:spacing w:line="246" w:lineRule="exact"/>
              <w:ind w:left="22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$</w:t>
              <w:tab/>
              <w:t>1,458,103</w:t>
            </w:r>
          </w:p>
        </w:tc>
        <w:tc>
          <w:tcPr>
            <w:tcW w:w="1733" w:type="dxa"/>
          </w:tcPr>
          <w:p>
            <w:pPr>
              <w:pStyle w:val="TableParagraph"/>
              <w:spacing w:before="10"/>
              <w:rPr>
                <w:rFonts w:ascii="Arial"/>
                <w:sz w:val="25"/>
              </w:rPr>
            </w:pPr>
          </w:p>
          <w:p>
            <w:pPr>
              <w:pStyle w:val="TableParagraph"/>
              <w:tabs>
                <w:tab w:pos="572" w:val="left" w:leader="none"/>
              </w:tabs>
              <w:spacing w:line="246" w:lineRule="exact"/>
              <w:ind w:left="246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$</w:t>
              <w:tab/>
              <w:t>2,848,103</w:t>
            </w:r>
          </w:p>
        </w:tc>
      </w:tr>
      <w:tr>
        <w:trPr>
          <w:trHeight w:val="275" w:hRule="atLeast"/>
        </w:trPr>
        <w:tc>
          <w:tcPr>
            <w:tcW w:w="2015" w:type="dxa"/>
          </w:tcPr>
          <w:p>
            <w:pPr>
              <w:pStyle w:val="TableParagraph"/>
              <w:spacing w:line="246" w:lineRule="exact" w:before="9"/>
              <w:ind w:right="41"/>
              <w:jc w:val="center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2022</w:t>
            </w:r>
          </w:p>
        </w:tc>
        <w:tc>
          <w:tcPr>
            <w:tcW w:w="1764" w:type="dxa"/>
          </w:tcPr>
          <w:p>
            <w:pPr>
              <w:pStyle w:val="TableParagraph"/>
              <w:spacing w:line="246" w:lineRule="exact" w:before="9"/>
              <w:ind w:left="54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1,425,000</w:t>
            </w:r>
          </w:p>
        </w:tc>
        <w:tc>
          <w:tcPr>
            <w:tcW w:w="1794" w:type="dxa"/>
          </w:tcPr>
          <w:p>
            <w:pPr>
              <w:pStyle w:val="TableParagraph"/>
              <w:spacing w:line="246" w:lineRule="exact" w:before="9"/>
              <w:ind w:left="553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1,398,511</w:t>
            </w:r>
          </w:p>
        </w:tc>
        <w:tc>
          <w:tcPr>
            <w:tcW w:w="1733" w:type="dxa"/>
          </w:tcPr>
          <w:p>
            <w:pPr>
              <w:pStyle w:val="TableParagraph"/>
              <w:spacing w:line="246" w:lineRule="exact" w:before="9"/>
              <w:ind w:left="572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2,823,511</w:t>
            </w:r>
          </w:p>
        </w:tc>
      </w:tr>
      <w:tr>
        <w:trPr>
          <w:trHeight w:val="275" w:hRule="atLeast"/>
        </w:trPr>
        <w:tc>
          <w:tcPr>
            <w:tcW w:w="2015" w:type="dxa"/>
          </w:tcPr>
          <w:p>
            <w:pPr>
              <w:pStyle w:val="TableParagraph"/>
              <w:spacing w:line="246" w:lineRule="exact" w:before="9"/>
              <w:ind w:right="41"/>
              <w:jc w:val="center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2023</w:t>
            </w:r>
          </w:p>
        </w:tc>
        <w:tc>
          <w:tcPr>
            <w:tcW w:w="1764" w:type="dxa"/>
          </w:tcPr>
          <w:p>
            <w:pPr>
              <w:pStyle w:val="TableParagraph"/>
              <w:spacing w:line="246" w:lineRule="exact" w:before="9"/>
              <w:ind w:left="54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1,485,000</w:t>
            </w:r>
          </w:p>
        </w:tc>
        <w:tc>
          <w:tcPr>
            <w:tcW w:w="1794" w:type="dxa"/>
          </w:tcPr>
          <w:p>
            <w:pPr>
              <w:pStyle w:val="TableParagraph"/>
              <w:spacing w:line="246" w:lineRule="exact" w:before="9"/>
              <w:ind w:left="553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1,336,253</w:t>
            </w:r>
          </w:p>
        </w:tc>
        <w:tc>
          <w:tcPr>
            <w:tcW w:w="1733" w:type="dxa"/>
          </w:tcPr>
          <w:p>
            <w:pPr>
              <w:pStyle w:val="TableParagraph"/>
              <w:spacing w:line="246" w:lineRule="exact" w:before="9"/>
              <w:ind w:left="572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2,821,253</w:t>
            </w:r>
          </w:p>
        </w:tc>
      </w:tr>
      <w:tr>
        <w:trPr>
          <w:trHeight w:val="275" w:hRule="atLeast"/>
        </w:trPr>
        <w:tc>
          <w:tcPr>
            <w:tcW w:w="2015" w:type="dxa"/>
          </w:tcPr>
          <w:p>
            <w:pPr>
              <w:pStyle w:val="TableParagraph"/>
              <w:spacing w:line="246" w:lineRule="exact" w:before="9"/>
              <w:ind w:right="41"/>
              <w:jc w:val="center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2024</w:t>
            </w:r>
          </w:p>
        </w:tc>
        <w:tc>
          <w:tcPr>
            <w:tcW w:w="1764" w:type="dxa"/>
          </w:tcPr>
          <w:p>
            <w:pPr>
              <w:pStyle w:val="TableParagraph"/>
              <w:spacing w:line="246" w:lineRule="exact" w:before="9"/>
              <w:ind w:left="54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1,565,000</w:t>
            </w:r>
          </w:p>
        </w:tc>
        <w:tc>
          <w:tcPr>
            <w:tcW w:w="1794" w:type="dxa"/>
          </w:tcPr>
          <w:p>
            <w:pPr>
              <w:pStyle w:val="TableParagraph"/>
              <w:spacing w:line="246" w:lineRule="exact" w:before="9"/>
              <w:ind w:left="553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1,270,384</w:t>
            </w:r>
          </w:p>
        </w:tc>
        <w:tc>
          <w:tcPr>
            <w:tcW w:w="1733" w:type="dxa"/>
          </w:tcPr>
          <w:p>
            <w:pPr>
              <w:pStyle w:val="TableParagraph"/>
              <w:spacing w:line="246" w:lineRule="exact" w:before="9"/>
              <w:ind w:left="572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2,835,384</w:t>
            </w:r>
          </w:p>
        </w:tc>
      </w:tr>
      <w:tr>
        <w:trPr>
          <w:trHeight w:val="275" w:hRule="atLeast"/>
        </w:trPr>
        <w:tc>
          <w:tcPr>
            <w:tcW w:w="2015" w:type="dxa"/>
          </w:tcPr>
          <w:p>
            <w:pPr>
              <w:pStyle w:val="TableParagraph"/>
              <w:spacing w:line="246" w:lineRule="exact" w:before="9"/>
              <w:ind w:right="41"/>
              <w:jc w:val="center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2025</w:t>
            </w:r>
          </w:p>
        </w:tc>
        <w:tc>
          <w:tcPr>
            <w:tcW w:w="1764" w:type="dxa"/>
          </w:tcPr>
          <w:p>
            <w:pPr>
              <w:pStyle w:val="TableParagraph"/>
              <w:spacing w:line="246" w:lineRule="exact" w:before="9"/>
              <w:ind w:left="54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1,635,000</w:t>
            </w:r>
          </w:p>
        </w:tc>
        <w:tc>
          <w:tcPr>
            <w:tcW w:w="1794" w:type="dxa"/>
          </w:tcPr>
          <w:p>
            <w:pPr>
              <w:pStyle w:val="TableParagraph"/>
              <w:spacing w:line="246" w:lineRule="exact" w:before="9"/>
              <w:ind w:left="553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1,193,654</w:t>
            </w:r>
          </w:p>
        </w:tc>
        <w:tc>
          <w:tcPr>
            <w:tcW w:w="1733" w:type="dxa"/>
          </w:tcPr>
          <w:p>
            <w:pPr>
              <w:pStyle w:val="TableParagraph"/>
              <w:spacing w:line="246" w:lineRule="exact" w:before="9"/>
              <w:ind w:left="572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2,828,654</w:t>
            </w:r>
          </w:p>
        </w:tc>
      </w:tr>
      <w:tr>
        <w:trPr>
          <w:trHeight w:val="275" w:hRule="atLeast"/>
        </w:trPr>
        <w:tc>
          <w:tcPr>
            <w:tcW w:w="2015" w:type="dxa"/>
          </w:tcPr>
          <w:p>
            <w:pPr>
              <w:pStyle w:val="TableParagraph"/>
              <w:spacing w:line="246" w:lineRule="exact" w:before="9"/>
              <w:ind w:right="44"/>
              <w:jc w:val="center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2026-2030</w:t>
            </w:r>
          </w:p>
        </w:tc>
        <w:tc>
          <w:tcPr>
            <w:tcW w:w="1764" w:type="dxa"/>
          </w:tcPr>
          <w:p>
            <w:pPr>
              <w:pStyle w:val="TableParagraph"/>
              <w:spacing w:line="246" w:lineRule="exact" w:before="9"/>
              <w:ind w:left="54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9,600,000</w:t>
            </w:r>
          </w:p>
        </w:tc>
        <w:tc>
          <w:tcPr>
            <w:tcW w:w="1794" w:type="dxa"/>
          </w:tcPr>
          <w:p>
            <w:pPr>
              <w:pStyle w:val="TableParagraph"/>
              <w:spacing w:line="246" w:lineRule="exact" w:before="9"/>
              <w:ind w:left="553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4,622,819</w:t>
            </w:r>
          </w:p>
        </w:tc>
        <w:tc>
          <w:tcPr>
            <w:tcW w:w="1733" w:type="dxa"/>
          </w:tcPr>
          <w:p>
            <w:pPr>
              <w:pStyle w:val="TableParagraph"/>
              <w:spacing w:line="246" w:lineRule="exact" w:before="9"/>
              <w:ind w:left="448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14,222,819</w:t>
            </w:r>
          </w:p>
        </w:tc>
      </w:tr>
      <w:tr>
        <w:trPr>
          <w:trHeight w:val="275" w:hRule="atLeast"/>
        </w:trPr>
        <w:tc>
          <w:tcPr>
            <w:tcW w:w="2015" w:type="dxa"/>
          </w:tcPr>
          <w:p>
            <w:pPr>
              <w:pStyle w:val="TableParagraph"/>
              <w:spacing w:line="246" w:lineRule="exact" w:before="9"/>
              <w:ind w:right="44"/>
              <w:jc w:val="center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2031-2035</w:t>
            </w:r>
          </w:p>
        </w:tc>
        <w:tc>
          <w:tcPr>
            <w:tcW w:w="1764" w:type="dxa"/>
          </w:tcPr>
          <w:p>
            <w:pPr>
              <w:pStyle w:val="TableParagraph"/>
              <w:spacing w:line="246" w:lineRule="exact" w:before="9"/>
              <w:ind w:left="54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6,900,000</w:t>
            </w:r>
          </w:p>
        </w:tc>
        <w:tc>
          <w:tcPr>
            <w:tcW w:w="1794" w:type="dxa"/>
          </w:tcPr>
          <w:p>
            <w:pPr>
              <w:pStyle w:val="TableParagraph"/>
              <w:spacing w:line="246" w:lineRule="exact" w:before="9"/>
              <w:ind w:left="553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2,124,423</w:t>
            </w:r>
          </w:p>
        </w:tc>
        <w:tc>
          <w:tcPr>
            <w:tcW w:w="1733" w:type="dxa"/>
          </w:tcPr>
          <w:p>
            <w:pPr>
              <w:pStyle w:val="TableParagraph"/>
              <w:spacing w:line="246" w:lineRule="exact" w:before="9"/>
              <w:ind w:left="572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9,024,423</w:t>
            </w:r>
          </w:p>
        </w:tc>
      </w:tr>
      <w:tr>
        <w:trPr>
          <w:trHeight w:val="275" w:hRule="atLeast"/>
        </w:trPr>
        <w:tc>
          <w:tcPr>
            <w:tcW w:w="2015" w:type="dxa"/>
          </w:tcPr>
          <w:p>
            <w:pPr>
              <w:pStyle w:val="TableParagraph"/>
              <w:spacing w:line="246" w:lineRule="exact" w:before="9"/>
              <w:ind w:right="44"/>
              <w:jc w:val="center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2036-2039</w:t>
            </w:r>
          </w:p>
        </w:tc>
        <w:tc>
          <w:tcPr>
            <w:tcW w:w="1764" w:type="dxa"/>
          </w:tcPr>
          <w:p>
            <w:pPr>
              <w:pStyle w:val="TableParagraph"/>
              <w:tabs>
                <w:tab w:pos="540" w:val="left" w:leader="none"/>
              </w:tabs>
              <w:spacing w:line="246" w:lineRule="exact" w:before="9"/>
              <w:ind w:left="98"/>
              <w:rPr>
                <w:rFonts w:ascii="Arial"/>
                <w:sz w:val="22"/>
              </w:rPr>
            </w:pPr>
            <w:r>
              <w:rPr>
                <w:rFonts w:ascii="Arial"/>
                <w:w w:val="101"/>
                <w:sz w:val="22"/>
                <w:u w:val="single"/>
              </w:rPr>
              <w:t> </w:t>
            </w:r>
            <w:r>
              <w:rPr>
                <w:rFonts w:ascii="Arial"/>
                <w:sz w:val="22"/>
                <w:u w:val="single"/>
              </w:rPr>
              <w:tab/>
            </w:r>
            <w:r>
              <w:rPr>
                <w:rFonts w:ascii="Arial"/>
                <w:sz w:val="22"/>
                <w:u w:val="single"/>
              </w:rPr>
              <w:t>4,700,000 </w:t>
            </w:r>
            <w:r>
              <w:rPr>
                <w:rFonts w:ascii="Arial"/>
                <w:spacing w:val="-3"/>
                <w:sz w:val="22"/>
                <w:u w:val="single"/>
              </w:rPr>
              <w:t> </w:t>
            </w:r>
          </w:p>
        </w:tc>
        <w:tc>
          <w:tcPr>
            <w:tcW w:w="1794" w:type="dxa"/>
          </w:tcPr>
          <w:p>
            <w:pPr>
              <w:pStyle w:val="TableParagraph"/>
              <w:tabs>
                <w:tab w:pos="740" w:val="left" w:leader="none"/>
              </w:tabs>
              <w:spacing w:line="246" w:lineRule="exact" w:before="9"/>
              <w:ind w:left="111"/>
              <w:rPr>
                <w:rFonts w:ascii="Arial"/>
                <w:sz w:val="22"/>
              </w:rPr>
            </w:pPr>
            <w:r>
              <w:rPr>
                <w:rFonts w:ascii="Arial"/>
                <w:w w:val="101"/>
                <w:sz w:val="22"/>
                <w:u w:val="single"/>
              </w:rPr>
              <w:t> </w:t>
            </w:r>
            <w:r>
              <w:rPr>
                <w:rFonts w:ascii="Arial"/>
                <w:sz w:val="22"/>
                <w:u w:val="single"/>
              </w:rPr>
              <w:tab/>
            </w:r>
            <w:r>
              <w:rPr>
                <w:rFonts w:ascii="Arial"/>
                <w:sz w:val="22"/>
                <w:u w:val="single"/>
              </w:rPr>
              <w:t>617,561 </w:t>
            </w:r>
            <w:r>
              <w:rPr>
                <w:rFonts w:ascii="Arial"/>
                <w:spacing w:val="-4"/>
                <w:sz w:val="22"/>
                <w:u w:val="single"/>
              </w:rPr>
              <w:t> </w:t>
            </w:r>
          </w:p>
        </w:tc>
        <w:tc>
          <w:tcPr>
            <w:tcW w:w="1733" w:type="dxa"/>
          </w:tcPr>
          <w:p>
            <w:pPr>
              <w:pStyle w:val="TableParagraph"/>
              <w:tabs>
                <w:tab w:pos="442" w:val="left" w:leader="none"/>
              </w:tabs>
              <w:spacing w:line="246" w:lineRule="exact" w:before="9"/>
              <w:ind w:right="45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w w:val="101"/>
                <w:sz w:val="22"/>
                <w:u w:val="single"/>
              </w:rPr>
              <w:t> </w:t>
            </w:r>
            <w:r>
              <w:rPr>
                <w:rFonts w:ascii="Arial"/>
                <w:sz w:val="22"/>
                <w:u w:val="single"/>
              </w:rPr>
              <w:tab/>
            </w:r>
            <w:r>
              <w:rPr>
                <w:rFonts w:ascii="Arial"/>
                <w:sz w:val="22"/>
                <w:u w:val="single"/>
              </w:rPr>
              <w:t>5,317,561 </w:t>
            </w:r>
            <w:r>
              <w:rPr>
                <w:rFonts w:ascii="Arial"/>
                <w:spacing w:val="-3"/>
                <w:sz w:val="22"/>
                <w:u w:val="single"/>
              </w:rPr>
              <w:t> </w:t>
            </w:r>
          </w:p>
        </w:tc>
      </w:tr>
      <w:tr>
        <w:trPr>
          <w:trHeight w:val="313" w:hRule="atLeast"/>
        </w:trPr>
        <w:tc>
          <w:tcPr>
            <w:tcW w:w="2015" w:type="dxa"/>
          </w:tcPr>
          <w:p>
            <w:pPr>
              <w:pStyle w:val="TableParagraph"/>
              <w:spacing w:before="9"/>
              <w:ind w:right="44"/>
              <w:jc w:val="center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Totals</w:t>
            </w:r>
          </w:p>
        </w:tc>
        <w:tc>
          <w:tcPr>
            <w:tcW w:w="1764" w:type="dxa"/>
          </w:tcPr>
          <w:p>
            <w:pPr>
              <w:pStyle w:val="TableParagraph"/>
              <w:spacing w:before="9"/>
              <w:ind w:left="98"/>
              <w:rPr>
                <w:rFonts w:ascii="Arial"/>
                <w:sz w:val="22"/>
              </w:rPr>
            </w:pPr>
            <w:r>
              <w:rPr>
                <w:rFonts w:ascii="Arial"/>
                <w:w w:val="101"/>
                <w:sz w:val="22"/>
                <w:u w:val="single"/>
              </w:rPr>
              <w:t> </w:t>
            </w:r>
            <w:r>
              <w:rPr>
                <w:rFonts w:ascii="Arial"/>
                <w:spacing w:val="-7"/>
                <w:sz w:val="22"/>
                <w:u w:val="single"/>
              </w:rPr>
              <w:t> </w:t>
            </w:r>
            <w:r>
              <w:rPr>
                <w:rFonts w:ascii="Arial"/>
                <w:sz w:val="22"/>
                <w:u w:val="single"/>
              </w:rPr>
              <w:t>$</w:t>
            </w:r>
            <w:r>
              <w:rPr>
                <w:rFonts w:ascii="Arial"/>
                <w:spacing w:val="23"/>
                <w:sz w:val="22"/>
                <w:u w:val="single"/>
              </w:rPr>
              <w:t> </w:t>
            </w:r>
            <w:r>
              <w:rPr>
                <w:rFonts w:ascii="Arial"/>
                <w:sz w:val="22"/>
                <w:u w:val="single"/>
              </w:rPr>
              <w:t>28,700,000 </w:t>
            </w:r>
            <w:r>
              <w:rPr>
                <w:rFonts w:ascii="Arial"/>
                <w:spacing w:val="-3"/>
                <w:sz w:val="22"/>
                <w:u w:val="single"/>
              </w:rPr>
              <w:t> </w:t>
            </w:r>
          </w:p>
        </w:tc>
        <w:tc>
          <w:tcPr>
            <w:tcW w:w="1794" w:type="dxa"/>
          </w:tcPr>
          <w:p>
            <w:pPr>
              <w:pStyle w:val="TableParagraph"/>
              <w:spacing w:before="9"/>
              <w:ind w:left="111"/>
              <w:rPr>
                <w:rFonts w:ascii="Arial"/>
                <w:sz w:val="22"/>
              </w:rPr>
            </w:pPr>
            <w:r>
              <w:rPr>
                <w:rFonts w:ascii="Arial"/>
                <w:w w:val="101"/>
                <w:sz w:val="22"/>
                <w:u w:val="single"/>
              </w:rPr>
              <w:t> </w:t>
            </w:r>
            <w:r>
              <w:rPr>
                <w:rFonts w:ascii="Arial"/>
                <w:spacing w:val="-7"/>
                <w:sz w:val="22"/>
                <w:u w:val="single"/>
              </w:rPr>
              <w:t> </w:t>
            </w:r>
            <w:r>
              <w:rPr>
                <w:rFonts w:ascii="Arial"/>
                <w:sz w:val="22"/>
                <w:u w:val="single"/>
              </w:rPr>
              <w:t>$</w:t>
            </w:r>
            <w:r>
              <w:rPr>
                <w:rFonts w:ascii="Arial"/>
                <w:spacing w:val="23"/>
                <w:sz w:val="22"/>
                <w:u w:val="single"/>
              </w:rPr>
              <w:t> </w:t>
            </w:r>
            <w:r>
              <w:rPr>
                <w:rFonts w:ascii="Arial"/>
                <w:sz w:val="22"/>
                <w:u w:val="single"/>
              </w:rPr>
              <w:t>14,021,708 </w:t>
            </w:r>
            <w:r>
              <w:rPr>
                <w:rFonts w:ascii="Arial"/>
                <w:spacing w:val="-3"/>
                <w:sz w:val="22"/>
                <w:u w:val="single"/>
              </w:rPr>
              <w:t> </w:t>
            </w:r>
          </w:p>
        </w:tc>
        <w:tc>
          <w:tcPr>
            <w:tcW w:w="1733" w:type="dxa"/>
          </w:tcPr>
          <w:p>
            <w:pPr>
              <w:pStyle w:val="TableParagraph"/>
              <w:spacing w:before="9"/>
              <w:ind w:right="45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w w:val="101"/>
                <w:sz w:val="22"/>
                <w:u w:val="single"/>
              </w:rPr>
              <w:t> </w:t>
            </w:r>
            <w:r>
              <w:rPr>
                <w:rFonts w:ascii="Arial"/>
                <w:spacing w:val="-7"/>
                <w:sz w:val="22"/>
                <w:u w:val="single"/>
              </w:rPr>
              <w:t> </w:t>
            </w:r>
            <w:r>
              <w:rPr>
                <w:rFonts w:ascii="Arial"/>
                <w:sz w:val="22"/>
                <w:u w:val="single"/>
              </w:rPr>
              <w:t>$</w:t>
            </w:r>
            <w:r>
              <w:rPr>
                <w:rFonts w:ascii="Arial"/>
                <w:spacing w:val="23"/>
                <w:sz w:val="22"/>
                <w:u w:val="single"/>
              </w:rPr>
              <w:t> </w:t>
            </w:r>
            <w:r>
              <w:rPr>
                <w:rFonts w:ascii="Arial"/>
                <w:sz w:val="22"/>
                <w:u w:val="single"/>
              </w:rPr>
              <w:t>42,721,708 </w:t>
            </w:r>
            <w:r>
              <w:rPr>
                <w:rFonts w:ascii="Arial"/>
                <w:spacing w:val="-3"/>
                <w:sz w:val="22"/>
                <w:u w:val="single"/>
              </w:rPr>
              <w:t> </w:t>
            </w:r>
          </w:p>
        </w:tc>
      </w:tr>
    </w:tbl>
    <w:p>
      <w:pPr>
        <w:tabs>
          <w:tab w:pos="5177" w:val="left" w:leader="none"/>
          <w:tab w:pos="6990" w:val="left" w:leader="none"/>
        </w:tabs>
        <w:spacing w:line="20" w:lineRule="exact"/>
        <w:ind w:left="3400" w:right="0" w:firstLine="0"/>
        <w:rPr>
          <w:sz w:val="2"/>
        </w:rPr>
      </w:pPr>
      <w:r>
        <w:rPr>
          <w:sz w:val="2"/>
        </w:rPr>
        <w:pict>
          <v:group style="width:77.8pt;height:1pt;mso-position-horizontal-relative:char;mso-position-vertical-relative:line" id="docshapegroup198" coordorigin="0,0" coordsize="1556,20">
            <v:rect style="position:absolute;left:0;top:0;width:1556;height:20" id="docshape199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7.8pt;height:1pt;mso-position-horizontal-relative:char;mso-position-vertical-relative:line" id="docshapegroup200" coordorigin="0,0" coordsize="1556,20">
            <v:rect style="position:absolute;left:0;top:0;width:1556;height:20" id="docshape201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7.8pt;height:1pt;mso-position-horizontal-relative:char;mso-position-vertical-relative:line" id="docshapegroup202" coordorigin="0,0" coordsize="1556,20">
            <v:rect style="position:absolute;left:0;top:0;width:1556;height:20" id="docshape203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3"/>
      </w:pPr>
    </w:p>
    <w:p>
      <w:pPr>
        <w:pStyle w:val="BodyText"/>
        <w:ind w:left="260"/>
      </w:pPr>
      <w:r>
        <w:rPr>
          <w:u w:val="single"/>
        </w:rPr>
        <w:t>Summary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-1"/>
          <w:u w:val="single"/>
        </w:rPr>
        <w:t> </w:t>
      </w:r>
      <w:r>
        <w:rPr>
          <w:u w:val="single"/>
        </w:rPr>
        <w:t>Significant</w:t>
      </w:r>
      <w:r>
        <w:rPr>
          <w:spacing w:val="-6"/>
          <w:u w:val="single"/>
        </w:rPr>
        <w:t> </w:t>
      </w:r>
      <w:r>
        <w:rPr>
          <w:u w:val="single"/>
        </w:rPr>
        <w:t>Bond</w:t>
      </w:r>
      <w:r>
        <w:rPr>
          <w:spacing w:val="-3"/>
          <w:u w:val="single"/>
        </w:rPr>
        <w:t> </w:t>
      </w:r>
      <w:r>
        <w:rPr>
          <w:u w:val="single"/>
        </w:rPr>
        <w:t>Resolution</w:t>
      </w:r>
      <w:r>
        <w:rPr>
          <w:spacing w:val="-3"/>
          <w:u w:val="single"/>
        </w:rPr>
        <w:t> </w:t>
      </w:r>
      <w:r>
        <w:rPr>
          <w:u w:val="single"/>
        </w:rPr>
        <w:t>Terms</w:t>
      </w:r>
      <w:r>
        <w:rPr>
          <w:spacing w:val="-6"/>
          <w:u w:val="single"/>
        </w:rPr>
        <w:t> </w:t>
      </w:r>
      <w:r>
        <w:rPr>
          <w:u w:val="single"/>
        </w:rPr>
        <w:t>and</w:t>
      </w:r>
      <w:r>
        <w:rPr>
          <w:spacing w:val="-3"/>
          <w:u w:val="single"/>
        </w:rPr>
        <w:t> </w:t>
      </w:r>
      <w:r>
        <w:rPr>
          <w:u w:val="single"/>
        </w:rPr>
        <w:t>Covenants</w:t>
      </w:r>
    </w:p>
    <w:p>
      <w:pPr>
        <w:pStyle w:val="Heading7"/>
        <w:spacing w:before="184"/>
        <w:ind w:left="260"/>
      </w:pPr>
      <w:r>
        <w:rPr/>
        <w:t>Capital</w:t>
      </w:r>
      <w:r>
        <w:rPr>
          <w:spacing w:val="-5"/>
        </w:rPr>
        <w:t> </w:t>
      </w:r>
      <w:r>
        <w:rPr/>
        <w:t>Improvement</w:t>
      </w:r>
      <w:r>
        <w:rPr>
          <w:spacing w:val="-5"/>
        </w:rPr>
        <w:t> </w:t>
      </w:r>
      <w:r>
        <w:rPr/>
        <w:t>Revenue</w:t>
      </w:r>
      <w:r>
        <w:rPr>
          <w:spacing w:val="-3"/>
        </w:rPr>
        <w:t> </w:t>
      </w:r>
      <w:r>
        <w:rPr/>
        <w:t>Refunding</w:t>
      </w:r>
      <w:r>
        <w:rPr>
          <w:spacing w:val="-5"/>
        </w:rPr>
        <w:t> </w:t>
      </w:r>
      <w:r>
        <w:rPr/>
        <w:t>Bonds</w:t>
      </w:r>
    </w:p>
    <w:p>
      <w:pPr>
        <w:pStyle w:val="BodyText"/>
        <w:spacing w:before="170"/>
        <w:ind w:left="260"/>
      </w:pPr>
      <w:r>
        <w:rPr>
          <w:u w:val="single"/>
        </w:rPr>
        <w:t>Significant</w:t>
      </w:r>
      <w:r>
        <w:rPr>
          <w:spacing w:val="-3"/>
          <w:u w:val="single"/>
        </w:rPr>
        <w:t> </w:t>
      </w:r>
      <w:r>
        <w:rPr>
          <w:u w:val="single"/>
        </w:rPr>
        <w:t>Bond</w:t>
      </w:r>
      <w:r>
        <w:rPr>
          <w:spacing w:val="-5"/>
          <w:u w:val="single"/>
        </w:rPr>
        <w:t> </w:t>
      </w:r>
      <w:r>
        <w:rPr>
          <w:u w:val="single"/>
        </w:rPr>
        <w:t>Provisions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28" w:lineRule="auto"/>
        <w:ind w:left="259" w:right="793"/>
        <w:jc w:val="both"/>
      </w:pPr>
      <w:r>
        <w:rPr/>
        <w:t>The Series 2018A-1 and Series 2018A-2 Bonds are subject to redemption at the option of the</w:t>
      </w:r>
      <w:r>
        <w:rPr>
          <w:spacing w:val="1"/>
        </w:rPr>
        <w:t> </w:t>
      </w:r>
      <w:r>
        <w:rPr/>
        <w:t>District prior to their maturity, in whole or in part, at any time after May 1, 2028 at a redemption</w:t>
      </w:r>
      <w:r>
        <w:rPr>
          <w:spacing w:val="1"/>
        </w:rPr>
        <w:t> </w:t>
      </w:r>
      <w:r>
        <w:rPr/>
        <w:t>price equal to the principal amount of the Series 2018A-1 Bonds or Series 2018A-2 Bonds to be</w:t>
      </w:r>
      <w:r>
        <w:rPr>
          <w:spacing w:val="-59"/>
        </w:rPr>
        <w:t> </w:t>
      </w:r>
      <w:r>
        <w:rPr/>
        <w:t>redeemed, together with accrued interest to the date of redemption. The Series 2018A-1 and</w:t>
      </w:r>
      <w:r>
        <w:rPr>
          <w:spacing w:val="1"/>
        </w:rPr>
        <w:t> </w:t>
      </w:r>
      <w:r>
        <w:rPr/>
        <w:t>Series 2018A-2 are subject to extraordinary mandatory redemption prior to maturity in the</w:t>
      </w:r>
      <w:r>
        <w:rPr>
          <w:spacing w:val="1"/>
        </w:rPr>
        <w:t> </w:t>
      </w:r>
      <w:r>
        <w:rPr/>
        <w:t>manner determined by the Bond Registrar if certain events occurred as outlined in the Trust</w:t>
      </w:r>
      <w:r>
        <w:rPr>
          <w:spacing w:val="1"/>
        </w:rPr>
        <w:t> </w:t>
      </w:r>
      <w:r>
        <w:rPr/>
        <w:t>Indenture.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28" w:lineRule="auto"/>
        <w:ind w:left="259" w:right="792"/>
        <w:jc w:val="both"/>
      </w:pPr>
      <w:r>
        <w:rPr/>
        <w:t>The Series 2011A-1 Bonds maturing on or prior to May 1, 2020 are not subject to optional</w:t>
      </w:r>
      <w:r>
        <w:rPr>
          <w:spacing w:val="1"/>
        </w:rPr>
        <w:t> </w:t>
      </w:r>
      <w:r>
        <w:rPr/>
        <w:t>redemption prior to their maturity The Series 2011A-1 Bonds maturing after May 1, 2021 are</w:t>
      </w:r>
      <w:r>
        <w:rPr>
          <w:spacing w:val="1"/>
        </w:rPr>
        <w:t> </w:t>
      </w:r>
      <w:r>
        <w:rPr/>
        <w:t>subject to redemption at the option of the District prior to their maturity, in whole or in part, at a</w:t>
      </w:r>
      <w:r>
        <w:rPr>
          <w:spacing w:val="1"/>
        </w:rPr>
        <w:t> </w:t>
      </w:r>
      <w:r>
        <w:rPr/>
        <w:t>redemption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forth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Indenture.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2011A-1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extraordinary mandatory redemption prior to maturity in the manner determined by the Bond</w:t>
      </w:r>
      <w:r>
        <w:rPr>
          <w:spacing w:val="1"/>
        </w:rPr>
        <w:t> </w:t>
      </w:r>
      <w:r>
        <w:rPr/>
        <w:t>Registrar</w:t>
      </w:r>
      <w:r>
        <w:rPr>
          <w:spacing w:val="-2"/>
        </w:rPr>
        <w:t> </w:t>
      </w:r>
      <w:r>
        <w:rPr/>
        <w:t>if</w:t>
      </w:r>
      <w:r>
        <w:rPr>
          <w:spacing w:val="1"/>
        </w:rPr>
        <w:t> </w:t>
      </w:r>
      <w:r>
        <w:rPr/>
        <w:t>certain events occurred</w:t>
      </w:r>
      <w:r>
        <w:rPr>
          <w:spacing w:val="-2"/>
        </w:rPr>
        <w:t> </w:t>
      </w:r>
      <w:r>
        <w:rPr/>
        <w:t>as outlined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Trust Indenture.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28" w:lineRule="auto"/>
        <w:ind w:left="258" w:right="794"/>
        <w:jc w:val="both"/>
      </w:pPr>
      <w:r>
        <w:rPr/>
        <w:t>The Series 2013 Bonds are subject to redemption at the option of the District prior to their</w:t>
      </w:r>
      <w:r>
        <w:rPr>
          <w:spacing w:val="1"/>
        </w:rPr>
        <w:t> </w:t>
      </w:r>
      <w:r>
        <w:rPr/>
        <w:t>maturity, in whole or in part, at any time after May 1, 2024 at a redemption price equal to the</w:t>
      </w:r>
      <w:r>
        <w:rPr>
          <w:spacing w:val="1"/>
        </w:rPr>
        <w:t> </w:t>
      </w:r>
      <w:r>
        <w:rPr/>
        <w:t>principal</w:t>
      </w:r>
      <w:r>
        <w:rPr>
          <w:spacing w:val="23"/>
        </w:rPr>
        <w:t> </w:t>
      </w:r>
      <w:r>
        <w:rPr/>
        <w:t>amount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0"/>
        </w:rPr>
        <w:t> </w:t>
      </w:r>
      <w:r>
        <w:rPr/>
        <w:t>Series</w:t>
      </w:r>
      <w:r>
        <w:rPr>
          <w:spacing w:val="25"/>
        </w:rPr>
        <w:t> </w:t>
      </w:r>
      <w:r>
        <w:rPr/>
        <w:t>2013</w:t>
      </w:r>
      <w:r>
        <w:rPr>
          <w:spacing w:val="24"/>
        </w:rPr>
        <w:t> </w:t>
      </w:r>
      <w:r>
        <w:rPr/>
        <w:t>Bonds</w:t>
      </w:r>
      <w:r>
        <w:rPr>
          <w:spacing w:val="23"/>
        </w:rPr>
        <w:t> </w:t>
      </w:r>
      <w:r>
        <w:rPr/>
        <w:t>to</w:t>
      </w:r>
      <w:r>
        <w:rPr>
          <w:spacing w:val="22"/>
        </w:rPr>
        <w:t> </w:t>
      </w:r>
      <w:r>
        <w:rPr/>
        <w:t>be</w:t>
      </w:r>
      <w:r>
        <w:rPr>
          <w:spacing w:val="25"/>
        </w:rPr>
        <w:t> </w:t>
      </w:r>
      <w:r>
        <w:rPr/>
        <w:t>redeemed,</w:t>
      </w:r>
      <w:r>
        <w:rPr>
          <w:spacing w:val="24"/>
        </w:rPr>
        <w:t> </w:t>
      </w:r>
      <w:r>
        <w:rPr/>
        <w:t>together</w:t>
      </w:r>
      <w:r>
        <w:rPr>
          <w:spacing w:val="23"/>
        </w:rPr>
        <w:t> </w:t>
      </w:r>
      <w:r>
        <w:rPr/>
        <w:t>with</w:t>
      </w:r>
      <w:r>
        <w:rPr>
          <w:spacing w:val="25"/>
        </w:rPr>
        <w:t> </w:t>
      </w:r>
      <w:r>
        <w:rPr/>
        <w:t>accrued</w:t>
      </w:r>
      <w:r>
        <w:rPr>
          <w:spacing w:val="22"/>
        </w:rPr>
        <w:t> </w:t>
      </w:r>
      <w:r>
        <w:rPr/>
        <w:t>interest</w:t>
      </w:r>
      <w:r>
        <w:rPr>
          <w:spacing w:val="21"/>
        </w:rPr>
        <w:t> </w:t>
      </w:r>
      <w:r>
        <w:rPr/>
        <w:t>to</w:t>
      </w:r>
      <w:r>
        <w:rPr>
          <w:spacing w:val="-59"/>
        </w:rPr>
        <w:t> </w:t>
      </w:r>
      <w:r>
        <w:rPr/>
        <w:t>the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redemption.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2013</w:t>
      </w:r>
      <w:r>
        <w:rPr>
          <w:spacing w:val="1"/>
        </w:rPr>
        <w:t> </w:t>
      </w:r>
      <w:r>
        <w:rPr/>
        <w:t>Bonds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extraordinary</w:t>
      </w:r>
      <w:r>
        <w:rPr>
          <w:spacing w:val="1"/>
        </w:rPr>
        <w:t> </w:t>
      </w:r>
      <w:r>
        <w:rPr/>
        <w:t>mandatory</w:t>
      </w:r>
      <w:r>
        <w:rPr>
          <w:spacing w:val="1"/>
        </w:rPr>
        <w:t> </w:t>
      </w:r>
      <w:r>
        <w:rPr/>
        <w:t>redemption prior to maturity in the manner determined by the Bond Registrar if certain events</w:t>
      </w:r>
      <w:r>
        <w:rPr>
          <w:spacing w:val="1"/>
        </w:rPr>
        <w:t> </w:t>
      </w:r>
      <w:r>
        <w:rPr/>
        <w:t>occurred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outlined in</w:t>
      </w:r>
      <w:r>
        <w:rPr>
          <w:spacing w:val="-2"/>
        </w:rPr>
        <w:t> </w:t>
      </w:r>
      <w:r>
        <w:rPr/>
        <w:t>the Trust</w:t>
      </w:r>
      <w:r>
        <w:rPr>
          <w:spacing w:val="-2"/>
        </w:rPr>
        <w:t> </w:t>
      </w:r>
      <w:r>
        <w:rPr/>
        <w:t>Indenture.</w:t>
      </w:r>
    </w:p>
    <w:p>
      <w:pPr>
        <w:spacing w:after="0" w:line="228" w:lineRule="auto"/>
        <w:jc w:val="both"/>
        <w:sectPr>
          <w:pgSz w:w="12240" w:h="15840"/>
          <w:pgMar w:header="1447" w:footer="766" w:top="2180" w:bottom="960" w:left="118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6"/>
        <w:jc w:val="both"/>
      </w:pPr>
      <w:r>
        <w:rPr/>
        <w:t>NOTE</w:t>
      </w:r>
      <w:r>
        <w:rPr>
          <w:spacing w:val="-5"/>
        </w:rPr>
        <w:t> </w:t>
      </w:r>
      <w:r>
        <w:rPr/>
        <w:t>E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LONG-TERM</w:t>
      </w:r>
      <w:r>
        <w:rPr>
          <w:spacing w:val="-3"/>
        </w:rPr>
        <w:t> </w:t>
      </w:r>
      <w:r>
        <w:rPr/>
        <w:t>DEBT</w:t>
      </w:r>
      <w:r>
        <w:rPr>
          <w:spacing w:val="-3"/>
        </w:rPr>
        <w:t> </w:t>
      </w:r>
      <w:r>
        <w:rPr/>
        <w:t>(CONTINUED)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28" w:lineRule="auto"/>
        <w:ind w:left="259" w:right="793"/>
        <w:jc w:val="both"/>
      </w:pPr>
      <w:r>
        <w:rPr/>
        <w:t>The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Indenture established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amounts</w:t>
      </w:r>
      <w:r>
        <w:rPr>
          <w:spacing w:val="1"/>
        </w:rPr>
        <w:t> </w:t>
      </w:r>
      <w:r>
        <w:rPr/>
        <w:t>be maintained</w:t>
      </w:r>
      <w:r>
        <w:rPr>
          <w:spacing w:val="1"/>
        </w:rPr>
        <w:t> </w:t>
      </w:r>
      <w:r>
        <w:rPr/>
        <w:t>in a reserve account.</w:t>
      </w:r>
      <w:r>
        <w:rPr>
          <w:spacing w:val="62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 the Trust Indenture has certain restrictions and requirements relating principally to 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proceeds to pay for</w:t>
      </w:r>
      <w:r>
        <w:rPr>
          <w:spacing w:val="61"/>
        </w:rPr>
        <w:t> </w:t>
      </w:r>
      <w:r>
        <w:rPr/>
        <w:t>the infrastructure improvements and the procedures to be 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assessments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owners.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District</w:t>
      </w:r>
      <w:r>
        <w:rPr>
          <w:spacing w:val="1"/>
        </w:rPr>
        <w:t> </w:t>
      </w:r>
      <w:r>
        <w:rPr/>
        <w:t>agrees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levy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assessments in annual amounts adequate to provide payment of debt service and to meet the</w:t>
      </w:r>
      <w:r>
        <w:rPr>
          <w:spacing w:val="1"/>
        </w:rPr>
        <w:t> </w:t>
      </w:r>
      <w:r>
        <w:rPr/>
        <w:t>reserve</w:t>
      </w:r>
      <w:r>
        <w:rPr>
          <w:spacing w:val="-3"/>
        </w:rPr>
        <w:t> </w:t>
      </w:r>
      <w:r>
        <w:rPr/>
        <w:t>requirements.</w:t>
      </w:r>
    </w:p>
    <w:p>
      <w:pPr>
        <w:pStyle w:val="BodyText"/>
        <w:spacing w:before="173"/>
        <w:ind w:left="260"/>
        <w:jc w:val="both"/>
      </w:pPr>
      <w:r>
        <w:rPr>
          <w:u w:val="single"/>
        </w:rPr>
        <w:t>Depository</w:t>
      </w:r>
      <w:r>
        <w:rPr>
          <w:spacing w:val="-3"/>
          <w:u w:val="single"/>
        </w:rPr>
        <w:t> </w:t>
      </w:r>
      <w:r>
        <w:rPr>
          <w:u w:val="single"/>
        </w:rPr>
        <w:t>Funds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4"/>
        <w:ind w:left="260" w:right="795"/>
        <w:jc w:val="both"/>
      </w:pPr>
      <w:r>
        <w:rPr/>
        <w:t>The</w:t>
      </w:r>
      <w:r>
        <w:rPr>
          <w:spacing w:val="14"/>
        </w:rPr>
        <w:t> </w:t>
      </w:r>
      <w:r>
        <w:rPr/>
        <w:t>bond</w:t>
      </w:r>
      <w:r>
        <w:rPr>
          <w:spacing w:val="12"/>
        </w:rPr>
        <w:t> </w:t>
      </w:r>
      <w:r>
        <w:rPr/>
        <w:t>resolution</w:t>
      </w:r>
      <w:r>
        <w:rPr>
          <w:spacing w:val="12"/>
        </w:rPr>
        <w:t> </w:t>
      </w:r>
      <w:r>
        <w:rPr/>
        <w:t>establishes</w:t>
      </w:r>
      <w:r>
        <w:rPr>
          <w:spacing w:val="15"/>
        </w:rPr>
        <w:t> </w:t>
      </w:r>
      <w:r>
        <w:rPr/>
        <w:t>certain</w:t>
      </w:r>
      <w:r>
        <w:rPr>
          <w:spacing w:val="15"/>
        </w:rPr>
        <w:t> </w:t>
      </w:r>
      <w:r>
        <w:rPr/>
        <w:t>funds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determines</w:t>
      </w:r>
      <w:r>
        <w:rPr>
          <w:spacing w:val="10"/>
        </w:rPr>
        <w:t> </w:t>
      </w:r>
      <w:r>
        <w:rPr/>
        <w:t>the</w:t>
      </w:r>
      <w:r>
        <w:rPr>
          <w:spacing w:val="15"/>
        </w:rPr>
        <w:t> </w:t>
      </w:r>
      <w:r>
        <w:rPr/>
        <w:t>order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which</w:t>
      </w:r>
      <w:r>
        <w:rPr>
          <w:spacing w:val="12"/>
        </w:rPr>
        <w:t> </w:t>
      </w:r>
      <w:r>
        <w:rPr/>
        <w:t>revenues</w:t>
      </w:r>
      <w:r>
        <w:rPr>
          <w:spacing w:val="13"/>
        </w:rPr>
        <w:t> </w:t>
      </w:r>
      <w:r>
        <w:rPr/>
        <w:t>are</w:t>
      </w:r>
      <w:r>
        <w:rPr>
          <w:spacing w:val="-59"/>
        </w:rPr>
        <w:t> </w:t>
      </w:r>
      <w:r>
        <w:rPr/>
        <w:t>to be deposited into these funds.</w:t>
      </w:r>
      <w:r>
        <w:rPr>
          <w:spacing w:val="1"/>
        </w:rPr>
        <w:t> </w:t>
      </w:r>
      <w:r>
        <w:rPr/>
        <w:t>A description of the significant funds, including their purposes,</w:t>
      </w:r>
      <w:r>
        <w:rPr>
          <w:spacing w:val="-59"/>
        </w:rPr>
        <w:t> </w:t>
      </w:r>
      <w:r>
        <w:rPr/>
        <w:t>is as</w:t>
      </w:r>
      <w:r>
        <w:rPr>
          <w:spacing w:val="-2"/>
        </w:rPr>
        <w:t> </w:t>
      </w:r>
      <w:r>
        <w:rPr/>
        <w:t>follows:</w:t>
      </w:r>
    </w:p>
    <w:p>
      <w:pPr>
        <w:pStyle w:val="BodyText"/>
        <w:spacing w:before="184"/>
        <w:ind w:left="259" w:right="795"/>
        <w:jc w:val="both"/>
      </w:pPr>
      <w:r>
        <w:rPr>
          <w:u w:val="single"/>
        </w:rPr>
        <w:t>Reserve Funds</w:t>
      </w:r>
      <w:r>
        <w:rPr/>
        <w:t> – The Series 2018A-1, 2018A-2, 2011A-1, and 2013 Reserve Accounts were</w:t>
      </w:r>
      <w:r>
        <w:rPr>
          <w:spacing w:val="1"/>
        </w:rPr>
        <w:t> </w:t>
      </w:r>
      <w:r>
        <w:rPr/>
        <w:t>funded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2018A-1,</w:t>
      </w:r>
      <w:r>
        <w:rPr>
          <w:spacing w:val="1"/>
        </w:rPr>
        <w:t> </w:t>
      </w:r>
      <w:r>
        <w:rPr/>
        <w:t>2018A-2,</w:t>
      </w:r>
      <w:r>
        <w:rPr>
          <w:spacing w:val="1"/>
        </w:rPr>
        <w:t> </w:t>
      </w:r>
      <w:r>
        <w:rPr/>
        <w:t>2011A-1,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2013</w:t>
      </w:r>
      <w:r>
        <w:rPr>
          <w:spacing w:val="1"/>
        </w:rPr>
        <w:t> </w:t>
      </w:r>
      <w:r>
        <w:rPr/>
        <w:t>Bonds</w:t>
      </w:r>
      <w:r>
        <w:rPr>
          <w:spacing w:val="1"/>
        </w:rPr>
        <w:t> </w:t>
      </w:r>
      <w:r>
        <w:rPr/>
        <w:t>in</w:t>
      </w:r>
      <w:r>
        <w:rPr>
          <w:spacing w:val="-59"/>
        </w:rPr>
        <w:t> </w:t>
      </w:r>
      <w:r>
        <w:rPr/>
        <w:t>amounts equal to 50 percent of the maximum annual debt service outstanding for the Series</w:t>
      </w:r>
      <w:r>
        <w:rPr>
          <w:spacing w:val="1"/>
        </w:rPr>
        <w:t> </w:t>
      </w:r>
      <w:r>
        <w:rPr/>
        <w:t>2018A-1, 2018A-2, 2011A-1, and 2013 Bonds. Monies held in the reserve accounts will be used</w:t>
      </w:r>
      <w:r>
        <w:rPr>
          <w:spacing w:val="-59"/>
        </w:rPr>
        <w:t> </w:t>
      </w:r>
      <w:r>
        <w:rPr/>
        <w:t>only 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purposes established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Trust</w:t>
      </w:r>
      <w:r>
        <w:rPr>
          <w:spacing w:val="-3"/>
        </w:rPr>
        <w:t> </w:t>
      </w:r>
      <w:r>
        <w:rPr/>
        <w:t>Indenture.</w:t>
      </w:r>
    </w:p>
    <w:p>
      <w:pPr>
        <w:pStyle w:val="BodyText"/>
        <w:spacing w:before="183"/>
        <w:ind w:left="260"/>
        <w:jc w:val="both"/>
      </w:pP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schedule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required</w:t>
      </w:r>
      <w:r>
        <w:rPr>
          <w:spacing w:val="-5"/>
        </w:rPr>
        <w:t> </w:t>
      </w:r>
      <w:r>
        <w:rPr/>
        <w:t>reserve</w:t>
      </w:r>
      <w:r>
        <w:rPr>
          <w:spacing w:val="-3"/>
        </w:rPr>
        <w:t> </w:t>
      </w:r>
      <w:r>
        <w:rPr/>
        <w:t>balances as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September</w:t>
      </w:r>
      <w:r>
        <w:rPr>
          <w:spacing w:val="-4"/>
        </w:rPr>
        <w:t> </w:t>
      </w:r>
      <w:r>
        <w:rPr/>
        <w:t>30,</w:t>
      </w:r>
      <w:r>
        <w:rPr>
          <w:spacing w:val="-3"/>
        </w:rPr>
        <w:t> </w:t>
      </w:r>
      <w:r>
        <w:rPr/>
        <w:t>2020:</w:t>
      </w:r>
    </w:p>
    <w:p>
      <w:pPr>
        <w:pStyle w:val="BodyText"/>
        <w:tabs>
          <w:tab w:pos="7766" w:val="left" w:leader="none"/>
        </w:tabs>
        <w:spacing w:before="206"/>
        <w:ind w:left="6334"/>
        <w:jc w:val="center"/>
      </w:pPr>
      <w:r>
        <w:rPr/>
        <w:t>Reserve</w:t>
        <w:tab/>
        <w:t>Reserve</w:t>
      </w:r>
    </w:p>
    <w:p>
      <w:pPr>
        <w:pStyle w:val="BodyText"/>
        <w:tabs>
          <w:tab w:pos="6619" w:val="left" w:leader="none"/>
          <w:tab w:pos="7650" w:val="left" w:leader="none"/>
        </w:tabs>
        <w:spacing w:before="24" w:after="23"/>
        <w:ind w:left="6318"/>
        <w:jc w:val="center"/>
      </w:pPr>
      <w:r>
        <w:rPr>
          <w:w w:val="94"/>
          <w:u w:val="single"/>
        </w:rPr>
        <w:t> </w:t>
      </w:r>
      <w:r>
        <w:rPr>
          <w:u w:val="single"/>
        </w:rPr>
        <w:tab/>
      </w:r>
      <w:r>
        <w:rPr>
          <w:u w:val="single"/>
        </w:rPr>
        <w:t>Balance</w:t>
        <w:tab/>
        <w:t>Requirement</w:t>
      </w:r>
      <w:r>
        <w:rPr>
          <w:spacing w:val="3"/>
          <w:u w:val="single"/>
        </w:rPr>
        <w:t> </w:t>
      </w:r>
    </w:p>
    <w:tbl>
      <w:tblPr>
        <w:tblW w:w="0" w:type="auto"/>
        <w:jc w:val="left"/>
        <w:tblInd w:w="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91"/>
        <w:gridCol w:w="1667"/>
        <w:gridCol w:w="1322"/>
      </w:tblGrid>
      <w:tr>
        <w:trPr>
          <w:trHeight w:val="262" w:hRule="atLeast"/>
        </w:trPr>
        <w:tc>
          <w:tcPr>
            <w:tcW w:w="6491" w:type="dxa"/>
          </w:tcPr>
          <w:p>
            <w:pPr>
              <w:pStyle w:val="TableParagraph"/>
              <w:spacing w:line="243" w:lineRule="exact"/>
              <w:ind w:left="98"/>
              <w:rPr>
                <w:rFonts w:ascii="Arial"/>
                <w:sz w:val="22"/>
              </w:rPr>
            </w:pPr>
            <w:r>
              <w:rPr>
                <w:rFonts w:ascii="Arial"/>
                <w:w w:val="95"/>
                <w:sz w:val="22"/>
              </w:rPr>
              <w:t>Capital</w:t>
            </w:r>
            <w:r>
              <w:rPr>
                <w:rFonts w:ascii="Arial"/>
                <w:spacing w:val="-11"/>
                <w:w w:val="95"/>
                <w:sz w:val="22"/>
              </w:rPr>
              <w:t> </w:t>
            </w:r>
            <w:r>
              <w:rPr>
                <w:rFonts w:ascii="Arial"/>
                <w:w w:val="95"/>
                <w:sz w:val="22"/>
              </w:rPr>
              <w:t>Improvement</w:t>
            </w:r>
            <w:r>
              <w:rPr>
                <w:rFonts w:ascii="Arial"/>
                <w:spacing w:val="-9"/>
                <w:w w:val="95"/>
                <w:sz w:val="22"/>
              </w:rPr>
              <w:t> </w:t>
            </w:r>
            <w:r>
              <w:rPr>
                <w:rFonts w:ascii="Arial"/>
                <w:w w:val="95"/>
                <w:sz w:val="22"/>
              </w:rPr>
              <w:t>Revenue</w:t>
            </w:r>
            <w:r>
              <w:rPr>
                <w:rFonts w:ascii="Arial"/>
                <w:spacing w:val="-10"/>
                <w:w w:val="95"/>
                <w:sz w:val="22"/>
              </w:rPr>
              <w:t> </w:t>
            </w:r>
            <w:r>
              <w:rPr>
                <w:rFonts w:ascii="Arial"/>
                <w:w w:val="95"/>
                <w:sz w:val="22"/>
              </w:rPr>
              <w:t>Refunding</w:t>
            </w:r>
            <w:r>
              <w:rPr>
                <w:rFonts w:ascii="Arial"/>
                <w:spacing w:val="-8"/>
                <w:w w:val="95"/>
                <w:sz w:val="22"/>
              </w:rPr>
              <w:t> </w:t>
            </w:r>
            <w:r>
              <w:rPr>
                <w:rFonts w:ascii="Arial"/>
                <w:w w:val="95"/>
                <w:sz w:val="22"/>
              </w:rPr>
              <w:t>Bonds,</w:t>
            </w:r>
            <w:r>
              <w:rPr>
                <w:rFonts w:ascii="Arial"/>
                <w:spacing w:val="-9"/>
                <w:w w:val="95"/>
                <w:sz w:val="22"/>
              </w:rPr>
              <w:t> </w:t>
            </w:r>
            <w:r>
              <w:rPr>
                <w:rFonts w:ascii="Arial"/>
                <w:w w:val="95"/>
                <w:sz w:val="22"/>
              </w:rPr>
              <w:t>Series</w:t>
            </w:r>
            <w:r>
              <w:rPr>
                <w:rFonts w:ascii="Arial"/>
                <w:spacing w:val="-9"/>
                <w:w w:val="95"/>
                <w:sz w:val="22"/>
              </w:rPr>
              <w:t> </w:t>
            </w:r>
            <w:r>
              <w:rPr>
                <w:rFonts w:ascii="Arial"/>
                <w:w w:val="95"/>
                <w:sz w:val="22"/>
              </w:rPr>
              <w:t>2018A-1</w:t>
            </w:r>
          </w:p>
        </w:tc>
        <w:tc>
          <w:tcPr>
            <w:tcW w:w="1667" w:type="dxa"/>
          </w:tcPr>
          <w:p>
            <w:pPr>
              <w:pStyle w:val="TableParagraph"/>
              <w:tabs>
                <w:tab w:pos="363" w:val="left" w:leader="none"/>
              </w:tabs>
              <w:spacing w:line="243" w:lineRule="exact"/>
              <w:ind w:right="157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$</w:t>
              <w:tab/>
              <w:t>651,808</w:t>
            </w:r>
          </w:p>
        </w:tc>
        <w:tc>
          <w:tcPr>
            <w:tcW w:w="1322" w:type="dxa"/>
          </w:tcPr>
          <w:p>
            <w:pPr>
              <w:pStyle w:val="TableParagraph"/>
              <w:tabs>
                <w:tab w:pos="363" w:val="left" w:leader="none"/>
              </w:tabs>
              <w:spacing w:line="243" w:lineRule="exact"/>
              <w:ind w:right="49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$</w:t>
              <w:tab/>
              <w:t>650,464</w:t>
            </w:r>
          </w:p>
        </w:tc>
      </w:tr>
      <w:tr>
        <w:trPr>
          <w:trHeight w:val="276" w:hRule="atLeast"/>
        </w:trPr>
        <w:tc>
          <w:tcPr>
            <w:tcW w:w="6491" w:type="dxa"/>
          </w:tcPr>
          <w:p>
            <w:pPr>
              <w:pStyle w:val="TableParagraph"/>
              <w:spacing w:line="247" w:lineRule="exact" w:before="9"/>
              <w:ind w:left="98"/>
              <w:rPr>
                <w:rFonts w:ascii="Arial"/>
                <w:sz w:val="22"/>
              </w:rPr>
            </w:pPr>
            <w:r>
              <w:rPr>
                <w:rFonts w:ascii="Arial"/>
                <w:w w:val="95"/>
                <w:sz w:val="22"/>
              </w:rPr>
              <w:t>Capital</w:t>
            </w:r>
            <w:r>
              <w:rPr>
                <w:rFonts w:ascii="Arial"/>
                <w:spacing w:val="-11"/>
                <w:w w:val="95"/>
                <w:sz w:val="22"/>
              </w:rPr>
              <w:t> </w:t>
            </w:r>
            <w:r>
              <w:rPr>
                <w:rFonts w:ascii="Arial"/>
                <w:w w:val="95"/>
                <w:sz w:val="22"/>
              </w:rPr>
              <w:t>Improvement</w:t>
            </w:r>
            <w:r>
              <w:rPr>
                <w:rFonts w:ascii="Arial"/>
                <w:spacing w:val="-9"/>
                <w:w w:val="95"/>
                <w:sz w:val="22"/>
              </w:rPr>
              <w:t> </w:t>
            </w:r>
            <w:r>
              <w:rPr>
                <w:rFonts w:ascii="Arial"/>
                <w:w w:val="95"/>
                <w:sz w:val="22"/>
              </w:rPr>
              <w:t>Revenue</w:t>
            </w:r>
            <w:r>
              <w:rPr>
                <w:rFonts w:ascii="Arial"/>
                <w:spacing w:val="-10"/>
                <w:w w:val="95"/>
                <w:sz w:val="22"/>
              </w:rPr>
              <w:t> </w:t>
            </w:r>
            <w:r>
              <w:rPr>
                <w:rFonts w:ascii="Arial"/>
                <w:w w:val="95"/>
                <w:sz w:val="22"/>
              </w:rPr>
              <w:t>Refunding</w:t>
            </w:r>
            <w:r>
              <w:rPr>
                <w:rFonts w:ascii="Arial"/>
                <w:spacing w:val="-8"/>
                <w:w w:val="95"/>
                <w:sz w:val="22"/>
              </w:rPr>
              <w:t> </w:t>
            </w:r>
            <w:r>
              <w:rPr>
                <w:rFonts w:ascii="Arial"/>
                <w:w w:val="95"/>
                <w:sz w:val="22"/>
              </w:rPr>
              <w:t>Bonds,</w:t>
            </w:r>
            <w:r>
              <w:rPr>
                <w:rFonts w:ascii="Arial"/>
                <w:spacing w:val="-9"/>
                <w:w w:val="95"/>
                <w:sz w:val="22"/>
              </w:rPr>
              <w:t> </w:t>
            </w:r>
            <w:r>
              <w:rPr>
                <w:rFonts w:ascii="Arial"/>
                <w:w w:val="95"/>
                <w:sz w:val="22"/>
              </w:rPr>
              <w:t>Series</w:t>
            </w:r>
            <w:r>
              <w:rPr>
                <w:rFonts w:ascii="Arial"/>
                <w:spacing w:val="-9"/>
                <w:w w:val="95"/>
                <w:sz w:val="22"/>
              </w:rPr>
              <w:t> </w:t>
            </w:r>
            <w:r>
              <w:rPr>
                <w:rFonts w:ascii="Arial"/>
                <w:w w:val="95"/>
                <w:sz w:val="22"/>
              </w:rPr>
              <w:t>2018A-2</w:t>
            </w:r>
          </w:p>
        </w:tc>
        <w:tc>
          <w:tcPr>
            <w:tcW w:w="1667" w:type="dxa"/>
          </w:tcPr>
          <w:p>
            <w:pPr>
              <w:pStyle w:val="TableParagraph"/>
              <w:tabs>
                <w:tab w:pos="363" w:val="left" w:leader="none"/>
              </w:tabs>
              <w:spacing w:line="247" w:lineRule="exact" w:before="9"/>
              <w:ind w:right="157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$</w:t>
              <w:tab/>
              <w:t>136,528</w:t>
            </w:r>
          </w:p>
        </w:tc>
        <w:tc>
          <w:tcPr>
            <w:tcW w:w="1322" w:type="dxa"/>
          </w:tcPr>
          <w:p>
            <w:pPr>
              <w:pStyle w:val="TableParagraph"/>
              <w:tabs>
                <w:tab w:pos="363" w:val="left" w:leader="none"/>
              </w:tabs>
              <w:spacing w:line="247" w:lineRule="exact" w:before="9"/>
              <w:ind w:right="47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$</w:t>
              <w:tab/>
              <w:t>135,070</w:t>
            </w:r>
          </w:p>
        </w:tc>
      </w:tr>
      <w:tr>
        <w:trPr>
          <w:trHeight w:val="276" w:hRule="atLeast"/>
        </w:trPr>
        <w:tc>
          <w:tcPr>
            <w:tcW w:w="6491" w:type="dxa"/>
          </w:tcPr>
          <w:p>
            <w:pPr>
              <w:pStyle w:val="TableParagraph"/>
              <w:spacing w:line="247" w:lineRule="exact" w:before="9"/>
              <w:ind w:left="98"/>
              <w:rPr>
                <w:rFonts w:ascii="Arial"/>
                <w:sz w:val="22"/>
              </w:rPr>
            </w:pPr>
            <w:r>
              <w:rPr>
                <w:rFonts w:ascii="Arial"/>
                <w:w w:val="95"/>
                <w:sz w:val="22"/>
              </w:rPr>
              <w:t>Capital</w:t>
            </w:r>
            <w:r>
              <w:rPr>
                <w:rFonts w:ascii="Arial"/>
                <w:spacing w:val="-11"/>
                <w:w w:val="95"/>
                <w:sz w:val="22"/>
              </w:rPr>
              <w:t> </w:t>
            </w:r>
            <w:r>
              <w:rPr>
                <w:rFonts w:ascii="Arial"/>
                <w:w w:val="95"/>
                <w:sz w:val="22"/>
              </w:rPr>
              <w:t>Improvement</w:t>
            </w:r>
            <w:r>
              <w:rPr>
                <w:rFonts w:ascii="Arial"/>
                <w:spacing w:val="-8"/>
                <w:w w:val="95"/>
                <w:sz w:val="22"/>
              </w:rPr>
              <w:t> </w:t>
            </w:r>
            <w:r>
              <w:rPr>
                <w:rFonts w:ascii="Arial"/>
                <w:w w:val="95"/>
                <w:sz w:val="22"/>
              </w:rPr>
              <w:t>Revenue</w:t>
            </w:r>
            <w:r>
              <w:rPr>
                <w:rFonts w:ascii="Arial"/>
                <w:spacing w:val="-9"/>
                <w:w w:val="95"/>
                <w:sz w:val="22"/>
              </w:rPr>
              <w:t> </w:t>
            </w:r>
            <w:r>
              <w:rPr>
                <w:rFonts w:ascii="Arial"/>
                <w:w w:val="95"/>
                <w:sz w:val="22"/>
              </w:rPr>
              <w:t>Refunding</w:t>
            </w:r>
            <w:r>
              <w:rPr>
                <w:rFonts w:ascii="Arial"/>
                <w:spacing w:val="-8"/>
                <w:w w:val="95"/>
                <w:sz w:val="22"/>
              </w:rPr>
              <w:t> </w:t>
            </w:r>
            <w:r>
              <w:rPr>
                <w:rFonts w:ascii="Arial"/>
                <w:w w:val="95"/>
                <w:sz w:val="22"/>
              </w:rPr>
              <w:t>Bonds,</w:t>
            </w:r>
            <w:r>
              <w:rPr>
                <w:rFonts w:ascii="Arial"/>
                <w:spacing w:val="-9"/>
                <w:w w:val="95"/>
                <w:sz w:val="22"/>
              </w:rPr>
              <w:t> </w:t>
            </w:r>
            <w:r>
              <w:rPr>
                <w:rFonts w:ascii="Arial"/>
                <w:w w:val="95"/>
                <w:sz w:val="22"/>
              </w:rPr>
              <w:t>Series</w:t>
            </w:r>
            <w:r>
              <w:rPr>
                <w:rFonts w:ascii="Arial"/>
                <w:spacing w:val="-9"/>
                <w:w w:val="95"/>
                <w:sz w:val="22"/>
              </w:rPr>
              <w:t> </w:t>
            </w:r>
            <w:r>
              <w:rPr>
                <w:rFonts w:ascii="Arial"/>
                <w:w w:val="95"/>
                <w:sz w:val="22"/>
              </w:rPr>
              <w:t>2011</w:t>
            </w:r>
          </w:p>
        </w:tc>
        <w:tc>
          <w:tcPr>
            <w:tcW w:w="1667" w:type="dxa"/>
          </w:tcPr>
          <w:p>
            <w:pPr>
              <w:pStyle w:val="TableParagraph"/>
              <w:tabs>
                <w:tab w:pos="363" w:val="left" w:leader="none"/>
              </w:tabs>
              <w:spacing w:line="247" w:lineRule="exact" w:before="9"/>
              <w:ind w:right="157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$</w:t>
              <w:tab/>
              <w:t>184,950</w:t>
            </w:r>
          </w:p>
        </w:tc>
        <w:tc>
          <w:tcPr>
            <w:tcW w:w="1322" w:type="dxa"/>
          </w:tcPr>
          <w:p>
            <w:pPr>
              <w:pStyle w:val="TableParagraph"/>
              <w:tabs>
                <w:tab w:pos="363" w:val="left" w:leader="none"/>
              </w:tabs>
              <w:spacing w:line="247" w:lineRule="exact" w:before="9"/>
              <w:ind w:right="47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$</w:t>
              <w:tab/>
              <w:t>184,950</w:t>
            </w:r>
          </w:p>
        </w:tc>
      </w:tr>
      <w:tr>
        <w:trPr>
          <w:trHeight w:val="796" w:hRule="atLeast"/>
        </w:trPr>
        <w:tc>
          <w:tcPr>
            <w:tcW w:w="6491" w:type="dxa"/>
          </w:tcPr>
          <w:p>
            <w:pPr>
              <w:pStyle w:val="TableParagraph"/>
              <w:spacing w:before="9"/>
              <w:ind w:left="98"/>
              <w:rPr>
                <w:rFonts w:ascii="Arial"/>
                <w:sz w:val="22"/>
              </w:rPr>
            </w:pPr>
            <w:r>
              <w:rPr>
                <w:rFonts w:ascii="Arial"/>
                <w:w w:val="95"/>
                <w:sz w:val="22"/>
              </w:rPr>
              <w:t>Capital</w:t>
            </w:r>
            <w:r>
              <w:rPr>
                <w:rFonts w:ascii="Arial"/>
                <w:spacing w:val="-11"/>
                <w:w w:val="95"/>
                <w:sz w:val="22"/>
              </w:rPr>
              <w:t> </w:t>
            </w:r>
            <w:r>
              <w:rPr>
                <w:rFonts w:ascii="Arial"/>
                <w:w w:val="95"/>
                <w:sz w:val="22"/>
              </w:rPr>
              <w:t>Improvement</w:t>
            </w:r>
            <w:r>
              <w:rPr>
                <w:rFonts w:ascii="Arial"/>
                <w:spacing w:val="-8"/>
                <w:w w:val="95"/>
                <w:sz w:val="22"/>
              </w:rPr>
              <w:t> </w:t>
            </w:r>
            <w:r>
              <w:rPr>
                <w:rFonts w:ascii="Arial"/>
                <w:w w:val="95"/>
                <w:sz w:val="22"/>
              </w:rPr>
              <w:t>Revenue</w:t>
            </w:r>
            <w:r>
              <w:rPr>
                <w:rFonts w:ascii="Arial"/>
                <w:spacing w:val="-9"/>
                <w:w w:val="95"/>
                <w:sz w:val="22"/>
              </w:rPr>
              <w:t> </w:t>
            </w:r>
            <w:r>
              <w:rPr>
                <w:rFonts w:ascii="Arial"/>
                <w:w w:val="95"/>
                <w:sz w:val="22"/>
              </w:rPr>
              <w:t>Refunding</w:t>
            </w:r>
            <w:r>
              <w:rPr>
                <w:rFonts w:ascii="Arial"/>
                <w:spacing w:val="-8"/>
                <w:w w:val="95"/>
                <w:sz w:val="22"/>
              </w:rPr>
              <w:t> </w:t>
            </w:r>
            <w:r>
              <w:rPr>
                <w:rFonts w:ascii="Arial"/>
                <w:w w:val="95"/>
                <w:sz w:val="22"/>
              </w:rPr>
              <w:t>Bonds,</w:t>
            </w:r>
            <w:r>
              <w:rPr>
                <w:rFonts w:ascii="Arial"/>
                <w:spacing w:val="-9"/>
                <w:w w:val="95"/>
                <w:sz w:val="22"/>
              </w:rPr>
              <w:t> </w:t>
            </w:r>
            <w:r>
              <w:rPr>
                <w:rFonts w:ascii="Arial"/>
                <w:w w:val="95"/>
                <w:sz w:val="22"/>
              </w:rPr>
              <w:t>Series</w:t>
            </w:r>
            <w:r>
              <w:rPr>
                <w:rFonts w:ascii="Arial"/>
                <w:spacing w:val="-9"/>
                <w:w w:val="95"/>
                <w:sz w:val="22"/>
              </w:rPr>
              <w:t> </w:t>
            </w:r>
            <w:r>
              <w:rPr>
                <w:rFonts w:ascii="Arial"/>
                <w:w w:val="95"/>
                <w:sz w:val="22"/>
              </w:rPr>
              <w:t>2013</w:t>
            </w:r>
          </w:p>
          <w:p>
            <w:pPr>
              <w:pStyle w:val="TableParagraph"/>
              <w:spacing w:before="5"/>
              <w:rPr>
                <w:rFonts w:ascii="Arial"/>
                <w:sz w:val="24"/>
              </w:rPr>
            </w:pPr>
          </w:p>
          <w:p>
            <w:pPr>
              <w:pStyle w:val="TableParagraph"/>
              <w:spacing w:line="233" w:lineRule="exact"/>
              <w:ind w:left="5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NOTE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F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–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ECONOMIC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DEPENDENCY</w:t>
            </w:r>
          </w:p>
        </w:tc>
        <w:tc>
          <w:tcPr>
            <w:tcW w:w="1667" w:type="dxa"/>
          </w:tcPr>
          <w:p>
            <w:pPr>
              <w:pStyle w:val="TableParagraph"/>
              <w:tabs>
                <w:tab w:pos="363" w:val="left" w:leader="none"/>
              </w:tabs>
              <w:spacing w:before="9"/>
              <w:ind w:right="157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$</w:t>
              <w:tab/>
              <w:t>430,713</w:t>
            </w:r>
          </w:p>
        </w:tc>
        <w:tc>
          <w:tcPr>
            <w:tcW w:w="1322" w:type="dxa"/>
          </w:tcPr>
          <w:p>
            <w:pPr>
              <w:pStyle w:val="TableParagraph"/>
              <w:tabs>
                <w:tab w:pos="363" w:val="left" w:leader="none"/>
              </w:tabs>
              <w:spacing w:before="9"/>
              <w:ind w:right="47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$</w:t>
              <w:tab/>
              <w:t>430,713</w:t>
            </w:r>
          </w:p>
        </w:tc>
      </w:tr>
    </w:tbl>
    <w:p>
      <w:pPr>
        <w:pStyle w:val="BodyText"/>
        <w:spacing w:before="210"/>
        <w:ind w:left="260" w:right="793" w:hanging="1"/>
        <w:jc w:val="both"/>
      </w:pPr>
      <w:r>
        <w:rPr/>
        <w:t>The Developers own a significant portion of land within the District. The District’s activity is</w:t>
      </w:r>
      <w:r>
        <w:rPr>
          <w:spacing w:val="1"/>
        </w:rPr>
        <w:t> </w:t>
      </w:r>
      <w:r>
        <w:rPr/>
        <w:t>dependent upon the continued involvement of the Developers, the loss of which could have a</w:t>
      </w:r>
      <w:r>
        <w:rPr>
          <w:spacing w:val="1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adverse</w:t>
      </w:r>
      <w:r>
        <w:rPr>
          <w:spacing w:val="-2"/>
        </w:rPr>
        <w:t> </w:t>
      </w:r>
      <w:r>
        <w:rPr/>
        <w:t>effect</w:t>
      </w:r>
      <w:r>
        <w:rPr>
          <w:spacing w:val="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District’s</w:t>
      </w:r>
      <w:r>
        <w:rPr>
          <w:spacing w:val="1"/>
        </w:rPr>
        <w:t> </w:t>
      </w:r>
      <w:r>
        <w:rPr/>
        <w:t>operations.</w:t>
      </w:r>
    </w:p>
    <w:p>
      <w:pPr>
        <w:pStyle w:val="Heading6"/>
        <w:spacing w:before="206"/>
        <w:ind w:left="260"/>
        <w:jc w:val="both"/>
      </w:pPr>
      <w:r>
        <w:rPr/>
        <w:t>NOTE</w:t>
      </w:r>
      <w:r>
        <w:rPr>
          <w:spacing w:val="-6"/>
        </w:rPr>
        <w:t> </w:t>
      </w:r>
      <w:r>
        <w:rPr/>
        <w:t>G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RISK</w:t>
      </w:r>
      <w:r>
        <w:rPr>
          <w:spacing w:val="-4"/>
        </w:rPr>
        <w:t> </w:t>
      </w:r>
      <w:r>
        <w:rPr/>
        <w:t>MANAGEMENT</w:t>
      </w:r>
    </w:p>
    <w:p>
      <w:pPr>
        <w:pStyle w:val="BodyText"/>
        <w:spacing w:before="207"/>
        <w:ind w:left="259" w:right="793"/>
        <w:jc w:val="both"/>
      </w:pPr>
      <w:r>
        <w:rPr/>
        <w:t>The</w:t>
      </w:r>
      <w:r>
        <w:rPr>
          <w:spacing w:val="1"/>
        </w:rPr>
        <w:t> </w:t>
      </w:r>
      <w:r>
        <w:rPr/>
        <w:t>District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torts;</w:t>
      </w:r>
      <w:r>
        <w:rPr>
          <w:spacing w:val="1"/>
        </w:rPr>
        <w:t> </w:t>
      </w:r>
      <w:r>
        <w:rPr/>
        <w:t>theft</w:t>
      </w:r>
      <w:r>
        <w:rPr>
          <w:spacing w:val="1"/>
        </w:rPr>
        <w:t> </w:t>
      </w:r>
      <w:r>
        <w:rPr/>
        <w:t>of,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destruction of assets; errors and omissions; and natural disasters for which the government</w:t>
      </w:r>
      <w:r>
        <w:rPr>
          <w:spacing w:val="1"/>
        </w:rPr>
        <w:t> </w:t>
      </w:r>
      <w:r>
        <w:rPr/>
        <w:t>carries commercial insurance. There were no claims or settled claims from these risks for each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past</w:t>
      </w:r>
      <w:r>
        <w:rPr>
          <w:spacing w:val="-1"/>
        </w:rPr>
        <w:t> </w:t>
      </w:r>
      <w:r>
        <w:rPr/>
        <w:t>three</w:t>
      </w:r>
      <w:r>
        <w:rPr>
          <w:spacing w:val="-2"/>
        </w:rPr>
        <w:t> </w:t>
      </w:r>
      <w:r>
        <w:rPr/>
        <w:t>years.</w:t>
      </w:r>
    </w:p>
    <w:p>
      <w:pPr>
        <w:pStyle w:val="Heading6"/>
        <w:spacing w:before="208"/>
        <w:ind w:left="260"/>
        <w:jc w:val="both"/>
      </w:pPr>
      <w:r>
        <w:rPr/>
        <w:t>NOTE</w:t>
      </w:r>
      <w:r>
        <w:rPr>
          <w:spacing w:val="-5"/>
        </w:rPr>
        <w:t> </w:t>
      </w:r>
      <w:r>
        <w:rPr/>
        <w:t>H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SUBSEQUENT</w:t>
      </w:r>
      <w:r>
        <w:rPr>
          <w:spacing w:val="2"/>
        </w:rPr>
        <w:t> </w:t>
      </w:r>
      <w:r>
        <w:rPr/>
        <w:t>EVENT</w:t>
      </w:r>
    </w:p>
    <w:p>
      <w:pPr>
        <w:pStyle w:val="BodyText"/>
        <w:spacing w:before="205"/>
        <w:ind w:left="260" w:right="798"/>
        <w:jc w:val="both"/>
      </w:pPr>
      <w:r>
        <w:rPr/>
        <w:t>In March 2021, the District issued $2,800,000 Capital Improvement Revenue Refunding Bonds,</w:t>
      </w:r>
      <w:r>
        <w:rPr>
          <w:spacing w:val="1"/>
        </w:rPr>
        <w:t> </w:t>
      </w:r>
      <w:r>
        <w:rPr/>
        <w:t>Series</w:t>
      </w:r>
      <w:r>
        <w:rPr>
          <w:spacing w:val="-1"/>
        </w:rPr>
        <w:t> </w:t>
      </w:r>
      <w:r>
        <w:rPr/>
        <w:t>2021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refund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Series</w:t>
      </w:r>
      <w:r>
        <w:rPr>
          <w:spacing w:val="-1"/>
        </w:rPr>
        <w:t> </w:t>
      </w:r>
      <w:r>
        <w:rPr/>
        <w:t>2011A-1</w:t>
      </w:r>
      <w:r>
        <w:rPr>
          <w:spacing w:val="-2"/>
        </w:rPr>
        <w:t> </w:t>
      </w:r>
      <w:r>
        <w:rPr/>
        <w:t>Capital</w:t>
      </w:r>
      <w:r>
        <w:rPr>
          <w:spacing w:val="-4"/>
        </w:rPr>
        <w:t> </w:t>
      </w:r>
      <w:r>
        <w:rPr/>
        <w:t>Improvement Revenue</w:t>
      </w:r>
      <w:r>
        <w:rPr>
          <w:spacing w:val="-5"/>
        </w:rPr>
        <w:t> </w:t>
      </w:r>
      <w:r>
        <w:rPr/>
        <w:t>Refunding</w:t>
      </w:r>
      <w:r>
        <w:rPr>
          <w:spacing w:val="-2"/>
        </w:rPr>
        <w:t> </w:t>
      </w:r>
      <w:r>
        <w:rPr/>
        <w:t>Bonds.</w:t>
      </w:r>
    </w:p>
    <w:p>
      <w:pPr>
        <w:spacing w:after="0"/>
        <w:jc w:val="both"/>
        <w:sectPr>
          <w:pgSz w:w="12240" w:h="15840"/>
          <w:pgMar w:header="1447" w:footer="766" w:top="2180" w:bottom="960" w:left="1180" w:right="64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724864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14488" cy="10040112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4488" cy="10040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Heading6"/>
        <w:spacing w:before="93"/>
        <w:ind w:left="636" w:right="1178" w:firstLine="3"/>
        <w:jc w:val="center"/>
        <w:rPr>
          <w:i/>
        </w:rPr>
      </w:pPr>
      <w:r>
        <w:rPr/>
        <w:t>INDEPENDENT AUDITORS’ REPORT ON INTERNAL CONTROL OVER FINANCIAL</w:t>
      </w:r>
      <w:r>
        <w:rPr>
          <w:spacing w:val="1"/>
        </w:rPr>
        <w:t> </w:t>
      </w:r>
      <w:r>
        <w:rPr/>
        <w:t>REPORTING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COMPLIANCE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OTHER MATTERS</w:t>
      </w:r>
      <w:r>
        <w:rPr>
          <w:spacing w:val="-1"/>
        </w:rPr>
        <w:t> </w:t>
      </w:r>
      <w:r>
        <w:rPr/>
        <w:t>BASED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/>
        <w:t>AUDIT</w:t>
      </w:r>
      <w:r>
        <w:rPr>
          <w:spacing w:val="-58"/>
        </w:rPr>
        <w:t> </w:t>
      </w:r>
      <w:r>
        <w:rPr/>
        <w:t>OF FINANCIAL STATEMENTS PERFORMED IN ACCORDANCE WITH</w:t>
      </w:r>
      <w:r>
        <w:rPr>
          <w:spacing w:val="1"/>
        </w:rPr>
        <w:t> </w:t>
      </w:r>
      <w:r>
        <w:rPr>
          <w:i/>
        </w:rPr>
        <w:t>GOVERNMENT</w:t>
      </w:r>
      <w:r>
        <w:rPr>
          <w:i/>
          <w:spacing w:val="-3"/>
        </w:rPr>
        <w:t> </w:t>
      </w:r>
      <w:r>
        <w:rPr>
          <w:i/>
        </w:rPr>
        <w:t>AUDITING</w:t>
      </w:r>
      <w:r>
        <w:rPr>
          <w:i/>
          <w:spacing w:val="2"/>
        </w:rPr>
        <w:t> </w:t>
      </w:r>
      <w:r>
        <w:rPr>
          <w:i/>
        </w:rPr>
        <w:t>STANDARDS</w:t>
      </w:r>
    </w:p>
    <w:p>
      <w:pPr>
        <w:pStyle w:val="BodyText"/>
        <w:rPr>
          <w:b/>
          <w:i/>
          <w:sz w:val="24"/>
        </w:rPr>
      </w:pPr>
    </w:p>
    <w:p>
      <w:pPr>
        <w:pStyle w:val="BodyText"/>
        <w:spacing w:before="10"/>
        <w:rPr>
          <w:b/>
          <w:i/>
          <w:sz w:val="19"/>
        </w:rPr>
      </w:pPr>
    </w:p>
    <w:p>
      <w:pPr>
        <w:pStyle w:val="BodyText"/>
        <w:ind w:left="259"/>
      </w:pP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Board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Supervisors</w:t>
      </w:r>
    </w:p>
    <w:p>
      <w:pPr>
        <w:pStyle w:val="BodyText"/>
        <w:spacing w:before="2"/>
        <w:ind w:left="259" w:right="5433"/>
      </w:pPr>
      <w:r>
        <w:rPr/>
        <w:t>Capital Region Community Development District</w:t>
      </w:r>
      <w:r>
        <w:rPr>
          <w:spacing w:val="-60"/>
        </w:rPr>
        <w:t> </w:t>
      </w:r>
      <w:r>
        <w:rPr/>
        <w:t>Leon</w:t>
      </w:r>
      <w:r>
        <w:rPr>
          <w:spacing w:val="-1"/>
        </w:rPr>
        <w:t> </w:t>
      </w:r>
      <w:r>
        <w:rPr/>
        <w:t>County,</w:t>
      </w:r>
      <w:r>
        <w:rPr>
          <w:spacing w:val="2"/>
        </w:rPr>
        <w:t> </w:t>
      </w:r>
      <w:r>
        <w:rPr/>
        <w:t>Florida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259" w:right="795"/>
        <w:jc w:val="both"/>
      </w:pPr>
      <w:r>
        <w:rPr/>
        <w:t>We have audited, in accordance with the auditing standards generally accepted in the United</w:t>
      </w:r>
      <w:r>
        <w:rPr>
          <w:spacing w:val="1"/>
        </w:rPr>
        <w:t> </w:t>
      </w:r>
      <w:r>
        <w:rPr/>
        <w:t>States of America and the standards applicable to financial audits contained in </w:t>
      </w:r>
      <w:r>
        <w:rPr>
          <w:i/>
        </w:rPr>
        <w:t>Government</w:t>
      </w:r>
      <w:r>
        <w:rPr>
          <w:i/>
          <w:spacing w:val="1"/>
        </w:rPr>
        <w:t> </w:t>
      </w:r>
      <w:r>
        <w:rPr>
          <w:i/>
        </w:rPr>
        <w:t>Auditing</w:t>
      </w:r>
      <w:r>
        <w:rPr>
          <w:i/>
          <w:spacing w:val="1"/>
        </w:rPr>
        <w:t> </w:t>
      </w:r>
      <w:r>
        <w:rPr>
          <w:i/>
        </w:rPr>
        <w:t>Standards</w:t>
      </w:r>
      <w:r>
        <w:rPr>
          <w:i/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Comptroller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 of Capital Region Community Development District, as of and for the year ended</w:t>
      </w:r>
      <w:r>
        <w:rPr>
          <w:spacing w:val="1"/>
        </w:rPr>
        <w:t> </w:t>
      </w:r>
      <w:r>
        <w:rPr/>
        <w:t>September 30, 2020, and the related notes to the financial statements, and have issued our</w:t>
      </w:r>
      <w:r>
        <w:rPr>
          <w:spacing w:val="1"/>
        </w:rPr>
        <w:t> </w:t>
      </w:r>
      <w:r>
        <w:rPr/>
        <w:t>report</w:t>
      </w:r>
      <w:r>
        <w:rPr>
          <w:spacing w:val="-2"/>
        </w:rPr>
        <w:t> </w:t>
      </w:r>
      <w:r>
        <w:rPr/>
        <w:t>thereon</w:t>
      </w:r>
      <w:r>
        <w:rPr>
          <w:spacing w:val="-2"/>
        </w:rPr>
        <w:t> </w:t>
      </w:r>
      <w:r>
        <w:rPr/>
        <w:t>dated</w:t>
      </w:r>
      <w:r>
        <w:rPr>
          <w:spacing w:val="-1"/>
        </w:rPr>
        <w:t> </w:t>
      </w:r>
      <w:r>
        <w:rPr/>
        <w:t>June 28, 2021.</w:t>
      </w:r>
    </w:p>
    <w:p>
      <w:pPr>
        <w:pStyle w:val="BodyText"/>
        <w:spacing w:before="11"/>
        <w:rPr>
          <w:sz w:val="21"/>
        </w:rPr>
      </w:pPr>
    </w:p>
    <w:p>
      <w:pPr>
        <w:pStyle w:val="Heading7"/>
        <w:ind w:left="259"/>
        <w:jc w:val="both"/>
      </w:pPr>
      <w:r>
        <w:rPr/>
        <w:t>Internal</w:t>
      </w:r>
      <w:r>
        <w:rPr>
          <w:spacing w:val="-2"/>
        </w:rPr>
        <w:t> </w:t>
      </w:r>
      <w:r>
        <w:rPr/>
        <w:t>Control</w:t>
      </w:r>
      <w:r>
        <w:rPr>
          <w:spacing w:val="-4"/>
        </w:rPr>
        <w:t> </w:t>
      </w:r>
      <w:r>
        <w:rPr/>
        <w:t>Over</w:t>
      </w:r>
      <w:r>
        <w:rPr>
          <w:spacing w:val="-4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Reporting</w:t>
      </w:r>
    </w:p>
    <w:p>
      <w:pPr>
        <w:pStyle w:val="BodyText"/>
        <w:rPr>
          <w:b/>
        </w:rPr>
      </w:pPr>
    </w:p>
    <w:p>
      <w:pPr>
        <w:pStyle w:val="BodyText"/>
        <w:ind w:left="259" w:right="795"/>
        <w:jc w:val="both"/>
      </w:pPr>
      <w:r>
        <w:rPr/>
        <w:t>In planning and performing our audit, we considered Capital Region Community Development</w:t>
      </w:r>
      <w:r>
        <w:rPr>
          <w:spacing w:val="1"/>
        </w:rPr>
        <w:t> </w:t>
      </w:r>
      <w:r>
        <w:rPr/>
        <w:t>District's internal control over financial reporting (internal control) as a basis for designing audit</w:t>
      </w:r>
      <w:r>
        <w:rPr>
          <w:spacing w:val="1"/>
        </w:rPr>
        <w:t> </w:t>
      </w:r>
      <w:r>
        <w:rPr/>
        <w:t>procedures that are appropriate in the circumstances for the purpose of expressing our opinions</w:t>
      </w:r>
      <w:r>
        <w:rPr>
          <w:spacing w:val="-59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expressing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on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 of Capital Region Community Development District’s internal control.</w:t>
      </w:r>
      <w:r>
        <w:rPr>
          <w:spacing w:val="1"/>
        </w:rPr>
        <w:t> </w:t>
      </w:r>
      <w:r>
        <w:rPr/>
        <w:t>Accordingly,</w:t>
      </w:r>
      <w:r>
        <w:rPr>
          <w:spacing w:val="-59"/>
        </w:rPr>
        <w:t> </w:t>
      </w:r>
      <w:r>
        <w:rPr/>
        <w:t>we do not express an opinion on the effectiveness of Capital Region Community Development</w:t>
      </w:r>
      <w:r>
        <w:rPr>
          <w:spacing w:val="1"/>
        </w:rPr>
        <w:t> </w:t>
      </w:r>
      <w:r>
        <w:rPr/>
        <w:t>District's internal control.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58" w:right="795"/>
        <w:jc w:val="both"/>
      </w:pPr>
      <w:r>
        <w:rPr/>
        <w:t>A </w:t>
      </w:r>
      <w:r>
        <w:rPr>
          <w:i/>
        </w:rPr>
        <w:t>deficiency in internal control </w:t>
      </w:r>
      <w:r>
        <w:rPr/>
        <w:t>exists when the design or operation of a control does not allow</w:t>
      </w:r>
      <w:r>
        <w:rPr>
          <w:spacing w:val="1"/>
        </w:rPr>
        <w:t> </w:t>
      </w:r>
      <w:r>
        <w:rPr/>
        <w:t>management or employees, in the normal course of performing their assigned functions, to</w:t>
      </w:r>
      <w:r>
        <w:rPr>
          <w:spacing w:val="1"/>
        </w:rPr>
        <w:t> </w:t>
      </w:r>
      <w:r>
        <w:rPr/>
        <w:t>prevent, or detect and correct misstatements on a timely basis. A </w:t>
      </w:r>
      <w:r>
        <w:rPr>
          <w:i/>
        </w:rPr>
        <w:t>material weakness </w:t>
      </w:r>
      <w:r>
        <w:rPr/>
        <w:t>is a</w:t>
      </w:r>
      <w:r>
        <w:rPr>
          <w:spacing w:val="1"/>
        </w:rPr>
        <w:t> </w:t>
      </w:r>
      <w:r>
        <w:rPr/>
        <w:t>deficiency, or combination of deficiencies, in internal control, such that there is a reasonable</w:t>
      </w:r>
      <w:r>
        <w:rPr>
          <w:spacing w:val="1"/>
        </w:rPr>
        <w:t> </w:t>
      </w:r>
      <w:r>
        <w:rPr/>
        <w:t>possibility that a material misstatement of the entity's financial statements will not be prevented,</w:t>
      </w:r>
      <w:r>
        <w:rPr>
          <w:spacing w:val="1"/>
        </w:rPr>
        <w:t> </w:t>
      </w:r>
      <w:r>
        <w:rPr/>
        <w:t>or detected and corrected on a timely basis.</w:t>
      </w:r>
      <w:r>
        <w:rPr>
          <w:spacing w:val="1"/>
        </w:rPr>
        <w:t> </w:t>
      </w:r>
      <w:r>
        <w:rPr/>
        <w:t>A significant deficiency is a deficiency, or a</w:t>
      </w:r>
      <w:r>
        <w:rPr>
          <w:spacing w:val="1"/>
        </w:rPr>
        <w:t> </w:t>
      </w:r>
      <w:r>
        <w:rPr/>
        <w:t>combination of deficiencies, in internal control that is less severe than a material weakness, yet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enough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merit</w:t>
      </w:r>
      <w:r>
        <w:rPr>
          <w:spacing w:val="1"/>
        </w:rPr>
        <w:t> </w:t>
      </w:r>
      <w:r>
        <w:rPr/>
        <w:t>attention by</w:t>
      </w:r>
      <w:r>
        <w:rPr>
          <w:spacing w:val="-3"/>
        </w:rPr>
        <w:t> </w:t>
      </w:r>
      <w:r>
        <w:rPr/>
        <w:t>those</w:t>
      </w:r>
      <w:r>
        <w:rPr>
          <w:spacing w:val="-2"/>
        </w:rPr>
        <w:t> </w:t>
      </w:r>
      <w:r>
        <w:rPr/>
        <w:t>charged</w:t>
      </w:r>
      <w:r>
        <w:rPr>
          <w:spacing w:val="-1"/>
        </w:rPr>
        <w:t> </w:t>
      </w:r>
      <w:r>
        <w:rPr/>
        <w:t>with governance.</w:t>
      </w:r>
    </w:p>
    <w:p>
      <w:pPr>
        <w:pStyle w:val="BodyText"/>
      </w:pPr>
    </w:p>
    <w:p>
      <w:pPr>
        <w:pStyle w:val="BodyText"/>
        <w:ind w:left="258" w:right="796"/>
        <w:jc w:val="both"/>
      </w:pPr>
      <w:r>
        <w:rPr/>
        <w:t>Our consideration of internal control was for the limited purpose described in the first paragraph</w:t>
      </w:r>
      <w:r>
        <w:rPr>
          <w:spacing w:val="1"/>
        </w:rPr>
        <w:t> </w:t>
      </w:r>
      <w:r>
        <w:rPr/>
        <w:t>of this section and was not designed to identify all deficiencies in internal control that might be</w:t>
      </w:r>
      <w:r>
        <w:rPr>
          <w:spacing w:val="1"/>
        </w:rPr>
        <w:t> </w:t>
      </w:r>
      <w:r>
        <w:rPr/>
        <w:t>material weaknesses or significant deficiencies.</w:t>
      </w:r>
      <w:r>
        <w:rPr>
          <w:spacing w:val="1"/>
        </w:rPr>
        <w:t> </w:t>
      </w:r>
      <w:r>
        <w:rPr/>
        <w:t>Given these limitations, during our audit we did</w:t>
      </w:r>
      <w:r>
        <w:rPr>
          <w:spacing w:val="-59"/>
        </w:rPr>
        <w:t> </w:t>
      </w:r>
      <w:r>
        <w:rPr/>
        <w:t>not identify any deficiencies in internal control that we consider to be material weaknesses.</w:t>
      </w:r>
      <w:r>
        <w:rPr>
          <w:spacing w:val="1"/>
        </w:rPr>
        <w:t> </w:t>
      </w:r>
      <w:r>
        <w:rPr/>
        <w:t>However,</w:t>
      </w:r>
      <w:r>
        <w:rPr>
          <w:spacing w:val="-2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weaknesses</w:t>
      </w:r>
      <w:r>
        <w:rPr>
          <w:spacing w:val="-2"/>
        </w:rPr>
        <w:t> </w:t>
      </w:r>
      <w:r>
        <w:rPr/>
        <w:t>may exist</w:t>
      </w:r>
      <w:r>
        <w:rPr>
          <w:spacing w:val="-2"/>
        </w:rPr>
        <w:t> </w:t>
      </w:r>
      <w:r>
        <w:rPr/>
        <w:t>that</w:t>
      </w:r>
      <w:r>
        <w:rPr>
          <w:spacing w:val="2"/>
        </w:rPr>
        <w:t> </w:t>
      </w:r>
      <w:r>
        <w:rPr/>
        <w:t>have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identified.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before="94"/>
        <w:ind w:left="211" w:right="747"/>
        <w:jc w:val="center"/>
      </w:pPr>
      <w:r>
        <w:rPr/>
        <w:t>-</w:t>
      </w:r>
      <w:r>
        <w:rPr>
          <w:spacing w:val="2"/>
        </w:rPr>
        <w:t> </w:t>
      </w:r>
      <w:r>
        <w:rPr/>
        <w:t>29</w:t>
      </w:r>
      <w:r>
        <w:rPr>
          <w:spacing w:val="-2"/>
        </w:rPr>
        <w:t> </w:t>
      </w:r>
      <w:r>
        <w:rPr/>
        <w:t>-</w:t>
      </w:r>
    </w:p>
    <w:p>
      <w:pPr>
        <w:spacing w:after="0"/>
        <w:jc w:val="center"/>
        <w:sectPr>
          <w:headerReference w:type="default" r:id="rId79"/>
          <w:footerReference w:type="default" r:id="rId80"/>
          <w:pgSz w:w="12240" w:h="15840"/>
          <w:pgMar w:header="0" w:footer="0" w:top="1500" w:bottom="280" w:left="1180" w:right="64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72486912">
            <wp:simplePos x="0" y="0"/>
            <wp:positionH relativeFrom="page">
              <wp:posOffset>33528</wp:posOffset>
            </wp:positionH>
            <wp:positionV relativeFrom="page">
              <wp:posOffset>0</wp:posOffset>
            </wp:positionV>
            <wp:extent cx="7677912" cy="10027920"/>
            <wp:effectExtent l="0" t="0" r="0" b="0"/>
            <wp:wrapNone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7912" cy="10027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52" w:lineRule="exact" w:before="93"/>
        <w:ind w:left="259"/>
        <w:jc w:val="both"/>
      </w:pP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Board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Supervisors</w:t>
      </w:r>
    </w:p>
    <w:p>
      <w:pPr>
        <w:pStyle w:val="BodyText"/>
        <w:spacing w:line="252" w:lineRule="exact"/>
        <w:ind w:left="259"/>
        <w:jc w:val="both"/>
      </w:pPr>
      <w:r>
        <w:rPr/>
        <w:t>Capital</w:t>
      </w:r>
      <w:r>
        <w:rPr>
          <w:spacing w:val="-5"/>
        </w:rPr>
        <w:t> </w:t>
      </w:r>
      <w:r>
        <w:rPr/>
        <w:t>Region</w:t>
      </w:r>
      <w:r>
        <w:rPr>
          <w:spacing w:val="-5"/>
        </w:rPr>
        <w:t> </w:t>
      </w:r>
      <w:r>
        <w:rPr/>
        <w:t>Community</w:t>
      </w:r>
      <w:r>
        <w:rPr>
          <w:spacing w:val="-4"/>
        </w:rPr>
        <w:t> </w:t>
      </w:r>
      <w:r>
        <w:rPr/>
        <w:t>Development</w:t>
      </w:r>
      <w:r>
        <w:rPr>
          <w:spacing w:val="-6"/>
        </w:rPr>
        <w:t> </w:t>
      </w:r>
      <w:r>
        <w:rPr/>
        <w:t>District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7"/>
        <w:ind w:left="259"/>
        <w:jc w:val="both"/>
      </w:pPr>
      <w:r>
        <w:rPr/>
        <w:t>Compliance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Other</w:t>
      </w:r>
      <w:r>
        <w:rPr>
          <w:spacing w:val="-4"/>
        </w:rPr>
        <w:t> </w:t>
      </w:r>
      <w:r>
        <w:rPr/>
        <w:t>Matters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ind w:left="259" w:right="796"/>
        <w:jc w:val="both"/>
      </w:pPr>
      <w:r>
        <w:rPr/>
        <w:t>As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obtaining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assurance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Development District's financial statements are free of material misstatement, we performed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laws,</w:t>
      </w:r>
      <w:r>
        <w:rPr>
          <w:spacing w:val="1"/>
        </w:rPr>
        <w:t> </w:t>
      </w:r>
      <w:r>
        <w:rPr/>
        <w:t>regulations,</w:t>
      </w:r>
      <w:r>
        <w:rPr>
          <w:spacing w:val="1"/>
        </w:rPr>
        <w:t> </w:t>
      </w:r>
      <w:r>
        <w:rPr/>
        <w:t>contracts,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grant</w:t>
      </w:r>
      <w:r>
        <w:rPr>
          <w:spacing w:val="1"/>
        </w:rPr>
        <w:t> </w:t>
      </w:r>
      <w:r>
        <w:rPr/>
        <w:t>agreements,</w:t>
      </w:r>
      <w:r>
        <w:rPr>
          <w:spacing w:val="1"/>
        </w:rPr>
        <w:t> </w:t>
      </w:r>
      <w:r>
        <w:rPr/>
        <w:t>noncompliance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financial</w:t>
      </w:r>
      <w:r>
        <w:rPr>
          <w:spacing w:val="40"/>
        </w:rPr>
        <w:t> </w:t>
      </w:r>
      <w:r>
        <w:rPr/>
        <w:t>statement</w:t>
      </w:r>
      <w:r>
        <w:rPr>
          <w:spacing w:val="38"/>
        </w:rPr>
        <w:t> </w:t>
      </w:r>
      <w:r>
        <w:rPr/>
        <w:t>amounts.</w:t>
      </w:r>
      <w:r>
        <w:rPr>
          <w:spacing w:val="36"/>
        </w:rPr>
        <w:t> </w:t>
      </w:r>
      <w:r>
        <w:rPr/>
        <w:t>However,</w:t>
      </w:r>
      <w:r>
        <w:rPr>
          <w:spacing w:val="39"/>
        </w:rPr>
        <w:t> </w:t>
      </w:r>
      <w:r>
        <w:rPr/>
        <w:t>providing</w:t>
      </w:r>
      <w:r>
        <w:rPr>
          <w:spacing w:val="37"/>
        </w:rPr>
        <w:t> </w:t>
      </w:r>
      <w:r>
        <w:rPr/>
        <w:t>an</w:t>
      </w:r>
      <w:r>
        <w:rPr>
          <w:spacing w:val="35"/>
        </w:rPr>
        <w:t> </w:t>
      </w:r>
      <w:r>
        <w:rPr/>
        <w:t>opinion</w:t>
      </w:r>
      <w:r>
        <w:rPr>
          <w:spacing w:val="40"/>
        </w:rPr>
        <w:t> </w:t>
      </w:r>
      <w:r>
        <w:rPr/>
        <w:t>on</w:t>
      </w:r>
      <w:r>
        <w:rPr>
          <w:spacing w:val="37"/>
        </w:rPr>
        <w:t> </w:t>
      </w:r>
      <w:r>
        <w:rPr/>
        <w:t>compliance</w:t>
      </w:r>
      <w:r>
        <w:rPr>
          <w:spacing w:val="-59"/>
        </w:rPr>
        <w:t> </w:t>
      </w:r>
      <w:r>
        <w:rPr/>
        <w:t>with those provisions was not an objective of our audit, and accordingly, we do not express such</w:t>
      </w:r>
      <w:r>
        <w:rPr>
          <w:spacing w:val="-59"/>
        </w:rPr>
        <w:t> </w:t>
      </w:r>
      <w:r>
        <w:rPr/>
        <w:t>an opinion. The results of our tests disclosed no instances of noncompliance or other matters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required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reported</w:t>
      </w:r>
      <w:r>
        <w:rPr>
          <w:spacing w:val="-2"/>
        </w:rPr>
        <w:t> </w:t>
      </w:r>
      <w:r>
        <w:rPr/>
        <w:t>under </w:t>
      </w:r>
      <w:r>
        <w:rPr>
          <w:i/>
        </w:rPr>
        <w:t>Government</w:t>
      </w:r>
      <w:r>
        <w:rPr>
          <w:i/>
          <w:spacing w:val="1"/>
        </w:rPr>
        <w:t> </w:t>
      </w:r>
      <w:r>
        <w:rPr>
          <w:i/>
        </w:rPr>
        <w:t>Auditing Standards</w:t>
      </w:r>
      <w:r>
        <w:rPr/>
        <w:t>.</w:t>
      </w:r>
    </w:p>
    <w:p>
      <w:pPr>
        <w:pStyle w:val="BodyText"/>
        <w:spacing w:before="1"/>
      </w:pPr>
    </w:p>
    <w:p>
      <w:pPr>
        <w:pStyle w:val="Heading7"/>
        <w:ind w:left="259"/>
        <w:jc w:val="both"/>
      </w:pPr>
      <w:r>
        <w:rPr/>
        <w:t>Purpose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Report</w:t>
      </w:r>
    </w:p>
    <w:p>
      <w:pPr>
        <w:pStyle w:val="BodyText"/>
        <w:rPr>
          <w:b/>
        </w:rPr>
      </w:pPr>
    </w:p>
    <w:p>
      <w:pPr>
        <w:pStyle w:val="BodyText"/>
        <w:ind w:left="259" w:right="794"/>
        <w:jc w:val="both"/>
      </w:pPr>
      <w:r>
        <w:rPr/>
        <w:drawing>
          <wp:anchor distT="0" distB="0" distL="0" distR="0" allowOverlap="1" layoutInCell="1" locked="0" behindDoc="0" simplePos="0" relativeHeight="15780352">
            <wp:simplePos x="0" y="0"/>
            <wp:positionH relativeFrom="page">
              <wp:posOffset>887783</wp:posOffset>
            </wp:positionH>
            <wp:positionV relativeFrom="paragraph">
              <wp:posOffset>1119860</wp:posOffset>
            </wp:positionV>
            <wp:extent cx="2428999" cy="752855"/>
            <wp:effectExtent l="0" t="0" r="0" b="0"/>
            <wp:wrapNone/>
            <wp:docPr id="1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jpe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999" cy="752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purpose of this report is solely to describe the scope of our testing of internal control and</w:t>
      </w:r>
      <w:r>
        <w:rPr>
          <w:spacing w:val="1"/>
        </w:rPr>
        <w:t> </w:t>
      </w:r>
      <w:r>
        <w:rPr/>
        <w:t>compliance and the results of that testing, and not to provide an opinion on the effectiveness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entity’s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compliance.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61"/>
        </w:rPr>
        <w:t> </w:t>
      </w:r>
      <w:r>
        <w:rPr/>
        <w:t>audit</w:t>
      </w:r>
      <w:r>
        <w:rPr>
          <w:spacing w:val="-59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>
          <w:i/>
        </w:rPr>
        <w:t>Government</w:t>
      </w:r>
      <w:r>
        <w:rPr>
          <w:i/>
          <w:spacing w:val="1"/>
        </w:rPr>
        <w:t> </w:t>
      </w:r>
      <w:r>
        <w:rPr>
          <w:i/>
        </w:rPr>
        <w:t>Auditing</w:t>
      </w:r>
      <w:r>
        <w:rPr>
          <w:i/>
          <w:spacing w:val="1"/>
        </w:rPr>
        <w:t> </w:t>
      </w:r>
      <w:r>
        <w:rPr>
          <w:i/>
        </w:rPr>
        <w:t>Standards</w:t>
      </w:r>
      <w:r>
        <w:rPr>
          <w:i/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entity’s</w:t>
      </w:r>
      <w:r>
        <w:rPr>
          <w:spacing w:val="1"/>
        </w:rPr>
        <w:t> </w:t>
      </w:r>
      <w:r>
        <w:rPr/>
        <w:t>internal control and compliance. Accordingly, this communication is not suitable for any other</w:t>
      </w:r>
      <w:r>
        <w:rPr>
          <w:spacing w:val="1"/>
        </w:rPr>
        <w:t> </w:t>
      </w:r>
      <w:r>
        <w:rPr/>
        <w:t>purpose.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35"/>
        </w:rPr>
      </w:pPr>
    </w:p>
    <w:p>
      <w:pPr>
        <w:pStyle w:val="BodyText"/>
        <w:ind w:left="259" w:right="6289"/>
      </w:pPr>
      <w:r>
        <w:rPr/>
        <w:t>Berger, Toombs, Elam, Gaines &amp; Frank</w:t>
      </w:r>
      <w:r>
        <w:rPr>
          <w:spacing w:val="-59"/>
        </w:rPr>
        <w:t> </w:t>
      </w:r>
      <w:r>
        <w:rPr/>
        <w:t>Certified</w:t>
      </w:r>
      <w:r>
        <w:rPr>
          <w:spacing w:val="-1"/>
        </w:rPr>
        <w:t> </w:t>
      </w:r>
      <w:r>
        <w:rPr/>
        <w:t>Public Accountants PL</w:t>
      </w:r>
    </w:p>
    <w:p>
      <w:pPr>
        <w:pStyle w:val="BodyText"/>
        <w:spacing w:line="477" w:lineRule="auto" w:before="1"/>
        <w:ind w:left="259" w:right="8270"/>
      </w:pPr>
      <w:r>
        <w:rPr/>
        <w:t>Fort Pierce, Florida</w:t>
      </w:r>
      <w:r>
        <w:rPr>
          <w:spacing w:val="-59"/>
        </w:rPr>
        <w:t> </w:t>
      </w:r>
      <w:r>
        <w:rPr/>
        <w:t>June 28, 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before="94"/>
        <w:ind w:left="211" w:right="747"/>
        <w:jc w:val="center"/>
      </w:pPr>
      <w:r>
        <w:rPr/>
        <w:t>-</w:t>
      </w:r>
      <w:r>
        <w:rPr>
          <w:spacing w:val="2"/>
        </w:rPr>
        <w:t> </w:t>
      </w:r>
      <w:r>
        <w:rPr/>
        <w:t>30</w:t>
      </w:r>
      <w:r>
        <w:rPr>
          <w:spacing w:val="-2"/>
        </w:rPr>
        <w:t> </w:t>
      </w:r>
      <w:r>
        <w:rPr/>
        <w:t>-</w:t>
      </w:r>
    </w:p>
    <w:p>
      <w:pPr>
        <w:spacing w:after="0"/>
        <w:jc w:val="center"/>
        <w:sectPr>
          <w:headerReference w:type="default" r:id="rId81"/>
          <w:footerReference w:type="default" r:id="rId82"/>
          <w:pgSz w:w="12240" w:h="15840"/>
          <w:pgMar w:header="0" w:footer="0" w:top="1500" w:bottom="280" w:left="1180" w:right="64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724879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14488" cy="10040112"/>
            <wp:effectExtent l="0" t="0" r="0" b="0"/>
            <wp:wrapNone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4488" cy="10040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6"/>
        <w:spacing w:before="215"/>
        <w:ind w:left="211" w:right="750"/>
        <w:jc w:val="center"/>
      </w:pPr>
      <w:r>
        <w:rPr/>
        <w:t>MANAGEMENT</w:t>
      </w:r>
      <w:r>
        <w:rPr>
          <w:spacing w:val="-2"/>
        </w:rPr>
        <w:t> </w:t>
      </w:r>
      <w:r>
        <w:rPr/>
        <w:t>LETTER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spacing w:line="246" w:lineRule="exact"/>
        <w:ind w:left="259"/>
      </w:pP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Board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Supervisors</w:t>
      </w:r>
    </w:p>
    <w:p>
      <w:pPr>
        <w:pStyle w:val="BodyText"/>
        <w:spacing w:line="228" w:lineRule="auto" w:before="4"/>
        <w:ind w:left="259" w:right="5433"/>
      </w:pPr>
      <w:r>
        <w:rPr/>
        <w:t>Capital Region Community Development District</w:t>
      </w:r>
      <w:r>
        <w:rPr>
          <w:spacing w:val="-60"/>
        </w:rPr>
        <w:t> </w:t>
      </w:r>
      <w:r>
        <w:rPr/>
        <w:t>Leon</w:t>
      </w:r>
      <w:r>
        <w:rPr>
          <w:spacing w:val="-1"/>
        </w:rPr>
        <w:t> </w:t>
      </w:r>
      <w:r>
        <w:rPr/>
        <w:t>County,</w:t>
      </w:r>
      <w:r>
        <w:rPr>
          <w:spacing w:val="2"/>
        </w:rPr>
        <w:t> </w:t>
      </w:r>
      <w:r>
        <w:rPr/>
        <w:t>Florida</w:t>
      </w:r>
    </w:p>
    <w:p>
      <w:pPr>
        <w:pStyle w:val="BodyText"/>
        <w:spacing w:before="10"/>
        <w:rPr>
          <w:sz w:val="19"/>
        </w:rPr>
      </w:pPr>
    </w:p>
    <w:p>
      <w:pPr>
        <w:pStyle w:val="Heading7"/>
        <w:ind w:left="259"/>
      </w:pPr>
      <w:r>
        <w:rPr/>
        <w:t>Report 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Statements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28" w:lineRule="auto"/>
        <w:ind w:left="260" w:right="793"/>
        <w:jc w:val="both"/>
      </w:pP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audited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Community</w:t>
      </w:r>
      <w:r>
        <w:rPr>
          <w:spacing w:val="61"/>
        </w:rPr>
        <w:t> </w:t>
      </w:r>
      <w:r>
        <w:rPr/>
        <w:t>Development</w:t>
      </w:r>
      <w:r>
        <w:rPr>
          <w:spacing w:val="-59"/>
        </w:rPr>
        <w:t> </w:t>
      </w:r>
      <w:r>
        <w:rPr/>
        <w:t>District as of and for the year ended September 30, 2020, and have issued our report thereon</w:t>
      </w:r>
      <w:r>
        <w:rPr>
          <w:spacing w:val="1"/>
        </w:rPr>
        <w:t> </w:t>
      </w:r>
      <w:r>
        <w:rPr/>
        <w:t>dated June</w:t>
      </w:r>
      <w:r>
        <w:rPr>
          <w:spacing w:val="-2"/>
        </w:rPr>
        <w:t> </w:t>
      </w:r>
      <w:r>
        <w:rPr/>
        <w:t>28, 2021.</w:t>
      </w:r>
    </w:p>
    <w:p>
      <w:pPr>
        <w:pStyle w:val="BodyText"/>
        <w:spacing w:before="10"/>
        <w:rPr>
          <w:sz w:val="19"/>
        </w:rPr>
      </w:pPr>
    </w:p>
    <w:p>
      <w:pPr>
        <w:pStyle w:val="Heading7"/>
        <w:ind w:left="260"/>
      </w:pPr>
      <w:r>
        <w:rPr/>
        <w:t>Auditor’s</w:t>
      </w:r>
      <w:r>
        <w:rPr>
          <w:spacing w:val="-5"/>
        </w:rPr>
        <w:t> </w:t>
      </w:r>
      <w:r>
        <w:rPr/>
        <w:t>Responsibility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28" w:lineRule="auto"/>
        <w:ind w:left="259" w:right="795"/>
        <w:jc w:val="both"/>
      </w:pPr>
      <w:r>
        <w:rPr/>
        <w:t>We conducted our audit in accordance with auditing standards generally accepted in the United</w:t>
      </w:r>
      <w:r>
        <w:rPr>
          <w:spacing w:val="1"/>
        </w:rPr>
        <w:t> </w:t>
      </w:r>
      <w:r>
        <w:rPr/>
        <w:t>States;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audits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Government</w:t>
      </w:r>
      <w:r>
        <w:rPr>
          <w:i/>
          <w:spacing w:val="61"/>
        </w:rPr>
        <w:t> </w:t>
      </w:r>
      <w:r>
        <w:rPr>
          <w:i/>
        </w:rPr>
        <w:t>Auditing</w:t>
      </w:r>
      <w:r>
        <w:rPr>
          <w:i/>
          <w:spacing w:val="1"/>
        </w:rPr>
        <w:t> </w:t>
      </w:r>
      <w:r>
        <w:rPr>
          <w:i/>
        </w:rPr>
        <w:t>Standards</w:t>
      </w:r>
      <w:r>
        <w:rPr/>
        <w:t>,</w:t>
      </w:r>
      <w:r>
        <w:rPr>
          <w:spacing w:val="16"/>
        </w:rPr>
        <w:t> </w:t>
      </w:r>
      <w:r>
        <w:rPr/>
        <w:t>issued</w:t>
      </w:r>
      <w:r>
        <w:rPr>
          <w:spacing w:val="12"/>
        </w:rPr>
        <w:t> </w:t>
      </w:r>
      <w:r>
        <w:rPr/>
        <w:t>by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Comptroller</w:t>
      </w:r>
      <w:r>
        <w:rPr>
          <w:spacing w:val="13"/>
        </w:rPr>
        <w:t> </w:t>
      </w:r>
      <w:r>
        <w:rPr/>
        <w:t>General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United</w:t>
      </w:r>
      <w:r>
        <w:rPr>
          <w:spacing w:val="14"/>
        </w:rPr>
        <w:t> </w:t>
      </w:r>
      <w:r>
        <w:rPr/>
        <w:t>States</w:t>
      </w:r>
      <w:r>
        <w:rPr>
          <w:spacing w:val="13"/>
        </w:rPr>
        <w:t> </w:t>
      </w:r>
      <w:r>
        <w:rPr/>
        <w:t>and</w:t>
      </w:r>
      <w:r>
        <w:rPr>
          <w:spacing w:val="9"/>
        </w:rPr>
        <w:t> </w:t>
      </w:r>
      <w:r>
        <w:rPr/>
        <w:t>Chapter</w:t>
      </w:r>
      <w:r>
        <w:rPr>
          <w:spacing w:val="14"/>
        </w:rPr>
        <w:t> </w:t>
      </w:r>
      <w:r>
        <w:rPr/>
        <w:t>10.550,</w:t>
      </w:r>
      <w:r>
        <w:rPr>
          <w:spacing w:val="16"/>
        </w:rPr>
        <w:t> </w:t>
      </w:r>
      <w:r>
        <w:rPr/>
        <w:t>Rules</w:t>
      </w:r>
      <w:r>
        <w:rPr>
          <w:spacing w:val="-59"/>
        </w:rPr>
        <w:t> </w:t>
      </w:r>
      <w:r>
        <w:rPr/>
        <w:t>of</w:t>
      </w:r>
      <w:r>
        <w:rPr>
          <w:spacing w:val="-2"/>
        </w:rPr>
        <w:t> </w:t>
      </w:r>
      <w:r>
        <w:rPr/>
        <w:t>the Florida Auditor</w:t>
      </w:r>
      <w:r>
        <w:rPr>
          <w:spacing w:val="-1"/>
        </w:rPr>
        <w:t> </w:t>
      </w:r>
      <w:r>
        <w:rPr/>
        <w:t>General.</w:t>
      </w:r>
    </w:p>
    <w:p>
      <w:pPr>
        <w:pStyle w:val="BodyText"/>
        <w:spacing w:before="10"/>
        <w:rPr>
          <w:sz w:val="19"/>
        </w:rPr>
      </w:pPr>
    </w:p>
    <w:p>
      <w:pPr>
        <w:pStyle w:val="Heading7"/>
        <w:ind w:left="260"/>
      </w:pPr>
      <w:r>
        <w:rPr/>
        <w:t>Other</w:t>
      </w:r>
      <w:r>
        <w:rPr>
          <w:spacing w:val="-2"/>
        </w:rPr>
        <w:t> </w:t>
      </w:r>
      <w:r>
        <w:rPr/>
        <w:t>Reporting</w:t>
      </w:r>
      <w:r>
        <w:rPr>
          <w:spacing w:val="-5"/>
        </w:rPr>
        <w:t> </w:t>
      </w:r>
      <w:r>
        <w:rPr/>
        <w:t>Requirements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28" w:lineRule="auto" w:before="1"/>
        <w:ind w:left="259" w:right="795"/>
        <w:jc w:val="both"/>
      </w:pPr>
      <w:r>
        <w:rPr/>
        <w:t>We have issued our Independent Auditor’s Report on Internal Control over Financial Reporting</w:t>
      </w:r>
      <w:r>
        <w:rPr>
          <w:spacing w:val="1"/>
        </w:rPr>
        <w:t> </w:t>
      </w:r>
      <w:r>
        <w:rPr/>
        <w:t>and on Compliance and Other Matters Based on an Audit of Financial Statements Performed in</w:t>
      </w:r>
      <w:r>
        <w:rPr>
          <w:spacing w:val="1"/>
        </w:rPr>
        <w:t> </w:t>
      </w:r>
      <w:r>
        <w:rPr/>
        <w:t>Accordance with </w:t>
      </w:r>
      <w:r>
        <w:rPr>
          <w:i/>
        </w:rPr>
        <w:t>Government Auditing Standards</w:t>
      </w:r>
      <w:r>
        <w:rPr/>
        <w:t>.</w:t>
      </w:r>
      <w:r>
        <w:rPr>
          <w:spacing w:val="62"/>
        </w:rPr>
        <w:t> </w:t>
      </w:r>
      <w:r>
        <w:rPr/>
        <w:t>Disclosures in that report, which is dated</w:t>
      </w:r>
      <w:r>
        <w:rPr>
          <w:spacing w:val="1"/>
        </w:rPr>
        <w:t> </w:t>
      </w:r>
      <w:r>
        <w:rPr/>
        <w:t>June</w:t>
      </w:r>
      <w:r>
        <w:rPr>
          <w:spacing w:val="-1"/>
        </w:rPr>
        <w:t> </w:t>
      </w:r>
      <w:r>
        <w:rPr/>
        <w:t>28,</w:t>
      </w:r>
      <w:r>
        <w:rPr>
          <w:spacing w:val="-1"/>
        </w:rPr>
        <w:t> </w:t>
      </w:r>
      <w:r>
        <w:rPr/>
        <w:t>2021,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 considered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conjunction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letter.</w:t>
      </w:r>
    </w:p>
    <w:p>
      <w:pPr>
        <w:pStyle w:val="BodyText"/>
        <w:spacing w:before="9"/>
        <w:rPr>
          <w:sz w:val="19"/>
        </w:rPr>
      </w:pPr>
    </w:p>
    <w:p>
      <w:pPr>
        <w:pStyle w:val="Heading7"/>
        <w:ind w:left="260"/>
      </w:pPr>
      <w:r>
        <w:rPr/>
        <w:t>Prior</w:t>
      </w:r>
      <w:r>
        <w:rPr>
          <w:spacing w:val="-2"/>
        </w:rPr>
        <w:t> </w:t>
      </w:r>
      <w:r>
        <w:rPr/>
        <w:t>Audit</w:t>
      </w:r>
      <w:r>
        <w:rPr>
          <w:spacing w:val="-2"/>
        </w:rPr>
        <w:t> </w:t>
      </w:r>
      <w:r>
        <w:rPr/>
        <w:t>Findings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28" w:lineRule="auto"/>
        <w:ind w:left="259" w:right="798"/>
        <w:jc w:val="both"/>
      </w:pPr>
      <w:r>
        <w:rPr/>
        <w:t>Section 10.554(1)(i)1., Rules of the Auditor General, requires that we determine whether or not</w:t>
      </w:r>
      <w:r>
        <w:rPr>
          <w:spacing w:val="1"/>
        </w:rPr>
        <w:t> </w:t>
      </w:r>
      <w:r>
        <w:rPr/>
        <w:t>corrective actions have been taken to address findings and recommendations made in the</w:t>
      </w:r>
      <w:r>
        <w:rPr>
          <w:spacing w:val="1"/>
        </w:rPr>
        <w:t> </w:t>
      </w:r>
      <w:r>
        <w:rPr/>
        <w:t>preceding financial audit report. There were no findings or recommendations in the preceding</w:t>
      </w:r>
      <w:r>
        <w:rPr>
          <w:spacing w:val="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audit</w:t>
      </w:r>
      <w:r>
        <w:rPr>
          <w:spacing w:val="2"/>
        </w:rPr>
        <w:t> </w:t>
      </w:r>
      <w:r>
        <w:rPr/>
        <w:t>report.</w:t>
      </w:r>
    </w:p>
    <w:p>
      <w:pPr>
        <w:pStyle w:val="BodyText"/>
        <w:spacing w:before="9"/>
        <w:rPr>
          <w:sz w:val="19"/>
        </w:rPr>
      </w:pPr>
    </w:p>
    <w:p>
      <w:pPr>
        <w:pStyle w:val="Heading7"/>
        <w:spacing w:before="1"/>
        <w:ind w:left="260"/>
      </w:pPr>
      <w:r>
        <w:rPr/>
        <w:t>Financial</w:t>
      </w:r>
      <w:r>
        <w:rPr>
          <w:spacing w:val="-2"/>
        </w:rPr>
        <w:t> </w:t>
      </w:r>
      <w:r>
        <w:rPr/>
        <w:t>Condition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Management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28" w:lineRule="auto"/>
        <w:ind w:left="259" w:right="793"/>
        <w:jc w:val="both"/>
      </w:pPr>
      <w:r>
        <w:rPr/>
        <w:t>Section</w:t>
      </w:r>
      <w:r>
        <w:rPr>
          <w:spacing w:val="1"/>
        </w:rPr>
        <w:t> </w:t>
      </w:r>
      <w:r>
        <w:rPr/>
        <w:t>10.554(1)(i)5.a.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10.556(7),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Auditor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appropriate procedures and communicate the results of our determination as to whether or not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District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met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described in Section 218.503(1), Florida Statutes, and to identify the specific conditions met.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connection with our audit, we determined that Capital Region Community Development District</w:t>
      </w:r>
      <w:r>
        <w:rPr>
          <w:spacing w:val="1"/>
        </w:rPr>
        <w:t> </w:t>
      </w:r>
      <w:r>
        <w:rPr/>
        <w:t>did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meet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conditions described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218.503(1)</w:t>
      </w:r>
      <w:r>
        <w:rPr>
          <w:spacing w:val="-2"/>
        </w:rPr>
        <w:t> </w:t>
      </w:r>
      <w:r>
        <w:rPr/>
        <w:t>Florida</w:t>
      </w:r>
      <w:r>
        <w:rPr>
          <w:spacing w:val="-3"/>
        </w:rPr>
        <w:t> </w:t>
      </w:r>
      <w:r>
        <w:rPr/>
        <w:t>Statutes.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before="94"/>
        <w:ind w:left="211" w:right="747"/>
        <w:jc w:val="center"/>
      </w:pPr>
      <w:r>
        <w:rPr/>
        <w:t>-</w:t>
      </w:r>
      <w:r>
        <w:rPr>
          <w:spacing w:val="2"/>
        </w:rPr>
        <w:t> </w:t>
      </w:r>
      <w:r>
        <w:rPr/>
        <w:t>31</w:t>
      </w:r>
      <w:r>
        <w:rPr>
          <w:spacing w:val="-2"/>
        </w:rPr>
        <w:t> </w:t>
      </w:r>
      <w:r>
        <w:rPr/>
        <w:t>-</w:t>
      </w:r>
    </w:p>
    <w:p>
      <w:pPr>
        <w:spacing w:after="0"/>
        <w:jc w:val="center"/>
        <w:sectPr>
          <w:headerReference w:type="default" r:id="rId83"/>
          <w:footerReference w:type="default" r:id="rId84"/>
          <w:pgSz w:w="12240" w:h="15840"/>
          <w:pgMar w:header="0" w:footer="0" w:top="1500" w:bottom="280" w:left="1180" w:right="64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72488448">
            <wp:simplePos x="0" y="0"/>
            <wp:positionH relativeFrom="page">
              <wp:posOffset>33528</wp:posOffset>
            </wp:positionH>
            <wp:positionV relativeFrom="page">
              <wp:posOffset>0</wp:posOffset>
            </wp:positionV>
            <wp:extent cx="7677912" cy="10027920"/>
            <wp:effectExtent l="0" t="0" r="0" b="0"/>
            <wp:wrapNone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7912" cy="10027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246" w:lineRule="exact" w:before="93"/>
        <w:ind w:left="260"/>
      </w:pPr>
      <w:r>
        <w:rPr/>
        <w:t>To the</w:t>
      </w:r>
      <w:r>
        <w:rPr>
          <w:spacing w:val="-3"/>
        </w:rPr>
        <w:t> </w:t>
      </w:r>
      <w:r>
        <w:rPr/>
        <w:t>Board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Supervisors</w:t>
      </w:r>
    </w:p>
    <w:p>
      <w:pPr>
        <w:pStyle w:val="BodyText"/>
        <w:spacing w:line="246" w:lineRule="exact"/>
        <w:ind w:left="260"/>
      </w:pPr>
      <w:r>
        <w:rPr/>
        <w:t>Capital</w:t>
      </w:r>
      <w:r>
        <w:rPr>
          <w:spacing w:val="-5"/>
        </w:rPr>
        <w:t> </w:t>
      </w:r>
      <w:r>
        <w:rPr/>
        <w:t>Region</w:t>
      </w:r>
      <w:r>
        <w:rPr>
          <w:spacing w:val="-5"/>
        </w:rPr>
        <w:t> </w:t>
      </w:r>
      <w:r>
        <w:rPr/>
        <w:t>Community</w:t>
      </w:r>
      <w:r>
        <w:rPr>
          <w:spacing w:val="-4"/>
        </w:rPr>
        <w:t> </w:t>
      </w:r>
      <w:r>
        <w:rPr/>
        <w:t>Development</w:t>
      </w:r>
      <w:r>
        <w:rPr>
          <w:spacing w:val="-6"/>
        </w:rPr>
        <w:t> </w:t>
      </w:r>
      <w:r>
        <w:rPr/>
        <w:t>District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28" w:lineRule="auto"/>
        <w:ind w:left="259" w:right="795"/>
        <w:jc w:val="both"/>
      </w:pPr>
      <w:r>
        <w:rPr/>
        <w:t>Pursuant to Sections 10.554(1)(i)5.b. and 10.556(8), Rules of the Auditor General, we applied</w:t>
      </w:r>
      <w:r>
        <w:rPr>
          <w:spacing w:val="1"/>
        </w:rPr>
        <w:t> </w:t>
      </w:r>
      <w:r>
        <w:rPr/>
        <w:t>financial condition assessment procedures for Capital Region Community Development District.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management’s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monitor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District’s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condition;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59"/>
        </w:rPr>
        <w:t> </w:t>
      </w:r>
      <w:r>
        <w:rPr/>
        <w:t>representations made by management and the review of the financial information provided by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September</w:t>
      </w:r>
      <w:r>
        <w:rPr>
          <w:spacing w:val="2"/>
        </w:rPr>
        <w:t> </w:t>
      </w:r>
      <w:r>
        <w:rPr/>
        <w:t>30,</w:t>
      </w:r>
      <w:r>
        <w:rPr>
          <w:spacing w:val="2"/>
        </w:rPr>
        <w:t> </w:t>
      </w:r>
      <w:r>
        <w:rPr/>
        <w:t>2020.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28" w:lineRule="auto"/>
        <w:ind w:left="259" w:right="797"/>
        <w:jc w:val="both"/>
      </w:pPr>
      <w:r>
        <w:rPr/>
        <w:t>Section</w:t>
      </w:r>
      <w:r>
        <w:rPr>
          <w:spacing w:val="1"/>
        </w:rPr>
        <w:t> </w:t>
      </w:r>
      <w:r>
        <w:rPr/>
        <w:t>10.554(1)(i)2.,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Auditor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recommendations to improve financial management.</w:t>
      </w:r>
      <w:r>
        <w:rPr>
          <w:spacing w:val="1"/>
        </w:rPr>
        <w:t> </w:t>
      </w:r>
      <w:r>
        <w:rPr/>
        <w:t>In connection with our audit, we did not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any</w:t>
      </w:r>
      <w:r>
        <w:rPr>
          <w:spacing w:val="-2"/>
        </w:rPr>
        <w:t> </w:t>
      </w:r>
      <w:r>
        <w:rPr/>
        <w:t>such</w:t>
      </w:r>
      <w:r>
        <w:rPr>
          <w:spacing w:val="-2"/>
        </w:rPr>
        <w:t> </w:t>
      </w:r>
      <w:r>
        <w:rPr/>
        <w:t>recommendations.</w:t>
      </w:r>
    </w:p>
    <w:p>
      <w:pPr>
        <w:pStyle w:val="BodyText"/>
        <w:spacing w:before="10"/>
        <w:rPr>
          <w:sz w:val="19"/>
        </w:rPr>
      </w:pPr>
    </w:p>
    <w:p>
      <w:pPr>
        <w:pStyle w:val="Heading7"/>
        <w:ind w:left="260"/>
        <w:jc w:val="both"/>
      </w:pPr>
      <w:r>
        <w:rPr/>
        <w:t>Additional</w:t>
      </w:r>
      <w:r>
        <w:rPr>
          <w:spacing w:val="-3"/>
        </w:rPr>
        <w:t> </w:t>
      </w:r>
      <w:r>
        <w:rPr/>
        <w:t>Matters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28" w:lineRule="auto"/>
        <w:ind w:left="259" w:right="794"/>
        <w:jc w:val="both"/>
      </w:pPr>
      <w:r>
        <w:rPr/>
        <w:t>Section</w:t>
      </w:r>
      <w:r>
        <w:rPr>
          <w:spacing w:val="1"/>
        </w:rPr>
        <w:t> </w:t>
      </w:r>
      <w:r>
        <w:rPr/>
        <w:t>10.554(1)(i)3.,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Auditor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to</w:t>
      </w:r>
      <w:r>
        <w:rPr>
          <w:spacing w:val="62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noncompliance with provisions of contracts or grant agreements, or abuse, that have occurred,</w:t>
      </w:r>
      <w:r>
        <w:rPr>
          <w:spacing w:val="1"/>
        </w:rPr>
        <w:t> </w:t>
      </w:r>
      <w:r>
        <w:rPr/>
        <w:t>or are likely to have occurred, that have an effect on the financial statements that is less than</w:t>
      </w:r>
      <w:r>
        <w:rPr>
          <w:spacing w:val="1"/>
        </w:rPr>
        <w:t> </w:t>
      </w:r>
      <w:r>
        <w:rPr/>
        <w:t>material but warrants the attention of those charged with governance.</w:t>
      </w:r>
      <w:r>
        <w:rPr>
          <w:spacing w:val="1"/>
        </w:rPr>
        <w:t> </w:t>
      </w:r>
      <w:r>
        <w:rPr/>
        <w:t>In connection with our</w:t>
      </w:r>
      <w:r>
        <w:rPr>
          <w:spacing w:val="1"/>
        </w:rPr>
        <w:t> </w:t>
      </w:r>
      <w:r>
        <w:rPr/>
        <w:t>audit,</w:t>
      </w:r>
      <w:r>
        <w:rPr>
          <w:spacing w:val="1"/>
        </w:rPr>
        <w:t> </w:t>
      </w:r>
      <w:r>
        <w:rPr/>
        <w:t>we</w:t>
      </w:r>
      <w:r>
        <w:rPr>
          <w:spacing w:val="-2"/>
        </w:rPr>
        <w:t> </w:t>
      </w:r>
      <w:r>
        <w:rPr/>
        <w:t>did not note</w:t>
      </w:r>
      <w:r>
        <w:rPr>
          <w:spacing w:val="-2"/>
        </w:rPr>
        <w:t> </w:t>
      </w:r>
      <w:r>
        <w:rPr/>
        <w:t>any</w:t>
      </w:r>
      <w:r>
        <w:rPr>
          <w:spacing w:val="1"/>
        </w:rPr>
        <w:t> </w:t>
      </w:r>
      <w:r>
        <w:rPr/>
        <w:t>such</w:t>
      </w:r>
      <w:r>
        <w:rPr>
          <w:spacing w:val="-3"/>
        </w:rPr>
        <w:t> </w:t>
      </w:r>
      <w:r>
        <w:rPr/>
        <w:t>findings.</w:t>
      </w:r>
    </w:p>
    <w:p>
      <w:pPr>
        <w:pStyle w:val="BodyText"/>
        <w:spacing w:before="10"/>
        <w:rPr>
          <w:sz w:val="19"/>
        </w:rPr>
      </w:pPr>
    </w:p>
    <w:p>
      <w:pPr>
        <w:pStyle w:val="Heading7"/>
        <w:ind w:left="259"/>
        <w:jc w:val="both"/>
      </w:pPr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Letter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28" w:lineRule="auto"/>
        <w:ind w:left="258" w:right="794"/>
        <w:jc w:val="both"/>
      </w:pPr>
      <w:r>
        <w:rPr/>
        <w:drawing>
          <wp:anchor distT="0" distB="0" distL="0" distR="0" allowOverlap="1" layoutInCell="1" locked="0" behindDoc="0" simplePos="0" relativeHeight="15781888">
            <wp:simplePos x="0" y="0"/>
            <wp:positionH relativeFrom="page">
              <wp:posOffset>876169</wp:posOffset>
            </wp:positionH>
            <wp:positionV relativeFrom="paragraph">
              <wp:posOffset>820952</wp:posOffset>
            </wp:positionV>
            <wp:extent cx="2429005" cy="752855"/>
            <wp:effectExtent l="0" t="0" r="0" b="0"/>
            <wp:wrapNone/>
            <wp:docPr id="1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jpe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005" cy="752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Our management letter is intended solely for the information and use of the Legislative Auditing</w:t>
      </w:r>
      <w:r>
        <w:rPr>
          <w:spacing w:val="1"/>
        </w:rPr>
        <w:t> </w:t>
      </w:r>
      <w:r>
        <w:rPr/>
        <w:t>Committee, members of the Florida Senate and the Florida House of Representatives, the</w:t>
      </w:r>
      <w:r>
        <w:rPr>
          <w:spacing w:val="1"/>
        </w:rPr>
        <w:t> </w:t>
      </w:r>
      <w:r>
        <w:rPr/>
        <w:t>Florida Auditor General, Federal and other granting agencies, the Board of Supervisors, and</w:t>
      </w:r>
      <w:r>
        <w:rPr>
          <w:spacing w:val="1"/>
        </w:rPr>
        <w:t> </w:t>
      </w:r>
      <w:r>
        <w:rPr/>
        <w:t>applicable management, and is not intended to be and should not be used by anyone other than</w:t>
      </w:r>
      <w:r>
        <w:rPr>
          <w:spacing w:val="-59"/>
        </w:rPr>
        <w:t> </w:t>
      </w:r>
      <w:r>
        <w:rPr/>
        <w:t>these</w:t>
      </w:r>
      <w:r>
        <w:rPr>
          <w:spacing w:val="-1"/>
        </w:rPr>
        <w:t> </w:t>
      </w:r>
      <w:r>
        <w:rPr/>
        <w:t>specified parties.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line="228" w:lineRule="auto" w:before="1"/>
        <w:ind w:left="258" w:right="6290"/>
      </w:pPr>
      <w:r>
        <w:rPr/>
        <w:t>Berger, Toombs, Elam, Gaines &amp; Frank</w:t>
      </w:r>
      <w:r>
        <w:rPr>
          <w:spacing w:val="-59"/>
        </w:rPr>
        <w:t> </w:t>
      </w:r>
      <w:r>
        <w:rPr/>
        <w:t>Certified</w:t>
      </w:r>
      <w:r>
        <w:rPr>
          <w:spacing w:val="-1"/>
        </w:rPr>
        <w:t> </w:t>
      </w:r>
      <w:r>
        <w:rPr/>
        <w:t>Public Accountants PL</w:t>
      </w:r>
    </w:p>
    <w:p>
      <w:pPr>
        <w:pStyle w:val="BodyText"/>
        <w:spacing w:line="456" w:lineRule="auto"/>
        <w:ind w:left="258" w:right="8271"/>
      </w:pPr>
      <w:r>
        <w:rPr/>
        <w:t>Fort Pierce, Florida</w:t>
      </w:r>
      <w:r>
        <w:rPr>
          <w:spacing w:val="-59"/>
        </w:rPr>
        <w:t> </w:t>
      </w:r>
      <w:r>
        <w:rPr/>
        <w:t>June 28, 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spacing w:before="94"/>
        <w:ind w:left="211" w:right="747"/>
        <w:jc w:val="center"/>
      </w:pPr>
      <w:r>
        <w:rPr/>
        <w:t>-</w:t>
      </w:r>
      <w:r>
        <w:rPr>
          <w:spacing w:val="2"/>
        </w:rPr>
        <w:t> </w:t>
      </w:r>
      <w:r>
        <w:rPr/>
        <w:t>32</w:t>
      </w:r>
      <w:r>
        <w:rPr>
          <w:spacing w:val="-2"/>
        </w:rPr>
        <w:t> </w:t>
      </w:r>
      <w:r>
        <w:rPr/>
        <w:t>-</w:t>
      </w:r>
    </w:p>
    <w:p>
      <w:pPr>
        <w:spacing w:after="0"/>
        <w:jc w:val="center"/>
        <w:sectPr>
          <w:headerReference w:type="default" r:id="rId85"/>
          <w:footerReference w:type="default" r:id="rId86"/>
          <w:pgSz w:w="12240" w:h="15840"/>
          <w:pgMar w:header="0" w:footer="0" w:top="1500" w:bottom="280" w:left="1180" w:right="64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724894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14488" cy="10040112"/>
            <wp:effectExtent l="0" t="0" r="0" b="0"/>
            <wp:wrapNone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4488" cy="10040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6"/>
        <w:ind w:left="2549" w:right="2504" w:hanging="569"/>
      </w:pPr>
      <w:r>
        <w:rPr/>
        <w:t>INDEPENDENT ACCOUNTANTS’ REPORT/COMPLIANCE</w:t>
      </w:r>
      <w:r>
        <w:rPr>
          <w:spacing w:val="-59"/>
        </w:rPr>
        <w:t> </w:t>
      </w:r>
      <w:r>
        <w:rPr/>
        <w:t>WITH</w:t>
      </w:r>
      <w:r>
        <w:rPr>
          <w:spacing w:val="-2"/>
        </w:rPr>
        <w:t> </w:t>
      </w:r>
      <w:r>
        <w:rPr/>
        <w:t>SECTION</w:t>
      </w:r>
      <w:r>
        <w:rPr>
          <w:spacing w:val="-1"/>
        </w:rPr>
        <w:t> </w:t>
      </w:r>
      <w:r>
        <w:rPr/>
        <w:t>218.415,</w:t>
      </w:r>
      <w:r>
        <w:rPr>
          <w:spacing w:val="1"/>
        </w:rPr>
        <w:t> </w:t>
      </w:r>
      <w:r>
        <w:rPr/>
        <w:t>FLORIDA</w:t>
      </w:r>
      <w:r>
        <w:rPr>
          <w:spacing w:val="1"/>
        </w:rPr>
        <w:t> </w:t>
      </w:r>
      <w:r>
        <w:rPr/>
        <w:t>STATUTES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line="246" w:lineRule="exact" w:before="154"/>
        <w:ind w:left="259"/>
      </w:pP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Board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Supervisors</w:t>
      </w:r>
    </w:p>
    <w:p>
      <w:pPr>
        <w:pStyle w:val="BodyText"/>
        <w:spacing w:line="228" w:lineRule="auto" w:before="4"/>
        <w:ind w:left="259" w:right="5433"/>
      </w:pPr>
      <w:r>
        <w:rPr/>
        <w:t>Capital Region Community Development District</w:t>
      </w:r>
      <w:r>
        <w:rPr>
          <w:spacing w:val="-60"/>
        </w:rPr>
        <w:t> </w:t>
      </w:r>
      <w:r>
        <w:rPr/>
        <w:t>Leon</w:t>
      </w:r>
      <w:r>
        <w:rPr>
          <w:spacing w:val="-1"/>
        </w:rPr>
        <w:t> </w:t>
      </w:r>
      <w:r>
        <w:rPr/>
        <w:t>County,</w:t>
      </w:r>
      <w:r>
        <w:rPr>
          <w:spacing w:val="2"/>
        </w:rPr>
        <w:t> </w:t>
      </w:r>
      <w:r>
        <w:rPr/>
        <w:t>Florida</w:t>
      </w:r>
    </w:p>
    <w:p>
      <w:pPr>
        <w:pStyle w:val="BodyText"/>
        <w:rPr>
          <w:sz w:val="24"/>
        </w:rPr>
      </w:pPr>
    </w:p>
    <w:p>
      <w:pPr>
        <w:pStyle w:val="BodyText"/>
        <w:spacing w:line="228" w:lineRule="auto" w:before="203"/>
        <w:ind w:left="259" w:right="793"/>
        <w:jc w:val="both"/>
      </w:pPr>
      <w:r>
        <w:rPr/>
        <w:t>We have examined Capital Region Community Development District's compliance with Section</w:t>
      </w:r>
      <w:r>
        <w:rPr>
          <w:spacing w:val="1"/>
        </w:rPr>
        <w:t> </w:t>
      </w:r>
      <w:r>
        <w:rPr/>
        <w:t>218.415,</w:t>
      </w:r>
      <w:r>
        <w:rPr>
          <w:spacing w:val="1"/>
        </w:rPr>
        <w:t> </w:t>
      </w:r>
      <w:r>
        <w:rPr/>
        <w:t>Florida</w:t>
      </w:r>
      <w:r>
        <w:rPr>
          <w:spacing w:val="1"/>
        </w:rPr>
        <w:t> </w:t>
      </w:r>
      <w:r>
        <w:rPr/>
        <w:t>Statutes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ended</w:t>
      </w:r>
      <w:r>
        <w:rPr>
          <w:spacing w:val="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30,</w:t>
      </w:r>
      <w:r>
        <w:rPr>
          <w:spacing w:val="1"/>
        </w:rPr>
        <w:t> </w:t>
      </w:r>
      <w:r>
        <w:rPr/>
        <w:t>2020.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District’s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requirements.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District’s</w:t>
      </w:r>
      <w:r>
        <w:rPr>
          <w:spacing w:val="-2"/>
        </w:rPr>
        <w:t> </w:t>
      </w:r>
      <w:r>
        <w:rPr/>
        <w:t>compliance</w:t>
      </w:r>
      <w:r>
        <w:rPr>
          <w:spacing w:val="-1"/>
        </w:rPr>
        <w:t> </w:t>
      </w:r>
      <w:r>
        <w:rPr/>
        <w:t>based on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examination.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28" w:lineRule="auto" w:before="1"/>
        <w:ind w:left="259" w:right="795"/>
        <w:jc w:val="both"/>
      </w:pPr>
      <w:r>
        <w:rPr/>
        <w:t>Our examination was conducted in accordance with attestation standards established by the</w:t>
      </w:r>
      <w:r>
        <w:rPr>
          <w:spacing w:val="1"/>
        </w:rPr>
        <w:t> </w:t>
      </w:r>
      <w:r>
        <w:rPr/>
        <w:t>American Institute of Certified Public Accountants and, accordingly, included examining, on a</w:t>
      </w:r>
      <w:r>
        <w:rPr>
          <w:spacing w:val="1"/>
        </w:rPr>
        <w:t> </w:t>
      </w:r>
      <w:r>
        <w:rPr/>
        <w:t>test basis, evidence about Capital Region Community Development District’s compliance with</w:t>
      </w:r>
      <w:r>
        <w:rPr>
          <w:spacing w:val="1"/>
        </w:rPr>
        <w:t> </w:t>
      </w:r>
      <w:r>
        <w:rPr/>
        <w:t>those requirements and performing such other procedures as we considered necessary in the</w:t>
      </w:r>
      <w:r>
        <w:rPr>
          <w:spacing w:val="1"/>
        </w:rPr>
        <w:t> </w:t>
      </w:r>
      <w:r>
        <w:rPr/>
        <w:t>circumstances. We believe that our examination provides a reasonable basis for our opinion.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District’s</w:t>
      </w:r>
      <w:r>
        <w:rPr>
          <w:spacing w:val="-3"/>
        </w:rPr>
        <w:t> </w:t>
      </w:r>
      <w:r>
        <w:rPr/>
        <w:t>compliance with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specified</w:t>
      </w:r>
      <w:r>
        <w:rPr>
          <w:spacing w:val="-1"/>
        </w:rPr>
        <w:t> </w:t>
      </w:r>
      <w:r>
        <w:rPr/>
        <w:t>requirements.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28" w:lineRule="auto"/>
        <w:ind w:left="260" w:right="797"/>
        <w:jc w:val="both"/>
      </w:pPr>
      <w:r>
        <w:rPr/>
        <w:drawing>
          <wp:anchor distT="0" distB="0" distL="0" distR="0" allowOverlap="1" layoutInCell="1" locked="0" behindDoc="0" simplePos="0" relativeHeight="15782912">
            <wp:simplePos x="0" y="0"/>
            <wp:positionH relativeFrom="page">
              <wp:posOffset>818094</wp:posOffset>
            </wp:positionH>
            <wp:positionV relativeFrom="paragraph">
              <wp:posOffset>332634</wp:posOffset>
            </wp:positionV>
            <wp:extent cx="2429003" cy="752855"/>
            <wp:effectExtent l="0" t="0" r="0" b="0"/>
            <wp:wrapNone/>
            <wp:docPr id="2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.jpe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003" cy="752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opinion,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District</w:t>
      </w:r>
      <w:r>
        <w:rPr>
          <w:spacing w:val="1"/>
        </w:rPr>
        <w:t> </w:t>
      </w:r>
      <w:r>
        <w:rPr/>
        <w:t>complied,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respects,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aforementioned</w:t>
      </w:r>
      <w:r>
        <w:rPr>
          <w:spacing w:val="-4"/>
        </w:rPr>
        <w:t> </w:t>
      </w:r>
      <w:r>
        <w:rPr/>
        <w:t>requirements</w:t>
      </w:r>
      <w:r>
        <w:rPr>
          <w:spacing w:val="-6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year</w:t>
      </w:r>
      <w:r>
        <w:rPr>
          <w:spacing w:val="-2"/>
        </w:rPr>
        <w:t> </w:t>
      </w:r>
      <w:r>
        <w:rPr/>
        <w:t>ended</w:t>
      </w:r>
      <w:r>
        <w:rPr>
          <w:spacing w:val="-4"/>
        </w:rPr>
        <w:t> </w:t>
      </w:r>
      <w:r>
        <w:rPr/>
        <w:t>September 30,</w:t>
      </w:r>
      <w:r>
        <w:rPr>
          <w:spacing w:val="1"/>
        </w:rPr>
        <w:t> </w:t>
      </w:r>
      <w:r>
        <w:rPr/>
        <w:t>2020.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228" w:lineRule="auto"/>
        <w:ind w:left="260" w:right="6288"/>
      </w:pPr>
      <w:r>
        <w:rPr/>
        <w:t>Berger, Toombs, Elam, Gaines &amp; Frank</w:t>
      </w:r>
      <w:r>
        <w:rPr>
          <w:spacing w:val="-59"/>
        </w:rPr>
        <w:t> </w:t>
      </w:r>
      <w:r>
        <w:rPr/>
        <w:t>Certified</w:t>
      </w:r>
      <w:r>
        <w:rPr>
          <w:spacing w:val="-1"/>
        </w:rPr>
        <w:t> </w:t>
      </w:r>
      <w:r>
        <w:rPr/>
        <w:t>Public Accountants PL</w:t>
      </w:r>
    </w:p>
    <w:p>
      <w:pPr>
        <w:pStyle w:val="BodyText"/>
        <w:spacing w:line="456" w:lineRule="auto"/>
        <w:ind w:left="260" w:right="8269"/>
      </w:pPr>
      <w:r>
        <w:rPr/>
        <w:t>Fort Pierce, Florida</w:t>
      </w:r>
      <w:r>
        <w:rPr>
          <w:spacing w:val="-59"/>
        </w:rPr>
        <w:t> </w:t>
      </w:r>
      <w:r>
        <w:rPr/>
        <w:t>June 28, 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94"/>
        <w:ind w:left="211" w:right="747"/>
        <w:jc w:val="center"/>
      </w:pPr>
      <w:r>
        <w:rPr/>
        <w:t>-</w:t>
      </w:r>
      <w:r>
        <w:rPr>
          <w:spacing w:val="2"/>
        </w:rPr>
        <w:t> </w:t>
      </w:r>
      <w:r>
        <w:rPr/>
        <w:t>33</w:t>
      </w:r>
      <w:r>
        <w:rPr>
          <w:spacing w:val="-2"/>
        </w:rPr>
        <w:t> </w:t>
      </w:r>
      <w:r>
        <w:rPr/>
        <w:t>-</w:t>
      </w:r>
    </w:p>
    <w:p>
      <w:pPr>
        <w:spacing w:after="0"/>
        <w:jc w:val="center"/>
        <w:sectPr>
          <w:headerReference w:type="default" r:id="rId87"/>
          <w:footerReference w:type="default" r:id="rId88"/>
          <w:pgSz w:w="12240" w:h="15840"/>
          <w:pgMar w:header="0" w:footer="0" w:top="1500" w:bottom="280" w:left="118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1"/>
        <w:spacing w:before="81"/>
        <w:ind w:left="211" w:right="750"/>
        <w:rPr>
          <w:i/>
        </w:rPr>
      </w:pPr>
      <w:r>
        <w:rPr>
          <w:i/>
        </w:rPr>
        <w:t>FIFTH</w:t>
      </w:r>
      <w:r>
        <w:rPr>
          <w:i/>
          <w:spacing w:val="-3"/>
        </w:rPr>
        <w:t> </w:t>
      </w:r>
      <w:r>
        <w:rPr>
          <w:i/>
        </w:rPr>
        <w:t>ORDER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BUSINESS</w:t>
      </w:r>
    </w:p>
    <w:p>
      <w:pPr>
        <w:spacing w:after="0"/>
        <w:sectPr>
          <w:headerReference w:type="default" r:id="rId89"/>
          <w:footerReference w:type="default" r:id="rId90"/>
          <w:pgSz w:w="12240" w:h="15840"/>
          <w:pgMar w:header="0" w:footer="0" w:top="1500" w:bottom="280" w:left="1180" w:right="640"/>
        </w:sect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3"/>
        <w:rPr>
          <w:rFonts w:ascii="Times New Roman"/>
          <w:i/>
          <w:sz w:val="24"/>
        </w:rPr>
      </w:pPr>
    </w:p>
    <w:tbl>
      <w:tblPr>
        <w:tblW w:w="0" w:type="auto"/>
        <w:jc w:val="left"/>
        <w:tblInd w:w="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56"/>
      </w:tblGrid>
      <w:tr>
        <w:trPr>
          <w:trHeight w:val="379" w:hRule="atLeast"/>
        </w:trPr>
        <w:tc>
          <w:tcPr>
            <w:tcW w:w="8956" w:type="dxa"/>
          </w:tcPr>
          <w:p>
            <w:pPr>
              <w:pStyle w:val="TableParagraph"/>
              <w:spacing w:line="349" w:lineRule="exact"/>
              <w:ind w:left="204"/>
              <w:rPr>
                <w:b/>
                <w:i/>
                <w:sz w:val="34"/>
              </w:rPr>
            </w:pPr>
            <w:bookmarkStart w:name="V. Discussion of Approved Fiscal Year 20" w:id="7"/>
            <w:bookmarkEnd w:id="7"/>
            <w:r>
              <w:rPr/>
            </w:r>
            <w:r>
              <w:rPr>
                <w:b/>
                <w:i/>
                <w:sz w:val="34"/>
              </w:rPr>
              <w:t>Approved</w:t>
            </w:r>
            <w:r>
              <w:rPr>
                <w:b/>
                <w:i/>
                <w:spacing w:val="3"/>
                <w:sz w:val="34"/>
              </w:rPr>
              <w:t> </w:t>
            </w:r>
            <w:r>
              <w:rPr>
                <w:b/>
                <w:i/>
                <w:sz w:val="34"/>
              </w:rPr>
              <w:t>Budget</w:t>
            </w:r>
          </w:p>
        </w:tc>
      </w:tr>
      <w:tr>
        <w:trPr>
          <w:trHeight w:val="2397" w:hRule="atLeast"/>
        </w:trPr>
        <w:tc>
          <w:tcPr>
            <w:tcW w:w="8956" w:type="dxa"/>
          </w:tcPr>
          <w:p>
            <w:pPr>
              <w:pStyle w:val="TableParagraph"/>
              <w:spacing w:line="345" w:lineRule="exact"/>
              <w:ind w:left="200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  <w:t>Fiscal</w:t>
            </w:r>
            <w:r>
              <w:rPr>
                <w:b/>
                <w:i/>
                <w:spacing w:val="6"/>
                <w:sz w:val="30"/>
              </w:rPr>
              <w:t> </w:t>
            </w:r>
            <w:r>
              <w:rPr>
                <w:b/>
                <w:i/>
                <w:sz w:val="30"/>
              </w:rPr>
              <w:t>Year</w:t>
            </w:r>
            <w:r>
              <w:rPr>
                <w:b/>
                <w:i/>
                <w:spacing w:val="7"/>
                <w:sz w:val="30"/>
              </w:rPr>
              <w:t> </w:t>
            </w:r>
            <w:r>
              <w:rPr>
                <w:b/>
                <w:i/>
                <w:sz w:val="30"/>
              </w:rPr>
              <w:t>2022</w:t>
            </w:r>
          </w:p>
        </w:tc>
      </w:tr>
      <w:tr>
        <w:trPr>
          <w:trHeight w:val="2573" w:hRule="atLeast"/>
        </w:trPr>
        <w:tc>
          <w:tcPr>
            <w:tcW w:w="8956" w:type="dxa"/>
          </w:tcPr>
          <w:p>
            <w:pPr>
              <w:pStyle w:val="TableParagraph"/>
              <w:rPr>
                <w:rFonts w:ascii="Times New Roman"/>
                <w:i/>
                <w:sz w:val="46"/>
              </w:rPr>
            </w:pPr>
          </w:p>
          <w:p>
            <w:pPr>
              <w:pStyle w:val="TableParagraph"/>
              <w:rPr>
                <w:rFonts w:ascii="Times New Roman"/>
                <w:i/>
                <w:sz w:val="46"/>
              </w:rPr>
            </w:pPr>
          </w:p>
          <w:p>
            <w:pPr>
              <w:pStyle w:val="TableParagraph"/>
              <w:rPr>
                <w:rFonts w:ascii="Times New Roman"/>
                <w:i/>
                <w:sz w:val="46"/>
              </w:rPr>
            </w:pPr>
          </w:p>
          <w:p>
            <w:pPr>
              <w:pStyle w:val="TableParagraph"/>
              <w:spacing w:before="383"/>
              <w:ind w:right="349"/>
              <w:jc w:val="right"/>
              <w:rPr>
                <w:b/>
                <w:i/>
                <w:sz w:val="45"/>
              </w:rPr>
            </w:pPr>
            <w:r>
              <w:rPr>
                <w:b/>
                <w:i/>
                <w:sz w:val="45"/>
              </w:rPr>
              <w:t>Capital</w:t>
            </w:r>
            <w:r>
              <w:rPr>
                <w:b/>
                <w:i/>
                <w:spacing w:val="13"/>
                <w:sz w:val="45"/>
              </w:rPr>
              <w:t> </w:t>
            </w:r>
            <w:r>
              <w:rPr>
                <w:b/>
                <w:i/>
                <w:sz w:val="45"/>
              </w:rPr>
              <w:t>Region</w:t>
            </w:r>
          </w:p>
        </w:tc>
      </w:tr>
      <w:tr>
        <w:trPr>
          <w:trHeight w:val="914" w:hRule="atLeast"/>
        </w:trPr>
        <w:tc>
          <w:tcPr>
            <w:tcW w:w="8956" w:type="dxa"/>
          </w:tcPr>
          <w:p>
            <w:pPr>
              <w:pStyle w:val="TableParagraph"/>
              <w:spacing w:line="524" w:lineRule="exact"/>
              <w:ind w:right="248"/>
              <w:jc w:val="right"/>
              <w:rPr>
                <w:b/>
                <w:i/>
                <w:sz w:val="45"/>
              </w:rPr>
            </w:pPr>
            <w:r>
              <w:rPr>
                <w:b/>
                <w:i/>
                <w:sz w:val="45"/>
              </w:rPr>
              <w:t>Community</w:t>
            </w:r>
            <w:r>
              <w:rPr>
                <w:b/>
                <w:i/>
                <w:spacing w:val="19"/>
                <w:sz w:val="45"/>
              </w:rPr>
              <w:t> </w:t>
            </w:r>
            <w:r>
              <w:rPr>
                <w:b/>
                <w:i/>
                <w:sz w:val="45"/>
              </w:rPr>
              <w:t>Development</w:t>
            </w:r>
            <w:r>
              <w:rPr>
                <w:b/>
                <w:i/>
                <w:spacing w:val="21"/>
                <w:sz w:val="45"/>
              </w:rPr>
              <w:t> </w:t>
            </w:r>
            <w:r>
              <w:rPr>
                <w:b/>
                <w:i/>
                <w:sz w:val="45"/>
              </w:rPr>
              <w:t>District</w:t>
            </w:r>
          </w:p>
        </w:tc>
      </w:tr>
      <w:tr>
        <w:trPr>
          <w:trHeight w:val="702" w:hRule="atLeast"/>
        </w:trPr>
        <w:tc>
          <w:tcPr>
            <w:tcW w:w="8956" w:type="dxa"/>
          </w:tcPr>
          <w:p>
            <w:pPr>
              <w:pStyle w:val="TableParagraph"/>
              <w:spacing w:before="6"/>
              <w:rPr>
                <w:rFonts w:ascii="Times New Roman"/>
                <w:i/>
                <w:sz w:val="29"/>
              </w:rPr>
            </w:pPr>
          </w:p>
          <w:p>
            <w:pPr>
              <w:pStyle w:val="TableParagraph"/>
              <w:spacing w:line="342" w:lineRule="exact" w:before="1"/>
              <w:ind w:right="198"/>
              <w:jc w:val="right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  <w:t>July</w:t>
            </w:r>
            <w:r>
              <w:rPr>
                <w:b/>
                <w:i/>
                <w:spacing w:val="6"/>
                <w:sz w:val="30"/>
              </w:rPr>
              <w:t> </w:t>
            </w:r>
            <w:r>
              <w:rPr>
                <w:b/>
                <w:i/>
                <w:sz w:val="30"/>
              </w:rPr>
              <w:t>8,</w:t>
            </w:r>
            <w:r>
              <w:rPr>
                <w:b/>
                <w:i/>
                <w:spacing w:val="6"/>
                <w:sz w:val="30"/>
              </w:rPr>
              <w:t> </w:t>
            </w:r>
            <w:r>
              <w:rPr>
                <w:b/>
                <w:i/>
                <w:sz w:val="30"/>
              </w:rPr>
              <w:t>2021</w:t>
            </w:r>
          </w:p>
        </w:tc>
      </w:tr>
    </w:tbl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4"/>
        <w:rPr>
          <w:rFonts w:ascii="Times New Roman"/>
          <w:i/>
          <w:sz w:val="19"/>
        </w:rPr>
      </w:pPr>
      <w:r>
        <w:rPr/>
        <w:drawing>
          <wp:anchor distT="0" distB="0" distL="0" distR="0" allowOverlap="1" layoutInCell="1" locked="0" behindDoc="0" simplePos="0" relativeHeight="107">
            <wp:simplePos x="0" y="0"/>
            <wp:positionH relativeFrom="page">
              <wp:posOffset>5181355</wp:posOffset>
            </wp:positionH>
            <wp:positionV relativeFrom="paragraph">
              <wp:posOffset>156515</wp:posOffset>
            </wp:positionV>
            <wp:extent cx="864419" cy="546068"/>
            <wp:effectExtent l="0" t="0" r="0" b="0"/>
            <wp:wrapTopAndBottom/>
            <wp:docPr id="23" name="image4.jpeg" descr="GMS v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4.jpe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419" cy="546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9"/>
        </w:rPr>
        <w:sectPr>
          <w:headerReference w:type="default" r:id="rId91"/>
          <w:footerReference w:type="default" r:id="rId92"/>
          <w:pgSz w:w="12240" w:h="15840"/>
          <w:pgMar w:header="0" w:footer="0" w:top="1500" w:bottom="280" w:left="660" w:right="640"/>
        </w:sectPr>
      </w:pPr>
    </w:p>
    <w:p>
      <w:pPr>
        <w:pStyle w:val="BodyText"/>
        <w:spacing w:before="9"/>
        <w:rPr>
          <w:rFonts w:ascii="Times New Roman"/>
          <w:i/>
          <w:sz w:val="27"/>
        </w:rPr>
      </w:pPr>
    </w:p>
    <w:tbl>
      <w:tblPr>
        <w:tblW w:w="0" w:type="auto"/>
        <w:jc w:val="left"/>
        <w:tblInd w:w="1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68"/>
        <w:gridCol w:w="1975"/>
      </w:tblGrid>
      <w:tr>
        <w:trPr>
          <w:trHeight w:val="399" w:hRule="atLeast"/>
        </w:trPr>
        <w:tc>
          <w:tcPr>
            <w:tcW w:w="5468" w:type="dxa"/>
          </w:tcPr>
          <w:p>
            <w:pPr>
              <w:pStyle w:val="TableParagraph"/>
              <w:spacing w:line="367" w:lineRule="exact"/>
              <w:ind w:right="901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Capital</w:t>
            </w:r>
            <w:r>
              <w:rPr>
                <w:b/>
                <w:spacing w:val="-2"/>
                <w:sz w:val="36"/>
              </w:rPr>
              <w:t> </w:t>
            </w:r>
            <w:r>
              <w:rPr>
                <w:b/>
                <w:sz w:val="36"/>
              </w:rPr>
              <w:t>Region</w:t>
            </w:r>
          </w:p>
        </w:tc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06" w:hRule="atLeast"/>
        </w:trPr>
        <w:tc>
          <w:tcPr>
            <w:tcW w:w="7443" w:type="dxa"/>
            <w:gridSpan w:val="2"/>
          </w:tcPr>
          <w:p>
            <w:pPr>
              <w:pStyle w:val="TableParagraph"/>
              <w:spacing w:line="365" w:lineRule="exact"/>
              <w:ind w:left="1250" w:right="171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Community</w:t>
            </w:r>
            <w:r>
              <w:rPr>
                <w:b/>
                <w:spacing w:val="-8"/>
                <w:sz w:val="32"/>
              </w:rPr>
              <w:t> </w:t>
            </w:r>
            <w:r>
              <w:rPr>
                <w:b/>
                <w:sz w:val="32"/>
              </w:rPr>
              <w:t>Development</w:t>
            </w:r>
            <w:r>
              <w:rPr>
                <w:b/>
                <w:spacing w:val="-7"/>
                <w:sz w:val="32"/>
              </w:rPr>
              <w:t> </w:t>
            </w:r>
            <w:r>
              <w:rPr>
                <w:b/>
                <w:sz w:val="32"/>
              </w:rPr>
              <w:t>District</w:t>
            </w:r>
          </w:p>
        </w:tc>
      </w:tr>
      <w:tr>
        <w:trPr>
          <w:trHeight w:val="1142" w:hRule="atLeast"/>
        </w:trPr>
        <w:tc>
          <w:tcPr>
            <w:tcW w:w="5468" w:type="dxa"/>
          </w:tcPr>
          <w:p>
            <w:pPr>
              <w:pStyle w:val="TableParagraph"/>
              <w:spacing w:before="4"/>
              <w:rPr>
                <w:rFonts w:ascii="Times New Roman"/>
                <w:i/>
                <w:sz w:val="25"/>
              </w:rPr>
            </w:pPr>
          </w:p>
          <w:p>
            <w:pPr>
              <w:pStyle w:val="TableParagraph"/>
              <w:ind w:right="817"/>
              <w:jc w:val="right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TABLE</w:t>
            </w:r>
            <w:r>
              <w:rPr>
                <w:i/>
                <w:spacing w:val="-3"/>
                <w:sz w:val="28"/>
                <w:u w:val="single"/>
              </w:rPr>
              <w:t> </w:t>
            </w:r>
            <w:r>
              <w:rPr>
                <w:i/>
                <w:sz w:val="28"/>
                <w:u w:val="single"/>
              </w:rPr>
              <w:t>OF</w:t>
            </w:r>
            <w:r>
              <w:rPr>
                <w:i/>
                <w:spacing w:val="-1"/>
                <w:sz w:val="28"/>
                <w:u w:val="single"/>
              </w:rPr>
              <w:t> </w:t>
            </w:r>
            <w:r>
              <w:rPr>
                <w:i/>
                <w:sz w:val="28"/>
                <w:u w:val="single"/>
              </w:rPr>
              <w:t>CONTENTS</w:t>
            </w:r>
          </w:p>
        </w:tc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5468" w:type="dxa"/>
          </w:tcPr>
          <w:p>
            <w:pPr>
              <w:pStyle w:val="TableParagraph"/>
              <w:rPr>
                <w:rFonts w:ascii="Times New Roman"/>
                <w:i/>
                <w:sz w:val="24"/>
              </w:rPr>
            </w:pPr>
          </w:p>
          <w:p>
            <w:pPr>
              <w:pStyle w:val="TableParagraph"/>
              <w:spacing w:before="189"/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>General</w:t>
            </w:r>
            <w:r>
              <w:rPr>
                <w:spacing w:val="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Fund</w:t>
            </w:r>
          </w:p>
        </w:tc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13" w:hRule="atLeast"/>
        </w:trPr>
        <w:tc>
          <w:tcPr>
            <w:tcW w:w="5468" w:type="dxa"/>
          </w:tcPr>
          <w:p>
            <w:pPr>
              <w:pStyle w:val="TableParagraph"/>
              <w:spacing w:line="285" w:lineRule="exact"/>
              <w:ind w:left="641"/>
              <w:rPr>
                <w:sz w:val="24"/>
              </w:rPr>
            </w:pPr>
            <w:r>
              <w:rPr>
                <w:sz w:val="24"/>
              </w:rPr>
              <w:t>Budget</w:t>
            </w:r>
          </w:p>
        </w:tc>
        <w:tc>
          <w:tcPr>
            <w:tcW w:w="1975" w:type="dxa"/>
          </w:tcPr>
          <w:p>
            <w:pPr>
              <w:pStyle w:val="TableParagraph"/>
              <w:spacing w:line="285" w:lineRule="exact"/>
              <w:ind w:left="818"/>
              <w:rPr>
                <w:sz w:val="24"/>
              </w:rPr>
            </w:pPr>
            <w:r>
              <w:rPr>
                <w:sz w:val="24"/>
              </w:rPr>
              <w:t>Page 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</w:tr>
      <w:tr>
        <w:trPr>
          <w:trHeight w:val="304" w:hRule="atLeast"/>
        </w:trPr>
        <w:tc>
          <w:tcPr>
            <w:tcW w:w="5468" w:type="dxa"/>
          </w:tcPr>
          <w:p>
            <w:pPr>
              <w:pStyle w:val="TableParagraph"/>
              <w:spacing w:line="277" w:lineRule="exact"/>
              <w:ind w:left="641"/>
              <w:rPr>
                <w:sz w:val="24"/>
              </w:rPr>
            </w:pPr>
            <w:r>
              <w:rPr>
                <w:sz w:val="24"/>
              </w:rPr>
              <w:t>Per Unit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Assessment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Schedule</w:t>
            </w:r>
          </w:p>
        </w:tc>
        <w:tc>
          <w:tcPr>
            <w:tcW w:w="1975" w:type="dxa"/>
          </w:tcPr>
          <w:p>
            <w:pPr>
              <w:pStyle w:val="TableParagraph"/>
              <w:spacing w:line="277" w:lineRule="exact"/>
              <w:ind w:left="818"/>
              <w:rPr>
                <w:sz w:val="24"/>
              </w:rPr>
            </w:pPr>
            <w:r>
              <w:rPr>
                <w:sz w:val="24"/>
              </w:rPr>
              <w:t>Page 3</w:t>
            </w:r>
          </w:p>
        </w:tc>
      </w:tr>
      <w:tr>
        <w:trPr>
          <w:trHeight w:val="477" w:hRule="atLeast"/>
        </w:trPr>
        <w:tc>
          <w:tcPr>
            <w:tcW w:w="5468" w:type="dxa"/>
          </w:tcPr>
          <w:p>
            <w:pPr>
              <w:pStyle w:val="TableParagraph"/>
              <w:spacing w:line="277" w:lineRule="exact"/>
              <w:ind w:left="641"/>
              <w:rPr>
                <w:sz w:val="24"/>
              </w:rPr>
            </w:pPr>
            <w:r>
              <w:rPr>
                <w:sz w:val="24"/>
              </w:rPr>
              <w:t>Narrative</w:t>
            </w:r>
          </w:p>
        </w:tc>
        <w:tc>
          <w:tcPr>
            <w:tcW w:w="1975" w:type="dxa"/>
          </w:tcPr>
          <w:p>
            <w:pPr>
              <w:pStyle w:val="TableParagraph"/>
              <w:spacing w:line="277" w:lineRule="exact"/>
              <w:ind w:left="818"/>
              <w:rPr>
                <w:sz w:val="24"/>
              </w:rPr>
            </w:pPr>
            <w:r>
              <w:rPr>
                <w:sz w:val="24"/>
              </w:rPr>
              <w:t>Page 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</w:t>
            </w:r>
          </w:p>
        </w:tc>
      </w:tr>
      <w:tr>
        <w:trPr>
          <w:trHeight w:val="485" w:hRule="atLeast"/>
        </w:trPr>
        <w:tc>
          <w:tcPr>
            <w:tcW w:w="5468" w:type="dxa"/>
          </w:tcPr>
          <w:p>
            <w:pPr>
              <w:pStyle w:val="TableParagraph"/>
              <w:spacing w:before="156"/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>Capital</w:t>
            </w:r>
            <w:r>
              <w:rPr>
                <w:spacing w:val="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Reserve</w:t>
            </w:r>
            <w:r>
              <w:rPr>
                <w:spacing w:val="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Fund</w:t>
            </w:r>
          </w:p>
        </w:tc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5" w:hRule="atLeast"/>
        </w:trPr>
        <w:tc>
          <w:tcPr>
            <w:tcW w:w="5468" w:type="dxa"/>
          </w:tcPr>
          <w:p>
            <w:pPr>
              <w:pStyle w:val="TableParagraph"/>
              <w:spacing w:line="285" w:lineRule="exact"/>
              <w:ind w:left="641"/>
              <w:rPr>
                <w:sz w:val="24"/>
              </w:rPr>
            </w:pPr>
            <w:r>
              <w:rPr>
                <w:sz w:val="24"/>
              </w:rPr>
              <w:t>Budget</w:t>
            </w:r>
          </w:p>
        </w:tc>
        <w:tc>
          <w:tcPr>
            <w:tcW w:w="1975" w:type="dxa"/>
          </w:tcPr>
          <w:p>
            <w:pPr>
              <w:pStyle w:val="TableParagraph"/>
              <w:spacing w:line="285" w:lineRule="exact"/>
              <w:ind w:left="818"/>
              <w:rPr>
                <w:sz w:val="24"/>
              </w:rPr>
            </w:pPr>
            <w:r>
              <w:rPr>
                <w:sz w:val="24"/>
              </w:rPr>
              <w:t>Page 8</w:t>
            </w:r>
          </w:p>
        </w:tc>
      </w:tr>
      <w:tr>
        <w:trPr>
          <w:trHeight w:val="609" w:hRule="atLeast"/>
        </w:trPr>
        <w:tc>
          <w:tcPr>
            <w:tcW w:w="5468" w:type="dxa"/>
          </w:tcPr>
          <w:p>
            <w:pPr>
              <w:pStyle w:val="TableParagraph"/>
              <w:spacing w:before="136"/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>Debt</w:t>
            </w:r>
            <w:r>
              <w:rPr>
                <w:spacing w:val="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Service</w:t>
            </w:r>
            <w:r>
              <w:rPr>
                <w:spacing w:val="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Fund</w:t>
            </w:r>
          </w:p>
        </w:tc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7" w:hRule="atLeast"/>
        </w:trPr>
        <w:tc>
          <w:tcPr>
            <w:tcW w:w="5468" w:type="dxa"/>
          </w:tcPr>
          <w:p>
            <w:pPr>
              <w:pStyle w:val="TableParagraph"/>
              <w:spacing w:before="136"/>
              <w:ind w:left="641"/>
              <w:rPr>
                <w:sz w:val="24"/>
              </w:rPr>
            </w:pPr>
            <w:r>
              <w:rPr>
                <w:sz w:val="24"/>
              </w:rPr>
              <w:t>Series 2013</w:t>
            </w:r>
          </w:p>
        </w:tc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04" w:hRule="atLeast"/>
        </w:trPr>
        <w:tc>
          <w:tcPr>
            <w:tcW w:w="5468" w:type="dxa"/>
          </w:tcPr>
          <w:p>
            <w:pPr>
              <w:pStyle w:val="TableParagraph"/>
              <w:spacing w:line="277" w:lineRule="exact"/>
              <w:ind w:left="641"/>
              <w:rPr>
                <w:sz w:val="24"/>
              </w:rPr>
            </w:pPr>
            <w:r>
              <w:rPr>
                <w:sz w:val="24"/>
              </w:rPr>
              <w:t>Budget</w:t>
            </w:r>
          </w:p>
        </w:tc>
        <w:tc>
          <w:tcPr>
            <w:tcW w:w="1975" w:type="dxa"/>
          </w:tcPr>
          <w:p>
            <w:pPr>
              <w:pStyle w:val="TableParagraph"/>
              <w:spacing w:line="277" w:lineRule="exact"/>
              <w:ind w:left="818"/>
              <w:rPr>
                <w:sz w:val="24"/>
              </w:rPr>
            </w:pPr>
            <w:r>
              <w:rPr>
                <w:sz w:val="24"/>
              </w:rPr>
              <w:t>Page 9</w:t>
            </w:r>
          </w:p>
        </w:tc>
      </w:tr>
      <w:tr>
        <w:trPr>
          <w:trHeight w:val="457" w:hRule="atLeast"/>
        </w:trPr>
        <w:tc>
          <w:tcPr>
            <w:tcW w:w="5468" w:type="dxa"/>
          </w:tcPr>
          <w:p>
            <w:pPr>
              <w:pStyle w:val="TableParagraph"/>
              <w:spacing w:line="277" w:lineRule="exact"/>
              <w:ind w:left="641"/>
              <w:rPr>
                <w:sz w:val="24"/>
              </w:rPr>
            </w:pPr>
            <w:r>
              <w:rPr>
                <w:sz w:val="24"/>
              </w:rPr>
              <w:t>Amortization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Schedule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2013</w:t>
            </w:r>
          </w:p>
        </w:tc>
        <w:tc>
          <w:tcPr>
            <w:tcW w:w="1975" w:type="dxa"/>
          </w:tcPr>
          <w:p>
            <w:pPr>
              <w:pStyle w:val="TableParagraph"/>
              <w:spacing w:line="277" w:lineRule="exact"/>
              <w:ind w:left="818"/>
              <w:rPr>
                <w:sz w:val="24"/>
              </w:rPr>
            </w:pPr>
            <w:r>
              <w:rPr>
                <w:sz w:val="24"/>
              </w:rPr>
              <w:t>Page 10</w:t>
            </w:r>
          </w:p>
        </w:tc>
      </w:tr>
      <w:tr>
        <w:trPr>
          <w:trHeight w:val="457" w:hRule="atLeast"/>
        </w:trPr>
        <w:tc>
          <w:tcPr>
            <w:tcW w:w="5468" w:type="dxa"/>
          </w:tcPr>
          <w:p>
            <w:pPr>
              <w:pStyle w:val="TableParagraph"/>
              <w:spacing w:before="136"/>
              <w:ind w:left="641"/>
              <w:rPr>
                <w:sz w:val="24"/>
              </w:rPr>
            </w:pPr>
            <w:r>
              <w:rPr>
                <w:sz w:val="24"/>
              </w:rPr>
              <w:t>Series 2018A1</w:t>
            </w:r>
          </w:p>
        </w:tc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04" w:hRule="atLeast"/>
        </w:trPr>
        <w:tc>
          <w:tcPr>
            <w:tcW w:w="5468" w:type="dxa"/>
          </w:tcPr>
          <w:p>
            <w:pPr>
              <w:pStyle w:val="TableParagraph"/>
              <w:spacing w:line="277" w:lineRule="exact"/>
              <w:ind w:left="641"/>
              <w:rPr>
                <w:sz w:val="24"/>
              </w:rPr>
            </w:pPr>
            <w:r>
              <w:rPr>
                <w:sz w:val="24"/>
              </w:rPr>
              <w:t>Budget</w:t>
            </w:r>
          </w:p>
        </w:tc>
        <w:tc>
          <w:tcPr>
            <w:tcW w:w="1975" w:type="dxa"/>
          </w:tcPr>
          <w:p>
            <w:pPr>
              <w:pStyle w:val="TableParagraph"/>
              <w:spacing w:line="277" w:lineRule="exact"/>
              <w:ind w:left="818"/>
              <w:rPr>
                <w:sz w:val="24"/>
              </w:rPr>
            </w:pPr>
            <w:r>
              <w:rPr>
                <w:sz w:val="24"/>
              </w:rPr>
              <w:t>Page 11</w:t>
            </w:r>
          </w:p>
        </w:tc>
      </w:tr>
      <w:tr>
        <w:trPr>
          <w:trHeight w:val="457" w:hRule="atLeast"/>
        </w:trPr>
        <w:tc>
          <w:tcPr>
            <w:tcW w:w="5468" w:type="dxa"/>
          </w:tcPr>
          <w:p>
            <w:pPr>
              <w:pStyle w:val="TableParagraph"/>
              <w:spacing w:line="277" w:lineRule="exact"/>
              <w:ind w:left="641"/>
              <w:rPr>
                <w:sz w:val="24"/>
              </w:rPr>
            </w:pPr>
            <w:r>
              <w:rPr>
                <w:sz w:val="24"/>
              </w:rPr>
              <w:t>Amortization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Schedule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2018A1</w:t>
            </w:r>
          </w:p>
        </w:tc>
        <w:tc>
          <w:tcPr>
            <w:tcW w:w="1975" w:type="dxa"/>
          </w:tcPr>
          <w:p>
            <w:pPr>
              <w:pStyle w:val="TableParagraph"/>
              <w:spacing w:line="277" w:lineRule="exact"/>
              <w:ind w:left="818"/>
              <w:rPr>
                <w:sz w:val="24"/>
              </w:rPr>
            </w:pPr>
            <w:r>
              <w:rPr>
                <w:sz w:val="24"/>
              </w:rPr>
              <w:t>Page 12</w:t>
            </w:r>
          </w:p>
        </w:tc>
      </w:tr>
      <w:tr>
        <w:trPr>
          <w:trHeight w:val="457" w:hRule="atLeast"/>
        </w:trPr>
        <w:tc>
          <w:tcPr>
            <w:tcW w:w="5468" w:type="dxa"/>
          </w:tcPr>
          <w:p>
            <w:pPr>
              <w:pStyle w:val="TableParagraph"/>
              <w:spacing w:before="136"/>
              <w:ind w:left="641"/>
              <w:rPr>
                <w:sz w:val="24"/>
              </w:rPr>
            </w:pPr>
            <w:r>
              <w:rPr>
                <w:sz w:val="24"/>
              </w:rPr>
              <w:t>Series 2018A2</w:t>
            </w:r>
          </w:p>
        </w:tc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04" w:hRule="atLeast"/>
        </w:trPr>
        <w:tc>
          <w:tcPr>
            <w:tcW w:w="5468" w:type="dxa"/>
          </w:tcPr>
          <w:p>
            <w:pPr>
              <w:pStyle w:val="TableParagraph"/>
              <w:spacing w:line="277" w:lineRule="exact"/>
              <w:ind w:left="641"/>
              <w:rPr>
                <w:sz w:val="24"/>
              </w:rPr>
            </w:pPr>
            <w:r>
              <w:rPr>
                <w:sz w:val="24"/>
              </w:rPr>
              <w:t>Budget</w:t>
            </w:r>
          </w:p>
        </w:tc>
        <w:tc>
          <w:tcPr>
            <w:tcW w:w="1975" w:type="dxa"/>
          </w:tcPr>
          <w:p>
            <w:pPr>
              <w:pStyle w:val="TableParagraph"/>
              <w:spacing w:line="277" w:lineRule="exact"/>
              <w:ind w:left="818"/>
              <w:rPr>
                <w:sz w:val="24"/>
              </w:rPr>
            </w:pPr>
            <w:r>
              <w:rPr>
                <w:sz w:val="24"/>
              </w:rPr>
              <w:t>Page 13</w:t>
            </w:r>
          </w:p>
        </w:tc>
      </w:tr>
      <w:tr>
        <w:trPr>
          <w:trHeight w:val="457" w:hRule="atLeast"/>
        </w:trPr>
        <w:tc>
          <w:tcPr>
            <w:tcW w:w="5468" w:type="dxa"/>
          </w:tcPr>
          <w:p>
            <w:pPr>
              <w:pStyle w:val="TableParagraph"/>
              <w:spacing w:line="277" w:lineRule="exact"/>
              <w:ind w:left="641"/>
              <w:rPr>
                <w:sz w:val="24"/>
              </w:rPr>
            </w:pPr>
            <w:r>
              <w:rPr>
                <w:sz w:val="24"/>
              </w:rPr>
              <w:t>Amortization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Schedule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2018A2</w:t>
            </w:r>
          </w:p>
        </w:tc>
        <w:tc>
          <w:tcPr>
            <w:tcW w:w="1975" w:type="dxa"/>
          </w:tcPr>
          <w:p>
            <w:pPr>
              <w:pStyle w:val="TableParagraph"/>
              <w:spacing w:line="277" w:lineRule="exact"/>
              <w:ind w:left="818"/>
              <w:rPr>
                <w:sz w:val="24"/>
              </w:rPr>
            </w:pPr>
            <w:r>
              <w:rPr>
                <w:sz w:val="24"/>
              </w:rPr>
              <w:t>Page 14</w:t>
            </w:r>
          </w:p>
        </w:tc>
      </w:tr>
      <w:tr>
        <w:trPr>
          <w:trHeight w:val="457" w:hRule="atLeast"/>
        </w:trPr>
        <w:tc>
          <w:tcPr>
            <w:tcW w:w="5468" w:type="dxa"/>
          </w:tcPr>
          <w:p>
            <w:pPr>
              <w:pStyle w:val="TableParagraph"/>
              <w:spacing w:before="136"/>
              <w:ind w:left="641"/>
              <w:rPr>
                <w:sz w:val="24"/>
              </w:rPr>
            </w:pPr>
            <w:r>
              <w:rPr>
                <w:sz w:val="24"/>
              </w:rPr>
              <w:t>Series 2021</w:t>
            </w:r>
          </w:p>
        </w:tc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04" w:hRule="atLeast"/>
        </w:trPr>
        <w:tc>
          <w:tcPr>
            <w:tcW w:w="5468" w:type="dxa"/>
          </w:tcPr>
          <w:p>
            <w:pPr>
              <w:pStyle w:val="TableParagraph"/>
              <w:spacing w:line="277" w:lineRule="exact"/>
              <w:ind w:left="641"/>
              <w:rPr>
                <w:sz w:val="24"/>
              </w:rPr>
            </w:pPr>
            <w:r>
              <w:rPr>
                <w:sz w:val="24"/>
              </w:rPr>
              <w:t>Budget</w:t>
            </w:r>
          </w:p>
        </w:tc>
        <w:tc>
          <w:tcPr>
            <w:tcW w:w="1975" w:type="dxa"/>
          </w:tcPr>
          <w:p>
            <w:pPr>
              <w:pStyle w:val="TableParagraph"/>
              <w:spacing w:line="277" w:lineRule="exact"/>
              <w:ind w:left="818"/>
              <w:rPr>
                <w:sz w:val="24"/>
              </w:rPr>
            </w:pPr>
            <w:r>
              <w:rPr>
                <w:sz w:val="24"/>
              </w:rPr>
              <w:t>Page 15</w:t>
            </w:r>
          </w:p>
        </w:tc>
      </w:tr>
      <w:tr>
        <w:trPr>
          <w:trHeight w:val="272" w:hRule="atLeast"/>
        </w:trPr>
        <w:tc>
          <w:tcPr>
            <w:tcW w:w="5468" w:type="dxa"/>
          </w:tcPr>
          <w:p>
            <w:pPr>
              <w:pStyle w:val="TableParagraph"/>
              <w:spacing w:line="252" w:lineRule="exact"/>
              <w:ind w:left="641"/>
              <w:rPr>
                <w:sz w:val="24"/>
              </w:rPr>
            </w:pPr>
            <w:r>
              <w:rPr>
                <w:sz w:val="24"/>
              </w:rPr>
              <w:t>Amortization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Schedule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2018A2</w:t>
            </w:r>
          </w:p>
        </w:tc>
        <w:tc>
          <w:tcPr>
            <w:tcW w:w="1975" w:type="dxa"/>
          </w:tcPr>
          <w:p>
            <w:pPr>
              <w:pStyle w:val="TableParagraph"/>
              <w:spacing w:line="252" w:lineRule="exact"/>
              <w:ind w:left="818"/>
              <w:rPr>
                <w:sz w:val="24"/>
              </w:rPr>
            </w:pPr>
            <w:r>
              <w:rPr>
                <w:sz w:val="24"/>
              </w:rPr>
              <w:t>Page 16</w:t>
            </w:r>
          </w:p>
        </w:tc>
      </w:tr>
    </w:tbl>
    <w:p>
      <w:pPr>
        <w:spacing w:after="0" w:line="252" w:lineRule="exact"/>
        <w:rPr>
          <w:sz w:val="24"/>
        </w:rPr>
        <w:sectPr>
          <w:headerReference w:type="default" r:id="rId94"/>
          <w:footerReference w:type="default" r:id="rId95"/>
          <w:pgSz w:w="12240" w:h="15840"/>
          <w:pgMar w:header="0" w:footer="0" w:top="1500" w:bottom="280" w:left="660" w:right="640"/>
        </w:sectPr>
      </w:pPr>
    </w:p>
    <w:tbl>
      <w:tblPr>
        <w:tblW w:w="0" w:type="auto"/>
        <w:jc w:val="left"/>
        <w:tblInd w:w="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2"/>
        <w:gridCol w:w="331"/>
        <w:gridCol w:w="972"/>
        <w:gridCol w:w="331"/>
        <w:gridCol w:w="972"/>
        <w:gridCol w:w="331"/>
        <w:gridCol w:w="972"/>
        <w:gridCol w:w="331"/>
        <w:gridCol w:w="941"/>
        <w:gridCol w:w="331"/>
        <w:gridCol w:w="972"/>
      </w:tblGrid>
      <w:tr>
        <w:trPr>
          <w:trHeight w:val="338" w:hRule="atLeast"/>
        </w:trPr>
        <w:tc>
          <w:tcPr>
            <w:tcW w:w="3302" w:type="dxa"/>
          </w:tcPr>
          <w:p>
            <w:pPr>
              <w:pStyle w:val="TableParagraph"/>
              <w:spacing w:line="311" w:lineRule="exact"/>
              <w:ind w:left="50"/>
              <w:rPr>
                <w:b/>
                <w:sz w:val="30"/>
              </w:rPr>
            </w:pPr>
            <w:r>
              <w:rPr>
                <w:b/>
                <w:sz w:val="30"/>
              </w:rPr>
              <w:t>Capital</w:t>
            </w:r>
            <w:r>
              <w:rPr>
                <w:b/>
                <w:spacing w:val="12"/>
                <w:sz w:val="30"/>
              </w:rPr>
              <w:t> </w:t>
            </w:r>
            <w:r>
              <w:rPr>
                <w:b/>
                <w:sz w:val="30"/>
              </w:rPr>
              <w:t>Region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6" w:hRule="atLeast"/>
        </w:trPr>
        <w:tc>
          <w:tcPr>
            <w:tcW w:w="3302" w:type="dxa"/>
          </w:tcPr>
          <w:p>
            <w:pPr>
              <w:pStyle w:val="TableParagraph"/>
              <w:spacing w:line="207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Community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Development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District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24" w:hRule="atLeast"/>
        </w:trPr>
        <w:tc>
          <w:tcPr>
            <w:tcW w:w="330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spacing w:line="199" w:lineRule="exact"/>
              <w:ind w:right="-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G</w:t>
            </w: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eneral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Fund</w:t>
            </w:r>
          </w:p>
        </w:tc>
      </w:tr>
      <w:tr>
        <w:trPr>
          <w:trHeight w:val="220" w:hRule="atLeast"/>
        </w:trPr>
        <w:tc>
          <w:tcPr>
            <w:tcW w:w="330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ind w:left="219"/>
              <w:rPr>
                <w:b/>
                <w:sz w:val="15"/>
              </w:rPr>
            </w:pPr>
            <w:r>
              <w:rPr>
                <w:b/>
                <w:sz w:val="15"/>
              </w:rPr>
              <w:t>Adopted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ind w:left="291"/>
              <w:rPr>
                <w:b/>
                <w:sz w:val="15"/>
              </w:rPr>
            </w:pPr>
            <w:r>
              <w:rPr>
                <w:b/>
                <w:sz w:val="15"/>
              </w:rPr>
              <w:t>Actual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ind w:left="190"/>
              <w:rPr>
                <w:b/>
                <w:sz w:val="15"/>
              </w:rPr>
            </w:pPr>
            <w:r>
              <w:rPr>
                <w:b/>
                <w:sz w:val="15"/>
              </w:rPr>
              <w:t>Projected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ind w:left="315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ind w:left="183"/>
              <w:rPr>
                <w:b/>
                <w:sz w:val="15"/>
              </w:rPr>
            </w:pPr>
            <w:r>
              <w:rPr>
                <w:b/>
                <w:sz w:val="15"/>
              </w:rPr>
              <w:t>Approved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left="269"/>
              <w:rPr>
                <w:b/>
                <w:sz w:val="15"/>
              </w:rPr>
            </w:pPr>
            <w:r>
              <w:rPr>
                <w:b/>
                <w:sz w:val="15"/>
              </w:rPr>
              <w:t>Budget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left="325" w:right="30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Thru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left="325" w:right="31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Next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left="173"/>
              <w:rPr>
                <w:b/>
                <w:sz w:val="15"/>
              </w:rPr>
            </w:pPr>
            <w:r>
              <w:rPr>
                <w:b/>
                <w:sz w:val="15"/>
              </w:rPr>
              <w:t>Projected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left="269"/>
              <w:rPr>
                <w:b/>
                <w:sz w:val="15"/>
              </w:rPr>
            </w:pPr>
            <w:r>
              <w:rPr>
                <w:b/>
                <w:sz w:val="15"/>
              </w:rPr>
              <w:t>Budget</w:t>
            </w:r>
          </w:p>
        </w:tc>
      </w:tr>
      <w:tr>
        <w:trPr>
          <w:trHeight w:val="210" w:hRule="atLeast"/>
        </w:trPr>
        <w:tc>
          <w:tcPr>
            <w:tcW w:w="33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Description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left="250"/>
              <w:rPr>
                <w:b/>
                <w:sz w:val="15"/>
              </w:rPr>
            </w:pPr>
            <w:r>
              <w:rPr>
                <w:b/>
                <w:sz w:val="15"/>
              </w:rPr>
              <w:t>FY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2021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left="159"/>
              <w:rPr>
                <w:b/>
                <w:sz w:val="15"/>
              </w:rPr>
            </w:pPr>
            <w:r>
              <w:rPr>
                <w:b/>
                <w:sz w:val="15"/>
              </w:rPr>
              <w:t>5/31/2021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left="193"/>
              <w:rPr>
                <w:b/>
                <w:sz w:val="15"/>
              </w:rPr>
            </w:pPr>
            <w:r>
              <w:rPr>
                <w:b/>
                <w:sz w:val="15"/>
              </w:rPr>
              <w:t>4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Months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left="142"/>
              <w:rPr>
                <w:b/>
                <w:sz w:val="15"/>
              </w:rPr>
            </w:pPr>
            <w:r>
              <w:rPr>
                <w:b/>
                <w:sz w:val="15"/>
              </w:rPr>
              <w:t>9/30/2021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left="250"/>
              <w:rPr>
                <w:b/>
                <w:sz w:val="15"/>
              </w:rPr>
            </w:pPr>
            <w:r>
              <w:rPr>
                <w:b/>
                <w:sz w:val="15"/>
              </w:rPr>
              <w:t>FY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2022</w:t>
            </w:r>
          </w:p>
        </w:tc>
      </w:tr>
      <w:tr>
        <w:trPr>
          <w:trHeight w:val="555" w:hRule="atLeast"/>
        </w:trPr>
        <w:tc>
          <w:tcPr>
            <w:tcW w:w="33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i/>
                <w:sz w:val="19"/>
              </w:rPr>
            </w:pPr>
          </w:p>
          <w:p>
            <w:pPr>
              <w:pStyle w:val="TableParagraph"/>
              <w:ind w:left="28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Revenues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4" w:hRule="atLeast"/>
        </w:trPr>
        <w:tc>
          <w:tcPr>
            <w:tcW w:w="3302" w:type="dxa"/>
          </w:tcPr>
          <w:p>
            <w:pPr>
              <w:pStyle w:val="TableParagraph"/>
              <w:spacing w:before="118"/>
              <w:ind w:left="28"/>
              <w:rPr>
                <w:sz w:val="15"/>
              </w:rPr>
            </w:pPr>
            <w:r>
              <w:rPr>
                <w:sz w:val="15"/>
              </w:rPr>
              <w:t>Special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Assessment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On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Roll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118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$1,236,552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118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$1,228,459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118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$8,334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118"/>
              <w:ind w:left="173"/>
              <w:rPr>
                <w:sz w:val="15"/>
              </w:rPr>
            </w:pPr>
            <w:r>
              <w:rPr>
                <w:sz w:val="15"/>
              </w:rPr>
              <w:t>$1,236,794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118"/>
              <w:ind w:right="73"/>
              <w:jc w:val="right"/>
              <w:rPr>
                <w:sz w:val="15"/>
              </w:rPr>
            </w:pPr>
            <w:r>
              <w:rPr>
                <w:sz w:val="15"/>
              </w:rPr>
              <w:t>1,394,014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sz w:val="15"/>
              </w:rPr>
              <w:t>Special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Assessment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Direct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St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Joe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$391,936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$285,884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$106,052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$391,936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441,845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sz w:val="15"/>
              </w:rPr>
              <w:t>Interest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Income/Misc.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Revenue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$9,400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$731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$360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$1,091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$8,000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7"/>
              <w:rPr>
                <w:sz w:val="15"/>
              </w:rPr>
            </w:pPr>
            <w:r>
              <w:rPr>
                <w:sz w:val="15"/>
              </w:rPr>
              <w:t>Emergency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Management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Hurricane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Michael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$1,762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$1,762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</w:tr>
      <w:tr>
        <w:trPr>
          <w:trHeight w:val="434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7"/>
              <w:rPr>
                <w:sz w:val="15"/>
              </w:rPr>
            </w:pPr>
            <w:r>
              <w:rPr>
                <w:sz w:val="15"/>
              </w:rPr>
              <w:t>Carry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Forward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Surplus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$97,734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$104,014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$104,014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</w:tr>
      <w:tr>
        <w:trPr>
          <w:trHeight w:val="208" w:hRule="atLeast"/>
        </w:trPr>
        <w:tc>
          <w:tcPr>
            <w:tcW w:w="3302" w:type="dxa"/>
          </w:tcPr>
          <w:p>
            <w:pPr>
              <w:pStyle w:val="TableParagraph"/>
              <w:spacing w:before="4"/>
              <w:ind w:left="27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  <w:r>
              <w:rPr>
                <w:b/>
                <w:spacing w:val="6"/>
                <w:sz w:val="15"/>
              </w:rPr>
              <w:t> </w:t>
            </w:r>
            <w:r>
              <w:rPr>
                <w:b/>
                <w:sz w:val="15"/>
              </w:rPr>
              <w:t>REVENUES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right="7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$1,735,621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right="7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$1,620,851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right="7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$114,746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165"/>
              <w:rPr>
                <w:b/>
                <w:sz w:val="15"/>
              </w:rPr>
            </w:pPr>
            <w:r>
              <w:rPr>
                <w:b/>
                <w:sz w:val="15"/>
              </w:rPr>
              <w:t>$1,735,597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right="7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1,843,859</w:t>
            </w:r>
          </w:p>
        </w:tc>
      </w:tr>
      <w:tr>
        <w:trPr>
          <w:trHeight w:val="555" w:hRule="atLeast"/>
        </w:trPr>
        <w:tc>
          <w:tcPr>
            <w:tcW w:w="3302" w:type="dxa"/>
          </w:tcPr>
          <w:p>
            <w:pPr>
              <w:pStyle w:val="TableParagraph"/>
              <w:spacing w:before="8"/>
              <w:rPr>
                <w:rFonts w:ascii="Times New Roman"/>
                <w:i/>
                <w:sz w:val="19"/>
              </w:rPr>
            </w:pPr>
          </w:p>
          <w:p>
            <w:pPr>
              <w:pStyle w:val="TableParagraph"/>
              <w:spacing w:before="1"/>
              <w:ind w:left="27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Expenditures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4" w:hRule="atLeast"/>
        </w:trPr>
        <w:tc>
          <w:tcPr>
            <w:tcW w:w="3302" w:type="dxa"/>
          </w:tcPr>
          <w:p>
            <w:pPr>
              <w:pStyle w:val="TableParagraph"/>
              <w:spacing w:before="119"/>
              <w:ind w:left="28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Administrative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sz w:val="15"/>
              </w:rPr>
              <w:t>Supervisor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Fees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$6,000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$4,800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3"/>
              <w:jc w:val="right"/>
              <w:rPr>
                <w:sz w:val="15"/>
              </w:rPr>
            </w:pPr>
            <w:r>
              <w:rPr>
                <w:sz w:val="15"/>
              </w:rPr>
              <w:t>$3,000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3"/>
              <w:jc w:val="right"/>
              <w:rPr>
                <w:sz w:val="15"/>
              </w:rPr>
            </w:pPr>
            <w:r>
              <w:rPr>
                <w:sz w:val="15"/>
              </w:rPr>
              <w:t>$7,800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3"/>
              <w:jc w:val="right"/>
              <w:rPr>
                <w:sz w:val="15"/>
              </w:rPr>
            </w:pPr>
            <w:r>
              <w:rPr>
                <w:sz w:val="15"/>
              </w:rPr>
              <w:t>$12,000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sz w:val="15"/>
              </w:rPr>
              <w:t>FICA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$459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$367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$230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$597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3"/>
              <w:jc w:val="right"/>
              <w:rPr>
                <w:sz w:val="15"/>
              </w:rPr>
            </w:pPr>
            <w:r>
              <w:rPr>
                <w:sz w:val="15"/>
              </w:rPr>
              <w:t>$918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sz w:val="15"/>
              </w:rPr>
              <w:t>Engineering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Fees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$30,000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$9,104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$20,896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$30,000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$25,000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sz w:val="15"/>
              </w:rPr>
              <w:t>Arbitrage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Rebate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$1,800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$1,200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$600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$1,800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$1,200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sz w:val="15"/>
              </w:rPr>
              <w:t>Dissemination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Agent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$7,300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$4,867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$2,433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$7,300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$7,300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sz w:val="15"/>
              </w:rPr>
              <w:t>Attorney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Fees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$57,000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$41,777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$15,223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$57,000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$57,000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7"/>
              <w:rPr>
                <w:sz w:val="15"/>
              </w:rPr>
            </w:pPr>
            <w:r>
              <w:rPr>
                <w:sz w:val="15"/>
              </w:rPr>
              <w:t>Annual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Audit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$4,550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$3,710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$3,710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$3,710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7"/>
              <w:rPr>
                <w:sz w:val="15"/>
              </w:rPr>
            </w:pPr>
            <w:r>
              <w:rPr>
                <w:sz w:val="15"/>
              </w:rPr>
              <w:t>Annual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Report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$500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$500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$500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$500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7"/>
              <w:rPr>
                <w:sz w:val="15"/>
              </w:rPr>
            </w:pPr>
            <w:r>
              <w:rPr>
                <w:sz w:val="15"/>
              </w:rPr>
              <w:t>Trustee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Fees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$15,520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$15,516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$15,516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$15,520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7"/>
              <w:rPr>
                <w:sz w:val="15"/>
              </w:rPr>
            </w:pPr>
            <w:r>
              <w:rPr>
                <w:sz w:val="15"/>
              </w:rPr>
              <w:t>Assessment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Roll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Services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$11,500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$11,500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$11,500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$11,500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7"/>
              <w:rPr>
                <w:sz w:val="15"/>
              </w:rPr>
            </w:pPr>
            <w:r>
              <w:rPr>
                <w:sz w:val="15"/>
              </w:rPr>
              <w:t>Management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Fees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$48,620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$32,413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$16,207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$48,620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$48,620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7"/>
              <w:rPr>
                <w:sz w:val="15"/>
              </w:rPr>
            </w:pPr>
            <w:r>
              <w:rPr>
                <w:sz w:val="15"/>
              </w:rPr>
              <w:t>Information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Technology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$2,800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$1,867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$933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$2,800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$2,800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6"/>
              <w:rPr>
                <w:sz w:val="15"/>
              </w:rPr>
            </w:pPr>
            <w:r>
              <w:rPr>
                <w:sz w:val="15"/>
              </w:rPr>
              <w:t>Record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Storage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$150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$150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$150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$150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6"/>
              <w:rPr>
                <w:sz w:val="15"/>
              </w:rPr>
            </w:pPr>
            <w:r>
              <w:rPr>
                <w:sz w:val="15"/>
              </w:rPr>
              <w:t>Travel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&amp;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Per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Diem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$1,500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$1,500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$1,500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$2,000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6"/>
              <w:rPr>
                <w:sz w:val="15"/>
              </w:rPr>
            </w:pPr>
            <w:r>
              <w:rPr>
                <w:sz w:val="15"/>
              </w:rPr>
              <w:t>Telephone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$300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$459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$229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$688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$300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6"/>
              <w:rPr>
                <w:sz w:val="15"/>
              </w:rPr>
            </w:pPr>
            <w:r>
              <w:rPr>
                <w:sz w:val="15"/>
              </w:rPr>
              <w:t>Postage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$1,000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$487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$513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$1,000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$1,000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6"/>
              <w:rPr>
                <w:sz w:val="15"/>
              </w:rPr>
            </w:pPr>
            <w:r>
              <w:rPr>
                <w:sz w:val="15"/>
              </w:rPr>
              <w:t>Printing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&amp;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Binding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$2,000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$1,120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$880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$2,000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$2,000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6"/>
              <w:rPr>
                <w:sz w:val="15"/>
              </w:rPr>
            </w:pPr>
            <w:r>
              <w:rPr>
                <w:sz w:val="15"/>
              </w:rPr>
              <w:t>Insurance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$18,412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$17,936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$17,936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$19,730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6"/>
              <w:rPr>
                <w:sz w:val="15"/>
              </w:rPr>
            </w:pPr>
            <w:r>
              <w:rPr>
                <w:sz w:val="15"/>
              </w:rPr>
              <w:t>Legal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Advertising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8"/>
              <w:jc w:val="right"/>
              <w:rPr>
                <w:sz w:val="15"/>
              </w:rPr>
            </w:pPr>
            <w:r>
              <w:rPr>
                <w:sz w:val="15"/>
              </w:rPr>
              <w:t>$3,500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$857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$2,643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$3,500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$3,500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5"/>
              <w:rPr>
                <w:sz w:val="15"/>
              </w:rPr>
            </w:pPr>
            <w:r>
              <w:rPr>
                <w:sz w:val="15"/>
              </w:rPr>
              <w:t>Other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Current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Charges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$1,600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$888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$712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$1,600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$1,600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5"/>
              <w:rPr>
                <w:sz w:val="15"/>
              </w:rPr>
            </w:pPr>
            <w:r>
              <w:rPr>
                <w:sz w:val="15"/>
              </w:rPr>
              <w:t>Office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Supplies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$200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$77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$123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$200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$200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5"/>
              <w:rPr>
                <w:sz w:val="15"/>
              </w:rPr>
            </w:pPr>
            <w:r>
              <w:rPr>
                <w:sz w:val="15"/>
              </w:rPr>
              <w:t>Dues,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Licenses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&amp;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Subscriptions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$3,175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$175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$175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$175</w:t>
            </w:r>
          </w:p>
        </w:tc>
      </w:tr>
      <w:tr>
        <w:trPr>
          <w:trHeight w:val="434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5"/>
              <w:rPr>
                <w:sz w:val="15"/>
              </w:rPr>
            </w:pPr>
            <w:r>
              <w:rPr>
                <w:sz w:val="15"/>
              </w:rPr>
              <w:t>Capital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Outlay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$250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right="73"/>
              <w:jc w:val="right"/>
              <w:rPr>
                <w:sz w:val="15"/>
              </w:rPr>
            </w:pPr>
            <w:r>
              <w:rPr>
                <w:sz w:val="15"/>
              </w:rPr>
              <w:t>$250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right="73"/>
              <w:jc w:val="right"/>
              <w:rPr>
                <w:sz w:val="15"/>
              </w:rPr>
            </w:pPr>
            <w:r>
              <w:rPr>
                <w:sz w:val="15"/>
              </w:rPr>
              <w:t>$250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right="73"/>
              <w:jc w:val="right"/>
              <w:rPr>
                <w:sz w:val="15"/>
              </w:rPr>
            </w:pPr>
            <w:r>
              <w:rPr>
                <w:sz w:val="15"/>
              </w:rPr>
              <w:t>$250</w:t>
            </w:r>
          </w:p>
        </w:tc>
      </w:tr>
      <w:tr>
        <w:trPr>
          <w:trHeight w:val="208" w:hRule="atLeast"/>
        </w:trPr>
        <w:tc>
          <w:tcPr>
            <w:tcW w:w="3302" w:type="dxa"/>
          </w:tcPr>
          <w:p>
            <w:pPr>
              <w:pStyle w:val="TableParagraph"/>
              <w:spacing w:before="4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sz w:val="15"/>
              </w:rPr>
              <w:t>ADMINISTRATIVE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sz w:val="15"/>
              </w:rPr>
              <w:t>EXPENDITURES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$218,135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$145,409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$70,733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$216,142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$216,973</w:t>
            </w:r>
          </w:p>
        </w:tc>
      </w:tr>
      <w:tr>
        <w:trPr>
          <w:trHeight w:val="443" w:hRule="atLeast"/>
        </w:trPr>
        <w:tc>
          <w:tcPr>
            <w:tcW w:w="3302" w:type="dxa"/>
          </w:tcPr>
          <w:p>
            <w:pPr>
              <w:pStyle w:val="TableParagraph"/>
              <w:spacing w:before="9"/>
              <w:rPr>
                <w:rFonts w:ascii="Times New Roman"/>
                <w:i/>
                <w:sz w:val="19"/>
              </w:rPr>
            </w:pPr>
          </w:p>
          <w:p>
            <w:pPr>
              <w:pStyle w:val="TableParagraph"/>
              <w:ind w:left="28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Field 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sz w:val="15"/>
              </w:rPr>
              <w:t>Management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Fees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$126,000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$84,000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3"/>
              <w:jc w:val="right"/>
              <w:rPr>
                <w:sz w:val="15"/>
              </w:rPr>
            </w:pPr>
            <w:r>
              <w:rPr>
                <w:sz w:val="15"/>
              </w:rPr>
              <w:t>$42,000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$126,000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3"/>
              <w:jc w:val="right"/>
              <w:rPr>
                <w:sz w:val="15"/>
              </w:rPr>
            </w:pPr>
            <w:r>
              <w:rPr>
                <w:sz w:val="15"/>
              </w:rPr>
              <w:t>$132,300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sz w:val="15"/>
              </w:rPr>
              <w:t>Security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$6,000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$6,466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$6,466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$7,000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sz w:val="15"/>
              </w:rPr>
              <w:t>Communications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$6,000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$4,000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$2,000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$6,000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$6,000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sz w:val="15"/>
              </w:rPr>
              <w:t>Utilities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$45,000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$25,586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$19,414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$45,000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$45,000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sz w:val="15"/>
              </w:rPr>
              <w:t>Landscape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Maintenance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Contract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$983,735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$655,823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$327,913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$983,736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$1,024,180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sz w:val="15"/>
              </w:rPr>
              <w:t>Landscape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Maintenance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New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Units/Street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Trees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$7,500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$6,250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$1,250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$7,500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$5,000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7"/>
              <w:rPr>
                <w:sz w:val="15"/>
              </w:rPr>
            </w:pPr>
            <w:r>
              <w:rPr>
                <w:sz w:val="15"/>
              </w:rPr>
              <w:t>Pond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Maintenance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Contract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$3,500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$1,730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$1,730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$3,460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$5,000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7"/>
              <w:rPr>
                <w:sz w:val="15"/>
              </w:rPr>
            </w:pPr>
            <w:r>
              <w:rPr>
                <w:sz w:val="15"/>
              </w:rPr>
              <w:t>Pond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Maintenance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New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Units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$1,000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$1,000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$1,000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7"/>
              <w:rPr>
                <w:sz w:val="15"/>
              </w:rPr>
            </w:pPr>
            <w:r>
              <w:rPr>
                <w:sz w:val="15"/>
              </w:rPr>
              <w:t>Pond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Repairs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Current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Units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$35,000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$13,496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$21,504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$35,000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$40,000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7"/>
              <w:rPr>
                <w:sz w:val="15"/>
              </w:rPr>
            </w:pPr>
            <w:r>
              <w:rPr>
                <w:sz w:val="15"/>
              </w:rPr>
              <w:t>Pond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Repairs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New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Units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$1,500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$1,500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$1,500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</w:tr>
      <w:tr>
        <w:trPr>
          <w:trHeight w:val="188" w:hRule="atLeast"/>
        </w:trPr>
        <w:tc>
          <w:tcPr>
            <w:tcW w:w="3302" w:type="dxa"/>
          </w:tcPr>
          <w:p>
            <w:pPr>
              <w:pStyle w:val="TableParagraph"/>
              <w:spacing w:line="161" w:lineRule="exact" w:before="7"/>
              <w:ind w:left="27"/>
              <w:rPr>
                <w:sz w:val="15"/>
              </w:rPr>
            </w:pPr>
            <w:r>
              <w:rPr>
                <w:sz w:val="15"/>
              </w:rPr>
              <w:t>SWMF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Operating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Permit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Fees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line="161" w:lineRule="exact"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$8,262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line="161" w:lineRule="exact"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$6,426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line="161" w:lineRule="exact"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$1,836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line="161" w:lineRule="exact"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$8,262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line="161" w:lineRule="exact"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$918</w:t>
            </w:r>
          </w:p>
        </w:tc>
      </w:tr>
    </w:tbl>
    <w:p>
      <w:pPr>
        <w:spacing w:after="0" w:line="161" w:lineRule="exact"/>
        <w:jc w:val="right"/>
        <w:rPr>
          <w:sz w:val="15"/>
        </w:rPr>
        <w:sectPr>
          <w:headerReference w:type="default" r:id="rId96"/>
          <w:footerReference w:type="default" r:id="rId97"/>
          <w:pgSz w:w="12240" w:h="15840"/>
          <w:pgMar w:header="0" w:footer="320" w:top="620" w:bottom="500" w:left="660" w:right="640"/>
          <w:pgNumType w:start="1"/>
        </w:sectPr>
      </w:pPr>
    </w:p>
    <w:tbl>
      <w:tblPr>
        <w:tblW w:w="0" w:type="auto"/>
        <w:jc w:val="left"/>
        <w:tblInd w:w="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2"/>
        <w:gridCol w:w="331"/>
        <w:gridCol w:w="972"/>
        <w:gridCol w:w="331"/>
        <w:gridCol w:w="972"/>
        <w:gridCol w:w="331"/>
        <w:gridCol w:w="972"/>
        <w:gridCol w:w="331"/>
        <w:gridCol w:w="941"/>
        <w:gridCol w:w="331"/>
        <w:gridCol w:w="972"/>
      </w:tblGrid>
      <w:tr>
        <w:trPr>
          <w:trHeight w:val="338" w:hRule="atLeast"/>
        </w:trPr>
        <w:tc>
          <w:tcPr>
            <w:tcW w:w="3302" w:type="dxa"/>
          </w:tcPr>
          <w:p>
            <w:pPr>
              <w:pStyle w:val="TableParagraph"/>
              <w:spacing w:line="311" w:lineRule="exact"/>
              <w:ind w:left="50"/>
              <w:rPr>
                <w:b/>
                <w:sz w:val="30"/>
              </w:rPr>
            </w:pPr>
            <w:r>
              <w:rPr>
                <w:b/>
                <w:sz w:val="30"/>
              </w:rPr>
              <w:t>Capital</w:t>
            </w:r>
            <w:r>
              <w:rPr>
                <w:b/>
                <w:spacing w:val="12"/>
                <w:sz w:val="30"/>
              </w:rPr>
              <w:t> </w:t>
            </w:r>
            <w:r>
              <w:rPr>
                <w:b/>
                <w:sz w:val="30"/>
              </w:rPr>
              <w:t>Region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6" w:hRule="atLeast"/>
        </w:trPr>
        <w:tc>
          <w:tcPr>
            <w:tcW w:w="3302" w:type="dxa"/>
          </w:tcPr>
          <w:p>
            <w:pPr>
              <w:pStyle w:val="TableParagraph"/>
              <w:spacing w:line="207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Community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Development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District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24" w:hRule="atLeast"/>
        </w:trPr>
        <w:tc>
          <w:tcPr>
            <w:tcW w:w="330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spacing w:line="199" w:lineRule="exact"/>
              <w:ind w:right="-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G</w:t>
            </w: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eneral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Fund</w:t>
            </w:r>
          </w:p>
        </w:tc>
      </w:tr>
      <w:tr>
        <w:trPr>
          <w:trHeight w:val="220" w:hRule="atLeast"/>
        </w:trPr>
        <w:tc>
          <w:tcPr>
            <w:tcW w:w="330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ind w:left="219"/>
              <w:rPr>
                <w:b/>
                <w:sz w:val="15"/>
              </w:rPr>
            </w:pPr>
            <w:r>
              <w:rPr>
                <w:b/>
                <w:sz w:val="15"/>
              </w:rPr>
              <w:t>Adopted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ind w:left="291"/>
              <w:rPr>
                <w:b/>
                <w:sz w:val="15"/>
              </w:rPr>
            </w:pPr>
            <w:r>
              <w:rPr>
                <w:b/>
                <w:sz w:val="15"/>
              </w:rPr>
              <w:t>Actual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ind w:left="190"/>
              <w:rPr>
                <w:b/>
                <w:sz w:val="15"/>
              </w:rPr>
            </w:pPr>
            <w:r>
              <w:rPr>
                <w:b/>
                <w:sz w:val="15"/>
              </w:rPr>
              <w:t>Projected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ind w:left="315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ind w:left="183"/>
              <w:rPr>
                <w:b/>
                <w:sz w:val="15"/>
              </w:rPr>
            </w:pPr>
            <w:r>
              <w:rPr>
                <w:b/>
                <w:sz w:val="15"/>
              </w:rPr>
              <w:t>Approved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left="269"/>
              <w:rPr>
                <w:b/>
                <w:sz w:val="15"/>
              </w:rPr>
            </w:pPr>
            <w:r>
              <w:rPr>
                <w:b/>
                <w:sz w:val="15"/>
              </w:rPr>
              <w:t>Budget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left="325" w:right="30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Thru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left="325" w:right="31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Next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left="173"/>
              <w:rPr>
                <w:b/>
                <w:sz w:val="15"/>
              </w:rPr>
            </w:pPr>
            <w:r>
              <w:rPr>
                <w:b/>
                <w:sz w:val="15"/>
              </w:rPr>
              <w:t>Projected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left="269"/>
              <w:rPr>
                <w:b/>
                <w:sz w:val="15"/>
              </w:rPr>
            </w:pPr>
            <w:r>
              <w:rPr>
                <w:b/>
                <w:sz w:val="15"/>
              </w:rPr>
              <w:t>Budget</w:t>
            </w:r>
          </w:p>
        </w:tc>
      </w:tr>
      <w:tr>
        <w:trPr>
          <w:trHeight w:val="210" w:hRule="atLeast"/>
        </w:trPr>
        <w:tc>
          <w:tcPr>
            <w:tcW w:w="33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Description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left="250"/>
              <w:rPr>
                <w:b/>
                <w:sz w:val="15"/>
              </w:rPr>
            </w:pPr>
            <w:r>
              <w:rPr>
                <w:b/>
                <w:sz w:val="15"/>
              </w:rPr>
              <w:t>FY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2021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left="159"/>
              <w:rPr>
                <w:b/>
                <w:sz w:val="15"/>
              </w:rPr>
            </w:pPr>
            <w:r>
              <w:rPr>
                <w:b/>
                <w:sz w:val="15"/>
              </w:rPr>
              <w:t>5/31/2021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left="193"/>
              <w:rPr>
                <w:b/>
                <w:sz w:val="15"/>
              </w:rPr>
            </w:pPr>
            <w:r>
              <w:rPr>
                <w:b/>
                <w:sz w:val="15"/>
              </w:rPr>
              <w:t>4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Months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left="142"/>
              <w:rPr>
                <w:b/>
                <w:sz w:val="15"/>
              </w:rPr>
            </w:pPr>
            <w:r>
              <w:rPr>
                <w:b/>
                <w:sz w:val="15"/>
              </w:rPr>
              <w:t>9/30/2021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left="250"/>
              <w:rPr>
                <w:b/>
                <w:sz w:val="15"/>
              </w:rPr>
            </w:pPr>
            <w:r>
              <w:rPr>
                <w:b/>
                <w:sz w:val="15"/>
              </w:rPr>
              <w:t>FY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2022</w:t>
            </w:r>
          </w:p>
        </w:tc>
      </w:tr>
      <w:tr>
        <w:trPr>
          <w:trHeight w:val="443" w:hRule="atLeast"/>
        </w:trPr>
        <w:tc>
          <w:tcPr>
            <w:tcW w:w="33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i/>
                <w:sz w:val="19"/>
              </w:rPr>
            </w:pPr>
          </w:p>
          <w:p>
            <w:pPr>
              <w:pStyle w:val="TableParagraph"/>
              <w:ind w:left="28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Field</w:t>
            </w:r>
            <w:r>
              <w:rPr>
                <w:b/>
                <w:i/>
                <w:spacing w:val="7"/>
                <w:sz w:val="15"/>
                <w:u w:val="single"/>
              </w:rPr>
              <w:t> </w:t>
            </w:r>
            <w:r>
              <w:rPr>
                <w:b/>
                <w:i/>
                <w:sz w:val="15"/>
                <w:u w:val="single"/>
              </w:rPr>
              <w:t>(continued)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sz w:val="15"/>
              </w:rPr>
              <w:t>Irrigation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Maintenance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Contract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$51,030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$34,020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3"/>
              <w:jc w:val="right"/>
              <w:rPr>
                <w:sz w:val="15"/>
              </w:rPr>
            </w:pPr>
            <w:r>
              <w:rPr>
                <w:sz w:val="15"/>
              </w:rPr>
              <w:t>$17,010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3"/>
              <w:jc w:val="right"/>
              <w:rPr>
                <w:sz w:val="15"/>
              </w:rPr>
            </w:pPr>
            <w:r>
              <w:rPr>
                <w:sz w:val="15"/>
              </w:rPr>
              <w:t>$51,030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3"/>
              <w:jc w:val="right"/>
              <w:rPr>
                <w:sz w:val="15"/>
              </w:rPr>
            </w:pPr>
            <w:r>
              <w:rPr>
                <w:sz w:val="15"/>
              </w:rPr>
              <w:t>$55,488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sz w:val="15"/>
              </w:rPr>
              <w:t>Irrigation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Maintenance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New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Units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$500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$932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$932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sz w:val="15"/>
              </w:rPr>
              <w:t>Irrigation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Repairs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Current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Units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$40,000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$28,472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$11,528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$40,000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$45,000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sz w:val="15"/>
              </w:rPr>
              <w:t>Irrigation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System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Upgrades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$1,250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$874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$376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$1,250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sz w:val="15"/>
              </w:rPr>
              <w:t>Preserve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Maintenance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$40,000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$26,147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$13,853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$40,000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$40,000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sz w:val="15"/>
              </w:rPr>
              <w:t>Tot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Lot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Inspection/Maintenance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$5,000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$6,653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$6,653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$6,500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7"/>
              <w:rPr>
                <w:sz w:val="15"/>
              </w:rPr>
            </w:pPr>
            <w:r>
              <w:rPr>
                <w:sz w:val="15"/>
              </w:rPr>
              <w:t>Tree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Removal/Trimming/Cleanup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$35,000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$11,391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$23,609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$35,000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$40,000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7"/>
              <w:rPr>
                <w:sz w:val="15"/>
              </w:rPr>
            </w:pPr>
            <w:r>
              <w:rPr>
                <w:sz w:val="15"/>
              </w:rPr>
              <w:t>Alleyway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Maintenance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$5,000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$2,399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$2,602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$5,000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$5,000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7"/>
              <w:rPr>
                <w:sz w:val="15"/>
              </w:rPr>
            </w:pPr>
            <w:r>
              <w:rPr>
                <w:sz w:val="15"/>
              </w:rPr>
              <w:t>Miscellaneous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Maintenance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$5,000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$1,238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$1,961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$3,198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$7,500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7"/>
              <w:rPr>
                <w:sz w:val="15"/>
              </w:rPr>
            </w:pPr>
            <w:r>
              <w:rPr>
                <w:sz w:val="15"/>
              </w:rPr>
              <w:t>Special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Events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$5,000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$5,000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$5,000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$5,000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7"/>
              <w:rPr>
                <w:sz w:val="15"/>
              </w:rPr>
            </w:pPr>
            <w:r>
              <w:rPr>
                <w:sz w:val="15"/>
              </w:rPr>
              <w:t>Other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Contingency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$3,000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$1,870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$1,130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$3,000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$5,000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7"/>
              <w:rPr>
                <w:sz w:val="15"/>
              </w:rPr>
            </w:pPr>
            <w:r>
              <w:rPr>
                <w:sz w:val="15"/>
              </w:rPr>
              <w:t>Capital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Expenditures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$9,000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$9,000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$9,000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$9,000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6"/>
              <w:rPr>
                <w:sz w:val="15"/>
              </w:rPr>
            </w:pPr>
            <w:r>
              <w:rPr>
                <w:sz w:val="15"/>
              </w:rPr>
              <w:t>Reserve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for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Capital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R&amp;R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$89,209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$89,209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$89,209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$135,000</w:t>
            </w:r>
          </w:p>
        </w:tc>
      </w:tr>
      <w:tr>
        <w:trPr>
          <w:trHeight w:val="434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6"/>
              <w:rPr>
                <w:sz w:val="15"/>
              </w:rPr>
            </w:pPr>
            <w:r>
              <w:rPr>
                <w:sz w:val="15"/>
              </w:rPr>
              <w:t>Common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Area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Maintenance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$5,000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$6,259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$6,259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$8,000</w:t>
            </w:r>
          </w:p>
        </w:tc>
      </w:tr>
      <w:tr>
        <w:trPr>
          <w:trHeight w:val="208" w:hRule="atLeast"/>
        </w:trPr>
        <w:tc>
          <w:tcPr>
            <w:tcW w:w="3302" w:type="dxa"/>
          </w:tcPr>
          <w:p>
            <w:pPr>
              <w:pStyle w:val="TableParagraph"/>
              <w:spacing w:before="4"/>
              <w:ind w:left="26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  <w:r>
              <w:rPr>
                <w:b/>
                <w:spacing w:val="6"/>
                <w:sz w:val="15"/>
              </w:rPr>
              <w:t> </w:t>
            </w:r>
            <w:r>
              <w:rPr>
                <w:b/>
                <w:sz w:val="15"/>
              </w:rPr>
              <w:t>FIELD</w:t>
            </w:r>
            <w:r>
              <w:rPr>
                <w:b/>
                <w:spacing w:val="5"/>
                <w:sz w:val="15"/>
              </w:rPr>
              <w:t> </w:t>
            </w:r>
            <w:r>
              <w:rPr>
                <w:b/>
                <w:sz w:val="15"/>
              </w:rPr>
              <w:t>EXPENDITURES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ind w:right="7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$1,517,486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ind w:right="7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$924,031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ind w:right="7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$595,424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ind w:left="164"/>
              <w:rPr>
                <w:b/>
                <w:sz w:val="15"/>
              </w:rPr>
            </w:pPr>
            <w:r>
              <w:rPr>
                <w:b/>
                <w:sz w:val="15"/>
              </w:rPr>
              <w:t>$1,519,455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right="7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$1,626,886</w:t>
            </w:r>
          </w:p>
        </w:tc>
      </w:tr>
      <w:tr>
        <w:trPr>
          <w:trHeight w:val="208" w:hRule="atLeast"/>
        </w:trPr>
        <w:tc>
          <w:tcPr>
            <w:tcW w:w="33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48.6pt;height:.6pt;mso-position-horizontal-relative:char;mso-position-vertical-relative:line" id="docshapegroup206" coordorigin="0,0" coordsize="972,12">
                  <v:rect style="position:absolute;left:0;top:0;width:972;height:12" id="docshape207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48.6pt;height:.6pt;mso-position-horizontal-relative:char;mso-position-vertical-relative:line" id="docshapegroup208" coordorigin="0,0" coordsize="972,12">
                  <v:rect style="position:absolute;left:0;top:0;width:972;height:12" id="docshape209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left="1"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48.6pt;height:.6pt;mso-position-horizontal-relative:char;mso-position-vertical-relative:line" id="docshapegroup210" coordorigin="0,0" coordsize="972,12">
                  <v:rect style="position:absolute;left:0;top:0;width:972;height:12" id="docshape211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left="1"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47.05pt;height:.6pt;mso-position-horizontal-relative:char;mso-position-vertical-relative:line" id="docshapegroup212" coordorigin="0,0" coordsize="941,12">
                  <v:rect style="position:absolute;left:0;top:0;width:941;height:12" id="docshape213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3302" w:type="dxa"/>
          </w:tcPr>
          <w:p>
            <w:pPr>
              <w:pStyle w:val="TableParagraph"/>
              <w:spacing w:before="4"/>
              <w:ind w:left="26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sz w:val="15"/>
              </w:rPr>
              <w:t>EXPENDITURES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ind w:right="7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$1,735,622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ind w:right="7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$1,069,440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ind w:right="7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$666,157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ind w:left="164"/>
              <w:rPr>
                <w:b/>
                <w:sz w:val="15"/>
              </w:rPr>
            </w:pPr>
            <w:r>
              <w:rPr>
                <w:b/>
                <w:sz w:val="15"/>
              </w:rPr>
              <w:t>$1,735,597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right="7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$1,843,859</w:t>
            </w:r>
          </w:p>
        </w:tc>
      </w:tr>
      <w:tr>
        <w:trPr>
          <w:trHeight w:val="208" w:hRule="atLeast"/>
        </w:trPr>
        <w:tc>
          <w:tcPr>
            <w:tcW w:w="33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48.6pt;height:.6pt;mso-position-horizontal-relative:char;mso-position-vertical-relative:line" id="docshapegroup214" coordorigin="0,0" coordsize="972,12">
                  <v:rect style="position:absolute;left:0;top:0;width:972;height:12" id="docshape215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48.6pt;height:.6pt;mso-position-horizontal-relative:char;mso-position-vertical-relative:line" id="docshapegroup216" coordorigin="0,0" coordsize="972,12">
                  <v:rect style="position:absolute;left:0;top:0;width:972;height:12" id="docshape217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left="1"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48.6pt;height:.6pt;mso-position-horizontal-relative:char;mso-position-vertical-relative:line" id="docshapegroup218" coordorigin="0,0" coordsize="972,12">
                  <v:rect style="position:absolute;left:0;top:0;width:972;height:12" id="docshape219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left="1"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47.05pt;height:.6pt;mso-position-horizontal-relative:char;mso-position-vertical-relative:line" id="docshapegroup220" coordorigin="0,0" coordsize="941,12">
                  <v:rect style="position:absolute;left:0;top:0;width:941;height:12" id="docshape221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3" w:hRule="atLeast"/>
        </w:trPr>
        <w:tc>
          <w:tcPr>
            <w:tcW w:w="3302" w:type="dxa"/>
          </w:tcPr>
          <w:p>
            <w:pPr>
              <w:pStyle w:val="TableParagraph"/>
              <w:spacing w:line="169" w:lineRule="exact" w:before="4"/>
              <w:ind w:left="26"/>
              <w:rPr>
                <w:b/>
                <w:sz w:val="15"/>
              </w:rPr>
            </w:pPr>
            <w:r>
              <w:rPr>
                <w:b/>
                <w:sz w:val="15"/>
              </w:rPr>
              <w:t>EXCESS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sz w:val="15"/>
              </w:rPr>
              <w:t>REVENUES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sz w:val="15"/>
              </w:rPr>
              <w:t>OVER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sz w:val="15"/>
              </w:rPr>
              <w:t>EXPENDITURES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2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69" w:lineRule="exact" w:before="4"/>
              <w:ind w:right="3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($0)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2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69" w:lineRule="exact" w:before="4"/>
              <w:ind w:right="7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$551,411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2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69" w:lineRule="exact" w:before="4"/>
              <w:ind w:right="3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($551,411)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69" w:lineRule="exact" w:before="4"/>
              <w:ind w:right="7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2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69" w:lineRule="exact" w:before="4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</w:tr>
    </w:tbl>
    <w:p>
      <w:pPr>
        <w:spacing w:after="0" w:line="169" w:lineRule="exact"/>
        <w:jc w:val="right"/>
        <w:rPr>
          <w:sz w:val="15"/>
        </w:rPr>
        <w:sectPr>
          <w:headerReference w:type="default" r:id="rId98"/>
          <w:footerReference w:type="default" r:id="rId99"/>
          <w:pgSz w:w="12240" w:h="15840"/>
          <w:pgMar w:header="0" w:footer="320" w:top="620" w:bottom="500" w:left="660" w:right="640"/>
        </w:sectPr>
      </w:pPr>
    </w:p>
    <w:p>
      <w:pPr>
        <w:spacing w:before="25"/>
        <w:ind w:left="163" w:right="0" w:firstLine="0"/>
        <w:jc w:val="left"/>
        <w:rPr>
          <w:rFonts w:ascii="Calibri"/>
          <w:b/>
          <w:sz w:val="33"/>
        </w:rPr>
      </w:pPr>
      <w:r>
        <w:rPr>
          <w:rFonts w:ascii="Calibri"/>
          <w:b/>
          <w:sz w:val="33"/>
        </w:rPr>
        <w:t>Capital</w:t>
      </w:r>
      <w:r>
        <w:rPr>
          <w:rFonts w:ascii="Calibri"/>
          <w:b/>
          <w:spacing w:val="10"/>
          <w:sz w:val="33"/>
        </w:rPr>
        <w:t> </w:t>
      </w:r>
      <w:r>
        <w:rPr>
          <w:rFonts w:ascii="Calibri"/>
          <w:b/>
          <w:sz w:val="33"/>
        </w:rPr>
        <w:t>Region</w:t>
      </w:r>
    </w:p>
    <w:p>
      <w:pPr>
        <w:spacing w:before="83"/>
        <w:ind w:left="146" w:right="0" w:firstLine="0"/>
        <w:jc w:val="left"/>
        <w:rPr>
          <w:rFonts w:ascii="Calibri"/>
          <w:b/>
          <w:sz w:val="19"/>
        </w:rPr>
      </w:pPr>
      <w:r>
        <w:rPr>
          <w:rFonts w:ascii="Calibri"/>
          <w:b/>
          <w:spacing w:val="-1"/>
          <w:w w:val="105"/>
          <w:sz w:val="19"/>
        </w:rPr>
        <w:t>Community</w:t>
      </w:r>
      <w:r>
        <w:rPr>
          <w:rFonts w:ascii="Calibri"/>
          <w:b/>
          <w:spacing w:val="-8"/>
          <w:w w:val="105"/>
          <w:sz w:val="19"/>
        </w:rPr>
        <w:t> </w:t>
      </w:r>
      <w:r>
        <w:rPr>
          <w:rFonts w:ascii="Calibri"/>
          <w:b/>
          <w:spacing w:val="-1"/>
          <w:w w:val="105"/>
          <w:sz w:val="19"/>
        </w:rPr>
        <w:t>Development</w:t>
      </w:r>
      <w:r>
        <w:rPr>
          <w:rFonts w:ascii="Calibri"/>
          <w:b/>
          <w:spacing w:val="-8"/>
          <w:w w:val="105"/>
          <w:sz w:val="19"/>
        </w:rPr>
        <w:t> </w:t>
      </w:r>
      <w:r>
        <w:rPr>
          <w:rFonts w:ascii="Calibri"/>
          <w:b/>
          <w:spacing w:val="-1"/>
          <w:w w:val="105"/>
          <w:sz w:val="19"/>
        </w:rPr>
        <w:t>District</w:t>
      </w:r>
    </w:p>
    <w:p>
      <w:pPr>
        <w:pStyle w:val="BodyText"/>
        <w:spacing w:before="11"/>
        <w:rPr>
          <w:rFonts w:ascii="Calibri"/>
          <w:b/>
          <w:sz w:val="23"/>
        </w:rPr>
      </w:pPr>
    </w:p>
    <w:p>
      <w:pPr>
        <w:spacing w:after="0"/>
        <w:rPr>
          <w:rFonts w:ascii="Calibri"/>
          <w:sz w:val="23"/>
        </w:rPr>
        <w:sectPr>
          <w:headerReference w:type="default" r:id="rId100"/>
          <w:footerReference w:type="default" r:id="rId101"/>
          <w:pgSz w:w="12240" w:h="15840"/>
          <w:pgMar w:header="0" w:footer="333" w:top="620" w:bottom="520" w:left="660" w:right="640"/>
        </w:sectPr>
      </w:pPr>
    </w:p>
    <w:p>
      <w:pPr>
        <w:spacing w:before="67"/>
        <w:ind w:left="0" w:right="0" w:firstLine="0"/>
        <w:jc w:val="right"/>
        <w:rPr>
          <w:rFonts w:ascii="Calibri"/>
          <w:b/>
          <w:sz w:val="19"/>
        </w:rPr>
      </w:pPr>
      <w:r>
        <w:rPr>
          <w:rFonts w:ascii="Calibri"/>
          <w:b/>
          <w:spacing w:val="-1"/>
          <w:w w:val="105"/>
          <w:sz w:val="19"/>
        </w:rPr>
        <w:t>Assessment</w:t>
      </w:r>
      <w:r>
        <w:rPr>
          <w:rFonts w:ascii="Calibri"/>
          <w:b/>
          <w:spacing w:val="-8"/>
          <w:w w:val="105"/>
          <w:sz w:val="19"/>
        </w:rPr>
        <w:t> </w:t>
      </w:r>
      <w:r>
        <w:rPr>
          <w:rFonts w:ascii="Calibri"/>
          <w:b/>
          <w:spacing w:val="-1"/>
          <w:w w:val="105"/>
          <w:sz w:val="19"/>
        </w:rPr>
        <w:t>Allocation</w:t>
      </w:r>
    </w:p>
    <w:p>
      <w:pPr>
        <w:spacing w:line="240" w:lineRule="auto" w:before="0"/>
        <w:rPr>
          <w:rFonts w:ascii="Calibri"/>
          <w:b/>
          <w:sz w:val="14"/>
        </w:rPr>
      </w:pPr>
      <w:r>
        <w:rPr/>
        <w:br w:type="column"/>
      </w:r>
      <w:r>
        <w:rPr>
          <w:rFonts w:ascii="Calibri"/>
          <w:b/>
          <w:sz w:val="14"/>
        </w:rPr>
      </w:r>
    </w:p>
    <w:p>
      <w:pPr>
        <w:pStyle w:val="BodyText"/>
        <w:spacing w:before="7"/>
        <w:rPr>
          <w:rFonts w:ascii="Calibri"/>
          <w:b/>
          <w:sz w:val="18"/>
        </w:rPr>
      </w:pPr>
    </w:p>
    <w:p>
      <w:pPr>
        <w:spacing w:before="0"/>
        <w:ind w:left="0" w:right="576" w:firstLine="0"/>
        <w:jc w:val="right"/>
        <w:rPr>
          <w:rFonts w:ascii="Calibri"/>
          <w:b/>
          <w:sz w:val="14"/>
        </w:rPr>
      </w:pPr>
      <w:r>
        <w:rPr>
          <w:rFonts w:ascii="Calibri"/>
          <w:b/>
          <w:sz w:val="14"/>
        </w:rPr>
        <w:t>OPTION</w:t>
      </w:r>
      <w:r>
        <w:rPr>
          <w:rFonts w:ascii="Calibri"/>
          <w:b/>
          <w:spacing w:val="-5"/>
          <w:sz w:val="14"/>
        </w:rPr>
        <w:t> </w:t>
      </w:r>
      <w:r>
        <w:rPr>
          <w:rFonts w:ascii="Calibri"/>
          <w:b/>
          <w:sz w:val="14"/>
        </w:rPr>
        <w:t>C</w:t>
      </w:r>
    </w:p>
    <w:p>
      <w:pPr>
        <w:spacing w:after="0"/>
        <w:jc w:val="right"/>
        <w:rPr>
          <w:rFonts w:ascii="Calibri"/>
          <w:sz w:val="14"/>
        </w:rPr>
        <w:sectPr>
          <w:type w:val="continuous"/>
          <w:pgSz w:w="12240" w:h="15840"/>
          <w:pgMar w:header="0" w:footer="333" w:top="1500" w:bottom="280" w:left="660" w:right="640"/>
          <w:cols w:num="2" w:equalWidth="0">
            <w:col w:w="6365" w:space="40"/>
            <w:col w:w="4535"/>
          </w:cols>
        </w:sectPr>
      </w:pPr>
    </w:p>
    <w:p>
      <w:pPr>
        <w:pStyle w:val="BodyText"/>
        <w:spacing w:before="2"/>
        <w:rPr>
          <w:rFonts w:ascii="Calibri"/>
          <w:b/>
          <w:sz w:val="2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9"/>
        <w:gridCol w:w="2208"/>
        <w:gridCol w:w="1106"/>
        <w:gridCol w:w="2105"/>
        <w:gridCol w:w="1469"/>
      </w:tblGrid>
      <w:tr>
        <w:trPr>
          <w:trHeight w:val="325" w:hRule="atLeast"/>
        </w:trPr>
        <w:tc>
          <w:tcPr>
            <w:tcW w:w="3809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8"/>
              <w:ind w:right="1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FY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2021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8"/>
              <w:ind w:right="5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FY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2022</w:t>
            </w:r>
          </w:p>
        </w:tc>
      </w:tr>
      <w:tr>
        <w:trPr>
          <w:trHeight w:val="349" w:hRule="atLeast"/>
        </w:trPr>
        <w:tc>
          <w:tcPr>
            <w:tcW w:w="380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8"/>
              <w:ind w:left="30"/>
              <w:rPr>
                <w:sz w:val="17"/>
              </w:rPr>
            </w:pPr>
            <w:r>
              <w:rPr>
                <w:sz w:val="17"/>
              </w:rPr>
              <w:t>Net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Assessment</w:t>
            </w: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8"/>
              <w:ind w:right="65"/>
              <w:jc w:val="right"/>
              <w:rPr>
                <w:sz w:val="17"/>
              </w:rPr>
            </w:pPr>
            <w:r>
              <w:rPr>
                <w:sz w:val="17"/>
              </w:rPr>
              <w:t>$1,236,552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8"/>
              <w:ind w:right="6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$1,394,014</w:t>
            </w:r>
          </w:p>
        </w:tc>
      </w:tr>
      <w:tr>
        <w:trPr>
          <w:trHeight w:val="317" w:hRule="atLeast"/>
        </w:trPr>
        <w:tc>
          <w:tcPr>
            <w:tcW w:w="380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0"/>
              <w:ind w:left="30"/>
              <w:rPr>
                <w:sz w:val="17"/>
              </w:rPr>
            </w:pPr>
            <w:r>
              <w:rPr>
                <w:sz w:val="17"/>
              </w:rPr>
              <w:t>Plus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Collection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Fees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(7%)</w:t>
            </w: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right="64"/>
              <w:jc w:val="right"/>
              <w:rPr>
                <w:sz w:val="17"/>
              </w:rPr>
            </w:pPr>
            <w:r>
              <w:rPr>
                <w:sz w:val="17"/>
              </w:rPr>
              <w:t>$93,074</w:t>
            </w:r>
          </w:p>
        </w:tc>
        <w:tc>
          <w:tcPr>
            <w:tcW w:w="14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right="6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$104,926</w:t>
            </w:r>
          </w:p>
        </w:tc>
      </w:tr>
      <w:tr>
        <w:trPr>
          <w:trHeight w:val="325" w:hRule="atLeast"/>
        </w:trPr>
        <w:tc>
          <w:tcPr>
            <w:tcW w:w="380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9"/>
              <w:ind w:left="30"/>
              <w:rPr>
                <w:sz w:val="17"/>
              </w:rPr>
            </w:pPr>
            <w:r>
              <w:rPr>
                <w:spacing w:val="-1"/>
                <w:sz w:val="17"/>
              </w:rPr>
              <w:t>Gross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Assessments</w:t>
            </w: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9"/>
              <w:ind w:right="65"/>
              <w:jc w:val="right"/>
              <w:rPr>
                <w:sz w:val="17"/>
              </w:rPr>
            </w:pPr>
            <w:r>
              <w:rPr>
                <w:sz w:val="17"/>
              </w:rPr>
              <w:t>$1,329,625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9"/>
              <w:ind w:right="6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$1,498,940</w:t>
            </w:r>
          </w:p>
        </w:tc>
      </w:tr>
      <w:tr>
        <w:trPr>
          <w:trHeight w:val="325" w:hRule="atLeast"/>
        </w:trPr>
        <w:tc>
          <w:tcPr>
            <w:tcW w:w="38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9"/>
              <w:ind w:left="30"/>
              <w:rPr>
                <w:sz w:val="17"/>
              </w:rPr>
            </w:pPr>
            <w:r>
              <w:rPr>
                <w:sz w:val="17"/>
              </w:rPr>
              <w:t>No.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Units</w:t>
            </w:r>
          </w:p>
        </w:tc>
        <w:tc>
          <w:tcPr>
            <w:tcW w:w="220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9"/>
              <w:ind w:right="65"/>
              <w:jc w:val="right"/>
              <w:rPr>
                <w:sz w:val="17"/>
              </w:rPr>
            </w:pPr>
            <w:r>
              <w:rPr>
                <w:sz w:val="17"/>
              </w:rPr>
              <w:t>3,264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9"/>
              <w:ind w:right="6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3,264</w:t>
            </w:r>
          </w:p>
        </w:tc>
      </w:tr>
      <w:tr>
        <w:trPr>
          <w:trHeight w:val="1038" w:hRule="atLeast"/>
        </w:trPr>
        <w:tc>
          <w:tcPr>
            <w:tcW w:w="92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91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12.73%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increase</w:t>
            </w:r>
          </w:p>
        </w:tc>
      </w:tr>
      <w:tr>
        <w:trPr>
          <w:trHeight w:val="348" w:hRule="atLeast"/>
        </w:trPr>
        <w:tc>
          <w:tcPr>
            <w:tcW w:w="3809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8"/>
              <w:ind w:left="28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#</w:t>
            </w:r>
          </w:p>
        </w:tc>
        <w:tc>
          <w:tcPr>
            <w:tcW w:w="210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8"/>
              <w:ind w:left="1317"/>
              <w:rPr>
                <w:b/>
                <w:sz w:val="17"/>
              </w:rPr>
            </w:pPr>
            <w:r>
              <w:rPr>
                <w:b/>
                <w:sz w:val="17"/>
              </w:rPr>
              <w:t>Gross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8"/>
              <w:ind w:left="501" w:right="46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Gross</w:t>
            </w:r>
          </w:p>
        </w:tc>
      </w:tr>
      <w:tr>
        <w:trPr>
          <w:trHeight w:val="340" w:hRule="atLeast"/>
        </w:trPr>
        <w:tc>
          <w:tcPr>
            <w:tcW w:w="380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0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Lot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Size</w:t>
            </w: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before="50"/>
              <w:ind w:left="201" w:right="17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Of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Units</w:t>
            </w:r>
          </w:p>
        </w:tc>
        <w:tc>
          <w:tcPr>
            <w:tcW w:w="21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28"/>
              <w:rPr>
                <w:b/>
                <w:sz w:val="17"/>
              </w:rPr>
            </w:pPr>
            <w:r>
              <w:rPr>
                <w:b/>
                <w:sz w:val="17"/>
              </w:rPr>
              <w:t>Per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Unit</w:t>
            </w:r>
          </w:p>
        </w:tc>
        <w:tc>
          <w:tcPr>
            <w:tcW w:w="14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458"/>
              <w:rPr>
                <w:b/>
                <w:sz w:val="17"/>
              </w:rPr>
            </w:pPr>
            <w:r>
              <w:rPr>
                <w:b/>
                <w:sz w:val="17"/>
              </w:rPr>
              <w:t>Per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Unit</w:t>
            </w:r>
          </w:p>
        </w:tc>
      </w:tr>
      <w:tr>
        <w:trPr>
          <w:trHeight w:val="340" w:hRule="atLeast"/>
        </w:trPr>
        <w:tc>
          <w:tcPr>
            <w:tcW w:w="380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before="50"/>
              <w:ind w:left="200" w:right="17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</w:p>
        </w:tc>
        <w:tc>
          <w:tcPr>
            <w:tcW w:w="21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09"/>
              <w:rPr>
                <w:b/>
                <w:sz w:val="17"/>
              </w:rPr>
            </w:pPr>
            <w:r>
              <w:rPr>
                <w:b/>
                <w:sz w:val="17"/>
              </w:rPr>
              <w:t>Amount</w:t>
            </w:r>
          </w:p>
        </w:tc>
        <w:tc>
          <w:tcPr>
            <w:tcW w:w="14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438"/>
              <w:rPr>
                <w:b/>
                <w:sz w:val="17"/>
              </w:rPr>
            </w:pPr>
            <w:r>
              <w:rPr>
                <w:b/>
                <w:sz w:val="17"/>
              </w:rPr>
              <w:t>Amount</w:t>
            </w:r>
          </w:p>
        </w:tc>
      </w:tr>
      <w:tr>
        <w:trPr>
          <w:trHeight w:val="317" w:hRule="atLeast"/>
        </w:trPr>
        <w:tc>
          <w:tcPr>
            <w:tcW w:w="38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45"/>
              <w:rPr>
                <w:b/>
                <w:sz w:val="17"/>
              </w:rPr>
            </w:pPr>
            <w:r>
              <w:rPr>
                <w:b/>
                <w:sz w:val="17"/>
              </w:rPr>
              <w:t>FY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2021</w:t>
            </w:r>
          </w:p>
        </w:tc>
        <w:tc>
          <w:tcPr>
            <w:tcW w:w="14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455"/>
              <w:rPr>
                <w:b/>
                <w:sz w:val="17"/>
              </w:rPr>
            </w:pPr>
            <w:r>
              <w:rPr>
                <w:b/>
                <w:sz w:val="17"/>
              </w:rPr>
              <w:t>FY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2022</w:t>
            </w:r>
          </w:p>
        </w:tc>
      </w:tr>
      <w:tr>
        <w:trPr>
          <w:trHeight w:val="349" w:hRule="atLeast"/>
        </w:trPr>
        <w:tc>
          <w:tcPr>
            <w:tcW w:w="3809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59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Apartments</w:t>
            </w:r>
          </w:p>
        </w:tc>
        <w:tc>
          <w:tcPr>
            <w:tcW w:w="220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9"/>
              <w:ind w:left="201" w:right="17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1,229</w:t>
            </w:r>
          </w:p>
        </w:tc>
        <w:tc>
          <w:tcPr>
            <w:tcW w:w="210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9"/>
              <w:ind w:left="1214"/>
              <w:rPr>
                <w:sz w:val="17"/>
              </w:rPr>
            </w:pPr>
            <w:r>
              <w:rPr>
                <w:sz w:val="17"/>
              </w:rPr>
              <w:t>$215.02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9"/>
              <w:ind w:left="441"/>
              <w:rPr>
                <w:b/>
                <w:sz w:val="17"/>
              </w:rPr>
            </w:pPr>
            <w:r>
              <w:rPr>
                <w:b/>
                <w:sz w:val="17"/>
              </w:rPr>
              <w:t>$242.41</w:t>
            </w:r>
          </w:p>
        </w:tc>
      </w:tr>
      <w:tr>
        <w:trPr>
          <w:trHeight w:val="340" w:hRule="atLeast"/>
        </w:trPr>
        <w:tc>
          <w:tcPr>
            <w:tcW w:w="380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0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Towns</w:t>
            </w: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before="50"/>
              <w:ind w:left="199" w:right="17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252</w:t>
            </w:r>
          </w:p>
        </w:tc>
        <w:tc>
          <w:tcPr>
            <w:tcW w:w="21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4"/>
              <w:rPr>
                <w:sz w:val="17"/>
              </w:rPr>
            </w:pPr>
            <w:r>
              <w:rPr>
                <w:sz w:val="17"/>
              </w:rPr>
              <w:t>$206.91</w:t>
            </w:r>
          </w:p>
        </w:tc>
        <w:tc>
          <w:tcPr>
            <w:tcW w:w="14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441"/>
              <w:rPr>
                <w:b/>
                <w:sz w:val="17"/>
              </w:rPr>
            </w:pPr>
            <w:r>
              <w:rPr>
                <w:b/>
                <w:sz w:val="17"/>
              </w:rPr>
              <w:t>$233.27</w:t>
            </w:r>
          </w:p>
        </w:tc>
      </w:tr>
      <w:tr>
        <w:trPr>
          <w:trHeight w:val="340" w:hRule="atLeast"/>
        </w:trPr>
        <w:tc>
          <w:tcPr>
            <w:tcW w:w="380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0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Duplex</w:t>
            </w: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before="50"/>
              <w:ind w:left="29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0</w:t>
            </w:r>
          </w:p>
        </w:tc>
        <w:tc>
          <w:tcPr>
            <w:tcW w:w="21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4"/>
              <w:rPr>
                <w:sz w:val="17"/>
              </w:rPr>
            </w:pPr>
            <w:r>
              <w:rPr>
                <w:sz w:val="17"/>
              </w:rPr>
              <w:t>$217.70</w:t>
            </w:r>
          </w:p>
        </w:tc>
        <w:tc>
          <w:tcPr>
            <w:tcW w:w="14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441"/>
              <w:rPr>
                <w:b/>
                <w:sz w:val="17"/>
              </w:rPr>
            </w:pPr>
            <w:r>
              <w:rPr>
                <w:b/>
                <w:sz w:val="17"/>
              </w:rPr>
              <w:t>$217.70</w:t>
            </w:r>
          </w:p>
        </w:tc>
      </w:tr>
      <w:tr>
        <w:trPr>
          <w:trHeight w:val="340" w:hRule="atLeast"/>
        </w:trPr>
        <w:tc>
          <w:tcPr>
            <w:tcW w:w="380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0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30s</w:t>
            </w: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before="50"/>
              <w:ind w:left="201" w:right="17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53</w:t>
            </w:r>
          </w:p>
        </w:tc>
        <w:tc>
          <w:tcPr>
            <w:tcW w:w="21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4"/>
              <w:rPr>
                <w:sz w:val="17"/>
              </w:rPr>
            </w:pPr>
            <w:r>
              <w:rPr>
                <w:sz w:val="17"/>
              </w:rPr>
              <w:t>$226.62</w:t>
            </w:r>
          </w:p>
        </w:tc>
        <w:tc>
          <w:tcPr>
            <w:tcW w:w="14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441"/>
              <w:rPr>
                <w:b/>
                <w:sz w:val="17"/>
              </w:rPr>
            </w:pPr>
            <w:r>
              <w:rPr>
                <w:b/>
                <w:sz w:val="17"/>
              </w:rPr>
              <w:t>$255.49</w:t>
            </w:r>
          </w:p>
        </w:tc>
      </w:tr>
      <w:tr>
        <w:trPr>
          <w:trHeight w:val="340" w:hRule="atLeast"/>
        </w:trPr>
        <w:tc>
          <w:tcPr>
            <w:tcW w:w="380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0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40s</w:t>
            </w: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before="50"/>
              <w:ind w:left="199" w:right="17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224</w:t>
            </w:r>
          </w:p>
        </w:tc>
        <w:tc>
          <w:tcPr>
            <w:tcW w:w="21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4"/>
              <w:rPr>
                <w:sz w:val="17"/>
              </w:rPr>
            </w:pPr>
            <w:r>
              <w:rPr>
                <w:sz w:val="17"/>
              </w:rPr>
              <w:t>$241.40</w:t>
            </w:r>
          </w:p>
        </w:tc>
        <w:tc>
          <w:tcPr>
            <w:tcW w:w="14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441"/>
              <w:rPr>
                <w:b/>
                <w:sz w:val="17"/>
              </w:rPr>
            </w:pPr>
            <w:r>
              <w:rPr>
                <w:b/>
                <w:sz w:val="17"/>
              </w:rPr>
              <w:t>$272.15</w:t>
            </w:r>
          </w:p>
        </w:tc>
      </w:tr>
      <w:tr>
        <w:trPr>
          <w:trHeight w:val="340" w:hRule="atLeast"/>
        </w:trPr>
        <w:tc>
          <w:tcPr>
            <w:tcW w:w="380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0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55s</w:t>
            </w: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before="50"/>
              <w:ind w:left="199" w:right="17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270</w:t>
            </w:r>
          </w:p>
        </w:tc>
        <w:tc>
          <w:tcPr>
            <w:tcW w:w="21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4"/>
              <w:rPr>
                <w:sz w:val="17"/>
              </w:rPr>
            </w:pPr>
            <w:r>
              <w:rPr>
                <w:sz w:val="17"/>
              </w:rPr>
              <w:t>$293.12</w:t>
            </w:r>
          </w:p>
        </w:tc>
        <w:tc>
          <w:tcPr>
            <w:tcW w:w="14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441"/>
              <w:rPr>
                <w:b/>
                <w:sz w:val="17"/>
              </w:rPr>
            </w:pPr>
            <w:r>
              <w:rPr>
                <w:b/>
                <w:sz w:val="17"/>
              </w:rPr>
              <w:t>$330.46</w:t>
            </w:r>
          </w:p>
        </w:tc>
      </w:tr>
      <w:tr>
        <w:trPr>
          <w:trHeight w:val="340" w:hRule="atLeast"/>
        </w:trPr>
        <w:tc>
          <w:tcPr>
            <w:tcW w:w="380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0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65s</w:t>
            </w: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before="50"/>
              <w:ind w:left="199" w:right="17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312</w:t>
            </w:r>
          </w:p>
        </w:tc>
        <w:tc>
          <w:tcPr>
            <w:tcW w:w="21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4"/>
              <w:rPr>
                <w:sz w:val="17"/>
              </w:rPr>
            </w:pPr>
            <w:r>
              <w:rPr>
                <w:sz w:val="17"/>
              </w:rPr>
              <w:t>$362.10</w:t>
            </w:r>
          </w:p>
        </w:tc>
        <w:tc>
          <w:tcPr>
            <w:tcW w:w="14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441"/>
              <w:rPr>
                <w:b/>
                <w:sz w:val="17"/>
              </w:rPr>
            </w:pPr>
            <w:r>
              <w:rPr>
                <w:b/>
                <w:sz w:val="17"/>
              </w:rPr>
              <w:t>$408.22</w:t>
            </w:r>
          </w:p>
        </w:tc>
      </w:tr>
      <w:tr>
        <w:trPr>
          <w:trHeight w:val="340" w:hRule="atLeast"/>
        </w:trPr>
        <w:tc>
          <w:tcPr>
            <w:tcW w:w="380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0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75s</w:t>
            </w: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before="50"/>
              <w:ind w:left="199" w:right="17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194</w:t>
            </w:r>
          </w:p>
        </w:tc>
        <w:tc>
          <w:tcPr>
            <w:tcW w:w="21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4"/>
              <w:rPr>
                <w:sz w:val="17"/>
              </w:rPr>
            </w:pPr>
            <w:r>
              <w:rPr>
                <w:sz w:val="17"/>
              </w:rPr>
              <w:t>$413.82</w:t>
            </w:r>
          </w:p>
        </w:tc>
        <w:tc>
          <w:tcPr>
            <w:tcW w:w="14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441"/>
              <w:rPr>
                <w:b/>
                <w:sz w:val="17"/>
              </w:rPr>
            </w:pPr>
            <w:r>
              <w:rPr>
                <w:b/>
                <w:sz w:val="17"/>
              </w:rPr>
              <w:t>$466.53</w:t>
            </w:r>
          </w:p>
        </w:tc>
      </w:tr>
      <w:tr>
        <w:trPr>
          <w:trHeight w:val="340" w:hRule="atLeast"/>
        </w:trPr>
        <w:tc>
          <w:tcPr>
            <w:tcW w:w="380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0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85s</w:t>
            </w: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before="50"/>
              <w:ind w:left="199" w:right="17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102</w:t>
            </w:r>
          </w:p>
        </w:tc>
        <w:tc>
          <w:tcPr>
            <w:tcW w:w="21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4"/>
              <w:rPr>
                <w:sz w:val="17"/>
              </w:rPr>
            </w:pPr>
            <w:r>
              <w:rPr>
                <w:sz w:val="17"/>
              </w:rPr>
              <w:t>$450.37</w:t>
            </w:r>
          </w:p>
        </w:tc>
        <w:tc>
          <w:tcPr>
            <w:tcW w:w="14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441"/>
              <w:rPr>
                <w:b/>
                <w:sz w:val="17"/>
              </w:rPr>
            </w:pPr>
            <w:r>
              <w:rPr>
                <w:b/>
                <w:sz w:val="17"/>
              </w:rPr>
              <w:t>$507.74</w:t>
            </w:r>
          </w:p>
        </w:tc>
      </w:tr>
      <w:tr>
        <w:trPr>
          <w:trHeight w:val="340" w:hRule="atLeast"/>
        </w:trPr>
        <w:tc>
          <w:tcPr>
            <w:tcW w:w="380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0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90s</w:t>
            </w: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before="50"/>
              <w:ind w:left="201" w:right="17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15</w:t>
            </w:r>
          </w:p>
        </w:tc>
        <w:tc>
          <w:tcPr>
            <w:tcW w:w="21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4"/>
              <w:rPr>
                <w:sz w:val="17"/>
              </w:rPr>
            </w:pPr>
            <w:r>
              <w:rPr>
                <w:sz w:val="17"/>
              </w:rPr>
              <w:t>$509.07</w:t>
            </w:r>
          </w:p>
        </w:tc>
        <w:tc>
          <w:tcPr>
            <w:tcW w:w="14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441"/>
              <w:rPr>
                <w:b/>
                <w:sz w:val="17"/>
              </w:rPr>
            </w:pPr>
            <w:r>
              <w:rPr>
                <w:b/>
                <w:sz w:val="17"/>
              </w:rPr>
              <w:t>$573.91</w:t>
            </w:r>
          </w:p>
        </w:tc>
      </w:tr>
      <w:tr>
        <w:trPr>
          <w:trHeight w:val="340" w:hRule="atLeast"/>
        </w:trPr>
        <w:tc>
          <w:tcPr>
            <w:tcW w:w="380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0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100s</w:t>
            </w: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before="50"/>
              <w:ind w:left="199" w:right="17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166</w:t>
            </w:r>
          </w:p>
        </w:tc>
        <w:tc>
          <w:tcPr>
            <w:tcW w:w="21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4"/>
              <w:rPr>
                <w:sz w:val="17"/>
              </w:rPr>
            </w:pPr>
            <w:r>
              <w:rPr>
                <w:sz w:val="17"/>
              </w:rPr>
              <w:t>$517.29</w:t>
            </w:r>
          </w:p>
        </w:tc>
        <w:tc>
          <w:tcPr>
            <w:tcW w:w="14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441"/>
              <w:rPr>
                <w:b/>
                <w:sz w:val="17"/>
              </w:rPr>
            </w:pPr>
            <w:r>
              <w:rPr>
                <w:b/>
                <w:sz w:val="17"/>
              </w:rPr>
              <w:t>$583.18</w:t>
            </w:r>
          </w:p>
        </w:tc>
      </w:tr>
      <w:tr>
        <w:trPr>
          <w:trHeight w:val="340" w:hRule="atLeast"/>
        </w:trPr>
        <w:tc>
          <w:tcPr>
            <w:tcW w:w="380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0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1/2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Ac</w:t>
            </w: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before="50"/>
              <w:ind w:left="199" w:right="17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142</w:t>
            </w:r>
          </w:p>
        </w:tc>
        <w:tc>
          <w:tcPr>
            <w:tcW w:w="21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4"/>
              <w:rPr>
                <w:sz w:val="17"/>
              </w:rPr>
            </w:pPr>
            <w:r>
              <w:rPr>
                <w:sz w:val="17"/>
              </w:rPr>
              <w:t>$620.75</w:t>
            </w:r>
          </w:p>
        </w:tc>
        <w:tc>
          <w:tcPr>
            <w:tcW w:w="14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441"/>
              <w:rPr>
                <w:b/>
                <w:sz w:val="17"/>
              </w:rPr>
            </w:pPr>
            <w:r>
              <w:rPr>
                <w:b/>
                <w:sz w:val="17"/>
              </w:rPr>
              <w:t>$699.82</w:t>
            </w:r>
          </w:p>
        </w:tc>
      </w:tr>
      <w:tr>
        <w:trPr>
          <w:trHeight w:val="340" w:hRule="atLeast"/>
        </w:trPr>
        <w:tc>
          <w:tcPr>
            <w:tcW w:w="380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0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1Ac</w:t>
            </w: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before="50"/>
              <w:ind w:left="201" w:right="17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40</w:t>
            </w:r>
          </w:p>
        </w:tc>
        <w:tc>
          <w:tcPr>
            <w:tcW w:w="21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4"/>
              <w:rPr>
                <w:sz w:val="17"/>
              </w:rPr>
            </w:pPr>
            <w:r>
              <w:rPr>
                <w:sz w:val="17"/>
              </w:rPr>
              <w:t>$810.42</w:t>
            </w:r>
          </w:p>
        </w:tc>
        <w:tc>
          <w:tcPr>
            <w:tcW w:w="14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441"/>
              <w:rPr>
                <w:b/>
                <w:sz w:val="17"/>
              </w:rPr>
            </w:pPr>
            <w:r>
              <w:rPr>
                <w:b/>
                <w:sz w:val="17"/>
              </w:rPr>
              <w:t>$913.65</w:t>
            </w:r>
          </w:p>
        </w:tc>
      </w:tr>
      <w:tr>
        <w:trPr>
          <w:trHeight w:val="340" w:hRule="atLeast"/>
        </w:trPr>
        <w:tc>
          <w:tcPr>
            <w:tcW w:w="380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0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ACLF</w:t>
            </w: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before="50"/>
              <w:ind w:left="199" w:right="17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101</w:t>
            </w:r>
          </w:p>
        </w:tc>
        <w:tc>
          <w:tcPr>
            <w:tcW w:w="21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4"/>
              <w:rPr>
                <w:sz w:val="17"/>
              </w:rPr>
            </w:pPr>
            <w:r>
              <w:rPr>
                <w:sz w:val="17"/>
              </w:rPr>
              <w:t>$108.59</w:t>
            </w:r>
          </w:p>
        </w:tc>
        <w:tc>
          <w:tcPr>
            <w:tcW w:w="14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441"/>
              <w:rPr>
                <w:b/>
                <w:sz w:val="17"/>
              </w:rPr>
            </w:pPr>
            <w:r>
              <w:rPr>
                <w:b/>
                <w:sz w:val="17"/>
              </w:rPr>
              <w:t>$122.42</w:t>
            </w:r>
          </w:p>
        </w:tc>
      </w:tr>
      <w:tr>
        <w:trPr>
          <w:trHeight w:val="340" w:hRule="atLeast"/>
        </w:trPr>
        <w:tc>
          <w:tcPr>
            <w:tcW w:w="380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0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Blended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Commercial</w:t>
            </w: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before="50"/>
              <w:ind w:left="200" w:right="17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161.186</w:t>
            </w:r>
          </w:p>
        </w:tc>
        <w:tc>
          <w:tcPr>
            <w:tcW w:w="21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152"/>
              <w:rPr>
                <w:sz w:val="17"/>
              </w:rPr>
            </w:pPr>
            <w:r>
              <w:rPr>
                <w:sz w:val="17"/>
              </w:rPr>
              <w:t>$2,414.59</w:t>
            </w:r>
          </w:p>
        </w:tc>
        <w:tc>
          <w:tcPr>
            <w:tcW w:w="14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378"/>
              <w:rPr>
                <w:b/>
                <w:sz w:val="17"/>
              </w:rPr>
            </w:pPr>
            <w:r>
              <w:rPr>
                <w:b/>
                <w:sz w:val="17"/>
              </w:rPr>
              <w:t>$2,722.15</w:t>
            </w:r>
          </w:p>
        </w:tc>
      </w:tr>
      <w:tr>
        <w:trPr>
          <w:trHeight w:val="340" w:hRule="atLeast"/>
        </w:trPr>
        <w:tc>
          <w:tcPr>
            <w:tcW w:w="380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0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Golf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Club</w:t>
            </w: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before="50"/>
              <w:ind w:left="29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1</w:t>
            </w:r>
          </w:p>
        </w:tc>
        <w:tc>
          <w:tcPr>
            <w:tcW w:w="21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111"/>
              <w:rPr>
                <w:sz w:val="17"/>
              </w:rPr>
            </w:pPr>
            <w:r>
              <w:rPr>
                <w:sz w:val="17"/>
              </w:rPr>
              <w:t>$13,259.51</w:t>
            </w:r>
          </w:p>
        </w:tc>
        <w:tc>
          <w:tcPr>
            <w:tcW w:w="14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335"/>
              <w:rPr>
                <w:b/>
                <w:sz w:val="17"/>
              </w:rPr>
            </w:pPr>
            <w:r>
              <w:rPr>
                <w:b/>
                <w:sz w:val="17"/>
              </w:rPr>
              <w:t>$14,948.44</w:t>
            </w:r>
          </w:p>
        </w:tc>
      </w:tr>
      <w:tr>
        <w:trPr>
          <w:trHeight w:val="323" w:hRule="atLeast"/>
        </w:trPr>
        <w:tc>
          <w:tcPr>
            <w:tcW w:w="380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0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Catholic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School</w:t>
            </w: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before="50"/>
              <w:ind w:left="29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1</w:t>
            </w:r>
          </w:p>
        </w:tc>
        <w:tc>
          <w:tcPr>
            <w:tcW w:w="21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98"/>
              <w:rPr>
                <w:sz w:val="17"/>
              </w:rPr>
            </w:pPr>
            <w:r>
              <w:rPr>
                <w:sz w:val="17"/>
              </w:rPr>
              <w:t>$0.00</w:t>
            </w:r>
          </w:p>
        </w:tc>
        <w:tc>
          <w:tcPr>
            <w:tcW w:w="14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472" w:right="49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$0.00</w:t>
            </w:r>
          </w:p>
        </w:tc>
      </w:tr>
      <w:tr>
        <w:trPr>
          <w:trHeight w:val="343" w:hRule="atLeast"/>
        </w:trPr>
        <w:tc>
          <w:tcPr>
            <w:tcW w:w="380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7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Southwood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House</w:t>
            </w: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shd w:val="clear" w:color="auto" w:fill="FFFF00"/>
          </w:tcPr>
          <w:p>
            <w:pPr>
              <w:pStyle w:val="TableParagraph"/>
              <w:spacing w:before="67"/>
              <w:ind w:left="201" w:right="17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0.39</w:t>
            </w:r>
          </w:p>
        </w:tc>
        <w:tc>
          <w:tcPr>
            <w:tcW w:w="21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7"/>
              <w:ind w:left="1152"/>
              <w:rPr>
                <w:sz w:val="17"/>
              </w:rPr>
            </w:pPr>
            <w:r>
              <w:rPr>
                <w:sz w:val="17"/>
              </w:rPr>
              <w:t>$2,414.59</w:t>
            </w:r>
          </w:p>
        </w:tc>
        <w:tc>
          <w:tcPr>
            <w:tcW w:w="14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7"/>
              <w:ind w:left="378"/>
              <w:rPr>
                <w:b/>
                <w:sz w:val="17"/>
              </w:rPr>
            </w:pPr>
            <w:r>
              <w:rPr>
                <w:b/>
                <w:sz w:val="17"/>
              </w:rPr>
              <w:t>$2,722.15</w:t>
            </w:r>
          </w:p>
        </w:tc>
      </w:tr>
      <w:tr>
        <w:trPr>
          <w:trHeight w:val="330" w:hRule="atLeast"/>
        </w:trPr>
        <w:tc>
          <w:tcPr>
            <w:tcW w:w="380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5" w:hRule="atLeast"/>
        </w:trPr>
        <w:tc>
          <w:tcPr>
            <w:tcW w:w="38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0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</w:p>
        </w:tc>
        <w:tc>
          <w:tcPr>
            <w:tcW w:w="22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0"/>
              <w:ind w:left="419"/>
              <w:rPr>
                <w:b/>
                <w:sz w:val="17"/>
              </w:rPr>
            </w:pPr>
            <w:r>
              <w:rPr>
                <w:b/>
                <w:sz w:val="17"/>
              </w:rPr>
              <w:t>0.00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0"/>
              <w:ind w:left="201" w:right="17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3,263.576</w:t>
            </w:r>
          </w:p>
        </w:tc>
        <w:tc>
          <w:tcPr>
            <w:tcW w:w="210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2240" w:h="15840"/>
          <w:pgMar w:header="0" w:footer="333" w:top="1500" w:bottom="280" w:left="660" w:right="640"/>
        </w:sectPr>
      </w:pPr>
    </w:p>
    <w:p>
      <w:pPr>
        <w:spacing w:before="152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sz w:val="18"/>
          <w:u w:val="single"/>
        </w:rPr>
        <w:t>REVENUES</w:t>
      </w:r>
    </w:p>
    <w:p>
      <w:pPr>
        <w:spacing w:line="218" w:lineRule="exact" w:before="111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w w:val="95"/>
          <w:sz w:val="18"/>
          <w:u w:val="single"/>
        </w:rPr>
        <w:t>Maintenance</w:t>
      </w:r>
      <w:r>
        <w:rPr>
          <w:rFonts w:ascii="Calibri"/>
          <w:b/>
          <w:i/>
          <w:spacing w:val="-5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Assessments</w:t>
      </w:r>
    </w:p>
    <w:p>
      <w:pPr>
        <w:spacing w:before="0"/>
        <w:ind w:left="299" w:right="439" w:hanging="1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The District will levy a non ad-valorem special assessment on all taxable property within the District to fund all of the General Operating</w:t>
      </w:r>
      <w:r>
        <w:rPr>
          <w:rFonts w:ascii="Calibri"/>
          <w:i/>
          <w:spacing w:val="-38"/>
          <w:sz w:val="18"/>
        </w:rPr>
        <w:t> </w:t>
      </w:r>
      <w:r>
        <w:rPr>
          <w:rFonts w:ascii="Calibri"/>
          <w:i/>
          <w:sz w:val="18"/>
        </w:rPr>
        <w:t>Expenditures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for the fiscal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year.</w:t>
      </w:r>
    </w:p>
    <w:p>
      <w:pPr>
        <w:pStyle w:val="BodyText"/>
        <w:spacing w:before="9"/>
        <w:rPr>
          <w:rFonts w:ascii="Calibri"/>
          <w:i/>
          <w:sz w:val="18"/>
        </w:rPr>
      </w:pPr>
    </w:p>
    <w:p>
      <w:pPr>
        <w:spacing w:line="219" w:lineRule="exact" w:before="0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w w:val="95"/>
          <w:sz w:val="18"/>
          <w:u w:val="single"/>
        </w:rPr>
        <w:t>Interest</w:t>
      </w:r>
      <w:r>
        <w:rPr>
          <w:rFonts w:ascii="Calibri"/>
          <w:b/>
          <w:i/>
          <w:spacing w:val="-4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Income</w:t>
      </w:r>
    </w:p>
    <w:p>
      <w:pPr>
        <w:spacing w:before="0"/>
        <w:ind w:left="299" w:right="441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The District will have all excess funds invested with the State Board of Administration. The amount is based upon the estimated average</w:t>
      </w:r>
      <w:r>
        <w:rPr>
          <w:rFonts w:ascii="Calibri"/>
          <w:i/>
          <w:spacing w:val="-38"/>
          <w:sz w:val="18"/>
        </w:rPr>
        <w:t> </w:t>
      </w:r>
      <w:r>
        <w:rPr>
          <w:rFonts w:ascii="Calibri"/>
          <w:i/>
          <w:sz w:val="18"/>
        </w:rPr>
        <w:t>balance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of funds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available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during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the fiscal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year.</w:t>
      </w:r>
    </w:p>
    <w:p>
      <w:pPr>
        <w:pStyle w:val="BodyText"/>
        <w:rPr>
          <w:rFonts w:ascii="Calibri"/>
          <w:i/>
          <w:sz w:val="19"/>
        </w:rPr>
      </w:pPr>
    </w:p>
    <w:p>
      <w:pPr>
        <w:spacing w:before="0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sz w:val="18"/>
          <w:u w:val="single"/>
        </w:rPr>
        <w:t>EXPENDITURES</w:t>
      </w:r>
    </w:p>
    <w:p>
      <w:pPr>
        <w:spacing w:before="99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sz w:val="18"/>
          <w:u w:val="single"/>
        </w:rPr>
        <w:t>Administrative:</w:t>
      </w:r>
    </w:p>
    <w:p>
      <w:pPr>
        <w:spacing w:before="97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w w:val="95"/>
          <w:sz w:val="18"/>
          <w:u w:val="single"/>
        </w:rPr>
        <w:t>Supervisor</w:t>
      </w:r>
      <w:r>
        <w:rPr>
          <w:rFonts w:ascii="Calibri"/>
          <w:b/>
          <w:i/>
          <w:spacing w:val="-4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Fees</w:t>
      </w:r>
    </w:p>
    <w:p>
      <w:pPr>
        <w:spacing w:before="1"/>
        <w:ind w:left="299" w:right="135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The Florida Statutes allows each board member to receive $200 per meeting no to exceed $4,800 in one year. The amount for the fiscal year</w:t>
      </w:r>
      <w:r>
        <w:rPr>
          <w:rFonts w:ascii="Calibri"/>
          <w:i/>
          <w:spacing w:val="-38"/>
          <w:sz w:val="18"/>
        </w:rPr>
        <w:t> </w:t>
      </w:r>
      <w:r>
        <w:rPr>
          <w:rFonts w:ascii="Calibri"/>
          <w:i/>
          <w:sz w:val="18"/>
        </w:rPr>
        <w:t>is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based</w:t>
      </w:r>
      <w:r>
        <w:rPr>
          <w:rFonts w:ascii="Calibri"/>
          <w:i/>
          <w:spacing w:val="1"/>
          <w:sz w:val="18"/>
        </w:rPr>
        <w:t> </w:t>
      </w:r>
      <w:r>
        <w:rPr>
          <w:rFonts w:ascii="Calibri"/>
          <w:i/>
          <w:sz w:val="18"/>
        </w:rPr>
        <w:t>upon</w:t>
      </w:r>
      <w:r>
        <w:rPr>
          <w:rFonts w:ascii="Calibri"/>
          <w:i/>
          <w:spacing w:val="1"/>
          <w:sz w:val="18"/>
        </w:rPr>
        <w:t> </w:t>
      </w:r>
      <w:r>
        <w:rPr>
          <w:rFonts w:ascii="Calibri"/>
          <w:i/>
          <w:sz w:val="18"/>
        </w:rPr>
        <w:t>all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five supervisors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attending</w:t>
      </w:r>
      <w:r>
        <w:rPr>
          <w:rFonts w:ascii="Calibri"/>
          <w:i/>
          <w:spacing w:val="1"/>
          <w:sz w:val="18"/>
        </w:rPr>
        <w:t> </w:t>
      </w:r>
      <w:r>
        <w:rPr>
          <w:rFonts w:ascii="Calibri"/>
          <w:i/>
          <w:sz w:val="18"/>
        </w:rPr>
        <w:t>the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estimated</w:t>
      </w:r>
      <w:r>
        <w:rPr>
          <w:rFonts w:ascii="Calibri"/>
          <w:i/>
          <w:spacing w:val="1"/>
          <w:sz w:val="18"/>
        </w:rPr>
        <w:t> </w:t>
      </w:r>
      <w:r>
        <w:rPr>
          <w:rFonts w:ascii="Calibri"/>
          <w:i/>
          <w:sz w:val="18"/>
        </w:rPr>
        <w:t>6 annual</w:t>
      </w:r>
      <w:r>
        <w:rPr>
          <w:rFonts w:ascii="Calibri"/>
          <w:i/>
          <w:spacing w:val="-4"/>
          <w:sz w:val="18"/>
        </w:rPr>
        <w:t> </w:t>
      </w:r>
      <w:r>
        <w:rPr>
          <w:rFonts w:ascii="Calibri"/>
          <w:i/>
          <w:sz w:val="18"/>
        </w:rPr>
        <w:t>meetings.</w:t>
      </w:r>
    </w:p>
    <w:p>
      <w:pPr>
        <w:pStyle w:val="BodyText"/>
        <w:spacing w:before="3"/>
        <w:rPr>
          <w:rFonts w:ascii="Calibri"/>
          <w:i/>
          <w:sz w:val="20"/>
        </w:rPr>
      </w:pPr>
    </w:p>
    <w:p>
      <w:pPr>
        <w:spacing w:line="218" w:lineRule="exact" w:before="0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w w:val="95"/>
          <w:sz w:val="18"/>
          <w:u w:val="single"/>
        </w:rPr>
        <w:t>FICA</w:t>
      </w:r>
      <w:r>
        <w:rPr>
          <w:rFonts w:ascii="Calibri"/>
          <w:b/>
          <w:i/>
          <w:spacing w:val="-3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Expense</w:t>
      </w:r>
    </w:p>
    <w:p>
      <w:pPr>
        <w:spacing w:line="218" w:lineRule="exact" w:before="0"/>
        <w:ind w:left="299" w:right="0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Represents</w:t>
      </w:r>
      <w:r>
        <w:rPr>
          <w:rFonts w:ascii="Calibri"/>
          <w:i/>
          <w:spacing w:val="-4"/>
          <w:sz w:val="18"/>
        </w:rPr>
        <w:t> </w:t>
      </w:r>
      <w:r>
        <w:rPr>
          <w:rFonts w:ascii="Calibri"/>
          <w:i/>
          <w:sz w:val="18"/>
        </w:rPr>
        <w:t>the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Employer's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share</w:t>
      </w:r>
      <w:r>
        <w:rPr>
          <w:rFonts w:ascii="Calibri"/>
          <w:i/>
          <w:spacing w:val="-4"/>
          <w:sz w:val="18"/>
        </w:rPr>
        <w:t> </w:t>
      </w:r>
      <w:r>
        <w:rPr>
          <w:rFonts w:ascii="Calibri"/>
          <w:i/>
          <w:sz w:val="18"/>
        </w:rPr>
        <w:t>of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Social</w:t>
      </w:r>
      <w:r>
        <w:rPr>
          <w:rFonts w:ascii="Calibri"/>
          <w:i/>
          <w:spacing w:val="-4"/>
          <w:sz w:val="18"/>
        </w:rPr>
        <w:t> </w:t>
      </w:r>
      <w:r>
        <w:rPr>
          <w:rFonts w:ascii="Calibri"/>
          <w:i/>
          <w:sz w:val="18"/>
        </w:rPr>
        <w:t>Security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and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Medicare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taxes</w:t>
      </w:r>
      <w:r>
        <w:rPr>
          <w:rFonts w:ascii="Calibri"/>
          <w:i/>
          <w:spacing w:val="-4"/>
          <w:sz w:val="18"/>
        </w:rPr>
        <w:t> </w:t>
      </w:r>
      <w:r>
        <w:rPr>
          <w:rFonts w:ascii="Calibri"/>
          <w:i/>
          <w:sz w:val="18"/>
        </w:rPr>
        <w:t>withheld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from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Board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of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Supervisors</w:t>
      </w:r>
      <w:r>
        <w:rPr>
          <w:rFonts w:ascii="Calibri"/>
          <w:i/>
          <w:spacing w:val="-4"/>
          <w:sz w:val="18"/>
        </w:rPr>
        <w:t> </w:t>
      </w:r>
      <w:r>
        <w:rPr>
          <w:rFonts w:ascii="Calibri"/>
          <w:i/>
          <w:sz w:val="18"/>
        </w:rPr>
        <w:t>checks.</w:t>
      </w:r>
    </w:p>
    <w:p>
      <w:pPr>
        <w:pStyle w:val="BodyText"/>
        <w:spacing w:before="7"/>
        <w:rPr>
          <w:rFonts w:ascii="Calibri"/>
          <w:i/>
          <w:sz w:val="19"/>
        </w:rPr>
      </w:pPr>
    </w:p>
    <w:p>
      <w:pPr>
        <w:spacing w:line="218" w:lineRule="exact" w:before="0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w w:val="95"/>
          <w:sz w:val="18"/>
          <w:u w:val="single"/>
        </w:rPr>
        <w:t>Engineering</w:t>
      </w:r>
      <w:r>
        <w:rPr>
          <w:rFonts w:ascii="Calibri"/>
          <w:b/>
          <w:i/>
          <w:spacing w:val="-4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Fees</w:t>
      </w:r>
    </w:p>
    <w:p>
      <w:pPr>
        <w:spacing w:before="0"/>
        <w:ind w:left="299" w:right="18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>The District's engineer (Atkins) will be providing limited engineering services to the District including attendance as needed and preparation</w:t>
      </w:r>
      <w:r>
        <w:rPr>
          <w:rFonts w:ascii="Calibri" w:hAnsi="Calibri"/>
          <w:i/>
          <w:spacing w:val="-38"/>
          <w:sz w:val="18"/>
        </w:rPr>
        <w:t> </w:t>
      </w:r>
      <w:r>
        <w:rPr>
          <w:rFonts w:ascii="Calibri" w:hAnsi="Calibri"/>
          <w:i/>
          <w:sz w:val="18"/>
        </w:rPr>
        <w:t>for board meetings, review and execute of documents under the District’s trust indenture and monitoring of District projects. Additionally</w:t>
      </w:r>
      <w:r>
        <w:rPr>
          <w:rFonts w:ascii="Calibri" w:hAnsi="Calibri"/>
          <w:i/>
          <w:spacing w:val="1"/>
          <w:sz w:val="18"/>
        </w:rPr>
        <w:t> </w:t>
      </w:r>
      <w:r>
        <w:rPr>
          <w:rFonts w:ascii="Calibri" w:hAnsi="Calibri"/>
          <w:i/>
          <w:sz w:val="18"/>
        </w:rPr>
        <w:t>The</w:t>
      </w:r>
      <w:r>
        <w:rPr>
          <w:rFonts w:ascii="Calibri" w:hAnsi="Calibri"/>
          <w:i/>
          <w:spacing w:val="-1"/>
          <w:sz w:val="18"/>
        </w:rPr>
        <w:t> </w:t>
      </w:r>
      <w:r>
        <w:rPr>
          <w:rFonts w:ascii="Calibri" w:hAnsi="Calibri"/>
          <w:i/>
          <w:sz w:val="18"/>
        </w:rPr>
        <w:t>District</w:t>
      </w:r>
      <w:r>
        <w:rPr>
          <w:rFonts w:ascii="Calibri" w:hAnsi="Calibri"/>
          <w:i/>
          <w:spacing w:val="-1"/>
          <w:sz w:val="18"/>
        </w:rPr>
        <w:t> </w:t>
      </w:r>
      <w:r>
        <w:rPr>
          <w:rFonts w:ascii="Calibri" w:hAnsi="Calibri"/>
          <w:i/>
          <w:sz w:val="18"/>
        </w:rPr>
        <w:t>utilizes</w:t>
      </w:r>
      <w:r>
        <w:rPr>
          <w:rFonts w:ascii="Calibri" w:hAnsi="Calibri"/>
          <w:i/>
          <w:spacing w:val="-2"/>
          <w:sz w:val="18"/>
        </w:rPr>
        <w:t> </w:t>
      </w:r>
      <w:r>
        <w:rPr>
          <w:rFonts w:ascii="Calibri" w:hAnsi="Calibri"/>
          <w:i/>
          <w:sz w:val="18"/>
        </w:rPr>
        <w:t>Dantin</w:t>
      </w:r>
      <w:r>
        <w:rPr>
          <w:rFonts w:ascii="Calibri" w:hAnsi="Calibri"/>
          <w:i/>
          <w:spacing w:val="-2"/>
          <w:sz w:val="18"/>
        </w:rPr>
        <w:t> </w:t>
      </w:r>
      <w:r>
        <w:rPr>
          <w:rFonts w:ascii="Calibri" w:hAnsi="Calibri"/>
          <w:i/>
          <w:sz w:val="18"/>
        </w:rPr>
        <w:t>Engineering on</w:t>
      </w:r>
      <w:r>
        <w:rPr>
          <w:rFonts w:ascii="Calibri" w:hAnsi="Calibri"/>
          <w:i/>
          <w:spacing w:val="-2"/>
          <w:sz w:val="18"/>
        </w:rPr>
        <w:t> </w:t>
      </w:r>
      <w:r>
        <w:rPr>
          <w:rFonts w:ascii="Calibri" w:hAnsi="Calibri"/>
          <w:i/>
          <w:sz w:val="18"/>
        </w:rPr>
        <w:t>an</w:t>
      </w:r>
      <w:r>
        <w:rPr>
          <w:rFonts w:ascii="Calibri" w:hAnsi="Calibri"/>
          <w:i/>
          <w:spacing w:val="-3"/>
          <w:sz w:val="18"/>
        </w:rPr>
        <w:t> </w:t>
      </w:r>
      <w:r>
        <w:rPr>
          <w:rFonts w:ascii="Calibri" w:hAnsi="Calibri"/>
          <w:i/>
          <w:sz w:val="18"/>
        </w:rPr>
        <w:t>assigned</w:t>
      </w:r>
      <w:r>
        <w:rPr>
          <w:rFonts w:ascii="Calibri" w:hAnsi="Calibri"/>
          <w:i/>
          <w:spacing w:val="-2"/>
          <w:sz w:val="18"/>
        </w:rPr>
        <w:t> </w:t>
      </w:r>
      <w:r>
        <w:rPr>
          <w:rFonts w:ascii="Calibri" w:hAnsi="Calibri"/>
          <w:i/>
          <w:sz w:val="18"/>
        </w:rPr>
        <w:t>project</w:t>
      </w:r>
      <w:r>
        <w:rPr>
          <w:rFonts w:ascii="Calibri" w:hAnsi="Calibri"/>
          <w:i/>
          <w:spacing w:val="-2"/>
          <w:sz w:val="18"/>
        </w:rPr>
        <w:t> </w:t>
      </w:r>
      <w:r>
        <w:rPr>
          <w:rFonts w:ascii="Calibri" w:hAnsi="Calibri"/>
          <w:i/>
          <w:sz w:val="18"/>
        </w:rPr>
        <w:t>basis</w:t>
      </w:r>
      <w:r>
        <w:rPr>
          <w:rFonts w:ascii="Calibri" w:hAnsi="Calibri"/>
          <w:i/>
          <w:spacing w:val="-1"/>
          <w:sz w:val="18"/>
        </w:rPr>
        <w:t> </w:t>
      </w:r>
      <w:r>
        <w:rPr>
          <w:rFonts w:ascii="Calibri" w:hAnsi="Calibri"/>
          <w:i/>
          <w:sz w:val="18"/>
        </w:rPr>
        <w:t>and</w:t>
      </w:r>
      <w:r>
        <w:rPr>
          <w:rFonts w:ascii="Calibri" w:hAnsi="Calibri"/>
          <w:i/>
          <w:spacing w:val="1"/>
          <w:sz w:val="18"/>
        </w:rPr>
        <w:t> </w:t>
      </w:r>
      <w:r>
        <w:rPr>
          <w:rFonts w:ascii="Calibri" w:hAnsi="Calibri"/>
          <w:i/>
          <w:sz w:val="18"/>
        </w:rPr>
        <w:t>for</w:t>
      </w:r>
      <w:r>
        <w:rPr>
          <w:rFonts w:ascii="Calibri" w:hAnsi="Calibri"/>
          <w:i/>
          <w:spacing w:val="-1"/>
          <w:sz w:val="18"/>
        </w:rPr>
        <w:t> </w:t>
      </w:r>
      <w:r>
        <w:rPr>
          <w:rFonts w:ascii="Calibri" w:hAnsi="Calibri"/>
          <w:i/>
          <w:sz w:val="18"/>
        </w:rPr>
        <w:t>engineering</w:t>
      </w:r>
      <w:r>
        <w:rPr>
          <w:rFonts w:ascii="Calibri" w:hAnsi="Calibri"/>
          <w:i/>
          <w:spacing w:val="1"/>
          <w:sz w:val="18"/>
        </w:rPr>
        <w:t> </w:t>
      </w:r>
      <w:r>
        <w:rPr>
          <w:rFonts w:ascii="Calibri" w:hAnsi="Calibri"/>
          <w:i/>
          <w:sz w:val="18"/>
        </w:rPr>
        <w:t>consulting services.</w:t>
      </w:r>
    </w:p>
    <w:p>
      <w:pPr>
        <w:pStyle w:val="BodyText"/>
        <w:spacing w:before="2"/>
        <w:rPr>
          <w:rFonts w:ascii="Calibri"/>
          <w:i/>
          <w:sz w:val="19"/>
        </w:rPr>
      </w:pPr>
    </w:p>
    <w:p>
      <w:pPr>
        <w:spacing w:line="218" w:lineRule="exact" w:before="0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sz w:val="18"/>
          <w:u w:val="single"/>
        </w:rPr>
        <w:t>Arbitrage</w:t>
      </w:r>
    </w:p>
    <w:p>
      <w:pPr>
        <w:spacing w:before="0"/>
        <w:ind w:left="299" w:right="196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The District is required to annually have an arbitrage rebate calculation on the District's Series 2008A Capital Improvement Revenue Bonds,</w:t>
      </w:r>
      <w:r>
        <w:rPr>
          <w:rFonts w:ascii="Calibri"/>
          <w:i/>
          <w:spacing w:val="-38"/>
          <w:sz w:val="18"/>
        </w:rPr>
        <w:t> </w:t>
      </w:r>
      <w:r>
        <w:rPr>
          <w:rFonts w:ascii="Calibri"/>
          <w:i/>
          <w:sz w:val="18"/>
        </w:rPr>
        <w:t>Series 2011A-1 and 2011A-2 Capital Improvement Revenue Refunding Bonds, and the Series 2013 Capital Improvement Revenue Bonds &amp;</w:t>
      </w:r>
      <w:r>
        <w:rPr>
          <w:rFonts w:ascii="Calibri"/>
          <w:i/>
          <w:spacing w:val="1"/>
          <w:sz w:val="18"/>
        </w:rPr>
        <w:t> </w:t>
      </w:r>
      <w:r>
        <w:rPr>
          <w:rFonts w:ascii="Calibri"/>
          <w:i/>
          <w:sz w:val="18"/>
        </w:rPr>
        <w:t>Series 2018A1/A2 Capital Improvement Revenue Refunding Bonds. Currently the District has contracted with Grau &amp; Associates, an</w:t>
      </w:r>
      <w:r>
        <w:rPr>
          <w:rFonts w:ascii="Calibri"/>
          <w:i/>
          <w:spacing w:val="1"/>
          <w:sz w:val="18"/>
        </w:rPr>
        <w:t> </w:t>
      </w:r>
      <w:r>
        <w:rPr>
          <w:rFonts w:ascii="Calibri"/>
          <w:i/>
          <w:sz w:val="18"/>
        </w:rPr>
        <w:t>independent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certified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public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accounting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firm, to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calculate the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rebate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liability</w:t>
      </w:r>
      <w:r>
        <w:rPr>
          <w:rFonts w:ascii="Calibri"/>
          <w:i/>
          <w:spacing w:val="1"/>
          <w:sz w:val="18"/>
        </w:rPr>
        <w:t> </w:t>
      </w:r>
      <w:r>
        <w:rPr>
          <w:rFonts w:ascii="Calibri"/>
          <w:i/>
          <w:sz w:val="18"/>
        </w:rPr>
        <w:t>and submit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a report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to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the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District.</w:t>
      </w:r>
    </w:p>
    <w:p>
      <w:pPr>
        <w:pStyle w:val="BodyText"/>
        <w:spacing w:before="11"/>
        <w:rPr>
          <w:rFonts w:ascii="Calibri"/>
          <w:i/>
          <w:sz w:val="17"/>
        </w:rPr>
      </w:pPr>
    </w:p>
    <w:p>
      <w:pPr>
        <w:spacing w:before="0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w w:val="95"/>
          <w:sz w:val="18"/>
          <w:u w:val="single"/>
        </w:rPr>
        <w:t>Dissemination</w:t>
      </w:r>
      <w:r>
        <w:rPr>
          <w:rFonts w:ascii="Calibri"/>
          <w:b/>
          <w:i/>
          <w:spacing w:val="-6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Agent</w:t>
      </w:r>
    </w:p>
    <w:p>
      <w:pPr>
        <w:spacing w:before="1"/>
        <w:ind w:left="299" w:right="752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The District is required by the Security and Exchange Commission to comply with Rule 15(c) (2)-12(b) (5), which relates to additional</w:t>
      </w:r>
      <w:r>
        <w:rPr>
          <w:rFonts w:ascii="Calibri"/>
          <w:i/>
          <w:spacing w:val="-38"/>
          <w:sz w:val="18"/>
        </w:rPr>
        <w:t> </w:t>
      </w:r>
      <w:r>
        <w:rPr>
          <w:rFonts w:ascii="Calibri"/>
          <w:i/>
          <w:sz w:val="18"/>
        </w:rPr>
        <w:t>reporting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requirements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for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un-rated</w:t>
      </w:r>
      <w:r>
        <w:rPr>
          <w:rFonts w:ascii="Calibri"/>
          <w:i/>
          <w:spacing w:val="1"/>
          <w:sz w:val="18"/>
        </w:rPr>
        <w:t> </w:t>
      </w:r>
      <w:r>
        <w:rPr>
          <w:rFonts w:ascii="Calibri"/>
          <w:i/>
          <w:sz w:val="18"/>
        </w:rPr>
        <w:t>bond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issues.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The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District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has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contracted with</w:t>
      </w:r>
      <w:r>
        <w:rPr>
          <w:rFonts w:ascii="Calibri"/>
          <w:i/>
          <w:spacing w:val="1"/>
          <w:sz w:val="18"/>
        </w:rPr>
        <w:t> </w:t>
      </w:r>
      <w:r>
        <w:rPr>
          <w:rFonts w:ascii="Calibri"/>
          <w:i/>
          <w:sz w:val="18"/>
        </w:rPr>
        <w:t>GMS,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LLC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to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provide this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service.</w:t>
      </w:r>
    </w:p>
    <w:p>
      <w:pPr>
        <w:pStyle w:val="BodyText"/>
        <w:rPr>
          <w:rFonts w:ascii="Calibri"/>
          <w:i/>
          <w:sz w:val="20"/>
        </w:rPr>
      </w:pPr>
    </w:p>
    <w:p>
      <w:pPr>
        <w:spacing w:line="219" w:lineRule="exact" w:before="1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sz w:val="18"/>
          <w:u w:val="single"/>
        </w:rPr>
        <w:t>Attorney</w:t>
      </w:r>
    </w:p>
    <w:p>
      <w:pPr>
        <w:spacing w:before="0"/>
        <w:ind w:left="299" w:right="439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The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District's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legal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counsel</w:t>
      </w:r>
      <w:r>
        <w:rPr>
          <w:rFonts w:ascii="Calibri"/>
          <w:i/>
          <w:spacing w:val="-6"/>
          <w:sz w:val="18"/>
        </w:rPr>
        <w:t> </w:t>
      </w:r>
      <w:r>
        <w:rPr>
          <w:rFonts w:ascii="Calibri"/>
          <w:i/>
          <w:sz w:val="18"/>
        </w:rPr>
        <w:t>will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be</w:t>
      </w:r>
      <w:r>
        <w:rPr>
          <w:rFonts w:ascii="Calibri"/>
          <w:i/>
          <w:spacing w:val="-4"/>
          <w:sz w:val="18"/>
        </w:rPr>
        <w:t> </w:t>
      </w:r>
      <w:r>
        <w:rPr>
          <w:rFonts w:ascii="Calibri"/>
          <w:i/>
          <w:sz w:val="18"/>
        </w:rPr>
        <w:t>providing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general</w:t>
      </w:r>
      <w:r>
        <w:rPr>
          <w:rFonts w:ascii="Calibri"/>
          <w:i/>
          <w:spacing w:val="-4"/>
          <w:sz w:val="18"/>
        </w:rPr>
        <w:t> </w:t>
      </w:r>
      <w:r>
        <w:rPr>
          <w:rFonts w:ascii="Calibri"/>
          <w:i/>
          <w:sz w:val="18"/>
        </w:rPr>
        <w:t>legal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services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to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the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District,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i.e.,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attendance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and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preparation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for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monthly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meetings,</w:t>
      </w:r>
      <w:r>
        <w:rPr>
          <w:rFonts w:ascii="Calibri"/>
          <w:i/>
          <w:spacing w:val="1"/>
          <w:sz w:val="18"/>
        </w:rPr>
        <w:t> </w:t>
      </w:r>
      <w:r>
        <w:rPr>
          <w:rFonts w:ascii="Calibri"/>
          <w:i/>
          <w:sz w:val="18"/>
        </w:rPr>
        <w:t>review operating</w:t>
      </w:r>
      <w:r>
        <w:rPr>
          <w:rFonts w:ascii="Calibri"/>
          <w:i/>
          <w:spacing w:val="1"/>
          <w:sz w:val="18"/>
        </w:rPr>
        <w:t> </w:t>
      </w:r>
      <w:r>
        <w:rPr>
          <w:rFonts w:ascii="Calibri"/>
          <w:i/>
          <w:sz w:val="18"/>
        </w:rPr>
        <w:t>and</w:t>
      </w:r>
      <w:r>
        <w:rPr>
          <w:rFonts w:ascii="Calibri"/>
          <w:i/>
          <w:spacing w:val="1"/>
          <w:sz w:val="18"/>
        </w:rPr>
        <w:t> </w:t>
      </w:r>
      <w:r>
        <w:rPr>
          <w:rFonts w:ascii="Calibri"/>
          <w:i/>
          <w:sz w:val="18"/>
        </w:rPr>
        <w:t>maintenance contracts.</w:t>
      </w:r>
    </w:p>
    <w:p>
      <w:pPr>
        <w:pStyle w:val="BodyText"/>
        <w:spacing w:before="4"/>
        <w:rPr>
          <w:rFonts w:ascii="Calibri"/>
          <w:i/>
          <w:sz w:val="19"/>
        </w:rPr>
      </w:pPr>
    </w:p>
    <w:p>
      <w:pPr>
        <w:spacing w:line="218" w:lineRule="exact" w:before="0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w w:val="95"/>
          <w:sz w:val="18"/>
          <w:u w:val="single"/>
        </w:rPr>
        <w:t>Annual</w:t>
      </w:r>
      <w:r>
        <w:rPr>
          <w:rFonts w:ascii="Calibri"/>
          <w:b/>
          <w:i/>
          <w:spacing w:val="-4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Audit</w:t>
      </w:r>
    </w:p>
    <w:p>
      <w:pPr>
        <w:spacing w:line="218" w:lineRule="exact" w:before="0"/>
        <w:ind w:left="299" w:right="0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The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District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is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required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annually to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conduct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an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audit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of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its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financial</w:t>
      </w:r>
      <w:r>
        <w:rPr>
          <w:rFonts w:ascii="Calibri"/>
          <w:i/>
          <w:spacing w:val="-5"/>
          <w:sz w:val="18"/>
        </w:rPr>
        <w:t> </w:t>
      </w:r>
      <w:r>
        <w:rPr>
          <w:rFonts w:ascii="Calibri"/>
          <w:i/>
          <w:sz w:val="18"/>
        </w:rPr>
        <w:t>records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by</w:t>
      </w:r>
      <w:r>
        <w:rPr>
          <w:rFonts w:ascii="Calibri"/>
          <w:i/>
          <w:spacing w:val="-4"/>
          <w:sz w:val="18"/>
        </w:rPr>
        <w:t> </w:t>
      </w:r>
      <w:r>
        <w:rPr>
          <w:rFonts w:ascii="Calibri"/>
          <w:i/>
          <w:sz w:val="18"/>
        </w:rPr>
        <w:t>an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Independent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Certified Public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Accounting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Firm.</w:t>
      </w:r>
    </w:p>
    <w:p>
      <w:pPr>
        <w:pStyle w:val="BodyText"/>
        <w:spacing w:before="4"/>
        <w:rPr>
          <w:rFonts w:ascii="Calibri"/>
          <w:i/>
          <w:sz w:val="19"/>
        </w:rPr>
      </w:pPr>
    </w:p>
    <w:p>
      <w:pPr>
        <w:spacing w:line="218" w:lineRule="exact" w:before="1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w w:val="95"/>
          <w:sz w:val="18"/>
          <w:u w:val="single"/>
        </w:rPr>
        <w:t>Trustee</w:t>
      </w:r>
      <w:r>
        <w:rPr>
          <w:rFonts w:ascii="Calibri"/>
          <w:b/>
          <w:i/>
          <w:spacing w:val="-5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Fees</w:t>
      </w:r>
    </w:p>
    <w:p>
      <w:pPr>
        <w:spacing w:before="0"/>
        <w:ind w:left="299" w:right="97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The District issued Series 2008A Capital Improvement Revenue Bonds, Series 2011A1-A2 Capital Improvement Revenue Refunding Bonds and</w:t>
      </w:r>
      <w:r>
        <w:rPr>
          <w:rFonts w:ascii="Calibri"/>
          <w:i/>
          <w:spacing w:val="-38"/>
          <w:sz w:val="18"/>
        </w:rPr>
        <w:t> </w:t>
      </w:r>
      <w:r>
        <w:rPr>
          <w:rFonts w:ascii="Calibri"/>
          <w:i/>
          <w:sz w:val="18"/>
        </w:rPr>
        <w:t>Series 2013 Capital Improvement Revenue Bonds &amp; Series 2018A1/A2 Capital Improvement Revenue refunding Bonds which are held with a</w:t>
      </w:r>
      <w:r>
        <w:rPr>
          <w:rFonts w:ascii="Calibri"/>
          <w:i/>
          <w:spacing w:val="1"/>
          <w:sz w:val="18"/>
        </w:rPr>
        <w:t> </w:t>
      </w:r>
      <w:r>
        <w:rPr>
          <w:rFonts w:ascii="Calibri"/>
          <w:i/>
          <w:sz w:val="18"/>
        </w:rPr>
        <w:t>Trustee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at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US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Bank. The amount</w:t>
      </w:r>
      <w:r>
        <w:rPr>
          <w:rFonts w:ascii="Calibri"/>
          <w:i/>
          <w:spacing w:val="-4"/>
          <w:sz w:val="18"/>
        </w:rPr>
        <w:t> </w:t>
      </w:r>
      <w:r>
        <w:rPr>
          <w:rFonts w:ascii="Calibri"/>
          <w:i/>
          <w:sz w:val="18"/>
        </w:rPr>
        <w:t>of the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trustee fees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is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based</w:t>
      </w:r>
      <w:r>
        <w:rPr>
          <w:rFonts w:ascii="Calibri"/>
          <w:i/>
          <w:spacing w:val="1"/>
          <w:sz w:val="18"/>
        </w:rPr>
        <w:t> </w:t>
      </w:r>
      <w:r>
        <w:rPr>
          <w:rFonts w:ascii="Calibri"/>
          <w:i/>
          <w:sz w:val="18"/>
        </w:rPr>
        <w:t>on</w:t>
      </w:r>
      <w:r>
        <w:rPr>
          <w:rFonts w:ascii="Calibri"/>
          <w:i/>
          <w:spacing w:val="1"/>
          <w:sz w:val="18"/>
        </w:rPr>
        <w:t> </w:t>
      </w:r>
      <w:r>
        <w:rPr>
          <w:rFonts w:ascii="Calibri"/>
          <w:i/>
          <w:sz w:val="18"/>
        </w:rPr>
        <w:t>the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agreement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between US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Bank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and the District.</w:t>
      </w:r>
    </w:p>
    <w:p>
      <w:pPr>
        <w:pStyle w:val="BodyText"/>
        <w:spacing w:before="4"/>
        <w:rPr>
          <w:rFonts w:ascii="Calibri"/>
          <w:i/>
          <w:sz w:val="19"/>
        </w:rPr>
      </w:pPr>
    </w:p>
    <w:p>
      <w:pPr>
        <w:spacing w:line="218" w:lineRule="exact" w:before="0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w w:val="95"/>
          <w:sz w:val="18"/>
          <w:u w:val="single"/>
        </w:rPr>
        <w:t>Assessment</w:t>
      </w:r>
      <w:r>
        <w:rPr>
          <w:rFonts w:ascii="Calibri"/>
          <w:b/>
          <w:i/>
          <w:spacing w:val="-3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Roll</w:t>
      </w:r>
    </w:p>
    <w:p>
      <w:pPr>
        <w:spacing w:before="0"/>
        <w:ind w:left="299" w:right="149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>Governmental Management Services serves as the District’s collection agent and certifies the District’s non-ad valorem assessment with the</w:t>
      </w:r>
      <w:r>
        <w:rPr>
          <w:rFonts w:ascii="Calibri" w:hAnsi="Calibri"/>
          <w:i/>
          <w:spacing w:val="-38"/>
          <w:sz w:val="18"/>
        </w:rPr>
        <w:t> </w:t>
      </w:r>
      <w:r>
        <w:rPr>
          <w:rFonts w:ascii="Calibri" w:hAnsi="Calibri"/>
          <w:i/>
          <w:sz w:val="18"/>
        </w:rPr>
        <w:t>county tax</w:t>
      </w:r>
      <w:r>
        <w:rPr>
          <w:rFonts w:ascii="Calibri" w:hAnsi="Calibri"/>
          <w:i/>
          <w:spacing w:val="-1"/>
          <w:sz w:val="18"/>
        </w:rPr>
        <w:t> </w:t>
      </w:r>
      <w:r>
        <w:rPr>
          <w:rFonts w:ascii="Calibri" w:hAnsi="Calibri"/>
          <w:i/>
          <w:sz w:val="18"/>
        </w:rPr>
        <w:t>collector.</w:t>
      </w:r>
    </w:p>
    <w:p>
      <w:pPr>
        <w:pStyle w:val="BodyText"/>
        <w:spacing w:before="1"/>
        <w:rPr>
          <w:rFonts w:ascii="Calibri"/>
          <w:i/>
          <w:sz w:val="19"/>
        </w:rPr>
      </w:pPr>
    </w:p>
    <w:p>
      <w:pPr>
        <w:spacing w:line="218" w:lineRule="exact" w:before="0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w w:val="95"/>
          <w:sz w:val="18"/>
          <w:u w:val="single"/>
        </w:rPr>
        <w:t>Management</w:t>
      </w:r>
      <w:r>
        <w:rPr>
          <w:rFonts w:ascii="Calibri"/>
          <w:b/>
          <w:i/>
          <w:spacing w:val="-2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Fees</w:t>
      </w:r>
    </w:p>
    <w:p>
      <w:pPr>
        <w:spacing w:before="0"/>
        <w:ind w:left="299" w:right="682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The District receives Management, Accounting and Administrative services as part of a Management Agreement with Governmental</w:t>
      </w:r>
      <w:r>
        <w:rPr>
          <w:rFonts w:ascii="Calibri"/>
          <w:i/>
          <w:spacing w:val="-38"/>
          <w:sz w:val="18"/>
        </w:rPr>
        <w:t> </w:t>
      </w:r>
      <w:r>
        <w:rPr>
          <w:rFonts w:ascii="Calibri"/>
          <w:i/>
          <w:sz w:val="18"/>
        </w:rPr>
        <w:t>Management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Services.</w:t>
      </w:r>
    </w:p>
    <w:p>
      <w:pPr>
        <w:pStyle w:val="BodyText"/>
        <w:spacing w:before="11"/>
        <w:rPr>
          <w:rFonts w:ascii="Calibri"/>
          <w:i/>
          <w:sz w:val="17"/>
        </w:rPr>
      </w:pPr>
    </w:p>
    <w:p>
      <w:pPr>
        <w:spacing w:before="1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w w:val="95"/>
          <w:sz w:val="18"/>
          <w:u w:val="single"/>
        </w:rPr>
        <w:t>Information</w:t>
      </w:r>
      <w:r>
        <w:rPr>
          <w:rFonts w:ascii="Calibri"/>
          <w:b/>
          <w:i/>
          <w:spacing w:val="-5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Technology</w:t>
      </w:r>
    </w:p>
    <w:p>
      <w:pPr>
        <w:spacing w:before="1"/>
        <w:ind w:left="299" w:right="704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The District processes all its financial activities, i.e., accounts payable, financial statements, etc. on a mainframe computer leased by</w:t>
      </w:r>
      <w:r>
        <w:rPr>
          <w:rFonts w:ascii="Calibri"/>
          <w:i/>
          <w:spacing w:val="-38"/>
          <w:sz w:val="18"/>
        </w:rPr>
        <w:t> </w:t>
      </w:r>
      <w:r>
        <w:rPr>
          <w:rFonts w:ascii="Calibri"/>
          <w:i/>
          <w:sz w:val="18"/>
        </w:rPr>
        <w:t>Governmental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Management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Services.</w:t>
      </w:r>
    </w:p>
    <w:p>
      <w:pPr>
        <w:spacing w:after="0"/>
        <w:jc w:val="left"/>
        <w:rPr>
          <w:rFonts w:ascii="Calibri"/>
          <w:sz w:val="18"/>
        </w:rPr>
        <w:sectPr>
          <w:headerReference w:type="default" r:id="rId102"/>
          <w:footerReference w:type="default" r:id="rId103"/>
          <w:pgSz w:w="12250" w:h="15850"/>
          <w:pgMar w:header="524" w:footer="357" w:top="1560" w:bottom="540" w:left="680" w:right="940"/>
        </w:sectPr>
      </w:pPr>
    </w:p>
    <w:p>
      <w:pPr>
        <w:spacing w:line="219" w:lineRule="exact" w:before="135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w w:val="95"/>
          <w:sz w:val="18"/>
          <w:u w:val="single"/>
        </w:rPr>
        <w:t>Records</w:t>
      </w:r>
      <w:r>
        <w:rPr>
          <w:rFonts w:ascii="Calibri"/>
          <w:b/>
          <w:i/>
          <w:spacing w:val="-4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Storage</w:t>
      </w:r>
    </w:p>
    <w:p>
      <w:pPr>
        <w:spacing w:line="219" w:lineRule="exact" w:before="0"/>
        <w:ind w:left="299" w:right="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>The</w:t>
      </w:r>
      <w:r>
        <w:rPr>
          <w:rFonts w:ascii="Calibri" w:hAnsi="Calibri"/>
          <w:i/>
          <w:spacing w:val="-3"/>
          <w:sz w:val="18"/>
        </w:rPr>
        <w:t> </w:t>
      </w:r>
      <w:r>
        <w:rPr>
          <w:rFonts w:ascii="Calibri" w:hAnsi="Calibri"/>
          <w:i/>
          <w:sz w:val="18"/>
        </w:rPr>
        <w:t>District’s</w:t>
      </w:r>
      <w:r>
        <w:rPr>
          <w:rFonts w:ascii="Calibri" w:hAnsi="Calibri"/>
          <w:i/>
          <w:spacing w:val="-2"/>
          <w:sz w:val="18"/>
        </w:rPr>
        <w:t> </w:t>
      </w:r>
      <w:r>
        <w:rPr>
          <w:rFonts w:ascii="Calibri" w:hAnsi="Calibri"/>
          <w:i/>
          <w:sz w:val="18"/>
        </w:rPr>
        <w:t>Records</w:t>
      </w:r>
      <w:r>
        <w:rPr>
          <w:rFonts w:ascii="Calibri" w:hAnsi="Calibri"/>
          <w:i/>
          <w:spacing w:val="-3"/>
          <w:sz w:val="18"/>
        </w:rPr>
        <w:t> </w:t>
      </w:r>
      <w:r>
        <w:rPr>
          <w:rFonts w:ascii="Calibri" w:hAnsi="Calibri"/>
          <w:i/>
          <w:sz w:val="18"/>
        </w:rPr>
        <w:t>will</w:t>
      </w:r>
      <w:r>
        <w:rPr>
          <w:rFonts w:ascii="Calibri" w:hAnsi="Calibri"/>
          <w:i/>
          <w:spacing w:val="-3"/>
          <w:sz w:val="18"/>
        </w:rPr>
        <w:t> </w:t>
      </w:r>
      <w:r>
        <w:rPr>
          <w:rFonts w:ascii="Calibri" w:hAnsi="Calibri"/>
          <w:i/>
          <w:sz w:val="18"/>
        </w:rPr>
        <w:t>be</w:t>
      </w:r>
      <w:r>
        <w:rPr>
          <w:rFonts w:ascii="Calibri" w:hAnsi="Calibri"/>
          <w:i/>
          <w:spacing w:val="-2"/>
          <w:sz w:val="18"/>
        </w:rPr>
        <w:t> </w:t>
      </w:r>
      <w:r>
        <w:rPr>
          <w:rFonts w:ascii="Calibri" w:hAnsi="Calibri"/>
          <w:i/>
          <w:sz w:val="18"/>
        </w:rPr>
        <w:t>stored</w:t>
      </w:r>
      <w:r>
        <w:rPr>
          <w:rFonts w:ascii="Calibri" w:hAnsi="Calibri"/>
          <w:i/>
          <w:spacing w:val="-1"/>
          <w:sz w:val="18"/>
        </w:rPr>
        <w:t> </w:t>
      </w:r>
      <w:r>
        <w:rPr>
          <w:rFonts w:ascii="Calibri" w:hAnsi="Calibri"/>
          <w:i/>
          <w:sz w:val="18"/>
        </w:rPr>
        <w:t>off</w:t>
      </w:r>
      <w:r>
        <w:rPr>
          <w:rFonts w:ascii="Calibri" w:hAnsi="Calibri"/>
          <w:i/>
          <w:spacing w:val="-2"/>
          <w:sz w:val="18"/>
        </w:rPr>
        <w:t> </w:t>
      </w:r>
      <w:r>
        <w:rPr>
          <w:rFonts w:ascii="Calibri" w:hAnsi="Calibri"/>
          <w:i/>
          <w:sz w:val="18"/>
        </w:rPr>
        <w:t>site</w:t>
      </w:r>
      <w:r>
        <w:rPr>
          <w:rFonts w:ascii="Calibri" w:hAnsi="Calibri"/>
          <w:i/>
          <w:spacing w:val="-2"/>
          <w:sz w:val="18"/>
        </w:rPr>
        <w:t> </w:t>
      </w:r>
      <w:r>
        <w:rPr>
          <w:rFonts w:ascii="Calibri" w:hAnsi="Calibri"/>
          <w:i/>
          <w:sz w:val="18"/>
        </w:rPr>
        <w:t>at</w:t>
      </w:r>
      <w:r>
        <w:rPr>
          <w:rFonts w:ascii="Calibri" w:hAnsi="Calibri"/>
          <w:i/>
          <w:spacing w:val="-3"/>
          <w:sz w:val="18"/>
        </w:rPr>
        <w:t> </w:t>
      </w:r>
      <w:r>
        <w:rPr>
          <w:rFonts w:ascii="Calibri" w:hAnsi="Calibri"/>
          <w:i/>
          <w:sz w:val="18"/>
        </w:rPr>
        <w:t>Iron</w:t>
      </w:r>
      <w:r>
        <w:rPr>
          <w:rFonts w:ascii="Calibri" w:hAnsi="Calibri"/>
          <w:i/>
          <w:spacing w:val="-2"/>
          <w:sz w:val="18"/>
        </w:rPr>
        <w:t> </w:t>
      </w:r>
      <w:r>
        <w:rPr>
          <w:rFonts w:ascii="Calibri" w:hAnsi="Calibri"/>
          <w:i/>
          <w:sz w:val="18"/>
        </w:rPr>
        <w:t>Mountain.</w:t>
      </w:r>
    </w:p>
    <w:p>
      <w:pPr>
        <w:pStyle w:val="BodyText"/>
        <w:spacing w:before="4"/>
        <w:rPr>
          <w:rFonts w:ascii="Calibri"/>
          <w:i/>
          <w:sz w:val="20"/>
        </w:rPr>
      </w:pPr>
    </w:p>
    <w:p>
      <w:pPr>
        <w:spacing w:before="0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sz w:val="18"/>
          <w:u w:val="single"/>
        </w:rPr>
        <w:t>Travel</w:t>
      </w:r>
      <w:r>
        <w:rPr>
          <w:rFonts w:ascii="Calibri"/>
          <w:b/>
          <w:i/>
          <w:spacing w:val="-3"/>
          <w:sz w:val="18"/>
          <w:u w:val="single"/>
        </w:rPr>
        <w:t> </w:t>
      </w:r>
      <w:r>
        <w:rPr>
          <w:rFonts w:ascii="Calibri"/>
          <w:b/>
          <w:i/>
          <w:sz w:val="18"/>
          <w:u w:val="single"/>
        </w:rPr>
        <w:t>&amp;</w:t>
      </w:r>
      <w:r>
        <w:rPr>
          <w:rFonts w:ascii="Calibri"/>
          <w:b/>
          <w:i/>
          <w:spacing w:val="-1"/>
          <w:sz w:val="18"/>
          <w:u w:val="single"/>
        </w:rPr>
        <w:t> </w:t>
      </w:r>
      <w:r>
        <w:rPr>
          <w:rFonts w:ascii="Calibri"/>
          <w:b/>
          <w:i/>
          <w:sz w:val="18"/>
          <w:u w:val="single"/>
        </w:rPr>
        <w:t>Per</w:t>
      </w:r>
      <w:r>
        <w:rPr>
          <w:rFonts w:ascii="Calibri"/>
          <w:b/>
          <w:i/>
          <w:spacing w:val="-2"/>
          <w:sz w:val="18"/>
          <w:u w:val="single"/>
        </w:rPr>
        <w:t> </w:t>
      </w:r>
      <w:r>
        <w:rPr>
          <w:rFonts w:ascii="Calibri"/>
          <w:b/>
          <w:i/>
          <w:sz w:val="18"/>
          <w:u w:val="single"/>
        </w:rPr>
        <w:t>Diem</w:t>
      </w:r>
    </w:p>
    <w:p>
      <w:pPr>
        <w:spacing w:before="13"/>
        <w:ind w:left="299" w:right="0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Travel</w:t>
      </w:r>
      <w:r>
        <w:rPr>
          <w:rFonts w:ascii="Calibri"/>
          <w:i/>
          <w:spacing w:val="-4"/>
          <w:sz w:val="18"/>
        </w:rPr>
        <w:t> </w:t>
      </w:r>
      <w:r>
        <w:rPr>
          <w:rFonts w:ascii="Calibri"/>
          <w:i/>
          <w:sz w:val="18"/>
        </w:rPr>
        <w:t>expenses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to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attend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meetings,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conferences,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etc.</w:t>
      </w:r>
    </w:p>
    <w:p>
      <w:pPr>
        <w:pStyle w:val="BodyText"/>
        <w:spacing w:before="7"/>
        <w:rPr>
          <w:rFonts w:ascii="Calibri"/>
          <w:i/>
          <w:sz w:val="17"/>
        </w:rPr>
      </w:pPr>
    </w:p>
    <w:p>
      <w:pPr>
        <w:spacing w:before="0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sz w:val="18"/>
          <w:u w:val="single"/>
        </w:rPr>
        <w:t>Telephone</w:t>
      </w:r>
    </w:p>
    <w:p>
      <w:pPr>
        <w:spacing w:before="1"/>
        <w:ind w:left="299" w:right="0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Telephone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for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agenda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calls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or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monthly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meetings.</w:t>
      </w:r>
    </w:p>
    <w:p>
      <w:pPr>
        <w:pStyle w:val="BodyText"/>
        <w:spacing w:before="4"/>
        <w:rPr>
          <w:rFonts w:ascii="Calibri"/>
          <w:i/>
          <w:sz w:val="20"/>
        </w:rPr>
      </w:pPr>
    </w:p>
    <w:p>
      <w:pPr>
        <w:spacing w:before="1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sz w:val="18"/>
          <w:u w:val="single"/>
        </w:rPr>
        <w:t>Postage</w:t>
      </w:r>
    </w:p>
    <w:p>
      <w:pPr>
        <w:spacing w:before="13"/>
        <w:ind w:left="299" w:right="0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Mailing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of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agenda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packages,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overnight</w:t>
      </w:r>
      <w:r>
        <w:rPr>
          <w:rFonts w:ascii="Calibri"/>
          <w:i/>
          <w:spacing w:val="-5"/>
          <w:sz w:val="18"/>
        </w:rPr>
        <w:t> </w:t>
      </w:r>
      <w:r>
        <w:rPr>
          <w:rFonts w:ascii="Calibri"/>
          <w:i/>
          <w:sz w:val="18"/>
        </w:rPr>
        <w:t>deliveries,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correspondence,</w:t>
      </w:r>
      <w:r>
        <w:rPr>
          <w:rFonts w:ascii="Calibri"/>
          <w:i/>
          <w:spacing w:val="-5"/>
          <w:sz w:val="18"/>
        </w:rPr>
        <w:t> </w:t>
      </w:r>
      <w:r>
        <w:rPr>
          <w:rFonts w:ascii="Calibri"/>
          <w:i/>
          <w:sz w:val="18"/>
        </w:rPr>
        <w:t>etc.</w:t>
      </w:r>
    </w:p>
    <w:p>
      <w:pPr>
        <w:pStyle w:val="BodyText"/>
        <w:spacing w:before="9"/>
        <w:rPr>
          <w:rFonts w:ascii="Calibri"/>
          <w:i/>
          <w:sz w:val="17"/>
        </w:rPr>
      </w:pPr>
    </w:p>
    <w:p>
      <w:pPr>
        <w:spacing w:line="219" w:lineRule="exact" w:before="0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w w:val="95"/>
          <w:sz w:val="18"/>
          <w:u w:val="single"/>
        </w:rPr>
        <w:t>Printing</w:t>
      </w:r>
      <w:r>
        <w:rPr>
          <w:rFonts w:ascii="Calibri"/>
          <w:b/>
          <w:i/>
          <w:spacing w:val="-3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&amp;</w:t>
      </w:r>
      <w:r>
        <w:rPr>
          <w:rFonts w:ascii="Calibri"/>
          <w:b/>
          <w:i/>
          <w:spacing w:val="-3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Binding</w:t>
      </w:r>
    </w:p>
    <w:p>
      <w:pPr>
        <w:spacing w:line="219" w:lineRule="exact" w:before="0"/>
        <w:ind w:left="299" w:right="0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Printing</w:t>
      </w:r>
      <w:r>
        <w:rPr>
          <w:rFonts w:ascii="Calibri"/>
          <w:i/>
          <w:spacing w:val="-5"/>
          <w:sz w:val="18"/>
        </w:rPr>
        <w:t> </w:t>
      </w:r>
      <w:r>
        <w:rPr>
          <w:rFonts w:ascii="Calibri"/>
          <w:i/>
          <w:sz w:val="18"/>
        </w:rPr>
        <w:t>and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Binding</w:t>
      </w:r>
      <w:r>
        <w:rPr>
          <w:rFonts w:ascii="Calibri"/>
          <w:i/>
          <w:spacing w:val="-5"/>
          <w:sz w:val="18"/>
        </w:rPr>
        <w:t> </w:t>
      </w:r>
      <w:r>
        <w:rPr>
          <w:rFonts w:ascii="Calibri"/>
          <w:i/>
          <w:sz w:val="18"/>
        </w:rPr>
        <w:t>agenda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packages</w:t>
      </w:r>
      <w:r>
        <w:rPr>
          <w:rFonts w:ascii="Calibri"/>
          <w:i/>
          <w:spacing w:val="-4"/>
          <w:sz w:val="18"/>
        </w:rPr>
        <w:t> </w:t>
      </w:r>
      <w:r>
        <w:rPr>
          <w:rFonts w:ascii="Calibri"/>
          <w:i/>
          <w:sz w:val="18"/>
        </w:rPr>
        <w:t>for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board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meetings,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printing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of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computerized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checks,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stationary,</w:t>
      </w:r>
      <w:r>
        <w:rPr>
          <w:rFonts w:ascii="Calibri"/>
          <w:i/>
          <w:spacing w:val="-4"/>
          <w:sz w:val="18"/>
        </w:rPr>
        <w:t> </w:t>
      </w:r>
      <w:r>
        <w:rPr>
          <w:rFonts w:ascii="Calibri"/>
          <w:i/>
          <w:sz w:val="18"/>
        </w:rPr>
        <w:t>envelopes</w:t>
      </w:r>
      <w:r>
        <w:rPr>
          <w:rFonts w:ascii="Calibri"/>
          <w:i/>
          <w:spacing w:val="-4"/>
          <w:sz w:val="18"/>
        </w:rPr>
        <w:t> </w:t>
      </w:r>
      <w:r>
        <w:rPr>
          <w:rFonts w:ascii="Calibri"/>
          <w:i/>
          <w:sz w:val="18"/>
        </w:rPr>
        <w:t>etc.</w:t>
      </w:r>
    </w:p>
    <w:p>
      <w:pPr>
        <w:pStyle w:val="BodyText"/>
        <w:spacing w:before="12"/>
        <w:rPr>
          <w:rFonts w:ascii="Calibri"/>
          <w:i/>
          <w:sz w:val="18"/>
        </w:rPr>
      </w:pPr>
    </w:p>
    <w:p>
      <w:pPr>
        <w:spacing w:before="0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sz w:val="18"/>
          <w:u w:val="single"/>
        </w:rPr>
        <w:t>Insurance</w:t>
      </w:r>
    </w:p>
    <w:p>
      <w:pPr>
        <w:spacing w:before="1"/>
        <w:ind w:left="299" w:right="684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The District's General Liability &amp; Public Officials Liability Insurance policy is with Florida Insurance Alliance. Florida Insurance Alliance</w:t>
      </w:r>
      <w:r>
        <w:rPr>
          <w:rFonts w:ascii="Calibri"/>
          <w:i/>
          <w:spacing w:val="-38"/>
          <w:sz w:val="18"/>
        </w:rPr>
        <w:t> </w:t>
      </w:r>
      <w:r>
        <w:rPr>
          <w:rFonts w:ascii="Calibri"/>
          <w:i/>
          <w:sz w:val="18"/>
        </w:rPr>
        <w:t>specializes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in</w:t>
      </w:r>
      <w:r>
        <w:rPr>
          <w:rFonts w:ascii="Calibri"/>
          <w:i/>
          <w:spacing w:val="1"/>
          <w:sz w:val="18"/>
        </w:rPr>
        <w:t> </w:t>
      </w:r>
      <w:r>
        <w:rPr>
          <w:rFonts w:ascii="Calibri"/>
          <w:i/>
          <w:sz w:val="18"/>
        </w:rPr>
        <w:t>providing</w:t>
      </w:r>
      <w:r>
        <w:rPr>
          <w:rFonts w:ascii="Calibri"/>
          <w:i/>
          <w:spacing w:val="1"/>
          <w:sz w:val="18"/>
        </w:rPr>
        <w:t> </w:t>
      </w:r>
      <w:r>
        <w:rPr>
          <w:rFonts w:ascii="Calibri"/>
          <w:i/>
          <w:sz w:val="18"/>
        </w:rPr>
        <w:t>insurance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coverage to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governmental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agencies.</w:t>
      </w:r>
    </w:p>
    <w:p>
      <w:pPr>
        <w:pStyle w:val="BodyText"/>
        <w:spacing w:before="10"/>
        <w:rPr>
          <w:rFonts w:ascii="Calibri"/>
          <w:i/>
          <w:sz w:val="18"/>
        </w:rPr>
      </w:pPr>
    </w:p>
    <w:p>
      <w:pPr>
        <w:spacing w:before="0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w w:val="95"/>
          <w:sz w:val="18"/>
          <w:u w:val="single"/>
        </w:rPr>
        <w:t>Legal</w:t>
      </w:r>
      <w:r>
        <w:rPr>
          <w:rFonts w:ascii="Calibri"/>
          <w:b/>
          <w:i/>
          <w:spacing w:val="-6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Advertising</w:t>
      </w:r>
    </w:p>
    <w:p>
      <w:pPr>
        <w:spacing w:before="1"/>
        <w:ind w:left="299" w:right="0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The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District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is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required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to</w:t>
      </w:r>
      <w:r>
        <w:rPr>
          <w:rFonts w:ascii="Calibri"/>
          <w:i/>
          <w:spacing w:val="-4"/>
          <w:sz w:val="18"/>
        </w:rPr>
        <w:t> </w:t>
      </w:r>
      <w:r>
        <w:rPr>
          <w:rFonts w:ascii="Calibri"/>
          <w:i/>
          <w:sz w:val="18"/>
        </w:rPr>
        <w:t>advertise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various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notices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for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monthly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Board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meetings,</w:t>
      </w:r>
      <w:r>
        <w:rPr>
          <w:rFonts w:ascii="Calibri"/>
          <w:i/>
          <w:spacing w:val="-4"/>
          <w:sz w:val="18"/>
        </w:rPr>
        <w:t> </w:t>
      </w:r>
      <w:r>
        <w:rPr>
          <w:rFonts w:ascii="Calibri"/>
          <w:i/>
          <w:sz w:val="18"/>
        </w:rPr>
        <w:t>public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hearings,</w:t>
      </w:r>
      <w:r>
        <w:rPr>
          <w:rFonts w:ascii="Calibri"/>
          <w:i/>
          <w:spacing w:val="-5"/>
          <w:sz w:val="18"/>
        </w:rPr>
        <w:t> </w:t>
      </w:r>
      <w:r>
        <w:rPr>
          <w:rFonts w:ascii="Calibri"/>
          <w:i/>
          <w:sz w:val="18"/>
        </w:rPr>
        <w:t>etc.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in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a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newspaper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of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general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circulation.</w:t>
      </w:r>
    </w:p>
    <w:p>
      <w:pPr>
        <w:pStyle w:val="BodyText"/>
        <w:rPr>
          <w:rFonts w:ascii="Calibri"/>
          <w:i/>
          <w:sz w:val="18"/>
        </w:rPr>
      </w:pPr>
    </w:p>
    <w:p>
      <w:pPr>
        <w:spacing w:before="0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w w:val="95"/>
          <w:sz w:val="18"/>
          <w:u w:val="single"/>
        </w:rPr>
        <w:t>Other</w:t>
      </w:r>
      <w:r>
        <w:rPr>
          <w:rFonts w:ascii="Calibri"/>
          <w:b/>
          <w:i/>
          <w:spacing w:val="-4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Current</w:t>
      </w:r>
      <w:r>
        <w:rPr>
          <w:rFonts w:ascii="Calibri"/>
          <w:b/>
          <w:i/>
          <w:spacing w:val="-4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Charges</w:t>
      </w:r>
    </w:p>
    <w:p>
      <w:pPr>
        <w:spacing w:before="1"/>
        <w:ind w:left="299" w:right="0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Bank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charges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and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any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other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miscellaneous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expenses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that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are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incurred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during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the</w:t>
      </w:r>
      <w:r>
        <w:rPr>
          <w:rFonts w:ascii="Calibri"/>
          <w:i/>
          <w:spacing w:val="-4"/>
          <w:sz w:val="18"/>
        </w:rPr>
        <w:t> </w:t>
      </w:r>
      <w:r>
        <w:rPr>
          <w:rFonts w:ascii="Calibri"/>
          <w:i/>
          <w:sz w:val="18"/>
        </w:rPr>
        <w:t>year.</w:t>
      </w:r>
    </w:p>
    <w:p>
      <w:pPr>
        <w:pStyle w:val="BodyText"/>
        <w:rPr>
          <w:rFonts w:ascii="Calibri"/>
          <w:i/>
          <w:sz w:val="19"/>
        </w:rPr>
      </w:pPr>
    </w:p>
    <w:p>
      <w:pPr>
        <w:spacing w:before="0"/>
        <w:ind w:left="299" w:right="0" w:firstLine="0"/>
        <w:jc w:val="left"/>
        <w:rPr>
          <w:rFonts w:ascii="Calibri"/>
          <w:i/>
          <w:sz w:val="18"/>
        </w:rPr>
      </w:pPr>
      <w:r>
        <w:rPr>
          <w:rFonts w:ascii="Calibri"/>
          <w:b/>
          <w:i/>
          <w:sz w:val="18"/>
          <w:u w:val="single"/>
        </w:rPr>
        <w:t>Office</w:t>
      </w:r>
      <w:r>
        <w:rPr>
          <w:rFonts w:ascii="Calibri"/>
          <w:b/>
          <w:i/>
          <w:spacing w:val="-3"/>
          <w:sz w:val="18"/>
          <w:u w:val="single"/>
        </w:rPr>
        <w:t> </w:t>
      </w:r>
      <w:r>
        <w:rPr>
          <w:rFonts w:ascii="Calibri"/>
          <w:b/>
          <w:i/>
          <w:sz w:val="18"/>
          <w:u w:val="single"/>
        </w:rPr>
        <w:t>Supplies</w:t>
      </w:r>
      <w:r>
        <w:rPr>
          <w:rFonts w:ascii="Calibri"/>
          <w:b/>
          <w:i/>
          <w:spacing w:val="-2"/>
          <w:sz w:val="18"/>
          <w:u w:val="single"/>
        </w:rPr>
        <w:t> </w:t>
      </w:r>
      <w:r>
        <w:rPr>
          <w:rFonts w:ascii="Calibri"/>
          <w:i/>
          <w:sz w:val="18"/>
        </w:rPr>
        <w:t>Miscellaneous</w:t>
      </w:r>
      <w:r>
        <w:rPr>
          <w:rFonts w:ascii="Calibri"/>
          <w:i/>
          <w:spacing w:val="-4"/>
          <w:sz w:val="18"/>
        </w:rPr>
        <w:t> </w:t>
      </w:r>
      <w:r>
        <w:rPr>
          <w:rFonts w:ascii="Calibri"/>
          <w:i/>
          <w:sz w:val="18"/>
        </w:rPr>
        <w:t>office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supplies.</w:t>
      </w:r>
    </w:p>
    <w:p>
      <w:pPr>
        <w:pStyle w:val="BodyText"/>
        <w:spacing w:before="9"/>
        <w:rPr>
          <w:rFonts w:ascii="Calibri"/>
          <w:i/>
          <w:sz w:val="13"/>
        </w:rPr>
      </w:pPr>
    </w:p>
    <w:p>
      <w:pPr>
        <w:spacing w:line="219" w:lineRule="exact" w:before="64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w w:val="95"/>
          <w:sz w:val="18"/>
          <w:u w:val="single"/>
        </w:rPr>
        <w:t>Dues,</w:t>
      </w:r>
      <w:r>
        <w:rPr>
          <w:rFonts w:ascii="Calibri"/>
          <w:b/>
          <w:i/>
          <w:spacing w:val="-5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Licenses</w:t>
      </w:r>
      <w:r>
        <w:rPr>
          <w:rFonts w:ascii="Calibri"/>
          <w:b/>
          <w:i/>
          <w:spacing w:val="-3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&amp;</w:t>
      </w:r>
      <w:r>
        <w:rPr>
          <w:rFonts w:ascii="Calibri"/>
          <w:b/>
          <w:i/>
          <w:spacing w:val="-3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Subscriptions</w:t>
      </w:r>
    </w:p>
    <w:p>
      <w:pPr>
        <w:spacing w:line="219" w:lineRule="exact" w:before="0"/>
        <w:ind w:left="299" w:right="0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The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District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is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required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to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pay an</w:t>
      </w:r>
      <w:r>
        <w:rPr>
          <w:rFonts w:ascii="Calibri"/>
          <w:i/>
          <w:spacing w:val="-4"/>
          <w:sz w:val="18"/>
        </w:rPr>
        <w:t> </w:t>
      </w:r>
      <w:r>
        <w:rPr>
          <w:rFonts w:ascii="Calibri"/>
          <w:i/>
          <w:sz w:val="18"/>
        </w:rPr>
        <w:t>annual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fee</w:t>
      </w:r>
      <w:r>
        <w:rPr>
          <w:rFonts w:ascii="Calibri"/>
          <w:i/>
          <w:spacing w:val="-4"/>
          <w:sz w:val="18"/>
        </w:rPr>
        <w:t> </w:t>
      </w:r>
      <w:r>
        <w:rPr>
          <w:rFonts w:ascii="Calibri"/>
          <w:i/>
          <w:sz w:val="18"/>
        </w:rPr>
        <w:t>to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the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Department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of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Economic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Opportunity for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$175.</w:t>
      </w:r>
    </w:p>
    <w:p>
      <w:pPr>
        <w:pStyle w:val="BodyText"/>
        <w:spacing w:before="11"/>
        <w:rPr>
          <w:rFonts w:ascii="Calibri"/>
          <w:i/>
          <w:sz w:val="18"/>
        </w:rPr>
      </w:pPr>
    </w:p>
    <w:p>
      <w:pPr>
        <w:spacing w:before="0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w w:val="95"/>
          <w:sz w:val="18"/>
          <w:u w:val="single"/>
        </w:rPr>
        <w:t>Capital</w:t>
      </w:r>
      <w:r>
        <w:rPr>
          <w:rFonts w:ascii="Calibri"/>
          <w:b/>
          <w:i/>
          <w:spacing w:val="-4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Outlay</w:t>
      </w:r>
    </w:p>
    <w:p>
      <w:pPr>
        <w:spacing w:before="1"/>
        <w:ind w:left="299" w:right="0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Represents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any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minor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capital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expenditures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the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District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may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need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to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make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during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the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Fiscal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Year.</w:t>
      </w:r>
    </w:p>
    <w:p>
      <w:pPr>
        <w:pStyle w:val="BodyText"/>
        <w:spacing w:before="7"/>
        <w:rPr>
          <w:rFonts w:ascii="Calibri"/>
          <w:i/>
          <w:sz w:val="20"/>
        </w:rPr>
      </w:pPr>
    </w:p>
    <w:p>
      <w:pPr>
        <w:spacing w:before="0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sz w:val="18"/>
          <w:u w:val="single"/>
        </w:rPr>
        <w:t>Maintenance:</w:t>
      </w:r>
    </w:p>
    <w:p>
      <w:pPr>
        <w:pStyle w:val="BodyText"/>
        <w:spacing w:before="11"/>
        <w:rPr>
          <w:rFonts w:ascii="Calibri"/>
          <w:b/>
          <w:i/>
          <w:sz w:val="14"/>
        </w:rPr>
      </w:pPr>
    </w:p>
    <w:p>
      <w:pPr>
        <w:spacing w:line="218" w:lineRule="exact" w:before="64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w w:val="95"/>
          <w:sz w:val="18"/>
          <w:u w:val="single"/>
        </w:rPr>
        <w:t>Field</w:t>
      </w:r>
      <w:r>
        <w:rPr>
          <w:rFonts w:ascii="Calibri"/>
          <w:b/>
          <w:i/>
          <w:spacing w:val="-3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Management</w:t>
      </w:r>
      <w:r>
        <w:rPr>
          <w:rFonts w:ascii="Calibri"/>
          <w:b/>
          <w:i/>
          <w:spacing w:val="-2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Fees</w:t>
      </w:r>
    </w:p>
    <w:p>
      <w:pPr>
        <w:spacing w:before="0"/>
        <w:ind w:left="299" w:right="135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The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District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has</w:t>
      </w:r>
      <w:r>
        <w:rPr>
          <w:rFonts w:ascii="Calibri"/>
          <w:i/>
          <w:spacing w:val="-4"/>
          <w:sz w:val="18"/>
        </w:rPr>
        <w:t> </w:t>
      </w:r>
      <w:r>
        <w:rPr>
          <w:rFonts w:ascii="Calibri"/>
          <w:i/>
          <w:sz w:val="18"/>
        </w:rPr>
        <w:t>contracted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with</w:t>
      </w:r>
      <w:r>
        <w:rPr>
          <w:rFonts w:ascii="Calibri"/>
          <w:i/>
          <w:spacing w:val="-5"/>
          <w:sz w:val="18"/>
        </w:rPr>
        <w:t> </w:t>
      </w:r>
      <w:r>
        <w:rPr>
          <w:rFonts w:ascii="Calibri"/>
          <w:i/>
          <w:sz w:val="18"/>
        </w:rPr>
        <w:t>GMS,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LLC</w:t>
      </w:r>
      <w:r>
        <w:rPr>
          <w:rFonts w:ascii="Calibri"/>
          <w:i/>
          <w:spacing w:val="-4"/>
          <w:sz w:val="18"/>
        </w:rPr>
        <w:t> </w:t>
      </w:r>
      <w:r>
        <w:rPr>
          <w:rFonts w:ascii="Calibri"/>
          <w:i/>
          <w:sz w:val="18"/>
        </w:rPr>
        <w:t>for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the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supervision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and</w:t>
      </w:r>
      <w:r>
        <w:rPr>
          <w:rFonts w:ascii="Calibri"/>
          <w:i/>
          <w:spacing w:val="-5"/>
          <w:sz w:val="18"/>
        </w:rPr>
        <w:t> </w:t>
      </w:r>
      <w:r>
        <w:rPr>
          <w:rFonts w:ascii="Calibri"/>
          <w:i/>
          <w:sz w:val="18"/>
        </w:rPr>
        <w:t>on-site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management</w:t>
      </w:r>
      <w:r>
        <w:rPr>
          <w:rFonts w:ascii="Calibri"/>
          <w:i/>
          <w:spacing w:val="-4"/>
          <w:sz w:val="18"/>
        </w:rPr>
        <w:t> </w:t>
      </w:r>
      <w:r>
        <w:rPr>
          <w:rFonts w:ascii="Calibri"/>
          <w:i/>
          <w:sz w:val="18"/>
        </w:rPr>
        <w:t>of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Capital</w:t>
      </w:r>
      <w:r>
        <w:rPr>
          <w:rFonts w:ascii="Calibri"/>
          <w:i/>
          <w:spacing w:val="-4"/>
          <w:sz w:val="18"/>
        </w:rPr>
        <w:t> </w:t>
      </w:r>
      <w:r>
        <w:rPr>
          <w:rFonts w:ascii="Calibri"/>
          <w:i/>
          <w:sz w:val="18"/>
        </w:rPr>
        <w:t>Region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Community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Development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District.</w:t>
      </w:r>
      <w:r>
        <w:rPr>
          <w:rFonts w:ascii="Calibri"/>
          <w:i/>
          <w:spacing w:val="1"/>
          <w:sz w:val="18"/>
        </w:rPr>
        <w:t> </w:t>
      </w:r>
      <w:r>
        <w:rPr>
          <w:rFonts w:ascii="Calibri"/>
          <w:i/>
          <w:sz w:val="18"/>
        </w:rPr>
        <w:t>Their responsibilities include management of field services contracts such as landscape maintenance, ponds maintenance, and security</w:t>
      </w:r>
      <w:r>
        <w:rPr>
          <w:rFonts w:ascii="Calibri"/>
          <w:i/>
          <w:spacing w:val="1"/>
          <w:sz w:val="18"/>
        </w:rPr>
        <w:t> </w:t>
      </w:r>
      <w:r>
        <w:rPr>
          <w:rFonts w:ascii="Calibri"/>
          <w:i/>
          <w:sz w:val="18"/>
        </w:rPr>
        <w:t>patrols,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oversight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of capital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assets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and coordination of maintenance,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repairs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and replacement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of capital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assets.</w:t>
      </w:r>
    </w:p>
    <w:p>
      <w:pPr>
        <w:pStyle w:val="BodyText"/>
        <w:spacing w:before="2"/>
        <w:rPr>
          <w:rFonts w:ascii="Calibri"/>
          <w:i/>
          <w:sz w:val="20"/>
        </w:rPr>
      </w:pPr>
    </w:p>
    <w:p>
      <w:pPr>
        <w:spacing w:line="218" w:lineRule="exact" w:before="0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sz w:val="18"/>
          <w:u w:val="single"/>
        </w:rPr>
        <w:t>Security</w:t>
      </w:r>
    </w:p>
    <w:p>
      <w:pPr>
        <w:spacing w:before="0"/>
        <w:ind w:left="299" w:right="143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The District has contracted with Barkley Security Agency for security Services, to include patrol of District owned properties. The District also</w:t>
      </w:r>
      <w:r>
        <w:rPr>
          <w:rFonts w:ascii="Calibri"/>
          <w:i/>
          <w:spacing w:val="-38"/>
          <w:sz w:val="18"/>
        </w:rPr>
        <w:t> </w:t>
      </w:r>
      <w:r>
        <w:rPr>
          <w:rFonts w:ascii="Calibri"/>
          <w:i/>
          <w:sz w:val="18"/>
        </w:rPr>
        <w:t>contracts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with</w:t>
      </w:r>
      <w:r>
        <w:rPr>
          <w:rFonts w:ascii="Calibri"/>
          <w:i/>
          <w:spacing w:val="1"/>
          <w:sz w:val="18"/>
        </w:rPr>
        <w:t> </w:t>
      </w:r>
      <w:r>
        <w:rPr>
          <w:rFonts w:ascii="Calibri"/>
          <w:i/>
          <w:sz w:val="18"/>
        </w:rPr>
        <w:t>TPD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for additional</w:t>
      </w:r>
      <w:r>
        <w:rPr>
          <w:rFonts w:ascii="Calibri"/>
          <w:i/>
          <w:spacing w:val="-4"/>
          <w:sz w:val="18"/>
        </w:rPr>
        <w:t> </w:t>
      </w:r>
      <w:r>
        <w:rPr>
          <w:rFonts w:ascii="Calibri"/>
          <w:i/>
          <w:sz w:val="18"/>
        </w:rPr>
        <w:t>patrol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services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with</w:t>
      </w:r>
      <w:r>
        <w:rPr>
          <w:rFonts w:ascii="Calibri"/>
          <w:i/>
          <w:spacing w:val="1"/>
          <w:sz w:val="18"/>
        </w:rPr>
        <w:t> </w:t>
      </w:r>
      <w:r>
        <w:rPr>
          <w:rFonts w:ascii="Calibri"/>
          <w:i/>
          <w:sz w:val="18"/>
        </w:rPr>
        <w:t>law</w:t>
      </w:r>
      <w:r>
        <w:rPr>
          <w:rFonts w:ascii="Calibri"/>
          <w:i/>
          <w:spacing w:val="1"/>
          <w:sz w:val="18"/>
        </w:rPr>
        <w:t> </w:t>
      </w:r>
      <w:r>
        <w:rPr>
          <w:rFonts w:ascii="Calibri"/>
          <w:i/>
          <w:sz w:val="18"/>
        </w:rPr>
        <w:t>enforcement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agencies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on an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as-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needed</w:t>
      </w:r>
      <w:r>
        <w:rPr>
          <w:rFonts w:ascii="Calibri"/>
          <w:i/>
          <w:spacing w:val="1"/>
          <w:sz w:val="18"/>
        </w:rPr>
        <w:t> </w:t>
      </w:r>
      <w:r>
        <w:rPr>
          <w:rFonts w:ascii="Calibri"/>
          <w:i/>
          <w:sz w:val="18"/>
        </w:rPr>
        <w:t>basis.</w:t>
      </w:r>
    </w:p>
    <w:p>
      <w:pPr>
        <w:pStyle w:val="BodyText"/>
        <w:spacing w:before="11"/>
        <w:rPr>
          <w:rFonts w:ascii="Calibri"/>
          <w:i/>
          <w:sz w:val="17"/>
        </w:rPr>
      </w:pPr>
    </w:p>
    <w:p>
      <w:pPr>
        <w:spacing w:line="219" w:lineRule="exact" w:before="0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sz w:val="18"/>
          <w:u w:val="single"/>
        </w:rPr>
        <w:t>Communications</w:t>
      </w:r>
    </w:p>
    <w:p>
      <w:pPr>
        <w:spacing w:before="0"/>
        <w:ind w:left="299" w:right="0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The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District</w:t>
      </w:r>
      <w:r>
        <w:rPr>
          <w:rFonts w:ascii="Calibri"/>
          <w:i/>
          <w:spacing w:val="-4"/>
          <w:sz w:val="18"/>
        </w:rPr>
        <w:t> </w:t>
      </w:r>
      <w:r>
        <w:rPr>
          <w:rFonts w:ascii="Calibri"/>
          <w:i/>
          <w:sz w:val="18"/>
        </w:rPr>
        <w:t>has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contracted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Bulldog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Strategy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Group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for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professional</w:t>
      </w:r>
      <w:r>
        <w:rPr>
          <w:rFonts w:ascii="Calibri"/>
          <w:i/>
          <w:spacing w:val="-5"/>
          <w:sz w:val="18"/>
        </w:rPr>
        <w:t> </w:t>
      </w:r>
      <w:r>
        <w:rPr>
          <w:rFonts w:ascii="Calibri"/>
          <w:i/>
          <w:sz w:val="18"/>
        </w:rPr>
        <w:t>public</w:t>
      </w:r>
      <w:r>
        <w:rPr>
          <w:rFonts w:ascii="Calibri"/>
          <w:i/>
          <w:spacing w:val="-4"/>
          <w:sz w:val="18"/>
        </w:rPr>
        <w:t> </w:t>
      </w:r>
      <w:r>
        <w:rPr>
          <w:rFonts w:ascii="Calibri"/>
          <w:i/>
          <w:sz w:val="18"/>
        </w:rPr>
        <w:t>relations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and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communications</w:t>
      </w:r>
      <w:r>
        <w:rPr>
          <w:rFonts w:ascii="Calibri"/>
          <w:i/>
          <w:spacing w:val="-4"/>
          <w:sz w:val="18"/>
        </w:rPr>
        <w:t> </w:t>
      </w:r>
      <w:r>
        <w:rPr>
          <w:rFonts w:ascii="Calibri"/>
          <w:i/>
          <w:sz w:val="18"/>
        </w:rPr>
        <w:t>services,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to</w:t>
      </w:r>
      <w:r>
        <w:rPr>
          <w:rFonts w:ascii="Calibri"/>
          <w:i/>
          <w:spacing w:val="-4"/>
          <w:sz w:val="18"/>
        </w:rPr>
        <w:t> </w:t>
      </w:r>
      <w:r>
        <w:rPr>
          <w:rFonts w:ascii="Calibri"/>
          <w:i/>
          <w:sz w:val="18"/>
        </w:rPr>
        <w:t>include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maintenance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of</w:t>
      </w:r>
      <w:r>
        <w:rPr>
          <w:rFonts w:ascii="Calibri"/>
          <w:i/>
          <w:spacing w:val="1"/>
          <w:sz w:val="18"/>
        </w:rPr>
        <w:t> </w:t>
      </w:r>
      <w:r>
        <w:rPr>
          <w:rFonts w:ascii="Calibri"/>
          <w:i/>
          <w:sz w:val="18"/>
        </w:rPr>
        <w:t>existing District communications tools and systems, monitoring of District issues and policies, and advisement of Board and staff regarding</w:t>
      </w:r>
      <w:r>
        <w:rPr>
          <w:rFonts w:ascii="Calibri"/>
          <w:i/>
          <w:spacing w:val="1"/>
          <w:sz w:val="18"/>
        </w:rPr>
        <w:t> </w:t>
      </w:r>
      <w:r>
        <w:rPr>
          <w:rFonts w:ascii="Calibri"/>
          <w:i/>
          <w:sz w:val="18"/>
        </w:rPr>
        <w:t>communications.</w:t>
      </w:r>
    </w:p>
    <w:p>
      <w:pPr>
        <w:pStyle w:val="BodyText"/>
        <w:spacing w:before="3"/>
        <w:rPr>
          <w:rFonts w:ascii="Calibri"/>
          <w:i/>
          <w:sz w:val="20"/>
        </w:rPr>
      </w:pPr>
    </w:p>
    <w:p>
      <w:pPr>
        <w:spacing w:line="218" w:lineRule="exact" w:before="0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w w:val="95"/>
          <w:sz w:val="18"/>
          <w:u w:val="single"/>
        </w:rPr>
        <w:t>Landscape/Pond/Irrigation</w:t>
      </w:r>
      <w:r>
        <w:rPr>
          <w:rFonts w:ascii="Calibri"/>
          <w:b/>
          <w:i/>
          <w:spacing w:val="-8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Maintenance</w:t>
      </w:r>
    </w:p>
    <w:p>
      <w:pPr>
        <w:spacing w:before="0"/>
        <w:ind w:left="299" w:right="83" w:hanging="1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The District has contracted with All Pro Land Care of Tallahassee, Inc. to provide landscaping, pond and irrigation maintenance services to all</w:t>
      </w:r>
      <w:r>
        <w:rPr>
          <w:rFonts w:ascii="Calibri"/>
          <w:i/>
          <w:spacing w:val="-38"/>
          <w:sz w:val="18"/>
        </w:rPr>
        <w:t> </w:t>
      </w:r>
      <w:r>
        <w:rPr>
          <w:rFonts w:ascii="Calibri"/>
          <w:i/>
          <w:sz w:val="18"/>
        </w:rPr>
        <w:t>the common areas within the District. Services include mowing, trimming, fertilization, maintenance of irrigations systems, and trimming of</w:t>
      </w:r>
      <w:r>
        <w:rPr>
          <w:rFonts w:ascii="Calibri"/>
          <w:i/>
          <w:spacing w:val="1"/>
          <w:sz w:val="18"/>
        </w:rPr>
        <w:t> </w:t>
      </w:r>
      <w:r>
        <w:rPr>
          <w:rFonts w:ascii="Calibri"/>
          <w:i/>
          <w:sz w:val="18"/>
        </w:rPr>
        <w:t>District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owned</w:t>
      </w:r>
      <w:r>
        <w:rPr>
          <w:rFonts w:ascii="Calibri"/>
          <w:i/>
          <w:spacing w:val="1"/>
          <w:sz w:val="18"/>
        </w:rPr>
        <w:t> </w:t>
      </w:r>
      <w:r>
        <w:rPr>
          <w:rFonts w:ascii="Calibri"/>
          <w:i/>
          <w:sz w:val="18"/>
        </w:rPr>
        <w:t>trees.</w:t>
      </w:r>
    </w:p>
    <w:p>
      <w:pPr>
        <w:spacing w:after="0"/>
        <w:jc w:val="left"/>
        <w:rPr>
          <w:rFonts w:ascii="Calibri"/>
          <w:sz w:val="18"/>
        </w:rPr>
        <w:sectPr>
          <w:pgSz w:w="12250" w:h="15850"/>
          <w:pgMar w:header="524" w:footer="357" w:top="1560" w:bottom="540" w:left="680" w:right="940"/>
        </w:sectPr>
      </w:pPr>
    </w:p>
    <w:p>
      <w:pPr>
        <w:pStyle w:val="BodyText"/>
        <w:spacing w:before="5"/>
        <w:rPr>
          <w:rFonts w:ascii="Calibri"/>
          <w:i/>
          <w:sz w:val="15"/>
        </w:rPr>
      </w:pPr>
    </w:p>
    <w:tbl>
      <w:tblPr>
        <w:tblW w:w="0" w:type="auto"/>
        <w:jc w:val="left"/>
        <w:tblInd w:w="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9"/>
        <w:gridCol w:w="2247"/>
        <w:gridCol w:w="1286"/>
      </w:tblGrid>
      <w:tr>
        <w:trPr>
          <w:trHeight w:val="976" w:hRule="atLeast"/>
        </w:trPr>
        <w:tc>
          <w:tcPr>
            <w:tcW w:w="5109" w:type="dxa"/>
          </w:tcPr>
          <w:p>
            <w:pPr>
              <w:pStyle w:val="TableParagraph"/>
              <w:spacing w:line="183" w:lineRule="exact"/>
              <w:ind w:left="5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Maintenance:</w:t>
            </w:r>
            <w:r>
              <w:rPr>
                <w:b/>
                <w:i/>
                <w:spacing w:val="-3"/>
                <w:sz w:val="18"/>
                <w:u w:val="single"/>
              </w:rPr>
              <w:t> </w:t>
            </w:r>
            <w:r>
              <w:rPr>
                <w:b/>
                <w:i/>
                <w:sz w:val="18"/>
                <w:u w:val="single"/>
              </w:rPr>
              <w:t>(continued)</w:t>
            </w:r>
          </w:p>
          <w:p>
            <w:pPr>
              <w:pStyle w:val="TableParagraph"/>
              <w:spacing w:before="13"/>
              <w:ind w:left="5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  <w:u w:val="single"/>
              </w:rPr>
              <w:t>Landscape/Pond/Irrigation</w:t>
            </w:r>
            <w:r>
              <w:rPr>
                <w:b/>
                <w:i/>
                <w:spacing w:val="-7"/>
                <w:w w:val="95"/>
                <w:sz w:val="18"/>
                <w:u w:val="single"/>
              </w:rPr>
              <w:t> </w:t>
            </w:r>
            <w:r>
              <w:rPr>
                <w:b/>
                <w:i/>
                <w:w w:val="95"/>
                <w:sz w:val="18"/>
                <w:u w:val="single"/>
              </w:rPr>
              <w:t>Maintenance</w:t>
            </w:r>
            <w:r>
              <w:rPr>
                <w:b/>
                <w:i/>
                <w:spacing w:val="-7"/>
                <w:w w:val="95"/>
                <w:sz w:val="18"/>
                <w:u w:val="single"/>
              </w:rPr>
              <w:t> </w:t>
            </w:r>
            <w:r>
              <w:rPr>
                <w:b/>
                <w:i/>
                <w:w w:val="95"/>
                <w:sz w:val="18"/>
                <w:u w:val="single"/>
              </w:rPr>
              <w:t>(continued)</w:t>
            </w:r>
          </w:p>
          <w:p>
            <w:pPr>
              <w:pStyle w:val="TableParagraph"/>
              <w:spacing w:before="7"/>
              <w:rPr>
                <w:i/>
                <w:sz w:val="17"/>
              </w:rPr>
            </w:pPr>
          </w:p>
          <w:p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Contracts</w:t>
            </w:r>
          </w:p>
        </w:tc>
        <w:tc>
          <w:tcPr>
            <w:tcW w:w="2247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8"/>
              <w:rPr>
                <w:i/>
                <w:sz w:val="15"/>
              </w:rPr>
            </w:pPr>
          </w:p>
          <w:p>
            <w:pPr>
              <w:pStyle w:val="TableParagraph"/>
              <w:ind w:right="3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Monthly</w:t>
            </w:r>
          </w:p>
        </w:tc>
        <w:tc>
          <w:tcPr>
            <w:tcW w:w="1286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8"/>
              <w:rPr>
                <w:i/>
                <w:sz w:val="15"/>
              </w:rPr>
            </w:pPr>
          </w:p>
          <w:p>
            <w:pPr>
              <w:pStyle w:val="TableParagraph"/>
              <w:ind w:left="580"/>
              <w:rPr>
                <w:b/>
                <w:sz w:val="18"/>
              </w:rPr>
            </w:pPr>
            <w:r>
              <w:rPr>
                <w:b/>
                <w:sz w:val="18"/>
              </w:rPr>
              <w:t>Annual</w:t>
            </w:r>
          </w:p>
        </w:tc>
      </w:tr>
      <w:tr>
        <w:trPr>
          <w:trHeight w:val="330" w:hRule="atLeast"/>
        </w:trPr>
        <w:tc>
          <w:tcPr>
            <w:tcW w:w="5109" w:type="dxa"/>
          </w:tcPr>
          <w:p>
            <w:pPr>
              <w:pStyle w:val="TableParagraph"/>
              <w:spacing w:line="217" w:lineRule="exact" w:before="93"/>
              <w:ind w:left="50"/>
              <w:rPr>
                <w:i/>
                <w:sz w:val="18"/>
              </w:rPr>
            </w:pPr>
            <w:r>
              <w:rPr>
                <w:i/>
                <w:sz w:val="18"/>
              </w:rPr>
              <w:t>Landscape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Maintenance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Contract</w:t>
            </w:r>
          </w:p>
        </w:tc>
        <w:tc>
          <w:tcPr>
            <w:tcW w:w="2247" w:type="dxa"/>
          </w:tcPr>
          <w:p>
            <w:pPr>
              <w:pStyle w:val="TableParagraph"/>
              <w:spacing w:line="217" w:lineRule="exact" w:before="93"/>
              <w:ind w:right="304"/>
              <w:jc w:val="right"/>
              <w:rPr>
                <w:sz w:val="18"/>
              </w:rPr>
            </w:pPr>
            <w:r>
              <w:rPr>
                <w:sz w:val="18"/>
              </w:rPr>
              <w:t>$85,348</w:t>
            </w:r>
          </w:p>
        </w:tc>
        <w:tc>
          <w:tcPr>
            <w:tcW w:w="1286" w:type="dxa"/>
          </w:tcPr>
          <w:p>
            <w:pPr>
              <w:pStyle w:val="TableParagraph"/>
              <w:spacing w:line="217" w:lineRule="exact" w:before="93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$1,024,180</w:t>
            </w:r>
          </w:p>
        </w:tc>
      </w:tr>
      <w:tr>
        <w:trPr>
          <w:trHeight w:val="330" w:hRule="atLeast"/>
        </w:trPr>
        <w:tc>
          <w:tcPr>
            <w:tcW w:w="5109" w:type="dxa"/>
          </w:tcPr>
          <w:p>
            <w:pPr>
              <w:pStyle w:val="TableParagraph"/>
              <w:spacing w:line="204" w:lineRule="exact"/>
              <w:ind w:left="50"/>
              <w:rPr>
                <w:sz w:val="18"/>
              </w:rPr>
            </w:pPr>
            <w:r>
              <w:rPr>
                <w:sz w:val="18"/>
              </w:rPr>
              <w:t>Landscape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Maintenance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New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Units/Street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Trees</w:t>
            </w:r>
          </w:p>
        </w:tc>
        <w:tc>
          <w:tcPr>
            <w:tcW w:w="2247" w:type="dxa"/>
          </w:tcPr>
          <w:p>
            <w:pPr>
              <w:pStyle w:val="TableParagraph"/>
              <w:spacing w:line="204" w:lineRule="exact"/>
              <w:ind w:right="328"/>
              <w:jc w:val="right"/>
              <w:rPr>
                <w:sz w:val="18"/>
              </w:rPr>
            </w:pPr>
            <w:r>
              <w:rPr>
                <w:sz w:val="18"/>
              </w:rPr>
              <w:t>$416</w:t>
            </w:r>
          </w:p>
        </w:tc>
        <w:tc>
          <w:tcPr>
            <w:tcW w:w="1286" w:type="dxa"/>
          </w:tcPr>
          <w:p>
            <w:pPr>
              <w:pStyle w:val="TableParagraph"/>
              <w:spacing w:line="204" w:lineRule="exact"/>
              <w:ind w:left="540"/>
              <w:rPr>
                <w:sz w:val="18"/>
              </w:rPr>
            </w:pPr>
            <w:r>
              <w:rPr>
                <w:sz w:val="18"/>
              </w:rPr>
              <w:t>$5,000</w:t>
            </w:r>
          </w:p>
        </w:tc>
      </w:tr>
      <w:tr>
        <w:trPr>
          <w:trHeight w:val="439" w:hRule="atLeast"/>
        </w:trPr>
        <w:tc>
          <w:tcPr>
            <w:tcW w:w="5109" w:type="dxa"/>
          </w:tcPr>
          <w:p>
            <w:pPr>
              <w:pStyle w:val="TableParagraph"/>
              <w:spacing w:before="93"/>
              <w:ind w:left="50"/>
              <w:rPr>
                <w:sz w:val="18"/>
              </w:rPr>
            </w:pPr>
            <w:r>
              <w:rPr>
                <w:sz w:val="18"/>
              </w:rPr>
              <w:t>Pond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Maintenance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Contract</w:t>
            </w:r>
          </w:p>
        </w:tc>
        <w:tc>
          <w:tcPr>
            <w:tcW w:w="2247" w:type="dxa"/>
          </w:tcPr>
          <w:p>
            <w:pPr>
              <w:pStyle w:val="TableParagraph"/>
              <w:spacing w:before="93"/>
              <w:ind w:right="329"/>
              <w:jc w:val="right"/>
              <w:rPr>
                <w:sz w:val="18"/>
              </w:rPr>
            </w:pPr>
            <w:r>
              <w:rPr>
                <w:sz w:val="18"/>
              </w:rPr>
              <w:t>$416</w:t>
            </w:r>
          </w:p>
        </w:tc>
        <w:tc>
          <w:tcPr>
            <w:tcW w:w="1286" w:type="dxa"/>
          </w:tcPr>
          <w:p>
            <w:pPr>
              <w:pStyle w:val="TableParagraph"/>
              <w:spacing w:before="93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$5,000</w:t>
            </w:r>
          </w:p>
        </w:tc>
      </w:tr>
      <w:tr>
        <w:trPr>
          <w:trHeight w:val="439" w:hRule="atLeast"/>
        </w:trPr>
        <w:tc>
          <w:tcPr>
            <w:tcW w:w="5109" w:type="dxa"/>
          </w:tcPr>
          <w:p>
            <w:pPr>
              <w:pStyle w:val="TableParagraph"/>
              <w:spacing w:before="93"/>
              <w:ind w:left="50"/>
              <w:rPr>
                <w:sz w:val="18"/>
              </w:rPr>
            </w:pPr>
            <w:r>
              <w:rPr>
                <w:sz w:val="18"/>
              </w:rPr>
              <w:t>Pond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Repairs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Current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Units</w:t>
            </w:r>
          </w:p>
        </w:tc>
        <w:tc>
          <w:tcPr>
            <w:tcW w:w="2247" w:type="dxa"/>
          </w:tcPr>
          <w:p>
            <w:pPr>
              <w:pStyle w:val="TableParagraph"/>
              <w:spacing w:before="93"/>
              <w:ind w:right="314"/>
              <w:jc w:val="right"/>
              <w:rPr>
                <w:sz w:val="18"/>
              </w:rPr>
            </w:pPr>
            <w:r>
              <w:rPr>
                <w:sz w:val="18"/>
              </w:rPr>
              <w:t>$3,333</w:t>
            </w:r>
          </w:p>
        </w:tc>
        <w:tc>
          <w:tcPr>
            <w:tcW w:w="1286" w:type="dxa"/>
          </w:tcPr>
          <w:p>
            <w:pPr>
              <w:pStyle w:val="TableParagraph"/>
              <w:spacing w:before="93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$40,000</w:t>
            </w:r>
          </w:p>
        </w:tc>
      </w:tr>
      <w:tr>
        <w:trPr>
          <w:trHeight w:val="330" w:hRule="atLeast"/>
        </w:trPr>
        <w:tc>
          <w:tcPr>
            <w:tcW w:w="5109" w:type="dxa"/>
          </w:tcPr>
          <w:p>
            <w:pPr>
              <w:pStyle w:val="TableParagraph"/>
              <w:spacing w:line="217" w:lineRule="exact" w:before="93"/>
              <w:ind w:left="50"/>
              <w:rPr>
                <w:sz w:val="18"/>
              </w:rPr>
            </w:pPr>
            <w:r>
              <w:rPr>
                <w:sz w:val="18"/>
              </w:rPr>
              <w:t>Irrigation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Maintenance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Contract</w:t>
            </w:r>
          </w:p>
        </w:tc>
        <w:tc>
          <w:tcPr>
            <w:tcW w:w="2247" w:type="dxa"/>
          </w:tcPr>
          <w:p>
            <w:pPr>
              <w:pStyle w:val="TableParagraph"/>
              <w:spacing w:line="217" w:lineRule="exact" w:before="93"/>
              <w:ind w:right="314"/>
              <w:jc w:val="right"/>
              <w:rPr>
                <w:sz w:val="18"/>
              </w:rPr>
            </w:pPr>
            <w:r>
              <w:rPr>
                <w:sz w:val="18"/>
              </w:rPr>
              <w:t>$4,624</w:t>
            </w:r>
          </w:p>
        </w:tc>
        <w:tc>
          <w:tcPr>
            <w:tcW w:w="1286" w:type="dxa"/>
          </w:tcPr>
          <w:p>
            <w:pPr>
              <w:pStyle w:val="TableParagraph"/>
              <w:spacing w:line="217" w:lineRule="exact" w:before="93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$55,488</w:t>
            </w:r>
          </w:p>
        </w:tc>
      </w:tr>
      <w:tr>
        <w:trPr>
          <w:trHeight w:val="219" w:hRule="atLeast"/>
        </w:trPr>
        <w:tc>
          <w:tcPr>
            <w:tcW w:w="5109" w:type="dxa"/>
          </w:tcPr>
          <w:p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z w:val="18"/>
              </w:rPr>
              <w:t>Irrigation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Repairs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Current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Units</w:t>
            </w:r>
          </w:p>
        </w:tc>
        <w:tc>
          <w:tcPr>
            <w:tcW w:w="2247" w:type="dxa"/>
          </w:tcPr>
          <w:p>
            <w:pPr>
              <w:pStyle w:val="TableParagraph"/>
              <w:spacing w:line="200" w:lineRule="exact"/>
              <w:ind w:right="314"/>
              <w:jc w:val="right"/>
              <w:rPr>
                <w:sz w:val="18"/>
              </w:rPr>
            </w:pPr>
            <w:r>
              <w:rPr>
                <w:sz w:val="18"/>
              </w:rPr>
              <w:t>$3,750</w:t>
            </w:r>
          </w:p>
        </w:tc>
        <w:tc>
          <w:tcPr>
            <w:tcW w:w="1286" w:type="dxa"/>
          </w:tcPr>
          <w:p>
            <w:pPr>
              <w:pStyle w:val="TableParagraph"/>
              <w:spacing w:line="200" w:lineRule="exact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$45,000</w:t>
            </w:r>
          </w:p>
        </w:tc>
      </w:tr>
      <w:tr>
        <w:trPr>
          <w:trHeight w:val="199" w:hRule="atLeast"/>
        </w:trPr>
        <w:tc>
          <w:tcPr>
            <w:tcW w:w="5109" w:type="dxa"/>
          </w:tcPr>
          <w:p>
            <w:pPr>
              <w:pStyle w:val="TableParagraph"/>
              <w:spacing w:line="179" w:lineRule="exact"/>
              <w:ind w:left="5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</w:p>
        </w:tc>
        <w:tc>
          <w:tcPr>
            <w:tcW w:w="2247" w:type="dxa"/>
          </w:tcPr>
          <w:p>
            <w:pPr>
              <w:pStyle w:val="TableParagraph"/>
              <w:spacing w:line="179" w:lineRule="exact"/>
              <w:ind w:right="345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$97,887</w:t>
            </w:r>
          </w:p>
        </w:tc>
        <w:tc>
          <w:tcPr>
            <w:tcW w:w="1286" w:type="dxa"/>
          </w:tcPr>
          <w:p>
            <w:pPr>
              <w:pStyle w:val="TableParagraph"/>
              <w:spacing w:line="179" w:lineRule="exact"/>
              <w:ind w:left="30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$1,174,668</w:t>
            </w:r>
          </w:p>
        </w:tc>
      </w:tr>
    </w:tbl>
    <w:p>
      <w:pPr>
        <w:pStyle w:val="BodyText"/>
        <w:spacing w:before="6"/>
        <w:rPr>
          <w:rFonts w:ascii="Calibri"/>
          <w:i/>
          <w:sz w:val="15"/>
        </w:rPr>
      </w:pPr>
    </w:p>
    <w:p>
      <w:pPr>
        <w:spacing w:line="218" w:lineRule="exact" w:before="64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w w:val="95"/>
          <w:sz w:val="18"/>
          <w:u w:val="single"/>
        </w:rPr>
        <w:t>SWMF</w:t>
      </w:r>
      <w:r>
        <w:rPr>
          <w:rFonts w:ascii="Calibri"/>
          <w:b/>
          <w:i/>
          <w:spacing w:val="-3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Operating</w:t>
      </w:r>
      <w:r>
        <w:rPr>
          <w:rFonts w:ascii="Calibri"/>
          <w:b/>
          <w:i/>
          <w:spacing w:val="-5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Permit</w:t>
      </w:r>
      <w:r>
        <w:rPr>
          <w:rFonts w:ascii="Calibri"/>
          <w:b/>
          <w:i/>
          <w:spacing w:val="-2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Fees</w:t>
      </w:r>
    </w:p>
    <w:p>
      <w:pPr>
        <w:spacing w:line="252" w:lineRule="auto" w:before="0"/>
        <w:ind w:left="299" w:right="732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The District pays the City of Tallahassee, Growth Management Department for inspection of and the administration needed to issue</w:t>
      </w:r>
      <w:r>
        <w:rPr>
          <w:rFonts w:ascii="Calibri"/>
          <w:i/>
          <w:spacing w:val="-38"/>
          <w:sz w:val="18"/>
        </w:rPr>
        <w:t> </w:t>
      </w:r>
      <w:r>
        <w:rPr>
          <w:rFonts w:ascii="Calibri"/>
          <w:i/>
          <w:sz w:val="18"/>
        </w:rPr>
        <w:t>operating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permits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for District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owned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and maintained</w:t>
      </w:r>
      <w:r>
        <w:rPr>
          <w:rFonts w:ascii="Calibri"/>
          <w:i/>
          <w:spacing w:val="1"/>
          <w:sz w:val="18"/>
        </w:rPr>
        <w:t> </w:t>
      </w:r>
      <w:r>
        <w:rPr>
          <w:rFonts w:ascii="Calibri"/>
          <w:i/>
          <w:sz w:val="18"/>
        </w:rPr>
        <w:t>Storm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Water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facilities.</w:t>
      </w:r>
    </w:p>
    <w:p>
      <w:pPr>
        <w:pStyle w:val="BodyText"/>
        <w:spacing w:before="3"/>
        <w:rPr>
          <w:rFonts w:ascii="Calibri"/>
          <w:i/>
          <w:sz w:val="19"/>
        </w:rPr>
      </w:pPr>
    </w:p>
    <w:p>
      <w:pPr>
        <w:spacing w:line="218" w:lineRule="exact" w:before="0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w w:val="95"/>
          <w:sz w:val="18"/>
          <w:u w:val="single"/>
        </w:rPr>
        <w:t>Preserve</w:t>
      </w:r>
      <w:r>
        <w:rPr>
          <w:rFonts w:ascii="Calibri"/>
          <w:b/>
          <w:i/>
          <w:spacing w:val="-6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Maintenance</w:t>
      </w:r>
    </w:p>
    <w:p>
      <w:pPr>
        <w:spacing w:before="0"/>
        <w:ind w:left="299" w:right="316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The District has contracted with All Pro Land Care of Tallahassee, Inc. to maintain the various preserved areas within the District (listed as</w:t>
      </w:r>
      <w:r>
        <w:rPr>
          <w:rFonts w:ascii="Calibri"/>
          <w:i/>
          <w:spacing w:val="-38"/>
          <w:sz w:val="18"/>
        </w:rPr>
        <w:t> </w:t>
      </w:r>
      <w:r>
        <w:rPr>
          <w:rFonts w:ascii="Calibri"/>
          <w:i/>
          <w:sz w:val="18"/>
        </w:rPr>
        <w:t>Park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Maintenance),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but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also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contacts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out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work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in other preserve areas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to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various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contractors.</w:t>
      </w:r>
    </w:p>
    <w:p>
      <w:pPr>
        <w:pStyle w:val="BodyText"/>
        <w:spacing w:before="11"/>
        <w:rPr>
          <w:rFonts w:ascii="Calibri"/>
          <w:i/>
          <w:sz w:val="17"/>
        </w:rPr>
      </w:pPr>
    </w:p>
    <w:p>
      <w:pPr>
        <w:spacing w:before="1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w w:val="95"/>
          <w:sz w:val="18"/>
          <w:u w:val="single"/>
        </w:rPr>
        <w:t>Tot-Lot</w:t>
      </w:r>
      <w:r>
        <w:rPr>
          <w:rFonts w:ascii="Calibri"/>
          <w:b/>
          <w:i/>
          <w:spacing w:val="-4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Inspection</w:t>
      </w:r>
      <w:r>
        <w:rPr>
          <w:rFonts w:ascii="Calibri"/>
          <w:b/>
          <w:i/>
          <w:spacing w:val="-5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Maintenance</w:t>
      </w:r>
    </w:p>
    <w:p>
      <w:pPr>
        <w:spacing w:before="1"/>
        <w:ind w:left="299" w:right="0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The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District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owns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a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recreational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area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that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requires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monthly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inspection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and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repairs/replacements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as</w:t>
      </w:r>
      <w:r>
        <w:rPr>
          <w:rFonts w:ascii="Calibri"/>
          <w:i/>
          <w:spacing w:val="-5"/>
          <w:sz w:val="18"/>
        </w:rPr>
        <w:t> </w:t>
      </w:r>
      <w:r>
        <w:rPr>
          <w:rFonts w:ascii="Calibri"/>
          <w:i/>
          <w:sz w:val="18"/>
        </w:rPr>
        <w:t>well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as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mulch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twice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a</w:t>
      </w:r>
      <w:r>
        <w:rPr>
          <w:rFonts w:ascii="Calibri"/>
          <w:i/>
          <w:spacing w:val="-4"/>
          <w:sz w:val="18"/>
        </w:rPr>
        <w:t> </w:t>
      </w:r>
      <w:r>
        <w:rPr>
          <w:rFonts w:ascii="Calibri"/>
          <w:i/>
          <w:sz w:val="18"/>
        </w:rPr>
        <w:t>year.</w:t>
      </w:r>
    </w:p>
    <w:p>
      <w:pPr>
        <w:pStyle w:val="BodyText"/>
        <w:spacing w:before="6"/>
        <w:rPr>
          <w:rFonts w:ascii="Calibri"/>
          <w:i/>
          <w:sz w:val="20"/>
        </w:rPr>
      </w:pPr>
    </w:p>
    <w:p>
      <w:pPr>
        <w:spacing w:before="0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w w:val="95"/>
          <w:sz w:val="18"/>
          <w:u w:val="single"/>
        </w:rPr>
        <w:t>Alleyway</w:t>
      </w:r>
      <w:r>
        <w:rPr>
          <w:rFonts w:ascii="Calibri"/>
          <w:b/>
          <w:i/>
          <w:spacing w:val="-6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Maintenance</w:t>
      </w:r>
    </w:p>
    <w:p>
      <w:pPr>
        <w:spacing w:before="13"/>
        <w:ind w:left="299" w:right="0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The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District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conducts</w:t>
      </w:r>
      <w:r>
        <w:rPr>
          <w:rFonts w:ascii="Calibri"/>
          <w:i/>
          <w:spacing w:val="-4"/>
          <w:sz w:val="18"/>
        </w:rPr>
        <w:t> </w:t>
      </w:r>
      <w:r>
        <w:rPr>
          <w:rFonts w:ascii="Calibri"/>
          <w:i/>
          <w:sz w:val="18"/>
        </w:rPr>
        <w:t>repairs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and</w:t>
      </w:r>
      <w:r>
        <w:rPr>
          <w:rFonts w:ascii="Calibri"/>
          <w:i/>
          <w:spacing w:val="-5"/>
          <w:sz w:val="18"/>
        </w:rPr>
        <w:t> </w:t>
      </w:r>
      <w:r>
        <w:rPr>
          <w:rFonts w:ascii="Calibri"/>
          <w:i/>
          <w:sz w:val="18"/>
        </w:rPr>
        <w:t>maintenance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of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the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District-owned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alleyways.</w:t>
      </w:r>
    </w:p>
    <w:p>
      <w:pPr>
        <w:pStyle w:val="BodyText"/>
        <w:spacing w:before="7"/>
        <w:rPr>
          <w:rFonts w:ascii="Calibri"/>
          <w:i/>
          <w:sz w:val="17"/>
        </w:rPr>
      </w:pPr>
    </w:p>
    <w:p>
      <w:pPr>
        <w:spacing w:before="0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w w:val="95"/>
          <w:sz w:val="18"/>
          <w:u w:val="single"/>
        </w:rPr>
        <w:t>Miscellaneous</w:t>
      </w:r>
      <w:r>
        <w:rPr>
          <w:rFonts w:ascii="Calibri"/>
          <w:b/>
          <w:i/>
          <w:spacing w:val="-5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Maintenance</w:t>
      </w:r>
    </w:p>
    <w:p>
      <w:pPr>
        <w:spacing w:before="1"/>
        <w:ind w:left="299" w:right="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>Unscheduled</w:t>
      </w:r>
      <w:r>
        <w:rPr>
          <w:rFonts w:ascii="Calibri" w:hAnsi="Calibri"/>
          <w:i/>
          <w:spacing w:val="-1"/>
          <w:sz w:val="18"/>
        </w:rPr>
        <w:t> </w:t>
      </w:r>
      <w:r>
        <w:rPr>
          <w:rFonts w:ascii="Calibri" w:hAnsi="Calibri"/>
          <w:i/>
          <w:sz w:val="18"/>
        </w:rPr>
        <w:t>repairs</w:t>
      </w:r>
      <w:r>
        <w:rPr>
          <w:rFonts w:ascii="Calibri" w:hAnsi="Calibri"/>
          <w:i/>
          <w:spacing w:val="-5"/>
          <w:sz w:val="18"/>
        </w:rPr>
        <w:t> </w:t>
      </w:r>
      <w:r>
        <w:rPr>
          <w:rFonts w:ascii="Calibri" w:hAnsi="Calibri"/>
          <w:i/>
          <w:sz w:val="18"/>
        </w:rPr>
        <w:t>and</w:t>
      </w:r>
      <w:r>
        <w:rPr>
          <w:rFonts w:ascii="Calibri" w:hAnsi="Calibri"/>
          <w:i/>
          <w:spacing w:val="-1"/>
          <w:sz w:val="18"/>
        </w:rPr>
        <w:t> </w:t>
      </w:r>
      <w:r>
        <w:rPr>
          <w:rFonts w:ascii="Calibri" w:hAnsi="Calibri"/>
          <w:i/>
          <w:sz w:val="18"/>
        </w:rPr>
        <w:t>maintenance</w:t>
      </w:r>
      <w:r>
        <w:rPr>
          <w:rFonts w:ascii="Calibri" w:hAnsi="Calibri"/>
          <w:i/>
          <w:spacing w:val="-2"/>
          <w:sz w:val="18"/>
        </w:rPr>
        <w:t> </w:t>
      </w:r>
      <w:r>
        <w:rPr>
          <w:rFonts w:ascii="Calibri" w:hAnsi="Calibri"/>
          <w:i/>
          <w:sz w:val="18"/>
        </w:rPr>
        <w:t>to</w:t>
      </w:r>
      <w:r>
        <w:rPr>
          <w:rFonts w:ascii="Calibri" w:hAnsi="Calibri"/>
          <w:i/>
          <w:spacing w:val="-3"/>
          <w:sz w:val="18"/>
        </w:rPr>
        <w:t> </w:t>
      </w:r>
      <w:r>
        <w:rPr>
          <w:rFonts w:ascii="Calibri" w:hAnsi="Calibri"/>
          <w:i/>
          <w:sz w:val="18"/>
        </w:rPr>
        <w:t>the</w:t>
      </w:r>
      <w:r>
        <w:rPr>
          <w:rFonts w:ascii="Calibri" w:hAnsi="Calibri"/>
          <w:i/>
          <w:spacing w:val="-2"/>
          <w:sz w:val="18"/>
        </w:rPr>
        <w:t> </w:t>
      </w:r>
      <w:r>
        <w:rPr>
          <w:rFonts w:ascii="Calibri" w:hAnsi="Calibri"/>
          <w:i/>
          <w:sz w:val="18"/>
        </w:rPr>
        <w:t>District’s</w:t>
      </w:r>
      <w:r>
        <w:rPr>
          <w:rFonts w:ascii="Calibri" w:hAnsi="Calibri"/>
          <w:i/>
          <w:spacing w:val="-3"/>
          <w:sz w:val="18"/>
        </w:rPr>
        <w:t> </w:t>
      </w:r>
      <w:r>
        <w:rPr>
          <w:rFonts w:ascii="Calibri" w:hAnsi="Calibri"/>
          <w:i/>
          <w:sz w:val="18"/>
        </w:rPr>
        <w:t>facilities</w:t>
      </w:r>
      <w:r>
        <w:rPr>
          <w:rFonts w:ascii="Calibri" w:hAnsi="Calibri"/>
          <w:i/>
          <w:spacing w:val="-3"/>
          <w:sz w:val="18"/>
        </w:rPr>
        <w:t> </w:t>
      </w:r>
      <w:r>
        <w:rPr>
          <w:rFonts w:ascii="Calibri" w:hAnsi="Calibri"/>
          <w:i/>
          <w:sz w:val="18"/>
        </w:rPr>
        <w:t>not allocated</w:t>
      </w:r>
      <w:r>
        <w:rPr>
          <w:rFonts w:ascii="Calibri" w:hAnsi="Calibri"/>
          <w:i/>
          <w:spacing w:val="-1"/>
          <w:sz w:val="18"/>
        </w:rPr>
        <w:t> </w:t>
      </w:r>
      <w:r>
        <w:rPr>
          <w:rFonts w:ascii="Calibri" w:hAnsi="Calibri"/>
          <w:i/>
          <w:sz w:val="18"/>
        </w:rPr>
        <w:t>to</w:t>
      </w:r>
      <w:r>
        <w:rPr>
          <w:rFonts w:ascii="Calibri" w:hAnsi="Calibri"/>
          <w:i/>
          <w:spacing w:val="-3"/>
          <w:sz w:val="18"/>
        </w:rPr>
        <w:t> </w:t>
      </w:r>
      <w:r>
        <w:rPr>
          <w:rFonts w:ascii="Calibri" w:hAnsi="Calibri"/>
          <w:i/>
          <w:sz w:val="18"/>
        </w:rPr>
        <w:t>a</w:t>
      </w:r>
      <w:r>
        <w:rPr>
          <w:rFonts w:ascii="Calibri" w:hAnsi="Calibri"/>
          <w:i/>
          <w:spacing w:val="-1"/>
          <w:sz w:val="18"/>
        </w:rPr>
        <w:t> </w:t>
      </w:r>
      <w:r>
        <w:rPr>
          <w:rFonts w:ascii="Calibri" w:hAnsi="Calibri"/>
          <w:i/>
          <w:sz w:val="18"/>
        </w:rPr>
        <w:t>particular</w:t>
      </w:r>
      <w:r>
        <w:rPr>
          <w:rFonts w:ascii="Calibri" w:hAnsi="Calibri"/>
          <w:i/>
          <w:spacing w:val="-2"/>
          <w:sz w:val="18"/>
        </w:rPr>
        <w:t> </w:t>
      </w:r>
      <w:r>
        <w:rPr>
          <w:rFonts w:ascii="Calibri" w:hAnsi="Calibri"/>
          <w:i/>
          <w:sz w:val="18"/>
        </w:rPr>
        <w:t>area.</w:t>
      </w:r>
    </w:p>
    <w:p>
      <w:pPr>
        <w:pStyle w:val="BodyText"/>
        <w:spacing w:before="10"/>
        <w:rPr>
          <w:rFonts w:ascii="Calibri"/>
          <w:i/>
          <w:sz w:val="18"/>
        </w:rPr>
      </w:pPr>
    </w:p>
    <w:p>
      <w:pPr>
        <w:spacing w:before="0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sz w:val="18"/>
          <w:u w:val="single"/>
        </w:rPr>
        <w:t>Utilities</w:t>
      </w:r>
    </w:p>
    <w:p>
      <w:pPr>
        <w:spacing w:before="1"/>
        <w:ind w:left="299" w:right="0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The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cost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of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electricity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and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Irrigation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Water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for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Capital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Region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CDD</w:t>
      </w:r>
      <w:r>
        <w:rPr>
          <w:rFonts w:ascii="Calibri"/>
          <w:i/>
          <w:spacing w:val="-5"/>
          <w:sz w:val="18"/>
        </w:rPr>
        <w:t> </w:t>
      </w:r>
      <w:r>
        <w:rPr>
          <w:rFonts w:ascii="Calibri"/>
          <w:i/>
          <w:sz w:val="18"/>
        </w:rPr>
        <w:t>for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the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following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accounts:</w:t>
      </w:r>
    </w:p>
    <w:p>
      <w:pPr>
        <w:pStyle w:val="BodyText"/>
        <w:spacing w:before="2"/>
        <w:rPr>
          <w:rFonts w:ascii="Calibri"/>
          <w:i/>
          <w:sz w:val="18"/>
        </w:rPr>
      </w:pPr>
    </w:p>
    <w:p>
      <w:pPr>
        <w:tabs>
          <w:tab w:pos="2604" w:val="left" w:leader="none"/>
          <w:tab w:pos="6733" w:val="left" w:leader="none"/>
          <w:tab w:pos="8210" w:val="left" w:leader="none"/>
        </w:tabs>
        <w:spacing w:before="0"/>
        <w:ind w:left="503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Account#</w:t>
        <w:tab/>
        <w:t>Service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Address</w:t>
        <w:tab/>
        <w:t>Monthly</w:t>
        <w:tab/>
        <w:t>Annual</w:t>
      </w:r>
    </w:p>
    <w:p>
      <w:pPr>
        <w:pStyle w:val="BodyText"/>
        <w:spacing w:before="12"/>
        <w:rPr>
          <w:rFonts w:ascii="Calibri"/>
          <w:sz w:val="20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4132"/>
        <w:gridCol w:w="1705"/>
        <w:gridCol w:w="1219"/>
      </w:tblGrid>
      <w:tr>
        <w:trPr>
          <w:trHeight w:val="219" w:hRule="atLeast"/>
        </w:trPr>
        <w:tc>
          <w:tcPr>
            <w:tcW w:w="1872" w:type="dxa"/>
          </w:tcPr>
          <w:p>
            <w:pPr>
              <w:pStyle w:val="TableParagraph"/>
              <w:spacing w:line="183" w:lineRule="exact"/>
              <w:ind w:left="200"/>
              <w:rPr>
                <w:sz w:val="18"/>
              </w:rPr>
            </w:pPr>
            <w:r>
              <w:rPr>
                <w:sz w:val="18"/>
              </w:rPr>
              <w:t>1680485610</w:t>
            </w:r>
          </w:p>
        </w:tc>
        <w:tc>
          <w:tcPr>
            <w:tcW w:w="4132" w:type="dxa"/>
          </w:tcPr>
          <w:p>
            <w:pPr>
              <w:pStyle w:val="TableParagraph"/>
              <w:spacing w:line="183" w:lineRule="exact"/>
              <w:ind w:left="219"/>
              <w:rPr>
                <w:sz w:val="18"/>
              </w:rPr>
            </w:pPr>
            <w:r>
              <w:rPr>
                <w:sz w:val="18"/>
              </w:rPr>
              <w:t>3766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Greyfield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Pump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</w:t>
            </w:r>
          </w:p>
        </w:tc>
        <w:tc>
          <w:tcPr>
            <w:tcW w:w="1705" w:type="dxa"/>
          </w:tcPr>
          <w:p>
            <w:pPr>
              <w:pStyle w:val="TableParagraph"/>
              <w:spacing w:line="183" w:lineRule="exact"/>
              <w:ind w:right="515"/>
              <w:jc w:val="right"/>
              <w:rPr>
                <w:sz w:val="18"/>
              </w:rPr>
            </w:pPr>
            <w:r>
              <w:rPr>
                <w:sz w:val="18"/>
              </w:rPr>
              <w:t>$100</w:t>
            </w:r>
          </w:p>
        </w:tc>
        <w:tc>
          <w:tcPr>
            <w:tcW w:w="1219" w:type="dxa"/>
          </w:tcPr>
          <w:p>
            <w:pPr>
              <w:pStyle w:val="TableParagraph"/>
              <w:spacing w:line="183" w:lineRule="exact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$1,200</w:t>
            </w:r>
          </w:p>
        </w:tc>
      </w:tr>
      <w:tr>
        <w:trPr>
          <w:trHeight w:val="259" w:hRule="atLeast"/>
        </w:trPr>
        <w:tc>
          <w:tcPr>
            <w:tcW w:w="187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1780485610</w:t>
            </w:r>
          </w:p>
        </w:tc>
        <w:tc>
          <w:tcPr>
            <w:tcW w:w="4132" w:type="dxa"/>
          </w:tcPr>
          <w:p>
            <w:pPr>
              <w:pStyle w:val="TableParagraph"/>
              <w:spacing w:before="3"/>
              <w:ind w:left="219"/>
              <w:rPr>
                <w:sz w:val="18"/>
              </w:rPr>
            </w:pPr>
            <w:r>
              <w:rPr>
                <w:sz w:val="18"/>
              </w:rPr>
              <w:t>2150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Merchants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Row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Blvd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Pump</w:t>
            </w:r>
          </w:p>
        </w:tc>
        <w:tc>
          <w:tcPr>
            <w:tcW w:w="1705" w:type="dxa"/>
          </w:tcPr>
          <w:p>
            <w:pPr>
              <w:pStyle w:val="TableParagraph"/>
              <w:spacing w:before="3"/>
              <w:ind w:right="515"/>
              <w:jc w:val="right"/>
              <w:rPr>
                <w:sz w:val="18"/>
              </w:rPr>
            </w:pPr>
            <w:r>
              <w:rPr>
                <w:sz w:val="18"/>
              </w:rPr>
              <w:t>$50</w:t>
            </w:r>
          </w:p>
        </w:tc>
        <w:tc>
          <w:tcPr>
            <w:tcW w:w="1219" w:type="dxa"/>
          </w:tcPr>
          <w:p>
            <w:pPr>
              <w:pStyle w:val="TableParagraph"/>
              <w:spacing w:before="3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$600</w:t>
            </w:r>
          </w:p>
        </w:tc>
      </w:tr>
      <w:tr>
        <w:trPr>
          <w:trHeight w:val="259" w:hRule="atLeast"/>
        </w:trPr>
        <w:tc>
          <w:tcPr>
            <w:tcW w:w="187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1894063223</w:t>
            </w:r>
          </w:p>
        </w:tc>
        <w:tc>
          <w:tcPr>
            <w:tcW w:w="4132" w:type="dxa"/>
          </w:tcPr>
          <w:p>
            <w:pPr>
              <w:pStyle w:val="TableParagraph"/>
              <w:spacing w:before="3"/>
              <w:ind w:left="219"/>
              <w:rPr>
                <w:sz w:val="18"/>
              </w:rPr>
            </w:pPr>
            <w:r>
              <w:rPr>
                <w:sz w:val="18"/>
              </w:rPr>
              <w:t>2380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Orange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Irr</w:t>
            </w:r>
          </w:p>
        </w:tc>
        <w:tc>
          <w:tcPr>
            <w:tcW w:w="1705" w:type="dxa"/>
          </w:tcPr>
          <w:p>
            <w:pPr>
              <w:pStyle w:val="TableParagraph"/>
              <w:spacing w:before="3"/>
              <w:ind w:right="515"/>
              <w:jc w:val="right"/>
              <w:rPr>
                <w:sz w:val="18"/>
              </w:rPr>
            </w:pPr>
            <w:r>
              <w:rPr>
                <w:sz w:val="18"/>
              </w:rPr>
              <w:t>$450</w:t>
            </w:r>
          </w:p>
        </w:tc>
        <w:tc>
          <w:tcPr>
            <w:tcW w:w="1219" w:type="dxa"/>
          </w:tcPr>
          <w:p>
            <w:pPr>
              <w:pStyle w:val="TableParagraph"/>
              <w:spacing w:before="3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$5,400</w:t>
            </w:r>
          </w:p>
        </w:tc>
      </w:tr>
      <w:tr>
        <w:trPr>
          <w:trHeight w:val="259" w:hRule="atLeast"/>
        </w:trPr>
        <w:tc>
          <w:tcPr>
            <w:tcW w:w="187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2429471295</w:t>
            </w:r>
          </w:p>
        </w:tc>
        <w:tc>
          <w:tcPr>
            <w:tcW w:w="4132" w:type="dxa"/>
          </w:tcPr>
          <w:p>
            <w:pPr>
              <w:pStyle w:val="TableParagraph"/>
              <w:spacing w:before="3"/>
              <w:ind w:left="219"/>
              <w:rPr>
                <w:sz w:val="18"/>
              </w:rPr>
            </w:pPr>
            <w:r>
              <w:rPr>
                <w:sz w:val="18"/>
              </w:rPr>
              <w:t>3564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Blair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Reclaim</w:t>
            </w:r>
          </w:p>
        </w:tc>
        <w:tc>
          <w:tcPr>
            <w:tcW w:w="1705" w:type="dxa"/>
          </w:tcPr>
          <w:p>
            <w:pPr>
              <w:pStyle w:val="TableParagraph"/>
              <w:spacing w:before="3"/>
              <w:ind w:right="515"/>
              <w:jc w:val="right"/>
              <w:rPr>
                <w:sz w:val="18"/>
              </w:rPr>
            </w:pPr>
            <w:r>
              <w:rPr>
                <w:sz w:val="18"/>
              </w:rPr>
              <w:t>$75</w:t>
            </w:r>
          </w:p>
        </w:tc>
        <w:tc>
          <w:tcPr>
            <w:tcW w:w="1219" w:type="dxa"/>
          </w:tcPr>
          <w:p>
            <w:pPr>
              <w:pStyle w:val="TableParagraph"/>
              <w:spacing w:before="3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$900</w:t>
            </w:r>
          </w:p>
        </w:tc>
      </w:tr>
      <w:tr>
        <w:trPr>
          <w:trHeight w:val="259" w:hRule="atLeast"/>
        </w:trPr>
        <w:tc>
          <w:tcPr>
            <w:tcW w:w="187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2780485610</w:t>
            </w:r>
          </w:p>
        </w:tc>
        <w:tc>
          <w:tcPr>
            <w:tcW w:w="4132" w:type="dxa"/>
          </w:tcPr>
          <w:p>
            <w:pPr>
              <w:pStyle w:val="TableParagraph"/>
              <w:spacing w:before="3"/>
              <w:ind w:left="219"/>
              <w:rPr>
                <w:sz w:val="18"/>
              </w:rPr>
            </w:pPr>
            <w:r>
              <w:rPr>
                <w:sz w:val="18"/>
              </w:rPr>
              <w:t>2588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Merchants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Row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Blvd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Pump</w:t>
            </w:r>
          </w:p>
        </w:tc>
        <w:tc>
          <w:tcPr>
            <w:tcW w:w="1705" w:type="dxa"/>
          </w:tcPr>
          <w:p>
            <w:pPr>
              <w:pStyle w:val="TableParagraph"/>
              <w:spacing w:before="3"/>
              <w:ind w:right="515"/>
              <w:jc w:val="right"/>
              <w:rPr>
                <w:sz w:val="18"/>
              </w:rPr>
            </w:pPr>
            <w:r>
              <w:rPr>
                <w:sz w:val="18"/>
              </w:rPr>
              <w:t>$50</w:t>
            </w:r>
          </w:p>
        </w:tc>
        <w:tc>
          <w:tcPr>
            <w:tcW w:w="1219" w:type="dxa"/>
          </w:tcPr>
          <w:p>
            <w:pPr>
              <w:pStyle w:val="TableParagraph"/>
              <w:spacing w:before="3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$600</w:t>
            </w:r>
          </w:p>
        </w:tc>
      </w:tr>
      <w:tr>
        <w:trPr>
          <w:trHeight w:val="259" w:hRule="atLeast"/>
        </w:trPr>
        <w:tc>
          <w:tcPr>
            <w:tcW w:w="187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3077919780</w:t>
            </w:r>
          </w:p>
        </w:tc>
        <w:tc>
          <w:tcPr>
            <w:tcW w:w="4132" w:type="dxa"/>
          </w:tcPr>
          <w:p>
            <w:pPr>
              <w:pStyle w:val="TableParagraph"/>
              <w:spacing w:before="3"/>
              <w:ind w:left="219"/>
              <w:rPr>
                <w:sz w:val="18"/>
              </w:rPr>
            </w:pPr>
            <w:r>
              <w:rPr>
                <w:sz w:val="18"/>
              </w:rPr>
              <w:t>3136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Dickinson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Dr.</w:t>
            </w:r>
          </w:p>
        </w:tc>
        <w:tc>
          <w:tcPr>
            <w:tcW w:w="1705" w:type="dxa"/>
          </w:tcPr>
          <w:p>
            <w:pPr>
              <w:pStyle w:val="TableParagraph"/>
              <w:spacing w:before="3"/>
              <w:ind w:right="515"/>
              <w:jc w:val="right"/>
              <w:rPr>
                <w:sz w:val="18"/>
              </w:rPr>
            </w:pPr>
            <w:r>
              <w:rPr>
                <w:sz w:val="18"/>
              </w:rPr>
              <w:t>$50</w:t>
            </w:r>
          </w:p>
        </w:tc>
        <w:tc>
          <w:tcPr>
            <w:tcW w:w="1219" w:type="dxa"/>
          </w:tcPr>
          <w:p>
            <w:pPr>
              <w:pStyle w:val="TableParagraph"/>
              <w:spacing w:before="3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$600</w:t>
            </w:r>
          </w:p>
        </w:tc>
      </w:tr>
      <w:tr>
        <w:trPr>
          <w:trHeight w:val="259" w:hRule="atLeast"/>
        </w:trPr>
        <w:tc>
          <w:tcPr>
            <w:tcW w:w="187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3183002658</w:t>
            </w:r>
          </w:p>
        </w:tc>
        <w:tc>
          <w:tcPr>
            <w:tcW w:w="4132" w:type="dxa"/>
          </w:tcPr>
          <w:p>
            <w:pPr>
              <w:pStyle w:val="TableParagraph"/>
              <w:spacing w:before="3"/>
              <w:ind w:left="219"/>
              <w:rPr>
                <w:sz w:val="18"/>
              </w:rPr>
            </w:pPr>
            <w:r>
              <w:rPr>
                <w:sz w:val="18"/>
              </w:rPr>
              <w:t>3001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School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House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Reclaimed</w:t>
            </w:r>
          </w:p>
        </w:tc>
        <w:tc>
          <w:tcPr>
            <w:tcW w:w="1705" w:type="dxa"/>
          </w:tcPr>
          <w:p>
            <w:pPr>
              <w:pStyle w:val="TableParagraph"/>
              <w:spacing w:before="3"/>
              <w:ind w:right="515"/>
              <w:jc w:val="right"/>
              <w:rPr>
                <w:sz w:val="18"/>
              </w:rPr>
            </w:pPr>
            <w:r>
              <w:rPr>
                <w:sz w:val="18"/>
              </w:rPr>
              <w:t>$200</w:t>
            </w:r>
          </w:p>
        </w:tc>
        <w:tc>
          <w:tcPr>
            <w:tcW w:w="1219" w:type="dxa"/>
          </w:tcPr>
          <w:p>
            <w:pPr>
              <w:pStyle w:val="TableParagraph"/>
              <w:spacing w:before="3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$2,400</w:t>
            </w:r>
          </w:p>
        </w:tc>
      </w:tr>
      <w:tr>
        <w:trPr>
          <w:trHeight w:val="259" w:hRule="atLeast"/>
        </w:trPr>
        <w:tc>
          <w:tcPr>
            <w:tcW w:w="187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3541485610</w:t>
            </w:r>
          </w:p>
        </w:tc>
        <w:tc>
          <w:tcPr>
            <w:tcW w:w="4132" w:type="dxa"/>
          </w:tcPr>
          <w:p>
            <w:pPr>
              <w:pStyle w:val="TableParagraph"/>
              <w:spacing w:before="3"/>
              <w:ind w:left="219"/>
              <w:rPr>
                <w:sz w:val="18"/>
              </w:rPr>
            </w:pPr>
            <w:r>
              <w:rPr>
                <w:sz w:val="18"/>
              </w:rPr>
              <w:t>2301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Orange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Ave,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Irr/3591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Strolling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Way</w:t>
            </w:r>
          </w:p>
        </w:tc>
        <w:tc>
          <w:tcPr>
            <w:tcW w:w="1705" w:type="dxa"/>
          </w:tcPr>
          <w:p>
            <w:pPr>
              <w:pStyle w:val="TableParagraph"/>
              <w:spacing w:before="3"/>
              <w:ind w:right="515"/>
              <w:jc w:val="right"/>
              <w:rPr>
                <w:sz w:val="18"/>
              </w:rPr>
            </w:pPr>
            <w:r>
              <w:rPr>
                <w:sz w:val="18"/>
              </w:rPr>
              <w:t>$50</w:t>
            </w:r>
          </w:p>
        </w:tc>
        <w:tc>
          <w:tcPr>
            <w:tcW w:w="1219" w:type="dxa"/>
          </w:tcPr>
          <w:p>
            <w:pPr>
              <w:pStyle w:val="TableParagraph"/>
              <w:spacing w:before="3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$600</w:t>
            </w:r>
          </w:p>
        </w:tc>
      </w:tr>
      <w:tr>
        <w:trPr>
          <w:trHeight w:val="257" w:hRule="atLeast"/>
        </w:trPr>
        <w:tc>
          <w:tcPr>
            <w:tcW w:w="187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3543485610</w:t>
            </w:r>
          </w:p>
        </w:tc>
        <w:tc>
          <w:tcPr>
            <w:tcW w:w="4132" w:type="dxa"/>
          </w:tcPr>
          <w:p>
            <w:pPr>
              <w:pStyle w:val="TableParagraph"/>
              <w:spacing w:before="3"/>
              <w:ind w:left="219"/>
              <w:rPr>
                <w:sz w:val="18"/>
              </w:rPr>
            </w:pPr>
            <w:r>
              <w:rPr>
                <w:sz w:val="18"/>
              </w:rPr>
              <w:t>3701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Mossy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Creek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 Unit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</w:t>
            </w:r>
          </w:p>
        </w:tc>
        <w:tc>
          <w:tcPr>
            <w:tcW w:w="1705" w:type="dxa"/>
          </w:tcPr>
          <w:p>
            <w:pPr>
              <w:pStyle w:val="TableParagraph"/>
              <w:spacing w:before="3"/>
              <w:ind w:right="515"/>
              <w:jc w:val="right"/>
              <w:rPr>
                <w:sz w:val="18"/>
              </w:rPr>
            </w:pPr>
            <w:r>
              <w:rPr>
                <w:sz w:val="18"/>
              </w:rPr>
              <w:t>$300</w:t>
            </w:r>
          </w:p>
        </w:tc>
        <w:tc>
          <w:tcPr>
            <w:tcW w:w="1219" w:type="dxa"/>
          </w:tcPr>
          <w:p>
            <w:pPr>
              <w:pStyle w:val="TableParagraph"/>
              <w:spacing w:before="3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$3,600</w:t>
            </w:r>
          </w:p>
        </w:tc>
      </w:tr>
      <w:tr>
        <w:trPr>
          <w:trHeight w:val="258" w:hRule="atLeast"/>
        </w:trPr>
        <w:tc>
          <w:tcPr>
            <w:tcW w:w="1872" w:type="dxa"/>
          </w:tcPr>
          <w:p>
            <w:pPr>
              <w:pStyle w:val="TableParagraph"/>
              <w:spacing w:before="2"/>
              <w:ind w:left="200"/>
              <w:rPr>
                <w:sz w:val="18"/>
              </w:rPr>
            </w:pPr>
            <w:r>
              <w:rPr>
                <w:sz w:val="18"/>
              </w:rPr>
              <w:t>3680485610</w:t>
            </w:r>
          </w:p>
        </w:tc>
        <w:tc>
          <w:tcPr>
            <w:tcW w:w="4132" w:type="dxa"/>
          </w:tcPr>
          <w:p>
            <w:pPr>
              <w:pStyle w:val="TableParagraph"/>
              <w:spacing w:before="2"/>
              <w:ind w:left="219"/>
              <w:rPr>
                <w:sz w:val="18"/>
              </w:rPr>
            </w:pPr>
            <w:r>
              <w:rPr>
                <w:sz w:val="18"/>
              </w:rPr>
              <w:t>3765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Park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Dr</w:t>
            </w:r>
          </w:p>
        </w:tc>
        <w:tc>
          <w:tcPr>
            <w:tcW w:w="1705" w:type="dxa"/>
          </w:tcPr>
          <w:p>
            <w:pPr>
              <w:pStyle w:val="TableParagraph"/>
              <w:spacing w:before="2"/>
              <w:ind w:right="515"/>
              <w:jc w:val="right"/>
              <w:rPr>
                <w:sz w:val="18"/>
              </w:rPr>
            </w:pPr>
            <w:r>
              <w:rPr>
                <w:sz w:val="18"/>
              </w:rPr>
              <w:t>$50</w:t>
            </w:r>
          </w:p>
        </w:tc>
        <w:tc>
          <w:tcPr>
            <w:tcW w:w="1219" w:type="dxa"/>
          </w:tcPr>
          <w:p>
            <w:pPr>
              <w:pStyle w:val="TableParagraph"/>
              <w:spacing w:before="2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$600</w:t>
            </w:r>
          </w:p>
        </w:tc>
      </w:tr>
      <w:tr>
        <w:trPr>
          <w:trHeight w:val="259" w:hRule="atLeast"/>
        </w:trPr>
        <w:tc>
          <w:tcPr>
            <w:tcW w:w="187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4263972522</w:t>
            </w:r>
          </w:p>
        </w:tc>
        <w:tc>
          <w:tcPr>
            <w:tcW w:w="4132" w:type="dxa"/>
          </w:tcPr>
          <w:p>
            <w:pPr>
              <w:pStyle w:val="TableParagraph"/>
              <w:spacing w:before="3"/>
              <w:ind w:left="219"/>
              <w:rPr>
                <w:sz w:val="18"/>
              </w:rPr>
            </w:pPr>
            <w:r>
              <w:rPr>
                <w:sz w:val="18"/>
              </w:rPr>
              <w:t>3029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Dickinson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Area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Lights</w:t>
            </w:r>
          </w:p>
        </w:tc>
        <w:tc>
          <w:tcPr>
            <w:tcW w:w="1705" w:type="dxa"/>
          </w:tcPr>
          <w:p>
            <w:pPr>
              <w:pStyle w:val="TableParagraph"/>
              <w:spacing w:before="3"/>
              <w:ind w:right="515"/>
              <w:jc w:val="right"/>
              <w:rPr>
                <w:sz w:val="18"/>
              </w:rPr>
            </w:pPr>
            <w:r>
              <w:rPr>
                <w:sz w:val="18"/>
              </w:rPr>
              <w:t>$75</w:t>
            </w:r>
          </w:p>
        </w:tc>
        <w:tc>
          <w:tcPr>
            <w:tcW w:w="1219" w:type="dxa"/>
          </w:tcPr>
          <w:p>
            <w:pPr>
              <w:pStyle w:val="TableParagraph"/>
              <w:spacing w:before="3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$900</w:t>
            </w:r>
          </w:p>
        </w:tc>
      </w:tr>
      <w:tr>
        <w:trPr>
          <w:trHeight w:val="259" w:hRule="atLeast"/>
        </w:trPr>
        <w:tc>
          <w:tcPr>
            <w:tcW w:w="187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4360485610</w:t>
            </w:r>
          </w:p>
        </w:tc>
        <w:tc>
          <w:tcPr>
            <w:tcW w:w="4132" w:type="dxa"/>
          </w:tcPr>
          <w:p>
            <w:pPr>
              <w:pStyle w:val="TableParagraph"/>
              <w:spacing w:before="3"/>
              <w:ind w:left="219"/>
              <w:rPr>
                <w:sz w:val="18"/>
              </w:rPr>
            </w:pPr>
            <w:r>
              <w:rPr>
                <w:sz w:val="18"/>
              </w:rPr>
              <w:t>1900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Merchants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Row-ENTRANCE</w:t>
            </w:r>
          </w:p>
        </w:tc>
        <w:tc>
          <w:tcPr>
            <w:tcW w:w="1705" w:type="dxa"/>
          </w:tcPr>
          <w:p>
            <w:pPr>
              <w:pStyle w:val="TableParagraph"/>
              <w:spacing w:before="3"/>
              <w:ind w:right="515"/>
              <w:jc w:val="right"/>
              <w:rPr>
                <w:sz w:val="18"/>
              </w:rPr>
            </w:pPr>
            <w:r>
              <w:rPr>
                <w:sz w:val="18"/>
              </w:rPr>
              <w:t>$75</w:t>
            </w:r>
          </w:p>
        </w:tc>
        <w:tc>
          <w:tcPr>
            <w:tcW w:w="1219" w:type="dxa"/>
          </w:tcPr>
          <w:p>
            <w:pPr>
              <w:pStyle w:val="TableParagraph"/>
              <w:spacing w:before="3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$900</w:t>
            </w:r>
          </w:p>
        </w:tc>
      </w:tr>
      <w:tr>
        <w:trPr>
          <w:trHeight w:val="259" w:hRule="atLeast"/>
        </w:trPr>
        <w:tc>
          <w:tcPr>
            <w:tcW w:w="187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4680485610</w:t>
            </w:r>
          </w:p>
        </w:tc>
        <w:tc>
          <w:tcPr>
            <w:tcW w:w="4132" w:type="dxa"/>
          </w:tcPr>
          <w:p>
            <w:pPr>
              <w:pStyle w:val="TableParagraph"/>
              <w:spacing w:before="3"/>
              <w:ind w:left="219"/>
              <w:rPr>
                <w:sz w:val="18"/>
              </w:rPr>
            </w:pPr>
            <w:r>
              <w:rPr>
                <w:sz w:val="18"/>
              </w:rPr>
              <w:t>3992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Four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Oaks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Blvd</w:t>
            </w:r>
          </w:p>
        </w:tc>
        <w:tc>
          <w:tcPr>
            <w:tcW w:w="1705" w:type="dxa"/>
          </w:tcPr>
          <w:p>
            <w:pPr>
              <w:pStyle w:val="TableParagraph"/>
              <w:spacing w:before="3"/>
              <w:ind w:right="515"/>
              <w:jc w:val="right"/>
              <w:rPr>
                <w:sz w:val="18"/>
              </w:rPr>
            </w:pPr>
            <w:r>
              <w:rPr>
                <w:sz w:val="18"/>
              </w:rPr>
              <w:t>$50</w:t>
            </w:r>
          </w:p>
        </w:tc>
        <w:tc>
          <w:tcPr>
            <w:tcW w:w="1219" w:type="dxa"/>
          </w:tcPr>
          <w:p>
            <w:pPr>
              <w:pStyle w:val="TableParagraph"/>
              <w:spacing w:before="3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$600</w:t>
            </w:r>
          </w:p>
        </w:tc>
      </w:tr>
      <w:tr>
        <w:trPr>
          <w:trHeight w:val="259" w:hRule="atLeast"/>
        </w:trPr>
        <w:tc>
          <w:tcPr>
            <w:tcW w:w="187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5399698926</w:t>
            </w:r>
          </w:p>
        </w:tc>
        <w:tc>
          <w:tcPr>
            <w:tcW w:w="4132" w:type="dxa"/>
          </w:tcPr>
          <w:p>
            <w:pPr>
              <w:pStyle w:val="TableParagraph"/>
              <w:spacing w:before="3"/>
              <w:ind w:left="219"/>
              <w:rPr>
                <w:sz w:val="18"/>
              </w:rPr>
            </w:pPr>
            <w:r>
              <w:rPr>
                <w:sz w:val="18"/>
              </w:rPr>
              <w:t>3252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Updike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Ave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IRR</w:t>
            </w:r>
          </w:p>
        </w:tc>
        <w:tc>
          <w:tcPr>
            <w:tcW w:w="1705" w:type="dxa"/>
          </w:tcPr>
          <w:p>
            <w:pPr>
              <w:pStyle w:val="TableParagraph"/>
              <w:spacing w:before="3"/>
              <w:ind w:right="515"/>
              <w:jc w:val="right"/>
              <w:rPr>
                <w:sz w:val="18"/>
              </w:rPr>
            </w:pPr>
            <w:r>
              <w:rPr>
                <w:sz w:val="18"/>
              </w:rPr>
              <w:t>$50</w:t>
            </w:r>
          </w:p>
        </w:tc>
        <w:tc>
          <w:tcPr>
            <w:tcW w:w="1219" w:type="dxa"/>
          </w:tcPr>
          <w:p>
            <w:pPr>
              <w:pStyle w:val="TableParagraph"/>
              <w:spacing w:before="3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$600</w:t>
            </w:r>
          </w:p>
        </w:tc>
      </w:tr>
      <w:tr>
        <w:trPr>
          <w:trHeight w:val="259" w:hRule="atLeast"/>
        </w:trPr>
        <w:tc>
          <w:tcPr>
            <w:tcW w:w="187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6243485610</w:t>
            </w:r>
          </w:p>
        </w:tc>
        <w:tc>
          <w:tcPr>
            <w:tcW w:w="4132" w:type="dxa"/>
          </w:tcPr>
          <w:p>
            <w:pPr>
              <w:pStyle w:val="TableParagraph"/>
              <w:spacing w:before="3"/>
              <w:ind w:left="219"/>
              <w:rPr>
                <w:sz w:val="18"/>
              </w:rPr>
            </w:pPr>
            <w:r>
              <w:rPr>
                <w:sz w:val="18"/>
              </w:rPr>
              <w:t>3700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Mossy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Creek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Ln-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Pump</w:t>
            </w:r>
          </w:p>
        </w:tc>
        <w:tc>
          <w:tcPr>
            <w:tcW w:w="1705" w:type="dxa"/>
          </w:tcPr>
          <w:p>
            <w:pPr>
              <w:pStyle w:val="TableParagraph"/>
              <w:spacing w:before="3"/>
              <w:ind w:right="515"/>
              <w:jc w:val="right"/>
              <w:rPr>
                <w:sz w:val="18"/>
              </w:rPr>
            </w:pPr>
            <w:r>
              <w:rPr>
                <w:sz w:val="18"/>
              </w:rPr>
              <w:t>$50</w:t>
            </w:r>
          </w:p>
        </w:tc>
        <w:tc>
          <w:tcPr>
            <w:tcW w:w="1219" w:type="dxa"/>
          </w:tcPr>
          <w:p>
            <w:pPr>
              <w:pStyle w:val="TableParagraph"/>
              <w:spacing w:before="3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$600</w:t>
            </w:r>
          </w:p>
        </w:tc>
      </w:tr>
      <w:tr>
        <w:trPr>
          <w:trHeight w:val="259" w:hRule="atLeast"/>
        </w:trPr>
        <w:tc>
          <w:tcPr>
            <w:tcW w:w="187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6948377092</w:t>
            </w:r>
          </w:p>
        </w:tc>
        <w:tc>
          <w:tcPr>
            <w:tcW w:w="4132" w:type="dxa"/>
          </w:tcPr>
          <w:p>
            <w:pPr>
              <w:pStyle w:val="TableParagraph"/>
              <w:spacing w:before="3"/>
              <w:ind w:left="219"/>
              <w:rPr>
                <w:sz w:val="18"/>
              </w:rPr>
            </w:pPr>
            <w:r>
              <w:rPr>
                <w:sz w:val="18"/>
              </w:rPr>
              <w:t>1901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Merchants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Row Blvd</w:t>
            </w:r>
          </w:p>
        </w:tc>
        <w:tc>
          <w:tcPr>
            <w:tcW w:w="1705" w:type="dxa"/>
          </w:tcPr>
          <w:p>
            <w:pPr>
              <w:pStyle w:val="TableParagraph"/>
              <w:spacing w:before="3"/>
              <w:ind w:right="515"/>
              <w:jc w:val="right"/>
              <w:rPr>
                <w:sz w:val="18"/>
              </w:rPr>
            </w:pPr>
            <w:r>
              <w:rPr>
                <w:sz w:val="18"/>
              </w:rPr>
              <w:t>$50</w:t>
            </w:r>
          </w:p>
        </w:tc>
        <w:tc>
          <w:tcPr>
            <w:tcW w:w="1219" w:type="dxa"/>
          </w:tcPr>
          <w:p>
            <w:pPr>
              <w:pStyle w:val="TableParagraph"/>
              <w:spacing w:before="3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$600</w:t>
            </w:r>
          </w:p>
        </w:tc>
      </w:tr>
      <w:tr>
        <w:trPr>
          <w:trHeight w:val="368" w:hRule="atLeast"/>
        </w:trPr>
        <w:tc>
          <w:tcPr>
            <w:tcW w:w="187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7042865610</w:t>
            </w:r>
          </w:p>
        </w:tc>
        <w:tc>
          <w:tcPr>
            <w:tcW w:w="4132" w:type="dxa"/>
          </w:tcPr>
          <w:p>
            <w:pPr>
              <w:pStyle w:val="TableParagraph"/>
              <w:spacing w:before="3"/>
              <w:ind w:left="219"/>
              <w:rPr>
                <w:sz w:val="18"/>
              </w:rPr>
            </w:pPr>
            <w:r>
              <w:rPr>
                <w:sz w:val="18"/>
              </w:rPr>
              <w:t>4580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IRR</w:t>
            </w:r>
          </w:p>
        </w:tc>
        <w:tc>
          <w:tcPr>
            <w:tcW w:w="1705" w:type="dxa"/>
          </w:tcPr>
          <w:p>
            <w:pPr>
              <w:pStyle w:val="TableParagraph"/>
              <w:spacing w:before="3"/>
              <w:ind w:right="515"/>
              <w:jc w:val="right"/>
              <w:rPr>
                <w:sz w:val="18"/>
              </w:rPr>
            </w:pPr>
            <w:r>
              <w:rPr>
                <w:sz w:val="18"/>
              </w:rPr>
              <w:t>$50</w:t>
            </w:r>
          </w:p>
        </w:tc>
        <w:tc>
          <w:tcPr>
            <w:tcW w:w="1219" w:type="dxa"/>
          </w:tcPr>
          <w:p>
            <w:pPr>
              <w:pStyle w:val="TableParagraph"/>
              <w:spacing w:before="3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$600</w:t>
            </w:r>
          </w:p>
        </w:tc>
      </w:tr>
      <w:tr>
        <w:trPr>
          <w:trHeight w:val="328" w:hRule="atLeast"/>
        </w:trPr>
        <w:tc>
          <w:tcPr>
            <w:tcW w:w="1872" w:type="dxa"/>
          </w:tcPr>
          <w:p>
            <w:pPr>
              <w:pStyle w:val="TableParagraph"/>
              <w:spacing w:line="196" w:lineRule="exact" w:before="112"/>
              <w:ind w:left="200"/>
              <w:rPr>
                <w:sz w:val="18"/>
              </w:rPr>
            </w:pPr>
            <w:r>
              <w:rPr>
                <w:sz w:val="18"/>
                <w:u w:val="single"/>
              </w:rPr>
              <w:t>Utilities</w:t>
            </w:r>
            <w:r>
              <w:rPr>
                <w:spacing w:val="-5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(continued)</w:t>
            </w:r>
          </w:p>
        </w:tc>
        <w:tc>
          <w:tcPr>
            <w:tcW w:w="4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50" w:h="15850"/>
          <w:pgMar w:header="524" w:footer="357" w:top="1560" w:bottom="540" w:left="680" w:right="94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18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2"/>
        <w:gridCol w:w="4045"/>
        <w:gridCol w:w="2017"/>
        <w:gridCol w:w="1265"/>
      </w:tblGrid>
      <w:tr>
        <w:trPr>
          <w:trHeight w:val="349" w:hRule="atLeast"/>
        </w:trPr>
        <w:tc>
          <w:tcPr>
            <w:tcW w:w="1602" w:type="dxa"/>
          </w:tcPr>
          <w:p>
            <w:pPr>
              <w:pStyle w:val="TableParagraph"/>
              <w:spacing w:line="183" w:lineRule="exact"/>
              <w:ind w:left="200"/>
              <w:rPr>
                <w:sz w:val="18"/>
              </w:rPr>
            </w:pPr>
            <w:r>
              <w:rPr>
                <w:sz w:val="18"/>
              </w:rPr>
              <w:t>Account#</w:t>
            </w:r>
          </w:p>
        </w:tc>
        <w:tc>
          <w:tcPr>
            <w:tcW w:w="4045" w:type="dxa"/>
          </w:tcPr>
          <w:p>
            <w:pPr>
              <w:pStyle w:val="TableParagraph"/>
              <w:spacing w:line="183" w:lineRule="exact"/>
              <w:ind w:left="530"/>
              <w:rPr>
                <w:sz w:val="18"/>
              </w:rPr>
            </w:pPr>
            <w:r>
              <w:rPr>
                <w:sz w:val="18"/>
              </w:rPr>
              <w:t>Service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Address</w:t>
            </w:r>
          </w:p>
        </w:tc>
        <w:tc>
          <w:tcPr>
            <w:tcW w:w="2017" w:type="dxa"/>
          </w:tcPr>
          <w:p>
            <w:pPr>
              <w:pStyle w:val="TableParagraph"/>
              <w:spacing w:line="183" w:lineRule="exact"/>
              <w:ind w:right="470"/>
              <w:jc w:val="right"/>
              <w:rPr>
                <w:sz w:val="18"/>
              </w:rPr>
            </w:pPr>
            <w:r>
              <w:rPr>
                <w:sz w:val="18"/>
              </w:rPr>
              <w:t>Monthly</w:t>
            </w:r>
          </w:p>
        </w:tc>
        <w:tc>
          <w:tcPr>
            <w:tcW w:w="1265" w:type="dxa"/>
          </w:tcPr>
          <w:p>
            <w:pPr>
              <w:pStyle w:val="TableParagraph"/>
              <w:spacing w:line="183" w:lineRule="exact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Annual</w:t>
            </w:r>
          </w:p>
        </w:tc>
      </w:tr>
      <w:tr>
        <w:trPr>
          <w:trHeight w:val="388" w:hRule="atLeast"/>
        </w:trPr>
        <w:tc>
          <w:tcPr>
            <w:tcW w:w="1602" w:type="dxa"/>
          </w:tcPr>
          <w:p>
            <w:pPr>
              <w:pStyle w:val="TableParagraph"/>
              <w:spacing w:before="133"/>
              <w:ind w:left="200"/>
              <w:rPr>
                <w:sz w:val="18"/>
              </w:rPr>
            </w:pPr>
            <w:r>
              <w:rPr>
                <w:sz w:val="18"/>
              </w:rPr>
              <w:t>7670485610</w:t>
            </w:r>
          </w:p>
        </w:tc>
        <w:tc>
          <w:tcPr>
            <w:tcW w:w="4045" w:type="dxa"/>
          </w:tcPr>
          <w:p>
            <w:pPr>
              <w:pStyle w:val="TableParagraph"/>
              <w:spacing w:before="133"/>
              <w:ind w:left="489"/>
              <w:rPr>
                <w:sz w:val="18"/>
              </w:rPr>
            </w:pPr>
            <w:r>
              <w:rPr>
                <w:sz w:val="18"/>
              </w:rPr>
              <w:t>3766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Greyfield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</w:t>
            </w:r>
          </w:p>
        </w:tc>
        <w:tc>
          <w:tcPr>
            <w:tcW w:w="2017" w:type="dxa"/>
          </w:tcPr>
          <w:p>
            <w:pPr>
              <w:pStyle w:val="TableParagraph"/>
              <w:spacing w:before="133"/>
              <w:ind w:right="470"/>
              <w:jc w:val="right"/>
              <w:rPr>
                <w:sz w:val="18"/>
              </w:rPr>
            </w:pPr>
            <w:r>
              <w:rPr>
                <w:sz w:val="18"/>
              </w:rPr>
              <w:t>$50</w:t>
            </w:r>
          </w:p>
        </w:tc>
        <w:tc>
          <w:tcPr>
            <w:tcW w:w="1265" w:type="dxa"/>
          </w:tcPr>
          <w:p>
            <w:pPr>
              <w:pStyle w:val="TableParagraph"/>
              <w:spacing w:before="133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$600</w:t>
            </w:r>
          </w:p>
        </w:tc>
      </w:tr>
      <w:tr>
        <w:trPr>
          <w:trHeight w:val="257" w:hRule="atLeast"/>
        </w:trPr>
        <w:tc>
          <w:tcPr>
            <w:tcW w:w="160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8001821240</w:t>
            </w:r>
          </w:p>
        </w:tc>
        <w:tc>
          <w:tcPr>
            <w:tcW w:w="4045" w:type="dxa"/>
          </w:tcPr>
          <w:p>
            <w:pPr>
              <w:pStyle w:val="TableParagraph"/>
              <w:spacing w:before="3"/>
              <w:ind w:left="489"/>
              <w:rPr>
                <w:sz w:val="18"/>
              </w:rPr>
            </w:pPr>
            <w:r>
              <w:rPr>
                <w:sz w:val="18"/>
              </w:rPr>
              <w:t>Various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Locations-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Area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Lights</w:t>
            </w:r>
          </w:p>
        </w:tc>
        <w:tc>
          <w:tcPr>
            <w:tcW w:w="2017" w:type="dxa"/>
          </w:tcPr>
          <w:p>
            <w:pPr>
              <w:pStyle w:val="TableParagraph"/>
              <w:spacing w:before="3"/>
              <w:ind w:right="470"/>
              <w:jc w:val="right"/>
              <w:rPr>
                <w:sz w:val="18"/>
              </w:rPr>
            </w:pPr>
            <w:r>
              <w:rPr>
                <w:sz w:val="18"/>
              </w:rPr>
              <w:t>$880</w:t>
            </w:r>
          </w:p>
        </w:tc>
        <w:tc>
          <w:tcPr>
            <w:tcW w:w="1265" w:type="dxa"/>
          </w:tcPr>
          <w:p>
            <w:pPr>
              <w:pStyle w:val="TableParagraph"/>
              <w:spacing w:before="3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$10,560</w:t>
            </w:r>
          </w:p>
        </w:tc>
      </w:tr>
      <w:tr>
        <w:trPr>
          <w:trHeight w:val="258" w:hRule="atLeast"/>
        </w:trPr>
        <w:tc>
          <w:tcPr>
            <w:tcW w:w="1602" w:type="dxa"/>
          </w:tcPr>
          <w:p>
            <w:pPr>
              <w:pStyle w:val="TableParagraph"/>
              <w:spacing w:before="2"/>
              <w:ind w:left="200"/>
              <w:rPr>
                <w:sz w:val="18"/>
              </w:rPr>
            </w:pPr>
            <w:r>
              <w:rPr>
                <w:sz w:val="18"/>
              </w:rPr>
              <w:t>8270485610</w:t>
            </w:r>
          </w:p>
        </w:tc>
        <w:tc>
          <w:tcPr>
            <w:tcW w:w="4045" w:type="dxa"/>
          </w:tcPr>
          <w:p>
            <w:pPr>
              <w:pStyle w:val="TableParagraph"/>
              <w:spacing w:before="2"/>
              <w:ind w:left="489"/>
              <w:rPr>
                <w:sz w:val="18"/>
              </w:rPr>
            </w:pPr>
            <w:r>
              <w:rPr>
                <w:sz w:val="18"/>
              </w:rPr>
              <w:t>3603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Capital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Cir 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Irr.</w:t>
            </w:r>
          </w:p>
        </w:tc>
        <w:tc>
          <w:tcPr>
            <w:tcW w:w="2017" w:type="dxa"/>
          </w:tcPr>
          <w:p>
            <w:pPr>
              <w:pStyle w:val="TableParagraph"/>
              <w:spacing w:before="2"/>
              <w:ind w:right="470"/>
              <w:jc w:val="right"/>
              <w:rPr>
                <w:sz w:val="18"/>
              </w:rPr>
            </w:pPr>
            <w:r>
              <w:rPr>
                <w:sz w:val="18"/>
              </w:rPr>
              <w:t>$450</w:t>
            </w:r>
          </w:p>
        </w:tc>
        <w:tc>
          <w:tcPr>
            <w:tcW w:w="1265" w:type="dxa"/>
          </w:tcPr>
          <w:p>
            <w:pPr>
              <w:pStyle w:val="TableParagraph"/>
              <w:spacing w:before="2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$5,400</w:t>
            </w:r>
          </w:p>
        </w:tc>
      </w:tr>
      <w:tr>
        <w:trPr>
          <w:trHeight w:val="259" w:hRule="atLeast"/>
        </w:trPr>
        <w:tc>
          <w:tcPr>
            <w:tcW w:w="160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8503683950</w:t>
            </w:r>
          </w:p>
        </w:tc>
        <w:tc>
          <w:tcPr>
            <w:tcW w:w="4045" w:type="dxa"/>
          </w:tcPr>
          <w:p>
            <w:pPr>
              <w:pStyle w:val="TableParagraph"/>
              <w:spacing w:before="3"/>
              <w:ind w:left="489"/>
              <w:rPr>
                <w:sz w:val="18"/>
              </w:rPr>
            </w:pPr>
            <w:r>
              <w:rPr>
                <w:sz w:val="18"/>
              </w:rPr>
              <w:t>3751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Biltmore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HYD</w:t>
            </w:r>
          </w:p>
        </w:tc>
        <w:tc>
          <w:tcPr>
            <w:tcW w:w="2017" w:type="dxa"/>
          </w:tcPr>
          <w:p>
            <w:pPr>
              <w:pStyle w:val="TableParagraph"/>
              <w:spacing w:before="3"/>
              <w:ind w:right="470"/>
              <w:jc w:val="right"/>
              <w:rPr>
                <w:sz w:val="18"/>
              </w:rPr>
            </w:pPr>
            <w:r>
              <w:rPr>
                <w:sz w:val="18"/>
              </w:rPr>
              <w:t>$50</w:t>
            </w:r>
          </w:p>
        </w:tc>
        <w:tc>
          <w:tcPr>
            <w:tcW w:w="1265" w:type="dxa"/>
          </w:tcPr>
          <w:p>
            <w:pPr>
              <w:pStyle w:val="TableParagraph"/>
              <w:spacing w:before="3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$600</w:t>
            </w:r>
          </w:p>
        </w:tc>
      </w:tr>
      <w:tr>
        <w:trPr>
          <w:trHeight w:val="259" w:hRule="atLeast"/>
        </w:trPr>
        <w:tc>
          <w:tcPr>
            <w:tcW w:w="160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8965428817</w:t>
            </w:r>
          </w:p>
        </w:tc>
        <w:tc>
          <w:tcPr>
            <w:tcW w:w="4045" w:type="dxa"/>
          </w:tcPr>
          <w:p>
            <w:pPr>
              <w:pStyle w:val="TableParagraph"/>
              <w:spacing w:before="3"/>
              <w:ind w:left="489"/>
              <w:rPr>
                <w:sz w:val="18"/>
              </w:rPr>
            </w:pPr>
            <w:r>
              <w:rPr>
                <w:sz w:val="18"/>
              </w:rPr>
              <w:t>3559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Four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Oaks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Blvd</w:t>
            </w:r>
          </w:p>
        </w:tc>
        <w:tc>
          <w:tcPr>
            <w:tcW w:w="2017" w:type="dxa"/>
          </w:tcPr>
          <w:p>
            <w:pPr>
              <w:pStyle w:val="TableParagraph"/>
              <w:spacing w:before="3"/>
              <w:ind w:right="470"/>
              <w:jc w:val="right"/>
              <w:rPr>
                <w:sz w:val="18"/>
              </w:rPr>
            </w:pPr>
            <w:r>
              <w:rPr>
                <w:sz w:val="18"/>
              </w:rPr>
              <w:t>$50</w:t>
            </w:r>
          </w:p>
        </w:tc>
        <w:tc>
          <w:tcPr>
            <w:tcW w:w="1265" w:type="dxa"/>
          </w:tcPr>
          <w:p>
            <w:pPr>
              <w:pStyle w:val="TableParagraph"/>
              <w:spacing w:before="3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$600</w:t>
            </w:r>
          </w:p>
        </w:tc>
      </w:tr>
      <w:tr>
        <w:trPr>
          <w:trHeight w:val="259" w:hRule="atLeast"/>
        </w:trPr>
        <w:tc>
          <w:tcPr>
            <w:tcW w:w="160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9143451140</w:t>
            </w:r>
          </w:p>
        </w:tc>
        <w:tc>
          <w:tcPr>
            <w:tcW w:w="4045" w:type="dxa"/>
          </w:tcPr>
          <w:p>
            <w:pPr>
              <w:pStyle w:val="TableParagraph"/>
              <w:spacing w:before="3"/>
              <w:ind w:left="489"/>
              <w:rPr>
                <w:sz w:val="18"/>
              </w:rPr>
            </w:pPr>
            <w:r>
              <w:rPr>
                <w:sz w:val="18"/>
              </w:rPr>
              <w:t>3700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Spider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Lily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Way</w:t>
            </w:r>
          </w:p>
        </w:tc>
        <w:tc>
          <w:tcPr>
            <w:tcW w:w="2017" w:type="dxa"/>
          </w:tcPr>
          <w:p>
            <w:pPr>
              <w:pStyle w:val="TableParagraph"/>
              <w:spacing w:before="3"/>
              <w:ind w:right="470"/>
              <w:jc w:val="right"/>
              <w:rPr>
                <w:sz w:val="18"/>
              </w:rPr>
            </w:pPr>
            <w:r>
              <w:rPr>
                <w:sz w:val="18"/>
              </w:rPr>
              <w:t>$50</w:t>
            </w:r>
          </w:p>
        </w:tc>
        <w:tc>
          <w:tcPr>
            <w:tcW w:w="1265" w:type="dxa"/>
          </w:tcPr>
          <w:p>
            <w:pPr>
              <w:pStyle w:val="TableParagraph"/>
              <w:spacing w:before="3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$600</w:t>
            </w:r>
          </w:p>
        </w:tc>
      </w:tr>
      <w:tr>
        <w:trPr>
          <w:trHeight w:val="259" w:hRule="atLeast"/>
        </w:trPr>
        <w:tc>
          <w:tcPr>
            <w:tcW w:w="160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9356890232</w:t>
            </w:r>
          </w:p>
        </w:tc>
        <w:tc>
          <w:tcPr>
            <w:tcW w:w="4045" w:type="dxa"/>
          </w:tcPr>
          <w:p>
            <w:pPr>
              <w:pStyle w:val="TableParagraph"/>
              <w:spacing w:before="3"/>
              <w:ind w:left="489"/>
              <w:rPr>
                <w:sz w:val="18"/>
              </w:rPr>
            </w:pPr>
            <w:r>
              <w:rPr>
                <w:sz w:val="18"/>
              </w:rPr>
              <w:t>4583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Grove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Temp.</w:t>
            </w:r>
          </w:p>
        </w:tc>
        <w:tc>
          <w:tcPr>
            <w:tcW w:w="2017" w:type="dxa"/>
          </w:tcPr>
          <w:p>
            <w:pPr>
              <w:pStyle w:val="TableParagraph"/>
              <w:spacing w:before="3"/>
              <w:ind w:right="470"/>
              <w:jc w:val="right"/>
              <w:rPr>
                <w:sz w:val="18"/>
              </w:rPr>
            </w:pPr>
            <w:r>
              <w:rPr>
                <w:sz w:val="18"/>
              </w:rPr>
              <w:t>$50</w:t>
            </w:r>
          </w:p>
        </w:tc>
        <w:tc>
          <w:tcPr>
            <w:tcW w:w="1265" w:type="dxa"/>
          </w:tcPr>
          <w:p>
            <w:pPr>
              <w:pStyle w:val="TableParagraph"/>
              <w:spacing w:before="3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$600</w:t>
            </w:r>
          </w:p>
        </w:tc>
      </w:tr>
      <w:tr>
        <w:trPr>
          <w:trHeight w:val="259" w:hRule="atLeast"/>
        </w:trPr>
        <w:tc>
          <w:tcPr>
            <w:tcW w:w="160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9413485610</w:t>
            </w:r>
          </w:p>
        </w:tc>
        <w:tc>
          <w:tcPr>
            <w:tcW w:w="4045" w:type="dxa"/>
          </w:tcPr>
          <w:p>
            <w:pPr>
              <w:pStyle w:val="TableParagraph"/>
              <w:spacing w:before="3"/>
              <w:ind w:left="489"/>
              <w:rPr>
                <w:sz w:val="18"/>
              </w:rPr>
            </w:pPr>
            <w:r>
              <w:rPr>
                <w:sz w:val="18"/>
              </w:rPr>
              <w:t>3000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School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House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Road</w:t>
            </w:r>
          </w:p>
        </w:tc>
        <w:tc>
          <w:tcPr>
            <w:tcW w:w="2017" w:type="dxa"/>
          </w:tcPr>
          <w:p>
            <w:pPr>
              <w:pStyle w:val="TableParagraph"/>
              <w:spacing w:before="3"/>
              <w:ind w:right="470"/>
              <w:jc w:val="right"/>
              <w:rPr>
                <w:sz w:val="18"/>
              </w:rPr>
            </w:pPr>
            <w:r>
              <w:rPr>
                <w:sz w:val="18"/>
              </w:rPr>
              <w:t>$50</w:t>
            </w:r>
          </w:p>
        </w:tc>
        <w:tc>
          <w:tcPr>
            <w:tcW w:w="1265" w:type="dxa"/>
          </w:tcPr>
          <w:p>
            <w:pPr>
              <w:pStyle w:val="TableParagraph"/>
              <w:spacing w:before="3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$600</w:t>
            </w:r>
          </w:p>
        </w:tc>
      </w:tr>
      <w:tr>
        <w:trPr>
          <w:trHeight w:val="259" w:hRule="atLeast"/>
        </w:trPr>
        <w:tc>
          <w:tcPr>
            <w:tcW w:w="160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9650988960</w:t>
            </w:r>
          </w:p>
        </w:tc>
        <w:tc>
          <w:tcPr>
            <w:tcW w:w="4045" w:type="dxa"/>
          </w:tcPr>
          <w:p>
            <w:pPr>
              <w:pStyle w:val="TableParagraph"/>
              <w:spacing w:before="3"/>
              <w:ind w:left="489"/>
              <w:rPr>
                <w:sz w:val="18"/>
              </w:rPr>
            </w:pPr>
            <w:r>
              <w:rPr>
                <w:sz w:val="18"/>
              </w:rPr>
              <w:t>3751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Biltmore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 IRR</w:t>
            </w:r>
          </w:p>
        </w:tc>
        <w:tc>
          <w:tcPr>
            <w:tcW w:w="2017" w:type="dxa"/>
          </w:tcPr>
          <w:p>
            <w:pPr>
              <w:pStyle w:val="TableParagraph"/>
              <w:spacing w:before="3"/>
              <w:ind w:right="470"/>
              <w:jc w:val="right"/>
              <w:rPr>
                <w:sz w:val="18"/>
              </w:rPr>
            </w:pPr>
            <w:r>
              <w:rPr>
                <w:sz w:val="18"/>
              </w:rPr>
              <w:t>$50</w:t>
            </w:r>
          </w:p>
        </w:tc>
        <w:tc>
          <w:tcPr>
            <w:tcW w:w="1265" w:type="dxa"/>
          </w:tcPr>
          <w:p>
            <w:pPr>
              <w:pStyle w:val="TableParagraph"/>
              <w:spacing w:before="3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$600</w:t>
            </w:r>
          </w:p>
        </w:tc>
      </w:tr>
      <w:tr>
        <w:trPr>
          <w:trHeight w:val="259" w:hRule="atLeast"/>
        </w:trPr>
        <w:tc>
          <w:tcPr>
            <w:tcW w:w="160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9674588544</w:t>
            </w:r>
          </w:p>
        </w:tc>
        <w:tc>
          <w:tcPr>
            <w:tcW w:w="4045" w:type="dxa"/>
          </w:tcPr>
          <w:p>
            <w:pPr>
              <w:pStyle w:val="TableParagraph"/>
              <w:spacing w:before="3"/>
              <w:ind w:left="489"/>
              <w:rPr>
                <w:sz w:val="18"/>
              </w:rPr>
            </w:pPr>
            <w:r>
              <w:rPr>
                <w:sz w:val="18"/>
              </w:rPr>
              <w:t>Various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Locations,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Irrigation</w:t>
            </w:r>
          </w:p>
        </w:tc>
        <w:tc>
          <w:tcPr>
            <w:tcW w:w="2017" w:type="dxa"/>
          </w:tcPr>
          <w:p>
            <w:pPr>
              <w:pStyle w:val="TableParagraph"/>
              <w:spacing w:before="3"/>
              <w:ind w:right="470"/>
              <w:jc w:val="right"/>
              <w:rPr>
                <w:sz w:val="18"/>
              </w:rPr>
            </w:pPr>
            <w:r>
              <w:rPr>
                <w:sz w:val="18"/>
              </w:rPr>
              <w:t>$50</w:t>
            </w:r>
          </w:p>
        </w:tc>
        <w:tc>
          <w:tcPr>
            <w:tcW w:w="1265" w:type="dxa"/>
          </w:tcPr>
          <w:p>
            <w:pPr>
              <w:pStyle w:val="TableParagraph"/>
              <w:spacing w:before="3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$600</w:t>
            </w:r>
          </w:p>
        </w:tc>
      </w:tr>
      <w:tr>
        <w:trPr>
          <w:trHeight w:val="259" w:hRule="atLeast"/>
        </w:trPr>
        <w:tc>
          <w:tcPr>
            <w:tcW w:w="160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9699066720</w:t>
            </w:r>
          </w:p>
        </w:tc>
        <w:tc>
          <w:tcPr>
            <w:tcW w:w="4045" w:type="dxa"/>
          </w:tcPr>
          <w:p>
            <w:pPr>
              <w:pStyle w:val="TableParagraph"/>
              <w:spacing w:before="3"/>
              <w:ind w:left="489"/>
              <w:rPr>
                <w:sz w:val="18"/>
              </w:rPr>
            </w:pPr>
            <w:r>
              <w:rPr>
                <w:sz w:val="18"/>
              </w:rPr>
              <w:t>3145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Mulberry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Blvd.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Area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Light</w:t>
            </w:r>
          </w:p>
        </w:tc>
        <w:tc>
          <w:tcPr>
            <w:tcW w:w="2017" w:type="dxa"/>
          </w:tcPr>
          <w:p>
            <w:pPr>
              <w:pStyle w:val="TableParagraph"/>
              <w:spacing w:before="3"/>
              <w:ind w:right="470"/>
              <w:jc w:val="right"/>
              <w:rPr>
                <w:sz w:val="18"/>
              </w:rPr>
            </w:pPr>
            <w:r>
              <w:rPr>
                <w:sz w:val="18"/>
              </w:rPr>
              <w:t>$200</w:t>
            </w:r>
          </w:p>
        </w:tc>
        <w:tc>
          <w:tcPr>
            <w:tcW w:w="1265" w:type="dxa"/>
          </w:tcPr>
          <w:p>
            <w:pPr>
              <w:pStyle w:val="TableParagraph"/>
              <w:spacing w:before="3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$2,400</w:t>
            </w:r>
          </w:p>
        </w:tc>
      </w:tr>
      <w:tr>
        <w:trPr>
          <w:trHeight w:val="219" w:hRule="atLeast"/>
        </w:trPr>
        <w:tc>
          <w:tcPr>
            <w:tcW w:w="1602" w:type="dxa"/>
          </w:tcPr>
          <w:p>
            <w:pPr>
              <w:pStyle w:val="TableParagraph"/>
              <w:spacing w:line="196" w:lineRule="exact" w:before="3"/>
              <w:ind w:left="200"/>
              <w:rPr>
                <w:sz w:val="18"/>
              </w:rPr>
            </w:pPr>
            <w:r>
              <w:rPr>
                <w:sz w:val="18"/>
              </w:rPr>
              <w:t>9778998416</w:t>
            </w:r>
          </w:p>
        </w:tc>
        <w:tc>
          <w:tcPr>
            <w:tcW w:w="4045" w:type="dxa"/>
          </w:tcPr>
          <w:p>
            <w:pPr>
              <w:pStyle w:val="TableParagraph"/>
              <w:spacing w:line="196" w:lineRule="exact" w:before="3"/>
              <w:ind w:left="489"/>
              <w:rPr>
                <w:sz w:val="18"/>
              </w:rPr>
            </w:pPr>
            <w:r>
              <w:rPr>
                <w:sz w:val="18"/>
              </w:rPr>
              <w:t>2471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 Orange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Ave.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Irr.</w:t>
            </w:r>
          </w:p>
        </w:tc>
        <w:tc>
          <w:tcPr>
            <w:tcW w:w="2017" w:type="dxa"/>
          </w:tcPr>
          <w:p>
            <w:pPr>
              <w:pStyle w:val="TableParagraph"/>
              <w:spacing w:line="196" w:lineRule="exact" w:before="3"/>
              <w:ind w:right="470"/>
              <w:jc w:val="right"/>
              <w:rPr>
                <w:sz w:val="18"/>
              </w:rPr>
            </w:pPr>
            <w:r>
              <w:rPr>
                <w:sz w:val="18"/>
              </w:rPr>
              <w:t>$45</w:t>
            </w:r>
          </w:p>
        </w:tc>
        <w:tc>
          <w:tcPr>
            <w:tcW w:w="1265" w:type="dxa"/>
          </w:tcPr>
          <w:p>
            <w:pPr>
              <w:pStyle w:val="TableParagraph"/>
              <w:spacing w:line="196" w:lineRule="exact" w:before="3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$540</w:t>
            </w:r>
          </w:p>
        </w:tc>
      </w:tr>
    </w:tbl>
    <w:p>
      <w:pPr>
        <w:tabs>
          <w:tab w:pos="6740" w:val="left" w:leader="none"/>
          <w:tab w:pos="8264" w:val="left" w:leader="none"/>
        </w:tabs>
        <w:spacing w:before="6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sz w:val="18"/>
        </w:rPr>
        <w:t>Total</w:t>
        <w:tab/>
        <w:t>$</w:t>
      </w:r>
      <w:r>
        <w:rPr>
          <w:rFonts w:ascii="Calibri"/>
          <w:b/>
          <w:i/>
          <w:spacing w:val="-1"/>
          <w:sz w:val="18"/>
        </w:rPr>
        <w:t> </w:t>
      </w:r>
      <w:r>
        <w:rPr>
          <w:rFonts w:ascii="Calibri"/>
          <w:b/>
          <w:i/>
          <w:sz w:val="18"/>
        </w:rPr>
        <w:t>3,750</w:t>
        <w:tab/>
        <w:t>$45,000</w:t>
      </w:r>
    </w:p>
    <w:p>
      <w:pPr>
        <w:pStyle w:val="BodyText"/>
        <w:spacing w:before="2"/>
        <w:rPr>
          <w:rFonts w:ascii="Calibri"/>
          <w:b/>
          <w:i/>
          <w:sz w:val="18"/>
        </w:rPr>
      </w:pPr>
    </w:p>
    <w:p>
      <w:pPr>
        <w:spacing w:before="0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sz w:val="18"/>
          <w:u w:val="single"/>
        </w:rPr>
        <w:t>Special</w:t>
      </w:r>
      <w:r>
        <w:rPr>
          <w:rFonts w:ascii="Calibri"/>
          <w:b/>
          <w:i/>
          <w:spacing w:val="-3"/>
          <w:sz w:val="18"/>
          <w:u w:val="single"/>
        </w:rPr>
        <w:t> </w:t>
      </w:r>
      <w:r>
        <w:rPr>
          <w:rFonts w:ascii="Calibri"/>
          <w:b/>
          <w:i/>
          <w:sz w:val="18"/>
          <w:u w:val="single"/>
        </w:rPr>
        <w:t>Events</w:t>
      </w:r>
      <w:r>
        <w:rPr>
          <w:rFonts w:ascii="Calibri"/>
          <w:b/>
          <w:i/>
          <w:spacing w:val="-2"/>
          <w:sz w:val="18"/>
          <w:u w:val="single"/>
        </w:rPr>
        <w:t> </w:t>
      </w:r>
    </w:p>
    <w:p>
      <w:pPr>
        <w:spacing w:before="1"/>
        <w:ind w:left="299" w:right="0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Pops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in the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park.</w:t>
      </w:r>
    </w:p>
    <w:p>
      <w:pPr>
        <w:pStyle w:val="BodyText"/>
        <w:rPr>
          <w:rFonts w:ascii="Calibri"/>
          <w:i/>
          <w:sz w:val="18"/>
        </w:rPr>
      </w:pPr>
    </w:p>
    <w:p>
      <w:pPr>
        <w:spacing w:line="219" w:lineRule="exact" w:before="0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w w:val="95"/>
          <w:sz w:val="18"/>
          <w:u w:val="single"/>
        </w:rPr>
        <w:t>Other</w:t>
      </w:r>
      <w:r>
        <w:rPr>
          <w:rFonts w:ascii="Calibri"/>
          <w:b/>
          <w:i/>
          <w:spacing w:val="-5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Contingencies</w:t>
      </w:r>
    </w:p>
    <w:p>
      <w:pPr>
        <w:spacing w:line="219" w:lineRule="exact" w:before="0"/>
        <w:ind w:left="299" w:right="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>Unscheduled</w:t>
      </w:r>
      <w:r>
        <w:rPr>
          <w:rFonts w:ascii="Calibri" w:hAnsi="Calibri"/>
          <w:i/>
          <w:spacing w:val="-1"/>
          <w:sz w:val="18"/>
        </w:rPr>
        <w:t> </w:t>
      </w:r>
      <w:r>
        <w:rPr>
          <w:rFonts w:ascii="Calibri" w:hAnsi="Calibri"/>
          <w:i/>
          <w:sz w:val="18"/>
        </w:rPr>
        <w:t>repairs</w:t>
      </w:r>
      <w:r>
        <w:rPr>
          <w:rFonts w:ascii="Calibri" w:hAnsi="Calibri"/>
          <w:i/>
          <w:spacing w:val="-5"/>
          <w:sz w:val="18"/>
        </w:rPr>
        <w:t> </w:t>
      </w:r>
      <w:r>
        <w:rPr>
          <w:rFonts w:ascii="Calibri" w:hAnsi="Calibri"/>
          <w:i/>
          <w:sz w:val="18"/>
        </w:rPr>
        <w:t>and</w:t>
      </w:r>
      <w:r>
        <w:rPr>
          <w:rFonts w:ascii="Calibri" w:hAnsi="Calibri"/>
          <w:i/>
          <w:spacing w:val="-1"/>
          <w:sz w:val="18"/>
        </w:rPr>
        <w:t> </w:t>
      </w:r>
      <w:r>
        <w:rPr>
          <w:rFonts w:ascii="Calibri" w:hAnsi="Calibri"/>
          <w:i/>
          <w:sz w:val="18"/>
        </w:rPr>
        <w:t>maintenance</w:t>
      </w:r>
      <w:r>
        <w:rPr>
          <w:rFonts w:ascii="Calibri" w:hAnsi="Calibri"/>
          <w:i/>
          <w:spacing w:val="-2"/>
          <w:sz w:val="18"/>
        </w:rPr>
        <w:t> </w:t>
      </w:r>
      <w:r>
        <w:rPr>
          <w:rFonts w:ascii="Calibri" w:hAnsi="Calibri"/>
          <w:i/>
          <w:sz w:val="18"/>
        </w:rPr>
        <w:t>to</w:t>
      </w:r>
      <w:r>
        <w:rPr>
          <w:rFonts w:ascii="Calibri" w:hAnsi="Calibri"/>
          <w:i/>
          <w:spacing w:val="-3"/>
          <w:sz w:val="18"/>
        </w:rPr>
        <w:t> </w:t>
      </w:r>
      <w:r>
        <w:rPr>
          <w:rFonts w:ascii="Calibri" w:hAnsi="Calibri"/>
          <w:i/>
          <w:sz w:val="18"/>
        </w:rPr>
        <w:t>the</w:t>
      </w:r>
      <w:r>
        <w:rPr>
          <w:rFonts w:ascii="Calibri" w:hAnsi="Calibri"/>
          <w:i/>
          <w:spacing w:val="-1"/>
          <w:sz w:val="18"/>
        </w:rPr>
        <w:t> </w:t>
      </w:r>
      <w:r>
        <w:rPr>
          <w:rFonts w:ascii="Calibri" w:hAnsi="Calibri"/>
          <w:i/>
          <w:sz w:val="18"/>
        </w:rPr>
        <w:t>District’s</w:t>
      </w:r>
      <w:r>
        <w:rPr>
          <w:rFonts w:ascii="Calibri" w:hAnsi="Calibri"/>
          <w:i/>
          <w:spacing w:val="-3"/>
          <w:sz w:val="18"/>
        </w:rPr>
        <w:t> </w:t>
      </w:r>
      <w:r>
        <w:rPr>
          <w:rFonts w:ascii="Calibri" w:hAnsi="Calibri"/>
          <w:i/>
          <w:sz w:val="18"/>
        </w:rPr>
        <w:t>Facilities</w:t>
      </w:r>
      <w:r>
        <w:rPr>
          <w:rFonts w:ascii="Calibri" w:hAnsi="Calibri"/>
          <w:i/>
          <w:spacing w:val="-3"/>
          <w:sz w:val="18"/>
        </w:rPr>
        <w:t> </w:t>
      </w:r>
      <w:r>
        <w:rPr>
          <w:rFonts w:ascii="Calibri" w:hAnsi="Calibri"/>
          <w:i/>
          <w:sz w:val="18"/>
        </w:rPr>
        <w:t>throughout</w:t>
      </w:r>
      <w:r>
        <w:rPr>
          <w:rFonts w:ascii="Calibri" w:hAnsi="Calibri"/>
          <w:i/>
          <w:spacing w:val="-3"/>
          <w:sz w:val="18"/>
        </w:rPr>
        <w:t> </w:t>
      </w:r>
      <w:r>
        <w:rPr>
          <w:rFonts w:ascii="Calibri" w:hAnsi="Calibri"/>
          <w:i/>
          <w:sz w:val="18"/>
        </w:rPr>
        <w:t>the</w:t>
      </w:r>
      <w:r>
        <w:rPr>
          <w:rFonts w:ascii="Calibri" w:hAnsi="Calibri"/>
          <w:i/>
          <w:spacing w:val="-2"/>
          <w:sz w:val="18"/>
        </w:rPr>
        <w:t> </w:t>
      </w:r>
      <w:r>
        <w:rPr>
          <w:rFonts w:ascii="Calibri" w:hAnsi="Calibri"/>
          <w:i/>
          <w:sz w:val="18"/>
        </w:rPr>
        <w:t>community.</w:t>
      </w:r>
    </w:p>
    <w:p>
      <w:pPr>
        <w:pStyle w:val="BodyText"/>
        <w:spacing w:before="9"/>
        <w:rPr>
          <w:rFonts w:ascii="Calibri"/>
          <w:i/>
          <w:sz w:val="18"/>
        </w:rPr>
      </w:pPr>
    </w:p>
    <w:p>
      <w:pPr>
        <w:spacing w:before="0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w w:val="95"/>
          <w:sz w:val="18"/>
          <w:u w:val="single"/>
        </w:rPr>
        <w:t>Capital</w:t>
      </w:r>
      <w:r>
        <w:rPr>
          <w:rFonts w:ascii="Calibri"/>
          <w:b/>
          <w:i/>
          <w:spacing w:val="-5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Expenditures</w:t>
      </w:r>
    </w:p>
    <w:p>
      <w:pPr>
        <w:spacing w:before="1"/>
        <w:ind w:left="299" w:right="0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Represents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any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new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capital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expenditures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the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District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may need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to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make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during the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Fiscal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Year.</w:t>
      </w:r>
    </w:p>
    <w:p>
      <w:pPr>
        <w:pStyle w:val="BodyText"/>
        <w:spacing w:before="4"/>
        <w:rPr>
          <w:rFonts w:ascii="Calibri"/>
          <w:i/>
          <w:sz w:val="20"/>
        </w:rPr>
      </w:pPr>
    </w:p>
    <w:p>
      <w:pPr>
        <w:spacing w:line="218" w:lineRule="exact" w:before="0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w w:val="95"/>
          <w:sz w:val="18"/>
          <w:u w:val="single"/>
        </w:rPr>
        <w:t>Reserves</w:t>
      </w:r>
      <w:r>
        <w:rPr>
          <w:rFonts w:ascii="Calibri"/>
          <w:b/>
          <w:i/>
          <w:spacing w:val="-2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for</w:t>
      </w:r>
      <w:r>
        <w:rPr>
          <w:rFonts w:ascii="Calibri"/>
          <w:b/>
          <w:i/>
          <w:spacing w:val="-4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Capital</w:t>
      </w:r>
      <w:r>
        <w:rPr>
          <w:rFonts w:ascii="Calibri"/>
          <w:b/>
          <w:i/>
          <w:spacing w:val="-5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Repairs</w:t>
      </w:r>
      <w:r>
        <w:rPr>
          <w:rFonts w:ascii="Calibri"/>
          <w:b/>
          <w:i/>
          <w:spacing w:val="-2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and</w:t>
      </w:r>
      <w:r>
        <w:rPr>
          <w:rFonts w:ascii="Calibri"/>
          <w:b/>
          <w:i/>
          <w:spacing w:val="-5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Replacements</w:t>
      </w:r>
    </w:p>
    <w:p>
      <w:pPr>
        <w:spacing w:line="218" w:lineRule="exact" w:before="0"/>
        <w:ind w:left="299" w:right="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>This</w:t>
      </w:r>
      <w:r>
        <w:rPr>
          <w:rFonts w:ascii="Calibri" w:hAnsi="Calibri"/>
          <w:i/>
          <w:spacing w:val="-4"/>
          <w:sz w:val="18"/>
        </w:rPr>
        <w:t> </w:t>
      </w:r>
      <w:r>
        <w:rPr>
          <w:rFonts w:ascii="Calibri" w:hAnsi="Calibri"/>
          <w:i/>
          <w:sz w:val="18"/>
        </w:rPr>
        <w:t>Reserve</w:t>
      </w:r>
      <w:r>
        <w:rPr>
          <w:rFonts w:ascii="Calibri" w:hAnsi="Calibri"/>
          <w:i/>
          <w:spacing w:val="-2"/>
          <w:sz w:val="18"/>
        </w:rPr>
        <w:t> </w:t>
      </w:r>
      <w:r>
        <w:rPr>
          <w:rFonts w:ascii="Calibri" w:hAnsi="Calibri"/>
          <w:i/>
          <w:sz w:val="18"/>
        </w:rPr>
        <w:t>funding</w:t>
      </w:r>
      <w:r>
        <w:rPr>
          <w:rFonts w:ascii="Calibri" w:hAnsi="Calibri"/>
          <w:i/>
          <w:spacing w:val="-1"/>
          <w:sz w:val="18"/>
        </w:rPr>
        <w:t> </w:t>
      </w:r>
      <w:r>
        <w:rPr>
          <w:rFonts w:ascii="Calibri" w:hAnsi="Calibri"/>
          <w:i/>
          <w:sz w:val="18"/>
        </w:rPr>
        <w:t>is</w:t>
      </w:r>
      <w:r>
        <w:rPr>
          <w:rFonts w:ascii="Calibri" w:hAnsi="Calibri"/>
          <w:i/>
          <w:spacing w:val="-3"/>
          <w:sz w:val="18"/>
        </w:rPr>
        <w:t> </w:t>
      </w:r>
      <w:r>
        <w:rPr>
          <w:rFonts w:ascii="Calibri" w:hAnsi="Calibri"/>
          <w:i/>
          <w:sz w:val="18"/>
        </w:rPr>
        <w:t>for</w:t>
      </w:r>
      <w:r>
        <w:rPr>
          <w:rFonts w:ascii="Calibri" w:hAnsi="Calibri"/>
          <w:i/>
          <w:spacing w:val="-2"/>
          <w:sz w:val="18"/>
        </w:rPr>
        <w:t> </w:t>
      </w:r>
      <w:r>
        <w:rPr>
          <w:rFonts w:ascii="Calibri" w:hAnsi="Calibri"/>
          <w:i/>
          <w:sz w:val="18"/>
        </w:rPr>
        <w:t>the</w:t>
      </w:r>
      <w:r>
        <w:rPr>
          <w:rFonts w:ascii="Calibri" w:hAnsi="Calibri"/>
          <w:i/>
          <w:spacing w:val="-2"/>
          <w:sz w:val="18"/>
        </w:rPr>
        <w:t> </w:t>
      </w:r>
      <w:r>
        <w:rPr>
          <w:rFonts w:ascii="Calibri" w:hAnsi="Calibri"/>
          <w:i/>
          <w:sz w:val="18"/>
        </w:rPr>
        <w:t>Capital</w:t>
      </w:r>
      <w:r>
        <w:rPr>
          <w:rFonts w:ascii="Calibri" w:hAnsi="Calibri"/>
          <w:i/>
          <w:spacing w:val="-3"/>
          <w:sz w:val="18"/>
        </w:rPr>
        <w:t> </w:t>
      </w:r>
      <w:r>
        <w:rPr>
          <w:rFonts w:ascii="Calibri" w:hAnsi="Calibri"/>
          <w:i/>
          <w:sz w:val="18"/>
        </w:rPr>
        <w:t>Repairs</w:t>
      </w:r>
      <w:r>
        <w:rPr>
          <w:rFonts w:ascii="Calibri" w:hAnsi="Calibri"/>
          <w:i/>
          <w:spacing w:val="-4"/>
          <w:sz w:val="18"/>
        </w:rPr>
        <w:t> </w:t>
      </w:r>
      <w:r>
        <w:rPr>
          <w:rFonts w:ascii="Calibri" w:hAnsi="Calibri"/>
          <w:i/>
          <w:sz w:val="18"/>
        </w:rPr>
        <w:t>and</w:t>
      </w:r>
      <w:r>
        <w:rPr>
          <w:rFonts w:ascii="Calibri" w:hAnsi="Calibri"/>
          <w:i/>
          <w:spacing w:val="-1"/>
          <w:sz w:val="18"/>
        </w:rPr>
        <w:t> </w:t>
      </w:r>
      <w:r>
        <w:rPr>
          <w:rFonts w:ascii="Calibri" w:hAnsi="Calibri"/>
          <w:i/>
          <w:sz w:val="18"/>
        </w:rPr>
        <w:t>Replacements</w:t>
      </w:r>
      <w:r>
        <w:rPr>
          <w:rFonts w:ascii="Calibri" w:hAnsi="Calibri"/>
          <w:i/>
          <w:spacing w:val="-3"/>
          <w:sz w:val="18"/>
        </w:rPr>
        <w:t> </w:t>
      </w:r>
      <w:r>
        <w:rPr>
          <w:rFonts w:ascii="Calibri" w:hAnsi="Calibri"/>
          <w:i/>
          <w:sz w:val="18"/>
        </w:rPr>
        <w:t>for</w:t>
      </w:r>
      <w:r>
        <w:rPr>
          <w:rFonts w:ascii="Calibri" w:hAnsi="Calibri"/>
          <w:i/>
          <w:spacing w:val="-2"/>
          <w:sz w:val="18"/>
        </w:rPr>
        <w:t> </w:t>
      </w:r>
      <w:r>
        <w:rPr>
          <w:rFonts w:ascii="Calibri" w:hAnsi="Calibri"/>
          <w:i/>
          <w:sz w:val="18"/>
        </w:rPr>
        <w:t>the</w:t>
      </w:r>
      <w:r>
        <w:rPr>
          <w:rFonts w:ascii="Calibri" w:hAnsi="Calibri"/>
          <w:i/>
          <w:spacing w:val="-2"/>
          <w:sz w:val="18"/>
        </w:rPr>
        <w:t> </w:t>
      </w:r>
      <w:r>
        <w:rPr>
          <w:rFonts w:ascii="Calibri" w:hAnsi="Calibri"/>
          <w:i/>
          <w:sz w:val="18"/>
        </w:rPr>
        <w:t>District’s</w:t>
      </w:r>
      <w:r>
        <w:rPr>
          <w:rFonts w:ascii="Calibri" w:hAnsi="Calibri"/>
          <w:i/>
          <w:spacing w:val="-3"/>
          <w:sz w:val="18"/>
        </w:rPr>
        <w:t> </w:t>
      </w:r>
      <w:r>
        <w:rPr>
          <w:rFonts w:ascii="Calibri" w:hAnsi="Calibri"/>
          <w:i/>
          <w:sz w:val="18"/>
        </w:rPr>
        <w:t>capital</w:t>
      </w:r>
      <w:r>
        <w:rPr>
          <w:rFonts w:ascii="Calibri" w:hAnsi="Calibri"/>
          <w:i/>
          <w:spacing w:val="-3"/>
          <w:sz w:val="18"/>
        </w:rPr>
        <w:t> </w:t>
      </w:r>
      <w:r>
        <w:rPr>
          <w:rFonts w:ascii="Calibri" w:hAnsi="Calibri"/>
          <w:i/>
          <w:sz w:val="18"/>
        </w:rPr>
        <w:t>assets.</w:t>
      </w:r>
    </w:p>
    <w:p>
      <w:pPr>
        <w:spacing w:after="0" w:line="218" w:lineRule="exact"/>
        <w:jc w:val="left"/>
        <w:rPr>
          <w:rFonts w:ascii="Calibri" w:hAnsi="Calibri"/>
          <w:sz w:val="18"/>
        </w:rPr>
        <w:sectPr>
          <w:pgSz w:w="12250" w:h="15850"/>
          <w:pgMar w:header="524" w:footer="357" w:top="1560" w:bottom="540" w:left="680" w:right="940"/>
        </w:sect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2"/>
        <w:gridCol w:w="362"/>
        <w:gridCol w:w="1063"/>
        <w:gridCol w:w="362"/>
        <w:gridCol w:w="1063"/>
        <w:gridCol w:w="362"/>
        <w:gridCol w:w="1063"/>
        <w:gridCol w:w="362"/>
        <w:gridCol w:w="1063"/>
        <w:gridCol w:w="362"/>
        <w:gridCol w:w="1063"/>
      </w:tblGrid>
      <w:tr>
        <w:trPr>
          <w:trHeight w:val="370" w:hRule="atLeast"/>
        </w:trPr>
        <w:tc>
          <w:tcPr>
            <w:tcW w:w="3612" w:type="dxa"/>
          </w:tcPr>
          <w:p>
            <w:pPr>
              <w:pStyle w:val="TableParagraph"/>
              <w:spacing w:line="341" w:lineRule="exact"/>
              <w:ind w:left="52"/>
              <w:rPr>
                <w:b/>
                <w:sz w:val="33"/>
              </w:rPr>
            </w:pPr>
            <w:r>
              <w:rPr>
                <w:b/>
                <w:sz w:val="33"/>
              </w:rPr>
              <w:t>Capital</w:t>
            </w:r>
            <w:r>
              <w:rPr>
                <w:b/>
                <w:spacing w:val="10"/>
                <w:sz w:val="33"/>
              </w:rPr>
              <w:t> </w:t>
            </w:r>
            <w:r>
              <w:rPr>
                <w:b/>
                <w:sz w:val="33"/>
              </w:rPr>
              <w:t>Region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30" w:hRule="atLeast"/>
        </w:trPr>
        <w:tc>
          <w:tcPr>
            <w:tcW w:w="36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36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Community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Development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District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0" w:type="dxa"/>
            <w:gridSpan w:val="4"/>
          </w:tcPr>
          <w:p>
            <w:pPr>
              <w:pStyle w:val="TableParagraph"/>
              <w:spacing w:before="3"/>
              <w:ind w:left="1557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Capital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Reserve</w:t>
            </w:r>
          </w:p>
        </w:tc>
      </w:tr>
      <w:tr>
        <w:trPr>
          <w:trHeight w:val="244" w:hRule="atLeast"/>
        </w:trPr>
        <w:tc>
          <w:tcPr>
            <w:tcW w:w="361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235"/>
              <w:rPr>
                <w:b/>
                <w:sz w:val="17"/>
              </w:rPr>
            </w:pPr>
            <w:r>
              <w:rPr>
                <w:b/>
                <w:sz w:val="17"/>
              </w:rPr>
              <w:t>Adopted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317"/>
              <w:rPr>
                <w:b/>
                <w:sz w:val="17"/>
              </w:rPr>
            </w:pPr>
            <w:r>
              <w:rPr>
                <w:b/>
                <w:sz w:val="17"/>
              </w:rPr>
              <w:t>Actual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205"/>
              <w:rPr>
                <w:b/>
                <w:sz w:val="17"/>
              </w:rPr>
            </w:pPr>
            <w:r>
              <w:rPr>
                <w:b/>
                <w:sz w:val="17"/>
              </w:rPr>
              <w:t>Projected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362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197"/>
              <w:rPr>
                <w:b/>
                <w:sz w:val="17"/>
              </w:rPr>
            </w:pPr>
            <w:r>
              <w:rPr>
                <w:b/>
                <w:sz w:val="17"/>
              </w:rPr>
              <w:t>Approved</w:t>
            </w:r>
          </w:p>
        </w:tc>
      </w:tr>
      <w:tr>
        <w:trPr>
          <w:trHeight w:val="223" w:hRule="atLeast"/>
        </w:trPr>
        <w:tc>
          <w:tcPr>
            <w:tcW w:w="36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left="290"/>
              <w:rPr>
                <w:b/>
                <w:sz w:val="17"/>
              </w:rPr>
            </w:pPr>
            <w:r>
              <w:rPr>
                <w:b/>
                <w:sz w:val="17"/>
              </w:rPr>
              <w:t>Budget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left="353" w:right="33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Thru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left="353" w:right="33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Next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left="205"/>
              <w:rPr>
                <w:b/>
                <w:sz w:val="17"/>
              </w:rPr>
            </w:pPr>
            <w:r>
              <w:rPr>
                <w:b/>
                <w:sz w:val="17"/>
              </w:rPr>
              <w:t>Projected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left="292"/>
              <w:rPr>
                <w:b/>
                <w:sz w:val="17"/>
              </w:rPr>
            </w:pPr>
            <w:r>
              <w:rPr>
                <w:b/>
                <w:sz w:val="17"/>
              </w:rPr>
              <w:t>Budget</w:t>
            </w:r>
          </w:p>
        </w:tc>
      </w:tr>
      <w:tr>
        <w:trPr>
          <w:trHeight w:val="208" w:hRule="atLeast"/>
        </w:trPr>
        <w:tc>
          <w:tcPr>
            <w:tcW w:w="3612" w:type="dxa"/>
          </w:tcPr>
          <w:p>
            <w:pPr>
              <w:pStyle w:val="TableParagraph"/>
              <w:tabs>
                <w:tab w:pos="3611" w:val="left" w:leader="none"/>
              </w:tabs>
              <w:spacing w:line="189" w:lineRule="exact"/>
              <w:rPr>
                <w:b/>
                <w:sz w:val="17"/>
              </w:rPr>
            </w:pPr>
            <w:r>
              <w:rPr>
                <w:b/>
                <w:spacing w:val="-8"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Description</w:t>
              <w:tab/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tabs>
                <w:tab w:pos="270" w:val="left" w:leader="none"/>
                <w:tab w:pos="1063" w:val="left" w:leader="none"/>
              </w:tabs>
              <w:spacing w:line="189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FY</w:t>
            </w:r>
            <w:r>
              <w:rPr>
                <w:b/>
                <w:spacing w:val="-7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2021</w:t>
              <w:tab/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189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   </w:t>
            </w:r>
            <w:r>
              <w:rPr>
                <w:b/>
                <w:spacing w:val="-20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5/31/2021</w:t>
            </w:r>
            <w:r>
              <w:rPr>
                <w:b/>
                <w:spacing w:val="3"/>
                <w:sz w:val="17"/>
                <w:u w:val="sing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left="207"/>
              <w:rPr>
                <w:b/>
                <w:sz w:val="17"/>
              </w:rPr>
            </w:pPr>
            <w:r>
              <w:rPr>
                <w:b/>
                <w:sz w:val="17"/>
              </w:rPr>
              <w:t>4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Months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left="174"/>
              <w:rPr>
                <w:b/>
                <w:sz w:val="17"/>
              </w:rPr>
            </w:pPr>
            <w:r>
              <w:rPr>
                <w:b/>
                <w:sz w:val="17"/>
              </w:rPr>
              <w:t>9/30/2021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left="273"/>
              <w:rPr>
                <w:b/>
                <w:sz w:val="17"/>
              </w:rPr>
            </w:pPr>
            <w:r>
              <w:rPr>
                <w:b/>
                <w:sz w:val="17"/>
              </w:rPr>
              <w:t>FY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2022</w:t>
            </w:r>
          </w:p>
        </w:tc>
      </w:tr>
      <w:tr>
        <w:trPr>
          <w:trHeight w:val="579" w:hRule="atLeast"/>
        </w:trPr>
        <w:tc>
          <w:tcPr>
            <w:tcW w:w="3612" w:type="dxa"/>
          </w:tcPr>
          <w:p>
            <w:pPr>
              <w:pStyle w:val="TableParagraph"/>
              <w:spacing w:before="11"/>
              <w:rPr>
                <w:i/>
                <w:sz w:val="18"/>
              </w:rPr>
            </w:pPr>
          </w:p>
          <w:p>
            <w:pPr>
              <w:pStyle w:val="TableParagraph"/>
              <w:ind w:left="3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Revenues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1" w:hRule="atLeast"/>
        </w:trPr>
        <w:tc>
          <w:tcPr>
            <w:tcW w:w="3612" w:type="dxa"/>
          </w:tcPr>
          <w:p>
            <w:pPr>
              <w:pStyle w:val="TableParagraph"/>
              <w:spacing w:before="108"/>
              <w:ind w:left="30"/>
              <w:rPr>
                <w:sz w:val="17"/>
              </w:rPr>
            </w:pPr>
            <w:r>
              <w:rPr>
                <w:spacing w:val="-1"/>
                <w:sz w:val="17"/>
              </w:rPr>
              <w:t>Capital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1"/>
                <w:sz w:val="17"/>
              </w:rPr>
              <w:t>Reserve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Contribution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before="108"/>
              <w:ind w:right="81"/>
              <w:jc w:val="right"/>
              <w:rPr>
                <w:sz w:val="17"/>
              </w:rPr>
            </w:pPr>
            <w:r>
              <w:rPr>
                <w:sz w:val="17"/>
              </w:rPr>
              <w:t>$89,209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before="108"/>
              <w:ind w:right="81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before="108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$89,209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before="108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$89,209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before="108"/>
              <w:ind w:left="353"/>
              <w:rPr>
                <w:sz w:val="17"/>
              </w:rPr>
            </w:pPr>
            <w:r>
              <w:rPr>
                <w:sz w:val="17"/>
              </w:rPr>
              <w:t>$135,000</w:t>
            </w:r>
          </w:p>
        </w:tc>
      </w:tr>
      <w:tr>
        <w:trPr>
          <w:trHeight w:val="227" w:hRule="atLeast"/>
        </w:trPr>
        <w:tc>
          <w:tcPr>
            <w:tcW w:w="3612" w:type="dxa"/>
          </w:tcPr>
          <w:p>
            <w:pPr>
              <w:pStyle w:val="TableParagraph"/>
              <w:spacing w:line="202" w:lineRule="exact"/>
              <w:ind w:left="31"/>
              <w:rPr>
                <w:sz w:val="17"/>
              </w:rPr>
            </w:pPr>
            <w:r>
              <w:rPr>
                <w:spacing w:val="-1"/>
                <w:sz w:val="17"/>
              </w:rPr>
              <w:t>Miscellaneous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Revenue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right="81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$7,000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$7,000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right="78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</w:tr>
      <w:tr>
        <w:trPr>
          <w:trHeight w:val="424" w:hRule="atLeast"/>
        </w:trPr>
        <w:tc>
          <w:tcPr>
            <w:tcW w:w="3612" w:type="dxa"/>
          </w:tcPr>
          <w:p>
            <w:pPr>
              <w:pStyle w:val="TableParagraph"/>
              <w:spacing w:line="202" w:lineRule="exact"/>
              <w:ind w:left="31"/>
              <w:rPr>
                <w:sz w:val="17"/>
              </w:rPr>
            </w:pPr>
            <w:r>
              <w:rPr>
                <w:sz w:val="17"/>
              </w:rPr>
              <w:t>Designated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reserves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left="350"/>
              <w:rPr>
                <w:sz w:val="17"/>
              </w:rPr>
            </w:pPr>
            <w:r>
              <w:rPr>
                <w:sz w:val="17"/>
              </w:rPr>
              <w:t>$148,399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$48,859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$48,859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left="353"/>
              <w:rPr>
                <w:sz w:val="17"/>
              </w:rPr>
            </w:pPr>
            <w:r>
              <w:rPr>
                <w:sz w:val="17"/>
              </w:rPr>
              <w:t>$117,389</w:t>
            </w:r>
          </w:p>
        </w:tc>
      </w:tr>
      <w:tr>
        <w:trPr>
          <w:trHeight w:val="364" w:hRule="atLeast"/>
        </w:trPr>
        <w:tc>
          <w:tcPr>
            <w:tcW w:w="3612" w:type="dxa"/>
          </w:tcPr>
          <w:p>
            <w:pPr>
              <w:pStyle w:val="TableParagraph"/>
              <w:spacing w:before="10"/>
              <w:ind w:left="31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REVENUES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345" w:val="left" w:leader="none"/>
              </w:tabs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$237,608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429" w:val="left" w:leader="none"/>
              </w:tabs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$55,859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429" w:val="left" w:leader="none"/>
              </w:tabs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$89,209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345" w:val="left" w:leader="none"/>
              </w:tabs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$145,068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346" w:val="left" w:leader="none"/>
              </w:tabs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$252,389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</w:tr>
      <w:tr>
        <w:trPr>
          <w:trHeight w:val="449" w:hRule="atLeast"/>
        </w:trPr>
        <w:tc>
          <w:tcPr>
            <w:tcW w:w="3612" w:type="dxa"/>
          </w:tcPr>
          <w:p>
            <w:pPr>
              <w:pStyle w:val="TableParagraph"/>
              <w:spacing w:before="101"/>
              <w:ind w:left="31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Expenditures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1" w:hRule="atLeast"/>
        </w:trPr>
        <w:tc>
          <w:tcPr>
            <w:tcW w:w="3612" w:type="dxa"/>
          </w:tcPr>
          <w:p>
            <w:pPr>
              <w:pStyle w:val="TableParagraph"/>
              <w:spacing w:before="108"/>
              <w:ind w:left="31"/>
              <w:rPr>
                <w:sz w:val="17"/>
              </w:rPr>
            </w:pPr>
            <w:r>
              <w:rPr>
                <w:sz w:val="17"/>
              </w:rPr>
              <w:t>Reserve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Capital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R&amp;R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before="108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before="108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$22,556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before="108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$4,554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before="108"/>
              <w:ind w:right="78"/>
              <w:jc w:val="right"/>
              <w:rPr>
                <w:sz w:val="17"/>
              </w:rPr>
            </w:pPr>
            <w:r>
              <w:rPr>
                <w:sz w:val="17"/>
              </w:rPr>
              <w:t>$27,111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before="108"/>
              <w:ind w:right="78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</w:tr>
      <w:tr>
        <w:trPr>
          <w:trHeight w:val="424" w:hRule="atLeast"/>
        </w:trPr>
        <w:tc>
          <w:tcPr>
            <w:tcW w:w="3612" w:type="dxa"/>
          </w:tcPr>
          <w:p>
            <w:pPr>
              <w:pStyle w:val="TableParagraph"/>
              <w:spacing w:line="202" w:lineRule="exact"/>
              <w:ind w:left="31"/>
              <w:rPr>
                <w:sz w:val="17"/>
              </w:rPr>
            </w:pPr>
            <w:r>
              <w:rPr>
                <w:sz w:val="17"/>
              </w:rPr>
              <w:t>Other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Charges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$600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$379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$190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right="78"/>
              <w:jc w:val="right"/>
              <w:rPr>
                <w:sz w:val="17"/>
              </w:rPr>
            </w:pPr>
            <w:r>
              <w:rPr>
                <w:sz w:val="17"/>
              </w:rPr>
              <w:t>$569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right="78"/>
              <w:jc w:val="right"/>
              <w:rPr>
                <w:sz w:val="17"/>
              </w:rPr>
            </w:pPr>
            <w:r>
              <w:rPr>
                <w:sz w:val="17"/>
              </w:rPr>
              <w:t>$600</w:t>
            </w:r>
          </w:p>
        </w:tc>
      </w:tr>
      <w:tr>
        <w:trPr>
          <w:trHeight w:val="441" w:hRule="atLeast"/>
        </w:trPr>
        <w:tc>
          <w:tcPr>
            <w:tcW w:w="3612" w:type="dxa"/>
          </w:tcPr>
          <w:p>
            <w:pPr>
              <w:pStyle w:val="TableParagraph"/>
              <w:spacing w:before="10"/>
              <w:ind w:left="32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TOTAL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EXPENDITURES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641" w:val="left" w:leader="none"/>
              </w:tabs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$600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430" w:val="left" w:leader="none"/>
              </w:tabs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$22,935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514" w:val="left" w:leader="none"/>
              </w:tabs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$4,744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430" w:val="left" w:leader="none"/>
              </w:tabs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$27,679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641" w:val="left" w:leader="none"/>
              </w:tabs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$600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</w:tr>
      <w:tr>
        <w:trPr>
          <w:trHeight w:val="202" w:hRule="atLeast"/>
        </w:trPr>
        <w:tc>
          <w:tcPr>
            <w:tcW w:w="3612" w:type="dxa"/>
          </w:tcPr>
          <w:p>
            <w:pPr>
              <w:pStyle w:val="TableParagraph"/>
              <w:spacing w:line="182" w:lineRule="exact"/>
              <w:ind w:left="31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ASSIGNED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FUND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BALANCE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345" w:val="left" w:leader="none"/>
              </w:tabs>
              <w:spacing w:line="182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$237,008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429" w:val="left" w:leader="none"/>
              </w:tabs>
              <w:spacing w:line="182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$32,924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429" w:val="left" w:leader="none"/>
              </w:tabs>
              <w:spacing w:line="182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$84,465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345" w:val="left" w:leader="none"/>
              </w:tabs>
              <w:spacing w:line="182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$117,389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398" w:val="left" w:leader="none"/>
              </w:tabs>
              <w:spacing w:line="182" w:lineRule="exact"/>
              <w:ind w:right="28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pacing w:val="-2"/>
                <w:sz w:val="17"/>
                <w:u w:val="double"/>
              </w:rPr>
              <w:t>$251,789</w:t>
            </w:r>
          </w:p>
        </w:tc>
      </w:tr>
    </w:tbl>
    <w:p>
      <w:pPr>
        <w:spacing w:after="0" w:line="182" w:lineRule="exact"/>
        <w:jc w:val="right"/>
        <w:rPr>
          <w:sz w:val="17"/>
        </w:rPr>
        <w:sectPr>
          <w:headerReference w:type="default" r:id="rId104"/>
          <w:footerReference w:type="default" r:id="rId105"/>
          <w:pgSz w:w="12240" w:h="15840"/>
          <w:pgMar w:header="0" w:footer="333" w:top="620" w:bottom="520" w:left="640" w:right="640"/>
        </w:sectPr>
      </w:pPr>
    </w:p>
    <w:tbl>
      <w:tblPr>
        <w:tblW w:w="0" w:type="auto"/>
        <w:jc w:val="left"/>
        <w:tblInd w:w="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1"/>
        <w:gridCol w:w="853"/>
        <w:gridCol w:w="362"/>
        <w:gridCol w:w="1063"/>
        <w:gridCol w:w="362"/>
        <w:gridCol w:w="1425"/>
        <w:gridCol w:w="1060"/>
        <w:gridCol w:w="1425"/>
      </w:tblGrid>
      <w:tr>
        <w:trPr>
          <w:trHeight w:val="370" w:hRule="atLeast"/>
        </w:trPr>
        <w:tc>
          <w:tcPr>
            <w:tcW w:w="3721" w:type="dxa"/>
          </w:tcPr>
          <w:p>
            <w:pPr>
              <w:pStyle w:val="TableParagraph"/>
              <w:spacing w:line="341" w:lineRule="exact"/>
              <w:ind w:left="60"/>
              <w:rPr>
                <w:b/>
                <w:sz w:val="33"/>
              </w:rPr>
            </w:pPr>
            <w:r>
              <w:rPr>
                <w:b/>
                <w:sz w:val="33"/>
              </w:rPr>
              <w:t>Capital</w:t>
            </w:r>
            <w:r>
              <w:rPr>
                <w:b/>
                <w:spacing w:val="10"/>
                <w:sz w:val="33"/>
              </w:rPr>
              <w:t> </w:t>
            </w:r>
            <w:r>
              <w:rPr>
                <w:b/>
                <w:sz w:val="33"/>
              </w:rPr>
              <w:t>Region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3721" w:type="dxa"/>
          </w:tcPr>
          <w:p>
            <w:pPr>
              <w:pStyle w:val="TableParagraph"/>
              <w:spacing w:before="1"/>
              <w:ind w:left="43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Community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Development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District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5" w:type="dxa"/>
            <w:gridSpan w:val="2"/>
          </w:tcPr>
          <w:p>
            <w:pPr>
              <w:pStyle w:val="TableParagraph"/>
              <w:spacing w:before="13"/>
              <w:ind w:left="98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Debt</w:t>
            </w:r>
            <w:r>
              <w:rPr>
                <w:b/>
                <w:spacing w:val="-1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Service</w:t>
            </w:r>
            <w:r>
              <w:rPr>
                <w:b/>
                <w:spacing w:val="-10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Fund</w:t>
            </w:r>
          </w:p>
        </w:tc>
      </w:tr>
      <w:tr>
        <w:trPr>
          <w:trHeight w:val="654" w:hRule="atLeast"/>
        </w:trPr>
        <w:tc>
          <w:tcPr>
            <w:tcW w:w="10271" w:type="dxa"/>
            <w:gridSpan w:val="8"/>
          </w:tcPr>
          <w:p>
            <w:pPr>
              <w:pStyle w:val="TableParagraph"/>
              <w:spacing w:line="204" w:lineRule="exact"/>
              <w:ind w:left="6712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Series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2013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Capital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Improvement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Refunding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Bonds</w:t>
            </w:r>
          </w:p>
        </w:tc>
      </w:tr>
      <w:tr>
        <w:trPr>
          <w:trHeight w:val="244" w:hRule="atLeast"/>
        </w:trPr>
        <w:tc>
          <w:tcPr>
            <w:tcW w:w="3721" w:type="dxa"/>
          </w:tcPr>
          <w:p>
            <w:pPr>
              <w:pStyle w:val="TableParagraph"/>
              <w:spacing w:line="20" w:lineRule="exact"/>
              <w:ind w:left="7"/>
              <w:rPr>
                <w:sz w:val="2"/>
              </w:rPr>
            </w:pPr>
            <w:r>
              <w:rPr>
                <w:sz w:val="2"/>
              </w:rPr>
              <w:pict>
                <v:group style="width:157.450pt;height:.75pt;mso-position-horizontal-relative:char;mso-position-vertical-relative:line" id="docshapegroup229" coordorigin="0,0" coordsize="3149,15">
                  <v:rect style="position:absolute;left:0;top:0;width:3149;height:15" id="docshape230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8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32"/>
              <w:rPr>
                <w:b/>
                <w:sz w:val="17"/>
              </w:rPr>
            </w:pPr>
            <w:r>
              <w:rPr>
                <w:b/>
                <w:sz w:val="17"/>
              </w:rPr>
              <w:t>Adopted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324"/>
              <w:rPr>
                <w:b/>
                <w:sz w:val="17"/>
              </w:rPr>
            </w:pPr>
            <w:r>
              <w:rPr>
                <w:b/>
                <w:sz w:val="17"/>
              </w:rPr>
              <w:t>Actual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" w:lineRule="exact"/>
              <w:ind w:left="8"/>
              <w:rPr>
                <w:sz w:val="2"/>
              </w:rPr>
            </w:pPr>
            <w:r>
              <w:rPr>
                <w:sz w:val="2"/>
              </w:rPr>
              <w:pict>
                <v:group style="width:53.2pt;height:.75pt;mso-position-horizontal-relative:char;mso-position-vertical-relative:line" id="docshapegroup231" coordorigin="0,0" coordsize="1064,15">
                  <v:rect style="position:absolute;left:0;top:0;width:1064;height:15" id="docshape232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212"/>
              <w:rPr>
                <w:b/>
                <w:sz w:val="17"/>
              </w:rPr>
            </w:pPr>
            <w:r>
              <w:rPr>
                <w:b/>
                <w:sz w:val="17"/>
              </w:rPr>
              <w:t>Projected</w:t>
            </w:r>
          </w:p>
        </w:tc>
        <w:tc>
          <w:tcPr>
            <w:tcW w:w="10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369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</w:p>
        </w:tc>
        <w:tc>
          <w:tcPr>
            <w:tcW w:w="1425" w:type="dxa"/>
          </w:tcPr>
          <w:p>
            <w:pPr>
              <w:pStyle w:val="TableParagraph"/>
              <w:spacing w:before="10"/>
              <w:ind w:left="569"/>
              <w:rPr>
                <w:b/>
                <w:sz w:val="17"/>
              </w:rPr>
            </w:pPr>
            <w:r>
              <w:rPr>
                <w:b/>
                <w:sz w:val="17"/>
              </w:rPr>
              <w:t>Approved</w:t>
            </w:r>
          </w:p>
        </w:tc>
      </w:tr>
      <w:tr>
        <w:trPr>
          <w:trHeight w:val="223" w:hRule="atLeast"/>
        </w:trPr>
        <w:tc>
          <w:tcPr>
            <w:tcW w:w="37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02" w:lineRule="exact"/>
              <w:ind w:left="87"/>
              <w:rPr>
                <w:b/>
                <w:sz w:val="17"/>
              </w:rPr>
            </w:pPr>
            <w:r>
              <w:rPr>
                <w:b/>
                <w:sz w:val="17"/>
              </w:rPr>
              <w:t>Budget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left="384"/>
              <w:rPr>
                <w:b/>
                <w:sz w:val="17"/>
              </w:rPr>
            </w:pPr>
            <w:r>
              <w:rPr>
                <w:b/>
                <w:sz w:val="17"/>
              </w:rPr>
              <w:t>Thru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2" w:lineRule="exact"/>
              <w:ind w:left="382"/>
              <w:rPr>
                <w:b/>
                <w:sz w:val="17"/>
              </w:rPr>
            </w:pPr>
            <w:r>
              <w:rPr>
                <w:b/>
                <w:sz w:val="17"/>
              </w:rPr>
              <w:t>Next</w:t>
            </w:r>
          </w:p>
        </w:tc>
        <w:tc>
          <w:tcPr>
            <w:tcW w:w="1060" w:type="dxa"/>
          </w:tcPr>
          <w:p>
            <w:pPr>
              <w:pStyle w:val="TableParagraph"/>
              <w:spacing w:line="202" w:lineRule="exact"/>
              <w:ind w:left="213"/>
              <w:rPr>
                <w:b/>
                <w:sz w:val="17"/>
              </w:rPr>
            </w:pPr>
            <w:r>
              <w:rPr>
                <w:b/>
                <w:sz w:val="17"/>
              </w:rPr>
              <w:t>Projected</w:t>
            </w:r>
          </w:p>
        </w:tc>
        <w:tc>
          <w:tcPr>
            <w:tcW w:w="1425" w:type="dxa"/>
          </w:tcPr>
          <w:p>
            <w:pPr>
              <w:pStyle w:val="TableParagraph"/>
              <w:spacing w:line="202" w:lineRule="exact"/>
              <w:ind w:left="665"/>
              <w:rPr>
                <w:b/>
                <w:sz w:val="17"/>
              </w:rPr>
            </w:pPr>
            <w:r>
              <w:rPr>
                <w:b/>
                <w:sz w:val="17"/>
              </w:rPr>
              <w:t>Budget</w:t>
            </w:r>
          </w:p>
        </w:tc>
      </w:tr>
      <w:tr>
        <w:trPr>
          <w:trHeight w:val="208" w:hRule="atLeast"/>
        </w:trPr>
        <w:tc>
          <w:tcPr>
            <w:tcW w:w="3721" w:type="dxa"/>
          </w:tcPr>
          <w:p>
            <w:pPr>
              <w:pStyle w:val="TableParagraph"/>
              <w:tabs>
                <w:tab w:pos="3155" w:val="left" w:leader="none"/>
                <w:tab w:pos="3518" w:val="left" w:leader="none"/>
                <w:tab w:pos="3789" w:val="left" w:leader="none"/>
              </w:tabs>
              <w:spacing w:line="189" w:lineRule="exact"/>
              <w:ind w:left="7" w:right="-72"/>
              <w:rPr>
                <w:b/>
                <w:sz w:val="17"/>
              </w:rPr>
            </w:pPr>
            <w:r>
              <w:rPr>
                <w:b/>
                <w:spacing w:val="-8"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Description</w:t>
              <w:tab/>
            </w:r>
            <w:r>
              <w:rPr>
                <w:b/>
                <w:sz w:val="17"/>
              </w:rPr>
              <w:tab/>
            </w: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</w:p>
        </w:tc>
        <w:tc>
          <w:tcPr>
            <w:tcW w:w="853" w:type="dxa"/>
          </w:tcPr>
          <w:p>
            <w:pPr>
              <w:pStyle w:val="TableParagraph"/>
              <w:tabs>
                <w:tab w:pos="860" w:val="left" w:leader="none"/>
              </w:tabs>
              <w:spacing w:line="189" w:lineRule="exact"/>
              <w:ind w:left="68" w:right="-15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FY</w:t>
            </w:r>
            <w:r>
              <w:rPr>
                <w:b/>
                <w:spacing w:val="-7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2021</w:t>
              <w:tab/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189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   </w:t>
            </w:r>
            <w:r>
              <w:rPr>
                <w:b/>
                <w:spacing w:val="-20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5/31/2021</w:t>
            </w:r>
            <w:r>
              <w:rPr>
                <w:b/>
                <w:spacing w:val="3"/>
                <w:sz w:val="17"/>
                <w:u w:val="sing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181" w:lineRule="exact"/>
              <w:ind w:left="214"/>
              <w:rPr>
                <w:b/>
                <w:sz w:val="17"/>
              </w:rPr>
            </w:pPr>
            <w:r>
              <w:rPr>
                <w:b/>
                <w:sz w:val="17"/>
              </w:rPr>
              <w:t>4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Months</w:t>
            </w:r>
          </w:p>
        </w:tc>
        <w:tc>
          <w:tcPr>
            <w:tcW w:w="10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left="181"/>
              <w:rPr>
                <w:b/>
                <w:sz w:val="17"/>
              </w:rPr>
            </w:pPr>
            <w:r>
              <w:rPr>
                <w:b/>
                <w:sz w:val="17"/>
              </w:rPr>
              <w:t>9/30/2021</w:t>
            </w:r>
          </w:p>
        </w:tc>
        <w:tc>
          <w:tcPr>
            <w:tcW w:w="1425" w:type="dxa"/>
          </w:tcPr>
          <w:p>
            <w:pPr>
              <w:pStyle w:val="TableParagraph"/>
              <w:spacing w:line="181" w:lineRule="exact"/>
              <w:ind w:left="645"/>
              <w:rPr>
                <w:b/>
                <w:sz w:val="17"/>
              </w:rPr>
            </w:pPr>
            <w:r>
              <w:rPr>
                <w:b/>
                <w:sz w:val="17"/>
              </w:rPr>
              <w:t>FY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2022</w:t>
            </w:r>
          </w:p>
        </w:tc>
      </w:tr>
      <w:tr>
        <w:trPr>
          <w:trHeight w:val="579" w:hRule="atLeast"/>
        </w:trPr>
        <w:tc>
          <w:tcPr>
            <w:tcW w:w="3721" w:type="dxa"/>
          </w:tcPr>
          <w:p>
            <w:pPr>
              <w:pStyle w:val="TableParagraph"/>
              <w:spacing w:before="11"/>
              <w:rPr>
                <w:i/>
                <w:sz w:val="18"/>
              </w:rPr>
            </w:pPr>
          </w:p>
          <w:p>
            <w:pPr>
              <w:pStyle w:val="TableParagraph"/>
              <w:ind w:left="38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Revenues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" w:lineRule="exact"/>
              <w:ind w:left="8"/>
              <w:rPr>
                <w:sz w:val="2"/>
              </w:rPr>
            </w:pPr>
            <w:r>
              <w:rPr>
                <w:sz w:val="2"/>
              </w:rPr>
              <w:pict>
                <v:group style="width:53.2pt;height:.75pt;mso-position-horizontal-relative:char;mso-position-vertical-relative:line" id="docshapegroup233" coordorigin="0,0" coordsize="1064,15">
                  <v:rect style="position:absolute;left:0;top:0;width:1064;height:15" id="docshape234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06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" w:lineRule="exact"/>
              <w:ind w:left="374" w:right="-72"/>
              <w:rPr>
                <w:sz w:val="2"/>
              </w:rPr>
            </w:pPr>
            <w:r>
              <w:rPr>
                <w:sz w:val="2"/>
              </w:rPr>
              <w:pict>
                <v:group style="width:53.2pt;height:.75pt;mso-position-horizontal-relative:char;mso-position-vertical-relative:line" id="docshapegroup235" coordorigin="0,0" coordsize="1064,15">
                  <v:rect style="position:absolute;left:0;top:0;width:1064;height:15" id="docshape236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341" w:hRule="atLeast"/>
        </w:trPr>
        <w:tc>
          <w:tcPr>
            <w:tcW w:w="3721" w:type="dxa"/>
          </w:tcPr>
          <w:p>
            <w:pPr>
              <w:pStyle w:val="TableParagraph"/>
              <w:spacing w:before="108"/>
              <w:ind w:left="38"/>
              <w:rPr>
                <w:sz w:val="17"/>
              </w:rPr>
            </w:pPr>
            <w:r>
              <w:rPr>
                <w:sz w:val="17"/>
              </w:rPr>
              <w:t>Special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Assessment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Tax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Collector</w:t>
            </w:r>
          </w:p>
        </w:tc>
        <w:tc>
          <w:tcPr>
            <w:tcW w:w="853" w:type="dxa"/>
          </w:tcPr>
          <w:p>
            <w:pPr>
              <w:pStyle w:val="TableParagraph"/>
              <w:spacing w:before="108"/>
              <w:ind w:left="147"/>
              <w:rPr>
                <w:sz w:val="17"/>
              </w:rPr>
            </w:pPr>
            <w:r>
              <w:rPr>
                <w:sz w:val="17"/>
              </w:rPr>
              <w:t>$862,173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before="108"/>
              <w:ind w:left="358"/>
              <w:rPr>
                <w:sz w:val="17"/>
              </w:rPr>
            </w:pPr>
            <w:r>
              <w:rPr>
                <w:sz w:val="17"/>
              </w:rPr>
              <w:t>$860,227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before="108"/>
              <w:ind w:left="527"/>
              <w:rPr>
                <w:sz w:val="17"/>
              </w:rPr>
            </w:pPr>
            <w:r>
              <w:rPr>
                <w:sz w:val="17"/>
              </w:rPr>
              <w:t>$2,045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8"/>
              <w:ind w:right="69"/>
              <w:jc w:val="right"/>
              <w:rPr>
                <w:sz w:val="17"/>
              </w:rPr>
            </w:pPr>
            <w:r>
              <w:rPr>
                <w:sz w:val="17"/>
              </w:rPr>
              <w:t>$862,272</w:t>
            </w:r>
          </w:p>
        </w:tc>
        <w:tc>
          <w:tcPr>
            <w:tcW w:w="1425" w:type="dxa"/>
          </w:tcPr>
          <w:p>
            <w:pPr>
              <w:pStyle w:val="TableParagraph"/>
              <w:spacing w:before="108"/>
              <w:ind w:right="68"/>
              <w:jc w:val="right"/>
              <w:rPr>
                <w:sz w:val="17"/>
              </w:rPr>
            </w:pPr>
            <w:r>
              <w:rPr>
                <w:sz w:val="17"/>
              </w:rPr>
              <w:t>$862,173</w:t>
            </w:r>
          </w:p>
        </w:tc>
      </w:tr>
      <w:tr>
        <w:trPr>
          <w:trHeight w:val="206" w:hRule="atLeast"/>
        </w:trPr>
        <w:tc>
          <w:tcPr>
            <w:tcW w:w="3721" w:type="dxa"/>
          </w:tcPr>
          <w:p>
            <w:pPr>
              <w:pStyle w:val="TableParagraph"/>
              <w:spacing w:line="187" w:lineRule="exact"/>
              <w:ind w:left="38"/>
              <w:rPr>
                <w:sz w:val="17"/>
              </w:rPr>
            </w:pPr>
            <w:r>
              <w:rPr>
                <w:sz w:val="17"/>
              </w:rPr>
              <w:t>Interest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Income</w:t>
            </w:r>
          </w:p>
        </w:tc>
        <w:tc>
          <w:tcPr>
            <w:tcW w:w="853" w:type="dxa"/>
          </w:tcPr>
          <w:p>
            <w:pPr>
              <w:pStyle w:val="TableParagraph"/>
              <w:spacing w:line="187" w:lineRule="exact"/>
              <w:ind w:left="315"/>
              <w:rPr>
                <w:sz w:val="17"/>
              </w:rPr>
            </w:pPr>
            <w:r>
              <w:rPr>
                <w:sz w:val="17"/>
              </w:rPr>
              <w:t>$2,500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187" w:lineRule="exact"/>
              <w:ind w:right="73"/>
              <w:jc w:val="right"/>
              <w:rPr>
                <w:sz w:val="17"/>
              </w:rPr>
            </w:pPr>
            <w:r>
              <w:rPr>
                <w:sz w:val="17"/>
              </w:rPr>
              <w:t>$197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187" w:lineRule="exact"/>
              <w:ind w:left="736"/>
              <w:rPr>
                <w:sz w:val="17"/>
              </w:rPr>
            </w:pPr>
            <w:r>
              <w:rPr>
                <w:sz w:val="17"/>
              </w:rPr>
              <w:t>$99</w:t>
            </w:r>
          </w:p>
        </w:tc>
        <w:tc>
          <w:tcPr>
            <w:tcW w:w="1060" w:type="dxa"/>
          </w:tcPr>
          <w:p>
            <w:pPr>
              <w:pStyle w:val="TableParagraph"/>
              <w:spacing w:line="187" w:lineRule="exact"/>
              <w:ind w:right="69"/>
              <w:jc w:val="right"/>
              <w:rPr>
                <w:sz w:val="17"/>
              </w:rPr>
            </w:pPr>
            <w:r>
              <w:rPr>
                <w:sz w:val="17"/>
              </w:rPr>
              <w:t>$296</w:t>
            </w:r>
          </w:p>
        </w:tc>
        <w:tc>
          <w:tcPr>
            <w:tcW w:w="1425" w:type="dxa"/>
          </w:tcPr>
          <w:p>
            <w:pPr>
              <w:pStyle w:val="TableParagraph"/>
              <w:spacing w:line="187" w:lineRule="exact"/>
              <w:ind w:right="68"/>
              <w:jc w:val="right"/>
              <w:rPr>
                <w:sz w:val="17"/>
              </w:rPr>
            </w:pPr>
            <w:r>
              <w:rPr>
                <w:sz w:val="17"/>
              </w:rPr>
              <w:t>$200</w:t>
            </w:r>
          </w:p>
        </w:tc>
      </w:tr>
      <w:tr>
        <w:trPr>
          <w:trHeight w:val="445" w:hRule="atLeast"/>
        </w:trPr>
        <w:tc>
          <w:tcPr>
            <w:tcW w:w="3721" w:type="dxa"/>
          </w:tcPr>
          <w:p>
            <w:pPr>
              <w:pStyle w:val="TableParagraph"/>
              <w:spacing w:before="15"/>
              <w:ind w:left="38"/>
              <w:rPr>
                <w:sz w:val="17"/>
              </w:rPr>
            </w:pPr>
            <w:r>
              <w:rPr>
                <w:sz w:val="17"/>
              </w:rPr>
              <w:t>Carry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Forward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Surplus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  <w:vertAlign w:val="superscript"/>
              </w:rPr>
              <w:t>(1)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147"/>
              <w:rPr>
                <w:sz w:val="17"/>
              </w:rPr>
            </w:pPr>
            <w:r>
              <w:rPr>
                <w:sz w:val="17"/>
              </w:rPr>
              <w:t>$351,184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358"/>
              <w:rPr>
                <w:sz w:val="17"/>
              </w:rPr>
            </w:pPr>
            <w:r>
              <w:rPr>
                <w:sz w:val="17"/>
              </w:rPr>
              <w:t>$351,276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before="15"/>
              <w:ind w:right="435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10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"/>
              <w:ind w:right="69"/>
              <w:jc w:val="right"/>
              <w:rPr>
                <w:sz w:val="17"/>
              </w:rPr>
            </w:pPr>
            <w:r>
              <w:rPr>
                <w:sz w:val="17"/>
              </w:rPr>
              <w:t>$351,276</w:t>
            </w:r>
          </w:p>
        </w:tc>
        <w:tc>
          <w:tcPr>
            <w:tcW w:w="1425" w:type="dxa"/>
          </w:tcPr>
          <w:p>
            <w:pPr>
              <w:pStyle w:val="TableParagraph"/>
              <w:spacing w:before="15"/>
              <w:ind w:right="69"/>
              <w:jc w:val="right"/>
              <w:rPr>
                <w:sz w:val="17"/>
              </w:rPr>
            </w:pPr>
            <w:r>
              <w:rPr>
                <w:sz w:val="17"/>
              </w:rPr>
              <w:t>$342,281</w:t>
            </w:r>
          </w:p>
        </w:tc>
      </w:tr>
      <w:tr>
        <w:trPr>
          <w:trHeight w:val="365" w:hRule="atLeast"/>
        </w:trPr>
        <w:tc>
          <w:tcPr>
            <w:tcW w:w="3721" w:type="dxa"/>
          </w:tcPr>
          <w:p>
            <w:pPr>
              <w:pStyle w:val="TableParagraph"/>
              <w:tabs>
                <w:tab w:pos="3518" w:val="left" w:leader="none"/>
              </w:tabs>
              <w:spacing w:before="10"/>
              <w:ind w:left="38" w:right="-29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REVENUES</w:t>
              <w:tab/>
            </w: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pacing w:val="-12"/>
                <w:sz w:val="17"/>
                <w:u w:val="single"/>
              </w:rPr>
              <w:t> </w:t>
            </w:r>
          </w:p>
        </w:tc>
        <w:tc>
          <w:tcPr>
            <w:tcW w:w="8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15" w:right="-15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$1,215,857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    </w:t>
            </w:r>
            <w:r>
              <w:rPr>
                <w:b/>
                <w:spacing w:val="-12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$1,211,700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" w:lineRule="exact"/>
              <w:ind w:left="8"/>
              <w:rPr>
                <w:sz w:val="2"/>
              </w:rPr>
            </w:pPr>
            <w:r>
              <w:rPr>
                <w:sz w:val="2"/>
              </w:rPr>
              <w:pict>
                <v:group style="width:53.2pt;height:.75pt;mso-position-horizontal-relative:char;mso-position-vertical-relative:line" id="docshapegroup237" coordorigin="0,0" coordsize="1064,15">
                  <v:rect style="position:absolute;left:0;top:0;width:1064;height:15" id="docshape238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22" w:val="left" w:leader="none"/>
              </w:tabs>
              <w:ind w:left="8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$2,143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  <w:tc>
          <w:tcPr>
            <w:tcW w:w="10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    </w:t>
            </w:r>
            <w:r>
              <w:rPr>
                <w:b/>
                <w:spacing w:val="-12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$1,213,844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  <w:tc>
          <w:tcPr>
            <w:tcW w:w="1425" w:type="dxa"/>
          </w:tcPr>
          <w:p>
            <w:pPr>
              <w:pStyle w:val="TableParagraph"/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    </w:t>
            </w:r>
            <w:r>
              <w:rPr>
                <w:b/>
                <w:spacing w:val="-12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$1,204,654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</w:tr>
      <w:tr>
        <w:trPr>
          <w:trHeight w:val="449" w:hRule="atLeast"/>
        </w:trPr>
        <w:tc>
          <w:tcPr>
            <w:tcW w:w="3721" w:type="dxa"/>
          </w:tcPr>
          <w:p>
            <w:pPr>
              <w:pStyle w:val="TableParagraph"/>
              <w:spacing w:before="101"/>
              <w:ind w:left="38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Expenditures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1" w:hRule="atLeast"/>
        </w:trPr>
        <w:tc>
          <w:tcPr>
            <w:tcW w:w="3721" w:type="dxa"/>
          </w:tcPr>
          <w:p>
            <w:pPr>
              <w:pStyle w:val="TableParagraph"/>
              <w:spacing w:before="108"/>
              <w:ind w:left="204"/>
              <w:rPr>
                <w:sz w:val="17"/>
              </w:rPr>
            </w:pPr>
            <w:r>
              <w:rPr>
                <w:sz w:val="17"/>
              </w:rPr>
              <w:t>Interest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11/1</w:t>
            </w:r>
          </w:p>
        </w:tc>
        <w:tc>
          <w:tcPr>
            <w:tcW w:w="853" w:type="dxa"/>
          </w:tcPr>
          <w:p>
            <w:pPr>
              <w:pStyle w:val="TableParagraph"/>
              <w:spacing w:before="108"/>
              <w:ind w:left="147"/>
              <w:rPr>
                <w:sz w:val="17"/>
              </w:rPr>
            </w:pPr>
            <w:r>
              <w:rPr>
                <w:sz w:val="17"/>
              </w:rPr>
              <w:t>$205,856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before="108"/>
              <w:ind w:left="358"/>
              <w:rPr>
                <w:sz w:val="17"/>
              </w:rPr>
            </w:pPr>
            <w:r>
              <w:rPr>
                <w:sz w:val="17"/>
              </w:rPr>
              <w:t>$205,856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before="108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8"/>
              <w:ind w:right="69"/>
              <w:jc w:val="right"/>
              <w:rPr>
                <w:sz w:val="17"/>
              </w:rPr>
            </w:pPr>
            <w:r>
              <w:rPr>
                <w:sz w:val="17"/>
              </w:rPr>
              <w:t>$205,856</w:t>
            </w:r>
          </w:p>
        </w:tc>
        <w:tc>
          <w:tcPr>
            <w:tcW w:w="1425" w:type="dxa"/>
          </w:tcPr>
          <w:p>
            <w:pPr>
              <w:pStyle w:val="TableParagraph"/>
              <w:spacing w:before="108"/>
              <w:ind w:right="68"/>
              <w:jc w:val="right"/>
              <w:rPr>
                <w:sz w:val="17"/>
              </w:rPr>
            </w:pPr>
            <w:r>
              <w:rPr>
                <w:sz w:val="17"/>
              </w:rPr>
              <w:t>$195,343</w:t>
            </w:r>
          </w:p>
        </w:tc>
      </w:tr>
      <w:tr>
        <w:trPr>
          <w:trHeight w:val="227" w:hRule="atLeast"/>
        </w:trPr>
        <w:tc>
          <w:tcPr>
            <w:tcW w:w="3721" w:type="dxa"/>
          </w:tcPr>
          <w:p>
            <w:pPr>
              <w:pStyle w:val="TableParagraph"/>
              <w:spacing w:line="202" w:lineRule="exact"/>
              <w:ind w:left="204"/>
              <w:rPr>
                <w:sz w:val="17"/>
              </w:rPr>
            </w:pPr>
            <w:r>
              <w:rPr>
                <w:sz w:val="17"/>
              </w:rPr>
              <w:t>Special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Call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11/1</w:t>
            </w:r>
          </w:p>
        </w:tc>
        <w:tc>
          <w:tcPr>
            <w:tcW w:w="853" w:type="dxa"/>
          </w:tcPr>
          <w:p>
            <w:pPr>
              <w:pStyle w:val="TableParagraph"/>
              <w:spacing w:line="202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right="73"/>
              <w:jc w:val="right"/>
              <w:rPr>
                <w:sz w:val="17"/>
              </w:rPr>
            </w:pPr>
            <w:r>
              <w:rPr>
                <w:sz w:val="17"/>
              </w:rPr>
              <w:t>$5,000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2" w:lineRule="exact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1060" w:type="dxa"/>
          </w:tcPr>
          <w:p>
            <w:pPr>
              <w:pStyle w:val="TableParagraph"/>
              <w:spacing w:line="202" w:lineRule="exact"/>
              <w:ind w:right="69"/>
              <w:jc w:val="right"/>
              <w:rPr>
                <w:sz w:val="17"/>
              </w:rPr>
            </w:pPr>
            <w:r>
              <w:rPr>
                <w:sz w:val="17"/>
              </w:rPr>
              <w:t>$5,000</w:t>
            </w:r>
          </w:p>
        </w:tc>
        <w:tc>
          <w:tcPr>
            <w:tcW w:w="1425" w:type="dxa"/>
          </w:tcPr>
          <w:p>
            <w:pPr>
              <w:pStyle w:val="TableParagraph"/>
              <w:spacing w:line="202" w:lineRule="exact"/>
              <w:ind w:right="68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</w:tr>
      <w:tr>
        <w:trPr>
          <w:trHeight w:val="227" w:hRule="atLeast"/>
        </w:trPr>
        <w:tc>
          <w:tcPr>
            <w:tcW w:w="3721" w:type="dxa"/>
          </w:tcPr>
          <w:p>
            <w:pPr>
              <w:pStyle w:val="TableParagraph"/>
              <w:spacing w:line="202" w:lineRule="exact"/>
              <w:ind w:left="204"/>
              <w:rPr>
                <w:sz w:val="17"/>
              </w:rPr>
            </w:pPr>
            <w:r>
              <w:rPr>
                <w:sz w:val="17"/>
              </w:rPr>
              <w:t>Interest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5/1</w:t>
            </w:r>
          </w:p>
        </w:tc>
        <w:tc>
          <w:tcPr>
            <w:tcW w:w="853" w:type="dxa"/>
          </w:tcPr>
          <w:p>
            <w:pPr>
              <w:pStyle w:val="TableParagraph"/>
              <w:spacing w:line="202" w:lineRule="exact"/>
              <w:ind w:left="148"/>
              <w:rPr>
                <w:sz w:val="17"/>
              </w:rPr>
            </w:pPr>
            <w:r>
              <w:rPr>
                <w:sz w:val="17"/>
              </w:rPr>
              <w:t>$205,856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left="358"/>
              <w:rPr>
                <w:sz w:val="17"/>
              </w:rPr>
            </w:pPr>
            <w:r>
              <w:rPr>
                <w:sz w:val="17"/>
              </w:rPr>
              <w:t>$205,706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2" w:lineRule="exact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1060" w:type="dxa"/>
          </w:tcPr>
          <w:p>
            <w:pPr>
              <w:pStyle w:val="TableParagraph"/>
              <w:spacing w:line="202" w:lineRule="exact"/>
              <w:ind w:right="68"/>
              <w:jc w:val="right"/>
              <w:rPr>
                <w:sz w:val="17"/>
              </w:rPr>
            </w:pPr>
            <w:r>
              <w:rPr>
                <w:sz w:val="17"/>
              </w:rPr>
              <w:t>$205,706</w:t>
            </w:r>
          </w:p>
        </w:tc>
        <w:tc>
          <w:tcPr>
            <w:tcW w:w="1425" w:type="dxa"/>
          </w:tcPr>
          <w:p>
            <w:pPr>
              <w:pStyle w:val="TableParagraph"/>
              <w:spacing w:line="202" w:lineRule="exact"/>
              <w:ind w:right="68"/>
              <w:jc w:val="right"/>
              <w:rPr>
                <w:sz w:val="17"/>
              </w:rPr>
            </w:pPr>
            <w:r>
              <w:rPr>
                <w:sz w:val="17"/>
              </w:rPr>
              <w:t>$195,343</w:t>
            </w:r>
          </w:p>
        </w:tc>
      </w:tr>
      <w:tr>
        <w:trPr>
          <w:trHeight w:val="424" w:hRule="atLeast"/>
        </w:trPr>
        <w:tc>
          <w:tcPr>
            <w:tcW w:w="3721" w:type="dxa"/>
          </w:tcPr>
          <w:p>
            <w:pPr>
              <w:pStyle w:val="TableParagraph"/>
              <w:spacing w:line="202" w:lineRule="exact"/>
              <w:ind w:left="204"/>
              <w:rPr>
                <w:sz w:val="17"/>
              </w:rPr>
            </w:pPr>
            <w:r>
              <w:rPr>
                <w:sz w:val="17"/>
              </w:rPr>
              <w:t>Principal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5/1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left="148"/>
              <w:rPr>
                <w:sz w:val="17"/>
              </w:rPr>
            </w:pPr>
            <w:r>
              <w:rPr>
                <w:sz w:val="17"/>
              </w:rPr>
              <w:t>$455,000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left="359"/>
              <w:rPr>
                <w:sz w:val="17"/>
              </w:rPr>
            </w:pPr>
            <w:r>
              <w:rPr>
                <w:sz w:val="17"/>
              </w:rPr>
              <w:t>$455,000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2" w:lineRule="exact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10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right="68"/>
              <w:jc w:val="right"/>
              <w:rPr>
                <w:sz w:val="17"/>
              </w:rPr>
            </w:pPr>
            <w:r>
              <w:rPr>
                <w:sz w:val="17"/>
              </w:rPr>
              <w:t>$455,000</w:t>
            </w:r>
          </w:p>
        </w:tc>
        <w:tc>
          <w:tcPr>
            <w:tcW w:w="1425" w:type="dxa"/>
          </w:tcPr>
          <w:p>
            <w:pPr>
              <w:pStyle w:val="TableParagraph"/>
              <w:spacing w:line="202" w:lineRule="exact"/>
              <w:ind w:right="68"/>
              <w:jc w:val="right"/>
              <w:rPr>
                <w:sz w:val="17"/>
              </w:rPr>
            </w:pPr>
            <w:r>
              <w:rPr>
                <w:sz w:val="17"/>
              </w:rPr>
              <w:t>$480,000</w:t>
            </w:r>
          </w:p>
        </w:tc>
      </w:tr>
      <w:tr>
        <w:trPr>
          <w:trHeight w:val="441" w:hRule="atLeast"/>
        </w:trPr>
        <w:tc>
          <w:tcPr>
            <w:tcW w:w="3721" w:type="dxa"/>
          </w:tcPr>
          <w:p>
            <w:pPr>
              <w:pStyle w:val="TableParagraph"/>
              <w:tabs>
                <w:tab w:pos="3518" w:val="left" w:leader="none"/>
                <w:tab w:pos="3864" w:val="left" w:leader="none"/>
              </w:tabs>
              <w:spacing w:before="10"/>
              <w:ind w:left="39" w:right="-144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TOTAL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EXPENDITURES</w:t>
              <w:tab/>
            </w: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$866,713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346" w:val="left" w:leader="none"/>
              </w:tabs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$871,563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" w:lineRule="exact"/>
              <w:ind w:left="8"/>
              <w:rPr>
                <w:sz w:val="2"/>
              </w:rPr>
            </w:pPr>
            <w:r>
              <w:rPr>
                <w:sz w:val="2"/>
              </w:rPr>
              <w:pict>
                <v:group style="width:53.2pt;height:.75pt;mso-position-horizontal-relative:char;mso-position-vertical-relative:line" id="docshapegroup239" coordorigin="0,0" coordsize="1064,15">
                  <v:rect style="position:absolute;left:0;top:0;width:1064;height:15" id="docshape240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818" w:val="left" w:leader="none"/>
              </w:tabs>
              <w:ind w:left="8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$0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  <w:tc>
          <w:tcPr>
            <w:tcW w:w="10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346" w:val="left" w:leader="none"/>
              </w:tabs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$871,563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  <w:tc>
          <w:tcPr>
            <w:tcW w:w="1425" w:type="dxa"/>
          </w:tcPr>
          <w:p>
            <w:pPr>
              <w:pStyle w:val="TableParagraph"/>
              <w:tabs>
                <w:tab w:pos="346" w:val="left" w:leader="none"/>
              </w:tabs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$870,685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</w:tr>
      <w:tr>
        <w:trPr>
          <w:trHeight w:val="441" w:hRule="atLeast"/>
        </w:trPr>
        <w:tc>
          <w:tcPr>
            <w:tcW w:w="3721" w:type="dxa"/>
          </w:tcPr>
          <w:p>
            <w:pPr>
              <w:pStyle w:val="TableParagraph"/>
              <w:tabs>
                <w:tab w:pos="3518" w:val="left" w:leader="none"/>
                <w:tab w:pos="3863" w:val="left" w:leader="none"/>
              </w:tabs>
              <w:spacing w:line="206" w:lineRule="exact"/>
              <w:ind w:left="38" w:right="-144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EXCESS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REVENUES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OVER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EXPENDITURES</w:t>
              <w:tab/>
            </w: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</w:p>
        </w:tc>
        <w:tc>
          <w:tcPr>
            <w:tcW w:w="8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  <w:u w:val="double"/>
              </w:rPr>
              <w:t>$349,144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345" w:val="left" w:leader="none"/>
              </w:tabs>
              <w:spacing w:line="206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$340,138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tabs>
                <w:tab w:pos="522" w:val="left" w:leader="none"/>
              </w:tabs>
              <w:spacing w:line="206" w:lineRule="exact"/>
              <w:ind w:left="8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$2,143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  <w:tc>
          <w:tcPr>
            <w:tcW w:w="10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345" w:val="left" w:leader="none"/>
              </w:tabs>
              <w:spacing w:line="206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$342,281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  <w:tc>
          <w:tcPr>
            <w:tcW w:w="1425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345" w:val="left" w:leader="none"/>
              </w:tabs>
              <w:spacing w:line="206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$333,969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</w:tr>
      <w:tr>
        <w:trPr>
          <w:trHeight w:val="244" w:hRule="atLeast"/>
        </w:trPr>
        <w:tc>
          <w:tcPr>
            <w:tcW w:w="3721" w:type="dxa"/>
          </w:tcPr>
          <w:p>
            <w:pPr>
              <w:pStyle w:val="TableParagraph"/>
              <w:spacing w:before="10"/>
              <w:ind w:left="38" w:right="-15"/>
              <w:rPr>
                <w:sz w:val="17"/>
              </w:rPr>
            </w:pPr>
            <w:r>
              <w:rPr>
                <w:sz w:val="17"/>
                <w:vertAlign w:val="superscript"/>
              </w:rPr>
              <w:t>(1)</w:t>
            </w:r>
            <w:r>
              <w:rPr>
                <w:spacing w:val="-7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Carry</w:t>
            </w:r>
            <w:r>
              <w:rPr>
                <w:spacing w:val="-6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Forward</w:t>
            </w:r>
            <w:r>
              <w:rPr>
                <w:spacing w:val="-5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Surplus</w:t>
            </w:r>
            <w:r>
              <w:rPr>
                <w:spacing w:val="-7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is</w:t>
            </w:r>
            <w:r>
              <w:rPr>
                <w:spacing w:val="-6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net</w:t>
            </w:r>
            <w:r>
              <w:rPr>
                <w:spacing w:val="-6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of</w:t>
            </w:r>
            <w:r>
              <w:rPr>
                <w:spacing w:val="-7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Reseve</w:t>
            </w:r>
            <w:r>
              <w:rPr>
                <w:spacing w:val="-5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requirement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32"/>
              <w:rPr>
                <w:sz w:val="17"/>
              </w:rPr>
            </w:pPr>
            <w:r>
              <w:rPr>
                <w:spacing w:val="-1"/>
                <w:sz w:val="17"/>
              </w:rPr>
              <w:t>11/1/2022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-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Interest</w:t>
            </w:r>
          </w:p>
        </w:tc>
      </w:tr>
      <w:tr>
        <w:trPr>
          <w:trHeight w:val="196" w:hRule="atLeast"/>
        </w:trPr>
        <w:tc>
          <w:tcPr>
            <w:tcW w:w="37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6" w:lineRule="exact"/>
              <w:ind w:right="19"/>
              <w:jc w:val="right"/>
              <w:rPr>
                <w:sz w:val="17"/>
              </w:rPr>
            </w:pPr>
            <w:r>
              <w:rPr>
                <w:sz w:val="17"/>
              </w:rPr>
              <w:t>Series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2013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6" w:lineRule="exact"/>
              <w:ind w:right="61"/>
              <w:jc w:val="right"/>
              <w:rPr>
                <w:sz w:val="17"/>
              </w:rPr>
            </w:pPr>
            <w:r>
              <w:rPr>
                <w:sz w:val="17"/>
              </w:rPr>
              <w:t>$184,063</w:t>
            </w:r>
          </w:p>
        </w:tc>
      </w:tr>
      <w:tr>
        <w:trPr>
          <w:trHeight w:val="212" w:hRule="atLeast"/>
        </w:trPr>
        <w:tc>
          <w:tcPr>
            <w:tcW w:w="372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372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269"/>
              <w:rPr>
                <w:sz w:val="17"/>
              </w:rPr>
            </w:pPr>
            <w:r>
              <w:rPr>
                <w:sz w:val="17"/>
              </w:rPr>
              <w:t>Per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Unit</w:t>
            </w:r>
          </w:p>
        </w:tc>
        <w:tc>
          <w:tcPr>
            <w:tcW w:w="36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356"/>
              <w:rPr>
                <w:sz w:val="17"/>
              </w:rPr>
            </w:pPr>
            <w:r>
              <w:rPr>
                <w:sz w:val="17"/>
              </w:rPr>
              <w:t>Gross</w:t>
            </w:r>
          </w:p>
        </w:tc>
        <w:tc>
          <w:tcPr>
            <w:tcW w:w="106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402" w:right="358"/>
              <w:jc w:val="center"/>
              <w:rPr>
                <w:sz w:val="17"/>
              </w:rPr>
            </w:pPr>
            <w:r>
              <w:rPr>
                <w:sz w:val="17"/>
              </w:rPr>
              <w:t>Net</w:t>
            </w:r>
          </w:p>
        </w:tc>
        <w:tc>
          <w:tcPr>
            <w:tcW w:w="142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6" w:hRule="atLeast"/>
        </w:trPr>
        <w:tc>
          <w:tcPr>
            <w:tcW w:w="3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7" w:lineRule="exact"/>
              <w:ind w:left="1293" w:right="1843"/>
              <w:jc w:val="center"/>
              <w:rPr>
                <w:sz w:val="17"/>
              </w:rPr>
            </w:pPr>
            <w:r>
              <w:rPr>
                <w:sz w:val="17"/>
              </w:rPr>
              <w:t>Lot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Size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7" w:lineRule="exact"/>
              <w:ind w:left="8"/>
              <w:rPr>
                <w:sz w:val="17"/>
              </w:rPr>
            </w:pPr>
            <w:r>
              <w:rPr>
                <w:sz w:val="17"/>
              </w:rPr>
              <w:t>#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Units</w:t>
            </w:r>
          </w:p>
        </w:tc>
        <w:tc>
          <w:tcPr>
            <w:tcW w:w="3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7" w:lineRule="exact"/>
              <w:ind w:left="269"/>
              <w:rPr>
                <w:sz w:val="17"/>
              </w:rPr>
            </w:pPr>
            <w:r>
              <w:rPr>
                <w:sz w:val="17"/>
              </w:rPr>
              <w:t>Amount</w:t>
            </w:r>
          </w:p>
        </w:tc>
        <w:tc>
          <w:tcPr>
            <w:tcW w:w="3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7" w:lineRule="exact"/>
              <w:ind w:left="114"/>
              <w:rPr>
                <w:sz w:val="17"/>
              </w:rPr>
            </w:pPr>
            <w:r>
              <w:rPr>
                <w:sz w:val="17"/>
              </w:rPr>
              <w:t>Assessments</w:t>
            </w:r>
          </w:p>
        </w:tc>
        <w:tc>
          <w:tcPr>
            <w:tcW w:w="106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7" w:lineRule="exact"/>
              <w:ind w:right="65"/>
              <w:jc w:val="right"/>
              <w:rPr>
                <w:sz w:val="17"/>
              </w:rPr>
            </w:pPr>
            <w:r>
              <w:rPr>
                <w:sz w:val="17"/>
              </w:rPr>
              <w:t>Assessments</w:t>
            </w:r>
          </w:p>
        </w:tc>
        <w:tc>
          <w:tcPr>
            <w:tcW w:w="142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4" w:hRule="atLeast"/>
        </w:trPr>
        <w:tc>
          <w:tcPr>
            <w:tcW w:w="372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0"/>
              <w:ind w:left="1178"/>
              <w:rPr>
                <w:sz w:val="17"/>
              </w:rPr>
            </w:pPr>
            <w:r>
              <w:rPr>
                <w:sz w:val="17"/>
              </w:rPr>
              <w:t>Apartments</w:t>
            </w:r>
          </w:p>
        </w:tc>
        <w:tc>
          <w:tcPr>
            <w:tcW w:w="8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210"/>
              <w:rPr>
                <w:sz w:val="17"/>
              </w:rPr>
            </w:pPr>
            <w:r>
              <w:rPr>
                <w:sz w:val="17"/>
              </w:rPr>
              <w:t>486</w:t>
            </w:r>
          </w:p>
        </w:tc>
        <w:tc>
          <w:tcPr>
            <w:tcW w:w="36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right="73"/>
              <w:jc w:val="right"/>
              <w:rPr>
                <w:sz w:val="17"/>
              </w:rPr>
            </w:pPr>
            <w:r>
              <w:rPr>
                <w:sz w:val="17"/>
              </w:rPr>
              <w:t>$359</w:t>
            </w:r>
          </w:p>
        </w:tc>
        <w:tc>
          <w:tcPr>
            <w:tcW w:w="36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359"/>
              <w:rPr>
                <w:sz w:val="17"/>
              </w:rPr>
            </w:pPr>
            <w:r>
              <w:rPr>
                <w:sz w:val="17"/>
              </w:rPr>
              <w:t>$174,421</w:t>
            </w:r>
          </w:p>
        </w:tc>
        <w:tc>
          <w:tcPr>
            <w:tcW w:w="106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right="61"/>
              <w:jc w:val="right"/>
              <w:rPr>
                <w:sz w:val="17"/>
              </w:rPr>
            </w:pPr>
            <w:r>
              <w:rPr>
                <w:sz w:val="17"/>
              </w:rPr>
              <w:t>$162,211</w:t>
            </w:r>
          </w:p>
        </w:tc>
        <w:tc>
          <w:tcPr>
            <w:tcW w:w="142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7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2" w:lineRule="exact"/>
              <w:ind w:left="1295" w:right="1843"/>
              <w:jc w:val="center"/>
              <w:rPr>
                <w:sz w:val="17"/>
              </w:rPr>
            </w:pPr>
            <w:r>
              <w:rPr>
                <w:sz w:val="17"/>
              </w:rPr>
              <w:t>*Towns</w:t>
            </w:r>
          </w:p>
        </w:tc>
        <w:tc>
          <w:tcPr>
            <w:tcW w:w="853" w:type="dxa"/>
          </w:tcPr>
          <w:p>
            <w:pPr>
              <w:pStyle w:val="TableParagraph"/>
              <w:spacing w:line="202" w:lineRule="exact"/>
              <w:ind w:left="253"/>
              <w:rPr>
                <w:sz w:val="17"/>
              </w:rPr>
            </w:pPr>
            <w:r>
              <w:rPr>
                <w:sz w:val="17"/>
              </w:rPr>
              <w:t>82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right="73"/>
              <w:jc w:val="right"/>
              <w:rPr>
                <w:sz w:val="17"/>
              </w:rPr>
            </w:pPr>
            <w:r>
              <w:rPr>
                <w:sz w:val="17"/>
              </w:rPr>
              <w:t>$327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2" w:lineRule="exact"/>
              <w:ind w:left="443"/>
              <w:rPr>
                <w:sz w:val="17"/>
              </w:rPr>
            </w:pPr>
            <w:r>
              <w:rPr>
                <w:sz w:val="17"/>
              </w:rPr>
              <w:t>$26,828</w:t>
            </w:r>
          </w:p>
        </w:tc>
        <w:tc>
          <w:tcPr>
            <w:tcW w:w="106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2" w:lineRule="exact"/>
              <w:ind w:right="61"/>
              <w:jc w:val="right"/>
              <w:rPr>
                <w:sz w:val="17"/>
              </w:rPr>
            </w:pPr>
            <w:r>
              <w:rPr>
                <w:sz w:val="17"/>
              </w:rPr>
              <w:t>$24,950</w:t>
            </w:r>
          </w:p>
        </w:tc>
        <w:tc>
          <w:tcPr>
            <w:tcW w:w="142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7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2" w:lineRule="exact"/>
              <w:ind w:left="1295" w:right="1840"/>
              <w:jc w:val="center"/>
              <w:rPr>
                <w:sz w:val="17"/>
              </w:rPr>
            </w:pPr>
            <w:r>
              <w:rPr>
                <w:sz w:val="17"/>
              </w:rPr>
              <w:t>40s</w:t>
            </w:r>
          </w:p>
        </w:tc>
        <w:tc>
          <w:tcPr>
            <w:tcW w:w="853" w:type="dxa"/>
          </w:tcPr>
          <w:p>
            <w:pPr>
              <w:pStyle w:val="TableParagraph"/>
              <w:spacing w:line="202" w:lineRule="exact"/>
              <w:ind w:left="210"/>
              <w:rPr>
                <w:sz w:val="17"/>
              </w:rPr>
            </w:pPr>
            <w:r>
              <w:rPr>
                <w:sz w:val="17"/>
              </w:rPr>
              <w:t>153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right="73"/>
              <w:jc w:val="right"/>
              <w:rPr>
                <w:sz w:val="17"/>
              </w:rPr>
            </w:pPr>
            <w:r>
              <w:rPr>
                <w:sz w:val="17"/>
              </w:rPr>
              <w:t>$382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2" w:lineRule="exact"/>
              <w:ind w:left="443"/>
              <w:rPr>
                <w:sz w:val="17"/>
              </w:rPr>
            </w:pPr>
            <w:r>
              <w:rPr>
                <w:sz w:val="17"/>
              </w:rPr>
              <w:t>$58,516</w:t>
            </w:r>
          </w:p>
        </w:tc>
        <w:tc>
          <w:tcPr>
            <w:tcW w:w="106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2" w:lineRule="exact"/>
              <w:ind w:right="61"/>
              <w:jc w:val="right"/>
              <w:rPr>
                <w:sz w:val="17"/>
              </w:rPr>
            </w:pPr>
            <w:r>
              <w:rPr>
                <w:sz w:val="17"/>
              </w:rPr>
              <w:t>$54,420</w:t>
            </w:r>
          </w:p>
        </w:tc>
        <w:tc>
          <w:tcPr>
            <w:tcW w:w="142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7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2" w:lineRule="exact"/>
              <w:ind w:left="1265" w:right="1843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*55s</w:t>
            </w:r>
          </w:p>
        </w:tc>
        <w:tc>
          <w:tcPr>
            <w:tcW w:w="853" w:type="dxa"/>
          </w:tcPr>
          <w:p>
            <w:pPr>
              <w:pStyle w:val="TableParagraph"/>
              <w:spacing w:line="202" w:lineRule="exact"/>
              <w:ind w:left="210"/>
              <w:rPr>
                <w:sz w:val="17"/>
              </w:rPr>
            </w:pPr>
            <w:r>
              <w:rPr>
                <w:sz w:val="17"/>
              </w:rPr>
              <w:t>107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right="73"/>
              <w:jc w:val="right"/>
              <w:rPr>
                <w:sz w:val="17"/>
              </w:rPr>
            </w:pPr>
            <w:r>
              <w:rPr>
                <w:sz w:val="17"/>
              </w:rPr>
              <w:t>$464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2" w:lineRule="exact"/>
              <w:ind w:left="443"/>
              <w:rPr>
                <w:sz w:val="17"/>
              </w:rPr>
            </w:pPr>
            <w:r>
              <w:rPr>
                <w:sz w:val="17"/>
              </w:rPr>
              <w:t>$49,650</w:t>
            </w:r>
          </w:p>
        </w:tc>
        <w:tc>
          <w:tcPr>
            <w:tcW w:w="106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2" w:lineRule="exact"/>
              <w:ind w:right="61"/>
              <w:jc w:val="right"/>
              <w:rPr>
                <w:sz w:val="17"/>
              </w:rPr>
            </w:pPr>
            <w:r>
              <w:rPr>
                <w:sz w:val="17"/>
              </w:rPr>
              <w:t>$46,175</w:t>
            </w:r>
          </w:p>
        </w:tc>
        <w:tc>
          <w:tcPr>
            <w:tcW w:w="142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7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2" w:lineRule="exact"/>
              <w:ind w:left="1295" w:right="1842"/>
              <w:jc w:val="center"/>
              <w:rPr>
                <w:sz w:val="17"/>
              </w:rPr>
            </w:pPr>
            <w:r>
              <w:rPr>
                <w:sz w:val="17"/>
              </w:rPr>
              <w:t>*65s</w:t>
            </w:r>
          </w:p>
        </w:tc>
        <w:tc>
          <w:tcPr>
            <w:tcW w:w="853" w:type="dxa"/>
          </w:tcPr>
          <w:p>
            <w:pPr>
              <w:pStyle w:val="TableParagraph"/>
              <w:spacing w:line="202" w:lineRule="exact"/>
              <w:ind w:left="210"/>
              <w:rPr>
                <w:sz w:val="17"/>
              </w:rPr>
            </w:pPr>
            <w:r>
              <w:rPr>
                <w:sz w:val="17"/>
              </w:rPr>
              <w:t>127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right="73"/>
              <w:jc w:val="right"/>
              <w:rPr>
                <w:sz w:val="17"/>
              </w:rPr>
            </w:pPr>
            <w:r>
              <w:rPr>
                <w:sz w:val="17"/>
              </w:rPr>
              <w:t>$573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2" w:lineRule="exact"/>
              <w:ind w:left="443"/>
              <w:rPr>
                <w:sz w:val="17"/>
              </w:rPr>
            </w:pPr>
            <w:r>
              <w:rPr>
                <w:sz w:val="17"/>
              </w:rPr>
              <w:t>$72,743</w:t>
            </w:r>
          </w:p>
        </w:tc>
        <w:tc>
          <w:tcPr>
            <w:tcW w:w="106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2" w:lineRule="exact"/>
              <w:ind w:right="61"/>
              <w:jc w:val="right"/>
              <w:rPr>
                <w:sz w:val="17"/>
              </w:rPr>
            </w:pPr>
            <w:r>
              <w:rPr>
                <w:sz w:val="17"/>
              </w:rPr>
              <w:t>$67,651</w:t>
            </w:r>
          </w:p>
        </w:tc>
        <w:tc>
          <w:tcPr>
            <w:tcW w:w="142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7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2" w:lineRule="exact"/>
              <w:ind w:left="1295" w:right="1842"/>
              <w:jc w:val="center"/>
              <w:rPr>
                <w:sz w:val="17"/>
              </w:rPr>
            </w:pPr>
            <w:r>
              <w:rPr>
                <w:sz w:val="17"/>
              </w:rPr>
              <w:t>*75s</w:t>
            </w:r>
          </w:p>
        </w:tc>
        <w:tc>
          <w:tcPr>
            <w:tcW w:w="853" w:type="dxa"/>
          </w:tcPr>
          <w:p>
            <w:pPr>
              <w:pStyle w:val="TableParagraph"/>
              <w:spacing w:line="202" w:lineRule="exact"/>
              <w:ind w:left="254"/>
              <w:rPr>
                <w:sz w:val="17"/>
              </w:rPr>
            </w:pPr>
            <w:r>
              <w:rPr>
                <w:sz w:val="17"/>
              </w:rPr>
              <w:t>56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right="73"/>
              <w:jc w:val="right"/>
              <w:rPr>
                <w:sz w:val="17"/>
              </w:rPr>
            </w:pPr>
            <w:r>
              <w:rPr>
                <w:sz w:val="17"/>
              </w:rPr>
              <w:t>$655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2" w:lineRule="exact"/>
              <w:ind w:left="443"/>
              <w:rPr>
                <w:sz w:val="17"/>
              </w:rPr>
            </w:pPr>
            <w:r>
              <w:rPr>
                <w:sz w:val="17"/>
              </w:rPr>
              <w:t>$36,694</w:t>
            </w:r>
          </w:p>
        </w:tc>
        <w:tc>
          <w:tcPr>
            <w:tcW w:w="106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2" w:lineRule="exact"/>
              <w:ind w:right="61"/>
              <w:jc w:val="right"/>
              <w:rPr>
                <w:sz w:val="17"/>
              </w:rPr>
            </w:pPr>
            <w:r>
              <w:rPr>
                <w:sz w:val="17"/>
              </w:rPr>
              <w:t>$34,125</w:t>
            </w:r>
          </w:p>
        </w:tc>
        <w:tc>
          <w:tcPr>
            <w:tcW w:w="142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7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2" w:lineRule="exact"/>
              <w:ind w:left="1295" w:right="1839"/>
              <w:jc w:val="center"/>
              <w:rPr>
                <w:sz w:val="17"/>
              </w:rPr>
            </w:pPr>
            <w:r>
              <w:rPr>
                <w:sz w:val="17"/>
              </w:rPr>
              <w:t>85s</w:t>
            </w:r>
          </w:p>
        </w:tc>
        <w:tc>
          <w:tcPr>
            <w:tcW w:w="853" w:type="dxa"/>
          </w:tcPr>
          <w:p>
            <w:pPr>
              <w:pStyle w:val="TableParagraph"/>
              <w:spacing w:line="202" w:lineRule="exact"/>
              <w:ind w:left="254"/>
              <w:rPr>
                <w:sz w:val="17"/>
              </w:rPr>
            </w:pPr>
            <w:r>
              <w:rPr>
                <w:sz w:val="17"/>
              </w:rPr>
              <w:t>77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right="72"/>
              <w:jc w:val="right"/>
              <w:rPr>
                <w:sz w:val="17"/>
              </w:rPr>
            </w:pPr>
            <w:r>
              <w:rPr>
                <w:sz w:val="17"/>
              </w:rPr>
              <w:t>$710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2" w:lineRule="exact"/>
              <w:ind w:left="443"/>
              <w:rPr>
                <w:sz w:val="17"/>
              </w:rPr>
            </w:pPr>
            <w:r>
              <w:rPr>
                <w:sz w:val="17"/>
              </w:rPr>
              <w:t>$54,642</w:t>
            </w:r>
          </w:p>
        </w:tc>
        <w:tc>
          <w:tcPr>
            <w:tcW w:w="106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2" w:lineRule="exact"/>
              <w:ind w:right="61"/>
              <w:jc w:val="right"/>
              <w:rPr>
                <w:sz w:val="17"/>
              </w:rPr>
            </w:pPr>
            <w:r>
              <w:rPr>
                <w:sz w:val="17"/>
              </w:rPr>
              <w:t>$50,817</w:t>
            </w:r>
          </w:p>
        </w:tc>
        <w:tc>
          <w:tcPr>
            <w:tcW w:w="142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7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2" w:lineRule="exact"/>
              <w:ind w:left="1295" w:right="1840"/>
              <w:jc w:val="center"/>
              <w:rPr>
                <w:sz w:val="17"/>
              </w:rPr>
            </w:pPr>
            <w:r>
              <w:rPr>
                <w:sz w:val="17"/>
              </w:rPr>
              <w:t>*100s</w:t>
            </w:r>
          </w:p>
        </w:tc>
        <w:tc>
          <w:tcPr>
            <w:tcW w:w="853" w:type="dxa"/>
          </w:tcPr>
          <w:p>
            <w:pPr>
              <w:pStyle w:val="TableParagraph"/>
              <w:spacing w:line="202" w:lineRule="exact"/>
              <w:ind w:left="254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right="72"/>
              <w:jc w:val="right"/>
              <w:rPr>
                <w:sz w:val="17"/>
              </w:rPr>
            </w:pPr>
            <w:r>
              <w:rPr>
                <w:sz w:val="17"/>
              </w:rPr>
              <w:t>$818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2" w:lineRule="exact"/>
              <w:ind w:left="444"/>
              <w:rPr>
                <w:sz w:val="17"/>
              </w:rPr>
            </w:pPr>
            <w:r>
              <w:rPr>
                <w:sz w:val="17"/>
              </w:rPr>
              <w:t>$32,736</w:t>
            </w:r>
          </w:p>
        </w:tc>
        <w:tc>
          <w:tcPr>
            <w:tcW w:w="106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2" w:lineRule="exact"/>
              <w:ind w:right="60"/>
              <w:jc w:val="right"/>
              <w:rPr>
                <w:sz w:val="17"/>
              </w:rPr>
            </w:pPr>
            <w:r>
              <w:rPr>
                <w:sz w:val="17"/>
              </w:rPr>
              <w:t>$30,444</w:t>
            </w:r>
          </w:p>
        </w:tc>
        <w:tc>
          <w:tcPr>
            <w:tcW w:w="142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7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2" w:lineRule="exact"/>
              <w:ind w:left="1295" w:right="1841"/>
              <w:jc w:val="center"/>
              <w:rPr>
                <w:sz w:val="17"/>
              </w:rPr>
            </w:pPr>
            <w:r>
              <w:rPr>
                <w:sz w:val="17"/>
              </w:rPr>
              <w:t>*1/2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Ac</w:t>
            </w:r>
          </w:p>
        </w:tc>
        <w:tc>
          <w:tcPr>
            <w:tcW w:w="853" w:type="dxa"/>
          </w:tcPr>
          <w:p>
            <w:pPr>
              <w:pStyle w:val="TableParagraph"/>
              <w:spacing w:line="202" w:lineRule="exact"/>
              <w:ind w:left="254"/>
              <w:rPr>
                <w:sz w:val="17"/>
              </w:rPr>
            </w:pPr>
            <w:r>
              <w:rPr>
                <w:sz w:val="17"/>
              </w:rPr>
              <w:t>73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right="72"/>
              <w:jc w:val="right"/>
              <w:rPr>
                <w:sz w:val="17"/>
              </w:rPr>
            </w:pPr>
            <w:r>
              <w:rPr>
                <w:sz w:val="17"/>
              </w:rPr>
              <w:t>$982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2" w:lineRule="exact"/>
              <w:ind w:left="444"/>
              <w:rPr>
                <w:sz w:val="17"/>
              </w:rPr>
            </w:pPr>
            <w:r>
              <w:rPr>
                <w:sz w:val="17"/>
              </w:rPr>
              <w:t>$71,717</w:t>
            </w:r>
          </w:p>
        </w:tc>
        <w:tc>
          <w:tcPr>
            <w:tcW w:w="106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2" w:lineRule="exact"/>
              <w:ind w:right="60"/>
              <w:jc w:val="right"/>
              <w:rPr>
                <w:sz w:val="17"/>
              </w:rPr>
            </w:pPr>
            <w:r>
              <w:rPr>
                <w:sz w:val="17"/>
              </w:rPr>
              <w:t>$66,697</w:t>
            </w:r>
          </w:p>
        </w:tc>
        <w:tc>
          <w:tcPr>
            <w:tcW w:w="142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7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2" w:lineRule="exact"/>
              <w:ind w:left="1295" w:right="1841"/>
              <w:jc w:val="center"/>
              <w:rPr>
                <w:sz w:val="17"/>
              </w:rPr>
            </w:pPr>
            <w:r>
              <w:rPr>
                <w:sz w:val="17"/>
              </w:rPr>
              <w:t>*1Ac</w:t>
            </w:r>
          </w:p>
        </w:tc>
        <w:tc>
          <w:tcPr>
            <w:tcW w:w="853" w:type="dxa"/>
          </w:tcPr>
          <w:p>
            <w:pPr>
              <w:pStyle w:val="TableParagraph"/>
              <w:spacing w:line="202" w:lineRule="exact"/>
              <w:ind w:right="17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right="72"/>
              <w:jc w:val="right"/>
              <w:rPr>
                <w:sz w:val="17"/>
              </w:rPr>
            </w:pPr>
            <w:r>
              <w:rPr>
                <w:sz w:val="17"/>
              </w:rPr>
              <w:t>$1,282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2" w:lineRule="exact"/>
              <w:ind w:left="528"/>
              <w:rPr>
                <w:sz w:val="17"/>
              </w:rPr>
            </w:pPr>
            <w:r>
              <w:rPr>
                <w:sz w:val="17"/>
              </w:rPr>
              <w:t>$3,847</w:t>
            </w:r>
          </w:p>
        </w:tc>
        <w:tc>
          <w:tcPr>
            <w:tcW w:w="106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2" w:lineRule="exact"/>
              <w:ind w:right="60"/>
              <w:jc w:val="right"/>
              <w:rPr>
                <w:sz w:val="17"/>
              </w:rPr>
            </w:pPr>
            <w:r>
              <w:rPr>
                <w:sz w:val="17"/>
              </w:rPr>
              <w:t>$3,578</w:t>
            </w:r>
          </w:p>
        </w:tc>
        <w:tc>
          <w:tcPr>
            <w:tcW w:w="142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7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2" w:lineRule="exact"/>
              <w:ind w:left="951"/>
              <w:rPr>
                <w:sz w:val="17"/>
              </w:rPr>
            </w:pPr>
            <w:r>
              <w:rPr>
                <w:sz w:val="17"/>
              </w:rPr>
              <w:t>Epoch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Apls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(Acres)</w:t>
            </w:r>
          </w:p>
        </w:tc>
        <w:tc>
          <w:tcPr>
            <w:tcW w:w="853" w:type="dxa"/>
          </w:tcPr>
          <w:p>
            <w:pPr>
              <w:pStyle w:val="TableParagraph"/>
              <w:spacing w:line="202" w:lineRule="exact"/>
              <w:ind w:right="17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right="72"/>
              <w:jc w:val="right"/>
              <w:rPr>
                <w:sz w:val="17"/>
              </w:rPr>
            </w:pPr>
            <w:r>
              <w:rPr>
                <w:sz w:val="17"/>
              </w:rPr>
              <w:t>$3,806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2" w:lineRule="exact"/>
              <w:ind w:left="528"/>
              <w:rPr>
                <w:sz w:val="17"/>
              </w:rPr>
            </w:pPr>
            <w:r>
              <w:rPr>
                <w:sz w:val="17"/>
              </w:rPr>
              <w:t>$5,386</w:t>
            </w:r>
          </w:p>
        </w:tc>
        <w:tc>
          <w:tcPr>
            <w:tcW w:w="106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2" w:lineRule="exact"/>
              <w:ind w:right="60"/>
              <w:jc w:val="right"/>
              <w:rPr>
                <w:sz w:val="17"/>
              </w:rPr>
            </w:pPr>
            <w:r>
              <w:rPr>
                <w:sz w:val="17"/>
              </w:rPr>
              <w:t>$5,009</w:t>
            </w:r>
          </w:p>
        </w:tc>
        <w:tc>
          <w:tcPr>
            <w:tcW w:w="142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6" w:hRule="atLeast"/>
        </w:trPr>
        <w:tc>
          <w:tcPr>
            <w:tcW w:w="3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7" w:lineRule="exact"/>
              <w:ind w:left="872"/>
              <w:rPr>
                <w:sz w:val="17"/>
              </w:rPr>
            </w:pPr>
            <w:r>
              <w:rPr>
                <w:sz w:val="17"/>
              </w:rPr>
              <w:t>Blended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Commercial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7" w:lineRule="exact"/>
              <w:ind w:left="211"/>
              <w:rPr>
                <w:sz w:val="17"/>
              </w:rPr>
            </w:pPr>
            <w:r>
              <w:rPr>
                <w:sz w:val="17"/>
              </w:rPr>
              <w:t>113</w:t>
            </w:r>
          </w:p>
        </w:tc>
        <w:tc>
          <w:tcPr>
            <w:tcW w:w="3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7" w:lineRule="exact"/>
              <w:ind w:right="72"/>
              <w:jc w:val="right"/>
              <w:rPr>
                <w:sz w:val="17"/>
              </w:rPr>
            </w:pPr>
            <w:r>
              <w:rPr>
                <w:sz w:val="17"/>
              </w:rPr>
              <w:t>$6,321</w:t>
            </w:r>
          </w:p>
        </w:tc>
        <w:tc>
          <w:tcPr>
            <w:tcW w:w="3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7" w:lineRule="exact"/>
              <w:ind w:left="360"/>
              <w:rPr>
                <w:sz w:val="17"/>
              </w:rPr>
            </w:pPr>
            <w:r>
              <w:rPr>
                <w:sz w:val="17"/>
              </w:rPr>
              <w:t>$339,888</w:t>
            </w:r>
          </w:p>
        </w:tc>
        <w:tc>
          <w:tcPr>
            <w:tcW w:w="106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7" w:lineRule="exact"/>
              <w:ind w:right="60"/>
              <w:jc w:val="right"/>
              <w:rPr>
                <w:sz w:val="17"/>
              </w:rPr>
            </w:pPr>
            <w:r>
              <w:rPr>
                <w:sz w:val="17"/>
              </w:rPr>
              <w:t>$316,095</w:t>
            </w:r>
          </w:p>
        </w:tc>
        <w:tc>
          <w:tcPr>
            <w:tcW w:w="142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12" w:hRule="atLeast"/>
        </w:trPr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3" w:lineRule="exact" w:before="10"/>
              <w:ind w:left="1295" w:right="1842"/>
              <w:jc w:val="center"/>
              <w:rPr>
                <w:sz w:val="17"/>
              </w:rPr>
            </w:pPr>
            <w:r>
              <w:rPr>
                <w:sz w:val="17"/>
              </w:rPr>
              <w:t>Total</w:t>
            </w: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3" w:lineRule="exact" w:before="10"/>
              <w:ind w:left="170"/>
              <w:rPr>
                <w:sz w:val="17"/>
              </w:rPr>
            </w:pPr>
            <w:r>
              <w:rPr>
                <w:sz w:val="17"/>
              </w:rPr>
              <w:t>1318</w:t>
            </w:r>
          </w:p>
        </w:tc>
        <w:tc>
          <w:tcPr>
            <w:tcW w:w="3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3" w:lineRule="exact" w:before="10"/>
              <w:ind w:left="360"/>
              <w:rPr>
                <w:sz w:val="17"/>
              </w:rPr>
            </w:pPr>
            <w:r>
              <w:rPr>
                <w:sz w:val="17"/>
              </w:rPr>
              <w:t>$927,067</w:t>
            </w:r>
          </w:p>
        </w:tc>
        <w:tc>
          <w:tcPr>
            <w:tcW w:w="10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3" w:lineRule="exact" w:before="10"/>
              <w:ind w:right="60"/>
              <w:jc w:val="right"/>
              <w:rPr>
                <w:sz w:val="17"/>
              </w:rPr>
            </w:pPr>
            <w:r>
              <w:rPr>
                <w:sz w:val="17"/>
              </w:rPr>
              <w:t>$862,173</w:t>
            </w:r>
          </w:p>
        </w:tc>
        <w:tc>
          <w:tcPr>
            <w:tcW w:w="142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" w:hRule="atLeast"/>
        </w:trPr>
        <w:tc>
          <w:tcPr>
            <w:tcW w:w="37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4" w:lineRule="exact" w:before="10"/>
              <w:ind w:left="39"/>
              <w:rPr>
                <w:sz w:val="17"/>
              </w:rPr>
            </w:pPr>
            <w:r>
              <w:rPr>
                <w:sz w:val="17"/>
              </w:rPr>
              <w:t>*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Certain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Units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have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lower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debt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per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unit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amount</w:t>
            </w:r>
          </w:p>
        </w:tc>
        <w:tc>
          <w:tcPr>
            <w:tcW w:w="85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67.190552pt;margin-top:336.230988pt;width:53.159pt;height:.72pt;mso-position-horizontal-relative:page;mso-position-vertical-relative:page;z-index:-30818304" id="docshape241" filled="true" fillcolor="#000000" stroked="false">
            <v:fill type="solid"/>
            <w10:wrap type="none"/>
          </v:rect>
        </w:pict>
      </w:r>
      <w:r>
        <w:rPr/>
        <w:pict>
          <v:rect style="position:absolute;margin-left:509.750549pt;margin-top:96.830994pt;width:53.159pt;height:.72pt;mso-position-horizontal-relative:page;mso-position-vertical-relative:page;z-index:-30817792" id="docshape242" filled="true" fillcolor="#000000" stroked="false">
            <v:fill type="solid"/>
            <w10:wrap type="none"/>
          </v:rect>
        </w:pict>
      </w:r>
      <w:r>
        <w:rPr/>
        <w:pict>
          <v:rect style="position:absolute;margin-left:509.750549pt;margin-top:210.830994pt;width:53.159pt;height:.72pt;mso-position-horizontal-relative:page;mso-position-vertical-relative:page;z-index:-30817280" id="docshape243" filled="true" fillcolor="#000000" stroked="false">
            <v:fill type="solid"/>
            <w10:wrap type="none"/>
          </v:rect>
        </w:pict>
      </w:r>
      <w:r>
        <w:rPr/>
        <w:pict>
          <v:rect style="position:absolute;margin-left:509.750549pt;margin-top:313.431pt;width:53.159pt;height:.72pt;mso-position-horizontal-relative:page;mso-position-vertical-relative:page;z-index:-30816768" id="docshape244" filled="true" fillcolor="#000000" stroked="false">
            <v:fill type="solid"/>
            <w10:wrap type="none"/>
          </v:rect>
        </w:pict>
      </w:r>
      <w:r>
        <w:rPr/>
        <w:pict>
          <v:rect style="position:absolute;margin-left:509.750549pt;margin-top:336.230988pt;width:53.159pt;height:.72pt;mso-position-horizontal-relative:page;mso-position-vertical-relative:page;z-index:-30816256" id="docshape245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6"/>
          <w:footerReference w:type="default" r:id="rId107"/>
          <w:pgSz w:w="12240" w:h="15840"/>
          <w:pgMar w:header="0" w:footer="333" w:top="620" w:bottom="520" w:left="640" w:right="640"/>
        </w:sectPr>
      </w:pPr>
    </w:p>
    <w:tbl>
      <w:tblPr>
        <w:tblW w:w="0" w:type="auto"/>
        <w:jc w:val="left"/>
        <w:tblInd w:w="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4"/>
        <w:gridCol w:w="1913"/>
        <w:gridCol w:w="363"/>
        <w:gridCol w:w="1913"/>
        <w:gridCol w:w="2653"/>
        <w:gridCol w:w="1895"/>
      </w:tblGrid>
      <w:tr>
        <w:trPr>
          <w:trHeight w:val="370" w:hRule="atLeast"/>
        </w:trPr>
        <w:tc>
          <w:tcPr>
            <w:tcW w:w="10141" w:type="dxa"/>
            <w:gridSpan w:val="6"/>
          </w:tcPr>
          <w:p>
            <w:pPr>
              <w:pStyle w:val="TableParagraph"/>
              <w:spacing w:line="341" w:lineRule="exact"/>
              <w:ind w:left="60"/>
              <w:rPr>
                <w:b/>
                <w:sz w:val="33"/>
              </w:rPr>
            </w:pPr>
            <w:r>
              <w:rPr>
                <w:b/>
                <w:sz w:val="33"/>
              </w:rPr>
              <w:t>Capital</w:t>
            </w:r>
            <w:r>
              <w:rPr>
                <w:b/>
                <w:spacing w:val="10"/>
                <w:sz w:val="33"/>
              </w:rPr>
              <w:t> </w:t>
            </w:r>
            <w:r>
              <w:rPr>
                <w:b/>
                <w:sz w:val="33"/>
              </w:rPr>
              <w:t>Region</w:t>
            </w:r>
          </w:p>
        </w:tc>
      </w:tr>
      <w:tr>
        <w:trPr>
          <w:trHeight w:val="281" w:hRule="atLeast"/>
        </w:trPr>
        <w:tc>
          <w:tcPr>
            <w:tcW w:w="3317" w:type="dxa"/>
            <w:gridSpan w:val="2"/>
          </w:tcPr>
          <w:p>
            <w:pPr>
              <w:pStyle w:val="TableParagraph"/>
              <w:spacing w:before="1"/>
              <w:ind w:left="43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Community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Development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District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8" w:type="dxa"/>
            <w:gridSpan w:val="2"/>
          </w:tcPr>
          <w:p>
            <w:pPr>
              <w:pStyle w:val="TableParagraph"/>
              <w:spacing w:before="36"/>
              <w:ind w:left="985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Series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2013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Capital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Improvement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Refunding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Bonds</w:t>
            </w:r>
          </w:p>
        </w:tc>
      </w:tr>
      <w:tr>
        <w:trPr>
          <w:trHeight w:val="238" w:hRule="atLeast"/>
        </w:trPr>
        <w:tc>
          <w:tcPr>
            <w:tcW w:w="10141" w:type="dxa"/>
            <w:gridSpan w:val="6"/>
          </w:tcPr>
          <w:p>
            <w:pPr>
              <w:pStyle w:val="TableParagraph"/>
              <w:spacing w:before="5"/>
              <w:ind w:right="2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A1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Term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Bonds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Due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5/1/2031</w:t>
            </w:r>
          </w:p>
        </w:tc>
      </w:tr>
      <w:tr>
        <w:trPr>
          <w:trHeight w:val="455" w:hRule="atLeast"/>
        </w:trPr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5" w:type="dxa"/>
          </w:tcPr>
          <w:p>
            <w:pPr>
              <w:pStyle w:val="TableParagraph"/>
              <w:spacing w:line="202" w:lineRule="exact"/>
              <w:ind w:left="-10" w:right="23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Debt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Amortization</w:t>
            </w:r>
          </w:p>
        </w:tc>
      </w:tr>
      <w:tr>
        <w:trPr>
          <w:trHeight w:val="424" w:hRule="atLeast"/>
        </w:trPr>
        <w:tc>
          <w:tcPr>
            <w:tcW w:w="14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rPr>
                <w:i/>
                <w:sz w:val="18"/>
              </w:rPr>
            </w:pPr>
          </w:p>
          <w:p>
            <w:pPr>
              <w:pStyle w:val="TableParagraph"/>
              <w:spacing w:line="182" w:lineRule="exact"/>
              <w:ind w:left="369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rPr>
                <w:i/>
                <w:sz w:val="18"/>
              </w:rPr>
            </w:pPr>
          </w:p>
          <w:p>
            <w:pPr>
              <w:pStyle w:val="TableParagraph"/>
              <w:spacing w:line="182" w:lineRule="exact"/>
              <w:ind w:left="667"/>
              <w:rPr>
                <w:b/>
                <w:sz w:val="17"/>
              </w:rPr>
            </w:pPr>
            <w:r>
              <w:rPr>
                <w:b/>
                <w:sz w:val="17"/>
              </w:rPr>
              <w:t>Principal</w:t>
            </w:r>
          </w:p>
        </w:tc>
        <w:tc>
          <w:tcPr>
            <w:tcW w:w="36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rPr>
                <w:i/>
                <w:sz w:val="18"/>
              </w:rPr>
            </w:pPr>
          </w:p>
          <w:p>
            <w:pPr>
              <w:pStyle w:val="TableParagraph"/>
              <w:spacing w:line="182" w:lineRule="exact"/>
              <w:ind w:left="674" w:right="64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Interest</w:t>
            </w:r>
          </w:p>
        </w:tc>
        <w:tc>
          <w:tcPr>
            <w:tcW w:w="26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rPr>
                <w:i/>
                <w:sz w:val="18"/>
              </w:rPr>
            </w:pPr>
          </w:p>
          <w:p>
            <w:pPr>
              <w:pStyle w:val="TableParagraph"/>
              <w:spacing w:line="182" w:lineRule="exact"/>
              <w:ind w:right="55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Principal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Balance</w:t>
            </w:r>
          </w:p>
        </w:tc>
        <w:tc>
          <w:tcPr>
            <w:tcW w:w="18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rPr>
                <w:i/>
                <w:sz w:val="18"/>
              </w:rPr>
            </w:pPr>
          </w:p>
          <w:p>
            <w:pPr>
              <w:pStyle w:val="TableParagraph"/>
              <w:spacing w:line="182" w:lineRule="exact"/>
              <w:ind w:left="466"/>
              <w:rPr>
                <w:b/>
                <w:sz w:val="17"/>
              </w:rPr>
            </w:pPr>
            <w:r>
              <w:rPr>
                <w:b/>
                <w:sz w:val="17"/>
              </w:rPr>
              <w:t>Calendar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Year</w:t>
            </w:r>
          </w:p>
        </w:tc>
      </w:tr>
      <w:tr>
        <w:trPr>
          <w:trHeight w:val="212" w:hRule="atLeast"/>
        </w:trPr>
        <w:tc>
          <w:tcPr>
            <w:tcW w:w="14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0"/>
              <w:ind w:left="211"/>
              <w:rPr>
                <w:sz w:val="17"/>
              </w:rPr>
            </w:pPr>
            <w:r>
              <w:rPr>
                <w:sz w:val="17"/>
              </w:rPr>
              <w:t>11/01/21</w:t>
            </w:r>
          </w:p>
        </w:tc>
        <w:tc>
          <w:tcPr>
            <w:tcW w:w="191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right="75"/>
              <w:jc w:val="right"/>
              <w:rPr>
                <w:sz w:val="17"/>
              </w:rPr>
            </w:pPr>
            <w:r>
              <w:rPr>
                <w:sz w:val="17"/>
              </w:rPr>
              <w:t>$195,342.50</w:t>
            </w:r>
          </w:p>
        </w:tc>
        <w:tc>
          <w:tcPr>
            <w:tcW w:w="26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right="453"/>
              <w:jc w:val="right"/>
              <w:rPr>
                <w:sz w:val="17"/>
              </w:rPr>
            </w:pPr>
            <w:r>
              <w:rPr>
                <w:sz w:val="17"/>
              </w:rPr>
              <w:t>$6,980,000.00</w:t>
            </w:r>
          </w:p>
        </w:tc>
        <w:tc>
          <w:tcPr>
            <w:tcW w:w="189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right="65"/>
              <w:jc w:val="right"/>
              <w:rPr>
                <w:sz w:val="17"/>
              </w:rPr>
            </w:pPr>
            <w:r>
              <w:rPr>
                <w:sz w:val="17"/>
              </w:rPr>
              <w:t>$195,342.50</w:t>
            </w:r>
          </w:p>
        </w:tc>
      </w:tr>
      <w:tr>
        <w:trPr>
          <w:trHeight w:val="196" w:hRule="atLeast"/>
        </w:trPr>
        <w:tc>
          <w:tcPr>
            <w:tcW w:w="1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7" w:lineRule="exact"/>
              <w:ind w:left="211"/>
              <w:rPr>
                <w:sz w:val="17"/>
              </w:rPr>
            </w:pPr>
            <w:r>
              <w:rPr>
                <w:sz w:val="17"/>
              </w:rPr>
              <w:t>05/01/22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7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$480,000.00</w:t>
            </w:r>
          </w:p>
        </w:tc>
        <w:tc>
          <w:tcPr>
            <w:tcW w:w="36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7" w:lineRule="exact"/>
              <w:ind w:right="75"/>
              <w:jc w:val="right"/>
              <w:rPr>
                <w:sz w:val="17"/>
              </w:rPr>
            </w:pPr>
            <w:r>
              <w:rPr>
                <w:sz w:val="17"/>
              </w:rPr>
              <w:t>$195,342.50</w:t>
            </w:r>
          </w:p>
        </w:tc>
        <w:tc>
          <w:tcPr>
            <w:tcW w:w="26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7" w:lineRule="exact"/>
              <w:ind w:right="453"/>
              <w:jc w:val="right"/>
              <w:rPr>
                <w:sz w:val="17"/>
              </w:rPr>
            </w:pPr>
            <w:r>
              <w:rPr>
                <w:sz w:val="17"/>
              </w:rPr>
              <w:t>$6,500,000.00</w:t>
            </w:r>
          </w:p>
        </w:tc>
        <w:tc>
          <w:tcPr>
            <w:tcW w:w="189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4" w:hRule="atLeast"/>
        </w:trPr>
        <w:tc>
          <w:tcPr>
            <w:tcW w:w="14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218"/>
              <w:rPr>
                <w:sz w:val="17"/>
              </w:rPr>
            </w:pPr>
            <w:r>
              <w:rPr>
                <w:sz w:val="17"/>
              </w:rPr>
              <w:t>11/01/22</w:t>
            </w:r>
          </w:p>
        </w:tc>
        <w:tc>
          <w:tcPr>
            <w:tcW w:w="191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right="75"/>
              <w:jc w:val="right"/>
              <w:rPr>
                <w:sz w:val="17"/>
              </w:rPr>
            </w:pPr>
            <w:r>
              <w:rPr>
                <w:sz w:val="17"/>
              </w:rPr>
              <w:t>$184,062.50</w:t>
            </w:r>
          </w:p>
        </w:tc>
        <w:tc>
          <w:tcPr>
            <w:tcW w:w="26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right="453"/>
              <w:jc w:val="right"/>
              <w:rPr>
                <w:sz w:val="17"/>
              </w:rPr>
            </w:pPr>
            <w:r>
              <w:rPr>
                <w:sz w:val="17"/>
              </w:rPr>
              <w:t>$6,500,000.00</w:t>
            </w:r>
          </w:p>
        </w:tc>
        <w:tc>
          <w:tcPr>
            <w:tcW w:w="18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-10" w:right="72"/>
              <w:jc w:val="right"/>
              <w:rPr>
                <w:sz w:val="17"/>
              </w:rPr>
            </w:pPr>
            <w:r>
              <w:rPr>
                <w:sz w:val="17"/>
              </w:rPr>
              <w:t>$859,405.00</w:t>
            </w:r>
          </w:p>
        </w:tc>
      </w:tr>
      <w:tr>
        <w:trPr>
          <w:trHeight w:val="227" w:hRule="atLeast"/>
        </w:trPr>
        <w:tc>
          <w:tcPr>
            <w:tcW w:w="1404" w:type="dxa"/>
          </w:tcPr>
          <w:p>
            <w:pPr>
              <w:pStyle w:val="TableParagraph"/>
              <w:spacing w:line="202" w:lineRule="exact"/>
              <w:ind w:left="218"/>
              <w:rPr>
                <w:sz w:val="17"/>
              </w:rPr>
            </w:pPr>
            <w:r>
              <w:rPr>
                <w:sz w:val="17"/>
              </w:rPr>
              <w:t>05/01/23</w:t>
            </w:r>
          </w:p>
        </w:tc>
        <w:tc>
          <w:tcPr>
            <w:tcW w:w="1913" w:type="dxa"/>
          </w:tcPr>
          <w:p>
            <w:pPr>
              <w:pStyle w:val="TableParagraph"/>
              <w:spacing w:line="202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$500,000.00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line="202" w:lineRule="exact"/>
              <w:ind w:right="75"/>
              <w:jc w:val="right"/>
              <w:rPr>
                <w:sz w:val="17"/>
              </w:rPr>
            </w:pPr>
            <w:r>
              <w:rPr>
                <w:sz w:val="17"/>
              </w:rPr>
              <w:t>$184,062.50</w:t>
            </w:r>
          </w:p>
        </w:tc>
        <w:tc>
          <w:tcPr>
            <w:tcW w:w="2653" w:type="dxa"/>
          </w:tcPr>
          <w:p>
            <w:pPr>
              <w:pStyle w:val="TableParagraph"/>
              <w:spacing w:line="202" w:lineRule="exact"/>
              <w:ind w:right="452"/>
              <w:jc w:val="right"/>
              <w:rPr>
                <w:sz w:val="17"/>
              </w:rPr>
            </w:pPr>
            <w:r>
              <w:rPr>
                <w:sz w:val="17"/>
              </w:rPr>
              <w:t>$6,000,000.00</w:t>
            </w:r>
          </w:p>
        </w:tc>
        <w:tc>
          <w:tcPr>
            <w:tcW w:w="18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404" w:type="dxa"/>
          </w:tcPr>
          <w:p>
            <w:pPr>
              <w:pStyle w:val="TableParagraph"/>
              <w:spacing w:line="202" w:lineRule="exact"/>
              <w:ind w:left="218"/>
              <w:rPr>
                <w:sz w:val="17"/>
              </w:rPr>
            </w:pPr>
            <w:r>
              <w:rPr>
                <w:sz w:val="17"/>
              </w:rPr>
              <w:t>11/01/23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line="202" w:lineRule="exact"/>
              <w:ind w:right="75"/>
              <w:jc w:val="right"/>
              <w:rPr>
                <w:sz w:val="17"/>
              </w:rPr>
            </w:pPr>
            <w:r>
              <w:rPr>
                <w:sz w:val="17"/>
              </w:rPr>
              <w:t>$171,937.50</w:t>
            </w:r>
          </w:p>
        </w:tc>
        <w:tc>
          <w:tcPr>
            <w:tcW w:w="2653" w:type="dxa"/>
          </w:tcPr>
          <w:p>
            <w:pPr>
              <w:pStyle w:val="TableParagraph"/>
              <w:spacing w:line="202" w:lineRule="exact"/>
              <w:ind w:right="452"/>
              <w:jc w:val="right"/>
              <w:rPr>
                <w:sz w:val="17"/>
              </w:rPr>
            </w:pPr>
            <w:r>
              <w:rPr>
                <w:sz w:val="17"/>
              </w:rPr>
              <w:t>$6,000,000.00</w:t>
            </w:r>
          </w:p>
        </w:tc>
        <w:tc>
          <w:tcPr>
            <w:tcW w:w="1895" w:type="dxa"/>
          </w:tcPr>
          <w:p>
            <w:pPr>
              <w:pStyle w:val="TableParagraph"/>
              <w:spacing w:line="202" w:lineRule="exact"/>
              <w:ind w:left="-10" w:right="72"/>
              <w:jc w:val="right"/>
              <w:rPr>
                <w:sz w:val="17"/>
              </w:rPr>
            </w:pPr>
            <w:r>
              <w:rPr>
                <w:sz w:val="17"/>
              </w:rPr>
              <w:t>$856,000.00</w:t>
            </w:r>
          </w:p>
        </w:tc>
      </w:tr>
      <w:tr>
        <w:trPr>
          <w:trHeight w:val="227" w:hRule="atLeast"/>
        </w:trPr>
        <w:tc>
          <w:tcPr>
            <w:tcW w:w="1404" w:type="dxa"/>
          </w:tcPr>
          <w:p>
            <w:pPr>
              <w:pStyle w:val="TableParagraph"/>
              <w:spacing w:line="202" w:lineRule="exact"/>
              <w:ind w:left="219"/>
              <w:rPr>
                <w:sz w:val="17"/>
              </w:rPr>
            </w:pPr>
            <w:r>
              <w:rPr>
                <w:sz w:val="17"/>
              </w:rPr>
              <w:t>05/01/24</w:t>
            </w:r>
          </w:p>
        </w:tc>
        <w:tc>
          <w:tcPr>
            <w:tcW w:w="1913" w:type="dxa"/>
          </w:tcPr>
          <w:p>
            <w:pPr>
              <w:pStyle w:val="TableParagraph"/>
              <w:spacing w:line="202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$525,000.00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line="202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$171,937.50</w:t>
            </w:r>
          </w:p>
        </w:tc>
        <w:tc>
          <w:tcPr>
            <w:tcW w:w="2653" w:type="dxa"/>
          </w:tcPr>
          <w:p>
            <w:pPr>
              <w:pStyle w:val="TableParagraph"/>
              <w:spacing w:line="202" w:lineRule="exact"/>
              <w:ind w:right="452"/>
              <w:jc w:val="right"/>
              <w:rPr>
                <w:sz w:val="17"/>
              </w:rPr>
            </w:pPr>
            <w:r>
              <w:rPr>
                <w:sz w:val="17"/>
              </w:rPr>
              <w:t>$5,475,000.00</w:t>
            </w:r>
          </w:p>
        </w:tc>
        <w:tc>
          <w:tcPr>
            <w:tcW w:w="18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404" w:type="dxa"/>
          </w:tcPr>
          <w:p>
            <w:pPr>
              <w:pStyle w:val="TableParagraph"/>
              <w:spacing w:line="202" w:lineRule="exact"/>
              <w:ind w:left="219"/>
              <w:rPr>
                <w:sz w:val="17"/>
              </w:rPr>
            </w:pPr>
            <w:r>
              <w:rPr>
                <w:sz w:val="17"/>
              </w:rPr>
              <w:t>11/01/24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line="202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$158,681.25</w:t>
            </w:r>
          </w:p>
        </w:tc>
        <w:tc>
          <w:tcPr>
            <w:tcW w:w="2653" w:type="dxa"/>
          </w:tcPr>
          <w:p>
            <w:pPr>
              <w:pStyle w:val="TableParagraph"/>
              <w:spacing w:line="202" w:lineRule="exact"/>
              <w:ind w:right="452"/>
              <w:jc w:val="right"/>
              <w:rPr>
                <w:sz w:val="17"/>
              </w:rPr>
            </w:pPr>
            <w:r>
              <w:rPr>
                <w:sz w:val="17"/>
              </w:rPr>
              <w:t>$5,475,000.00</w:t>
            </w:r>
          </w:p>
        </w:tc>
        <w:tc>
          <w:tcPr>
            <w:tcW w:w="1895" w:type="dxa"/>
          </w:tcPr>
          <w:p>
            <w:pPr>
              <w:pStyle w:val="TableParagraph"/>
              <w:spacing w:line="202" w:lineRule="exact"/>
              <w:ind w:left="-10" w:right="72"/>
              <w:jc w:val="right"/>
              <w:rPr>
                <w:sz w:val="17"/>
              </w:rPr>
            </w:pPr>
            <w:r>
              <w:rPr>
                <w:sz w:val="17"/>
              </w:rPr>
              <w:t>$855,618.75</w:t>
            </w:r>
          </w:p>
        </w:tc>
      </w:tr>
      <w:tr>
        <w:trPr>
          <w:trHeight w:val="227" w:hRule="atLeast"/>
        </w:trPr>
        <w:tc>
          <w:tcPr>
            <w:tcW w:w="1404" w:type="dxa"/>
          </w:tcPr>
          <w:p>
            <w:pPr>
              <w:pStyle w:val="TableParagraph"/>
              <w:spacing w:line="202" w:lineRule="exact"/>
              <w:ind w:left="219"/>
              <w:rPr>
                <w:sz w:val="17"/>
              </w:rPr>
            </w:pPr>
            <w:r>
              <w:rPr>
                <w:sz w:val="17"/>
              </w:rPr>
              <w:t>05/01/25</w:t>
            </w:r>
          </w:p>
        </w:tc>
        <w:tc>
          <w:tcPr>
            <w:tcW w:w="1913" w:type="dxa"/>
          </w:tcPr>
          <w:p>
            <w:pPr>
              <w:pStyle w:val="TableParagraph"/>
              <w:spacing w:line="202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$550,000.00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line="202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$158,681.25</w:t>
            </w:r>
          </w:p>
        </w:tc>
        <w:tc>
          <w:tcPr>
            <w:tcW w:w="2653" w:type="dxa"/>
          </w:tcPr>
          <w:p>
            <w:pPr>
              <w:pStyle w:val="TableParagraph"/>
              <w:spacing w:line="202" w:lineRule="exact"/>
              <w:ind w:right="452"/>
              <w:jc w:val="right"/>
              <w:rPr>
                <w:sz w:val="17"/>
              </w:rPr>
            </w:pPr>
            <w:r>
              <w:rPr>
                <w:sz w:val="17"/>
              </w:rPr>
              <w:t>$4,925,000.00</w:t>
            </w:r>
          </w:p>
        </w:tc>
        <w:tc>
          <w:tcPr>
            <w:tcW w:w="18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404" w:type="dxa"/>
          </w:tcPr>
          <w:p>
            <w:pPr>
              <w:pStyle w:val="TableParagraph"/>
              <w:spacing w:line="202" w:lineRule="exact"/>
              <w:ind w:left="219"/>
              <w:rPr>
                <w:sz w:val="17"/>
              </w:rPr>
            </w:pPr>
            <w:r>
              <w:rPr>
                <w:sz w:val="17"/>
              </w:rPr>
              <w:t>11/01/25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line="202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$144,243.75</w:t>
            </w:r>
          </w:p>
        </w:tc>
        <w:tc>
          <w:tcPr>
            <w:tcW w:w="2653" w:type="dxa"/>
          </w:tcPr>
          <w:p>
            <w:pPr>
              <w:pStyle w:val="TableParagraph"/>
              <w:spacing w:line="202" w:lineRule="exact"/>
              <w:ind w:right="452"/>
              <w:jc w:val="right"/>
              <w:rPr>
                <w:sz w:val="17"/>
              </w:rPr>
            </w:pPr>
            <w:r>
              <w:rPr>
                <w:sz w:val="17"/>
              </w:rPr>
              <w:t>$4,925,000.00</w:t>
            </w:r>
          </w:p>
        </w:tc>
        <w:tc>
          <w:tcPr>
            <w:tcW w:w="1895" w:type="dxa"/>
          </w:tcPr>
          <w:p>
            <w:pPr>
              <w:pStyle w:val="TableParagraph"/>
              <w:spacing w:line="202" w:lineRule="exact"/>
              <w:ind w:left="-10" w:right="72"/>
              <w:jc w:val="right"/>
              <w:rPr>
                <w:sz w:val="17"/>
              </w:rPr>
            </w:pPr>
            <w:r>
              <w:rPr>
                <w:sz w:val="17"/>
              </w:rPr>
              <w:t>$852,925.00</w:t>
            </w:r>
          </w:p>
        </w:tc>
      </w:tr>
      <w:tr>
        <w:trPr>
          <w:trHeight w:val="227" w:hRule="atLeast"/>
        </w:trPr>
        <w:tc>
          <w:tcPr>
            <w:tcW w:w="1404" w:type="dxa"/>
          </w:tcPr>
          <w:p>
            <w:pPr>
              <w:pStyle w:val="TableParagraph"/>
              <w:spacing w:line="202" w:lineRule="exact"/>
              <w:ind w:left="219"/>
              <w:rPr>
                <w:sz w:val="17"/>
              </w:rPr>
            </w:pPr>
            <w:r>
              <w:rPr>
                <w:sz w:val="17"/>
              </w:rPr>
              <w:t>05/01/26</w:t>
            </w:r>
          </w:p>
        </w:tc>
        <w:tc>
          <w:tcPr>
            <w:tcW w:w="1913" w:type="dxa"/>
          </w:tcPr>
          <w:p>
            <w:pPr>
              <w:pStyle w:val="TableParagraph"/>
              <w:spacing w:line="202" w:lineRule="exact"/>
              <w:ind w:right="73"/>
              <w:jc w:val="right"/>
              <w:rPr>
                <w:sz w:val="17"/>
              </w:rPr>
            </w:pPr>
            <w:r>
              <w:rPr>
                <w:sz w:val="17"/>
              </w:rPr>
              <w:t>$585,000.00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line="202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$144,243.75</w:t>
            </w:r>
          </w:p>
        </w:tc>
        <w:tc>
          <w:tcPr>
            <w:tcW w:w="2653" w:type="dxa"/>
          </w:tcPr>
          <w:p>
            <w:pPr>
              <w:pStyle w:val="TableParagraph"/>
              <w:spacing w:line="202" w:lineRule="exact"/>
              <w:ind w:right="452"/>
              <w:jc w:val="right"/>
              <w:rPr>
                <w:sz w:val="17"/>
              </w:rPr>
            </w:pPr>
            <w:r>
              <w:rPr>
                <w:sz w:val="17"/>
              </w:rPr>
              <w:t>$4,340,000.00</w:t>
            </w:r>
          </w:p>
        </w:tc>
        <w:tc>
          <w:tcPr>
            <w:tcW w:w="18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404" w:type="dxa"/>
          </w:tcPr>
          <w:p>
            <w:pPr>
              <w:pStyle w:val="TableParagraph"/>
              <w:spacing w:line="202" w:lineRule="exact"/>
              <w:ind w:left="219"/>
              <w:rPr>
                <w:sz w:val="17"/>
              </w:rPr>
            </w:pPr>
            <w:r>
              <w:rPr>
                <w:sz w:val="17"/>
              </w:rPr>
              <w:t>11/01/26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line="202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$127,425.00</w:t>
            </w:r>
          </w:p>
        </w:tc>
        <w:tc>
          <w:tcPr>
            <w:tcW w:w="2653" w:type="dxa"/>
          </w:tcPr>
          <w:p>
            <w:pPr>
              <w:pStyle w:val="TableParagraph"/>
              <w:spacing w:line="202" w:lineRule="exact"/>
              <w:ind w:right="452"/>
              <w:jc w:val="right"/>
              <w:rPr>
                <w:sz w:val="17"/>
              </w:rPr>
            </w:pPr>
            <w:r>
              <w:rPr>
                <w:sz w:val="17"/>
              </w:rPr>
              <w:t>$4,340,000.00</w:t>
            </w:r>
          </w:p>
        </w:tc>
        <w:tc>
          <w:tcPr>
            <w:tcW w:w="1895" w:type="dxa"/>
          </w:tcPr>
          <w:p>
            <w:pPr>
              <w:pStyle w:val="TableParagraph"/>
              <w:spacing w:line="202" w:lineRule="exact"/>
              <w:ind w:left="-10" w:right="72"/>
              <w:jc w:val="right"/>
              <w:rPr>
                <w:sz w:val="17"/>
              </w:rPr>
            </w:pPr>
            <w:r>
              <w:rPr>
                <w:sz w:val="17"/>
              </w:rPr>
              <w:t>$856,668.75</w:t>
            </w:r>
          </w:p>
        </w:tc>
      </w:tr>
      <w:tr>
        <w:trPr>
          <w:trHeight w:val="227" w:hRule="atLeast"/>
        </w:trPr>
        <w:tc>
          <w:tcPr>
            <w:tcW w:w="1404" w:type="dxa"/>
          </w:tcPr>
          <w:p>
            <w:pPr>
              <w:pStyle w:val="TableParagraph"/>
              <w:spacing w:line="202" w:lineRule="exact"/>
              <w:ind w:left="219"/>
              <w:rPr>
                <w:sz w:val="17"/>
              </w:rPr>
            </w:pPr>
            <w:r>
              <w:rPr>
                <w:sz w:val="17"/>
              </w:rPr>
              <w:t>05/01/27</w:t>
            </w:r>
          </w:p>
        </w:tc>
        <w:tc>
          <w:tcPr>
            <w:tcW w:w="1913" w:type="dxa"/>
          </w:tcPr>
          <w:p>
            <w:pPr>
              <w:pStyle w:val="TableParagraph"/>
              <w:spacing w:line="202" w:lineRule="exact"/>
              <w:ind w:right="73"/>
              <w:jc w:val="right"/>
              <w:rPr>
                <w:sz w:val="17"/>
              </w:rPr>
            </w:pPr>
            <w:r>
              <w:rPr>
                <w:sz w:val="17"/>
              </w:rPr>
              <w:t>$620,000.00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line="202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$127,425.00</w:t>
            </w:r>
          </w:p>
        </w:tc>
        <w:tc>
          <w:tcPr>
            <w:tcW w:w="2653" w:type="dxa"/>
          </w:tcPr>
          <w:p>
            <w:pPr>
              <w:pStyle w:val="TableParagraph"/>
              <w:spacing w:line="202" w:lineRule="exact"/>
              <w:ind w:right="452"/>
              <w:jc w:val="right"/>
              <w:rPr>
                <w:sz w:val="17"/>
              </w:rPr>
            </w:pPr>
            <w:r>
              <w:rPr>
                <w:sz w:val="17"/>
              </w:rPr>
              <w:t>$3,720,000.00</w:t>
            </w:r>
          </w:p>
        </w:tc>
        <w:tc>
          <w:tcPr>
            <w:tcW w:w="18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404" w:type="dxa"/>
          </w:tcPr>
          <w:p>
            <w:pPr>
              <w:pStyle w:val="TableParagraph"/>
              <w:spacing w:line="202" w:lineRule="exact"/>
              <w:ind w:left="219"/>
              <w:rPr>
                <w:sz w:val="17"/>
              </w:rPr>
            </w:pPr>
            <w:r>
              <w:rPr>
                <w:sz w:val="17"/>
              </w:rPr>
              <w:t>11/01/27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line="202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$109,600.00</w:t>
            </w:r>
          </w:p>
        </w:tc>
        <w:tc>
          <w:tcPr>
            <w:tcW w:w="2653" w:type="dxa"/>
          </w:tcPr>
          <w:p>
            <w:pPr>
              <w:pStyle w:val="TableParagraph"/>
              <w:spacing w:line="202" w:lineRule="exact"/>
              <w:ind w:right="452"/>
              <w:jc w:val="right"/>
              <w:rPr>
                <w:sz w:val="17"/>
              </w:rPr>
            </w:pPr>
            <w:r>
              <w:rPr>
                <w:sz w:val="17"/>
              </w:rPr>
              <w:t>$3,720,000.00</w:t>
            </w:r>
          </w:p>
        </w:tc>
        <w:tc>
          <w:tcPr>
            <w:tcW w:w="1895" w:type="dxa"/>
          </w:tcPr>
          <w:p>
            <w:pPr>
              <w:pStyle w:val="TableParagraph"/>
              <w:spacing w:line="202" w:lineRule="exact"/>
              <w:ind w:left="-10" w:right="72"/>
              <w:jc w:val="right"/>
              <w:rPr>
                <w:sz w:val="17"/>
              </w:rPr>
            </w:pPr>
            <w:r>
              <w:rPr>
                <w:sz w:val="17"/>
              </w:rPr>
              <w:t>$857,025.00</w:t>
            </w:r>
          </w:p>
        </w:tc>
      </w:tr>
      <w:tr>
        <w:trPr>
          <w:trHeight w:val="227" w:hRule="atLeast"/>
        </w:trPr>
        <w:tc>
          <w:tcPr>
            <w:tcW w:w="1404" w:type="dxa"/>
          </w:tcPr>
          <w:p>
            <w:pPr>
              <w:pStyle w:val="TableParagraph"/>
              <w:spacing w:line="202" w:lineRule="exact"/>
              <w:ind w:left="219"/>
              <w:rPr>
                <w:sz w:val="17"/>
              </w:rPr>
            </w:pPr>
            <w:r>
              <w:rPr>
                <w:sz w:val="17"/>
              </w:rPr>
              <w:t>05/01/28</w:t>
            </w:r>
          </w:p>
        </w:tc>
        <w:tc>
          <w:tcPr>
            <w:tcW w:w="1913" w:type="dxa"/>
          </w:tcPr>
          <w:p>
            <w:pPr>
              <w:pStyle w:val="TableParagraph"/>
              <w:spacing w:line="202" w:lineRule="exact"/>
              <w:ind w:right="73"/>
              <w:jc w:val="right"/>
              <w:rPr>
                <w:sz w:val="17"/>
              </w:rPr>
            </w:pPr>
            <w:r>
              <w:rPr>
                <w:sz w:val="17"/>
              </w:rPr>
              <w:t>$660,000.00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line="202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$109,600.00</w:t>
            </w:r>
          </w:p>
        </w:tc>
        <w:tc>
          <w:tcPr>
            <w:tcW w:w="2653" w:type="dxa"/>
          </w:tcPr>
          <w:p>
            <w:pPr>
              <w:pStyle w:val="TableParagraph"/>
              <w:spacing w:line="202" w:lineRule="exact"/>
              <w:ind w:right="452"/>
              <w:jc w:val="right"/>
              <w:rPr>
                <w:sz w:val="17"/>
              </w:rPr>
            </w:pPr>
            <w:r>
              <w:rPr>
                <w:sz w:val="17"/>
              </w:rPr>
              <w:t>$3,060,000.00</w:t>
            </w:r>
          </w:p>
        </w:tc>
        <w:tc>
          <w:tcPr>
            <w:tcW w:w="18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404" w:type="dxa"/>
          </w:tcPr>
          <w:p>
            <w:pPr>
              <w:pStyle w:val="TableParagraph"/>
              <w:spacing w:line="202" w:lineRule="exact"/>
              <w:ind w:left="219"/>
              <w:rPr>
                <w:sz w:val="17"/>
              </w:rPr>
            </w:pPr>
            <w:r>
              <w:rPr>
                <w:sz w:val="17"/>
              </w:rPr>
              <w:t>11/01/28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line="202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$90,625.00</w:t>
            </w:r>
          </w:p>
        </w:tc>
        <w:tc>
          <w:tcPr>
            <w:tcW w:w="2653" w:type="dxa"/>
          </w:tcPr>
          <w:p>
            <w:pPr>
              <w:pStyle w:val="TableParagraph"/>
              <w:spacing w:line="202" w:lineRule="exact"/>
              <w:ind w:right="452"/>
              <w:jc w:val="right"/>
              <w:rPr>
                <w:sz w:val="17"/>
              </w:rPr>
            </w:pPr>
            <w:r>
              <w:rPr>
                <w:sz w:val="17"/>
              </w:rPr>
              <w:t>$3,060,000.00</w:t>
            </w:r>
          </w:p>
        </w:tc>
        <w:tc>
          <w:tcPr>
            <w:tcW w:w="1895" w:type="dxa"/>
          </w:tcPr>
          <w:p>
            <w:pPr>
              <w:pStyle w:val="TableParagraph"/>
              <w:spacing w:line="202" w:lineRule="exact"/>
              <w:ind w:left="-10" w:right="71"/>
              <w:jc w:val="right"/>
              <w:rPr>
                <w:sz w:val="17"/>
              </w:rPr>
            </w:pPr>
            <w:r>
              <w:rPr>
                <w:sz w:val="17"/>
              </w:rPr>
              <w:t>$860,225.00</w:t>
            </w:r>
          </w:p>
        </w:tc>
      </w:tr>
      <w:tr>
        <w:trPr>
          <w:trHeight w:val="227" w:hRule="atLeast"/>
        </w:trPr>
        <w:tc>
          <w:tcPr>
            <w:tcW w:w="1404" w:type="dxa"/>
          </w:tcPr>
          <w:p>
            <w:pPr>
              <w:pStyle w:val="TableParagraph"/>
              <w:spacing w:line="202" w:lineRule="exact"/>
              <w:ind w:left="219"/>
              <w:rPr>
                <w:sz w:val="17"/>
              </w:rPr>
            </w:pPr>
            <w:r>
              <w:rPr>
                <w:sz w:val="17"/>
              </w:rPr>
              <w:t>05/01/29</w:t>
            </w:r>
          </w:p>
        </w:tc>
        <w:tc>
          <w:tcPr>
            <w:tcW w:w="1913" w:type="dxa"/>
          </w:tcPr>
          <w:p>
            <w:pPr>
              <w:pStyle w:val="TableParagraph"/>
              <w:spacing w:line="202" w:lineRule="exact"/>
              <w:ind w:right="73"/>
              <w:jc w:val="right"/>
              <w:rPr>
                <w:sz w:val="17"/>
              </w:rPr>
            </w:pPr>
            <w:r>
              <w:rPr>
                <w:sz w:val="17"/>
              </w:rPr>
              <w:t>$700,000.00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line="202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$90,625.00</w:t>
            </w:r>
          </w:p>
        </w:tc>
        <w:tc>
          <w:tcPr>
            <w:tcW w:w="2653" w:type="dxa"/>
          </w:tcPr>
          <w:p>
            <w:pPr>
              <w:pStyle w:val="TableParagraph"/>
              <w:spacing w:line="202" w:lineRule="exact"/>
              <w:ind w:right="451"/>
              <w:jc w:val="right"/>
              <w:rPr>
                <w:sz w:val="17"/>
              </w:rPr>
            </w:pPr>
            <w:r>
              <w:rPr>
                <w:sz w:val="17"/>
              </w:rPr>
              <w:t>$2,360,000.00</w:t>
            </w:r>
          </w:p>
        </w:tc>
        <w:tc>
          <w:tcPr>
            <w:tcW w:w="18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404" w:type="dxa"/>
          </w:tcPr>
          <w:p>
            <w:pPr>
              <w:pStyle w:val="TableParagraph"/>
              <w:spacing w:line="202" w:lineRule="exact"/>
              <w:ind w:left="219"/>
              <w:rPr>
                <w:sz w:val="17"/>
              </w:rPr>
            </w:pPr>
            <w:r>
              <w:rPr>
                <w:sz w:val="17"/>
              </w:rPr>
              <w:t>11/01/29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line="202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$70,500.00</w:t>
            </w:r>
          </w:p>
        </w:tc>
        <w:tc>
          <w:tcPr>
            <w:tcW w:w="2653" w:type="dxa"/>
          </w:tcPr>
          <w:p>
            <w:pPr>
              <w:pStyle w:val="TableParagraph"/>
              <w:spacing w:line="202" w:lineRule="exact"/>
              <w:ind w:right="451"/>
              <w:jc w:val="right"/>
              <w:rPr>
                <w:sz w:val="17"/>
              </w:rPr>
            </w:pPr>
            <w:r>
              <w:rPr>
                <w:sz w:val="17"/>
              </w:rPr>
              <w:t>$2,360,000.00</w:t>
            </w:r>
          </w:p>
        </w:tc>
        <w:tc>
          <w:tcPr>
            <w:tcW w:w="1895" w:type="dxa"/>
          </w:tcPr>
          <w:p>
            <w:pPr>
              <w:pStyle w:val="TableParagraph"/>
              <w:spacing w:line="202" w:lineRule="exact"/>
              <w:ind w:left="-10" w:right="71"/>
              <w:jc w:val="right"/>
              <w:rPr>
                <w:sz w:val="17"/>
              </w:rPr>
            </w:pPr>
            <w:r>
              <w:rPr>
                <w:sz w:val="17"/>
              </w:rPr>
              <w:t>$861,125.00</w:t>
            </w:r>
          </w:p>
        </w:tc>
      </w:tr>
      <w:tr>
        <w:trPr>
          <w:trHeight w:val="227" w:hRule="atLeast"/>
        </w:trPr>
        <w:tc>
          <w:tcPr>
            <w:tcW w:w="1404" w:type="dxa"/>
          </w:tcPr>
          <w:p>
            <w:pPr>
              <w:pStyle w:val="TableParagraph"/>
              <w:spacing w:line="202" w:lineRule="exact"/>
              <w:ind w:left="220"/>
              <w:rPr>
                <w:sz w:val="17"/>
              </w:rPr>
            </w:pPr>
            <w:r>
              <w:rPr>
                <w:sz w:val="17"/>
              </w:rPr>
              <w:t>05/01/30</w:t>
            </w:r>
          </w:p>
        </w:tc>
        <w:tc>
          <w:tcPr>
            <w:tcW w:w="1913" w:type="dxa"/>
          </w:tcPr>
          <w:p>
            <w:pPr>
              <w:pStyle w:val="TableParagraph"/>
              <w:spacing w:line="202" w:lineRule="exact"/>
              <w:ind w:right="73"/>
              <w:jc w:val="right"/>
              <w:rPr>
                <w:sz w:val="17"/>
              </w:rPr>
            </w:pPr>
            <w:r>
              <w:rPr>
                <w:sz w:val="17"/>
              </w:rPr>
              <w:t>$735,000.00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line="202" w:lineRule="exact"/>
              <w:ind w:right="73"/>
              <w:jc w:val="right"/>
              <w:rPr>
                <w:sz w:val="17"/>
              </w:rPr>
            </w:pPr>
            <w:r>
              <w:rPr>
                <w:sz w:val="17"/>
              </w:rPr>
              <w:t>$70,500.00</w:t>
            </w:r>
          </w:p>
        </w:tc>
        <w:tc>
          <w:tcPr>
            <w:tcW w:w="2653" w:type="dxa"/>
          </w:tcPr>
          <w:p>
            <w:pPr>
              <w:pStyle w:val="TableParagraph"/>
              <w:spacing w:line="202" w:lineRule="exact"/>
              <w:ind w:right="451"/>
              <w:jc w:val="right"/>
              <w:rPr>
                <w:sz w:val="17"/>
              </w:rPr>
            </w:pPr>
            <w:r>
              <w:rPr>
                <w:sz w:val="17"/>
              </w:rPr>
              <w:t>$1,625,000.00</w:t>
            </w:r>
          </w:p>
        </w:tc>
        <w:tc>
          <w:tcPr>
            <w:tcW w:w="18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404" w:type="dxa"/>
          </w:tcPr>
          <w:p>
            <w:pPr>
              <w:pStyle w:val="TableParagraph"/>
              <w:spacing w:line="202" w:lineRule="exact"/>
              <w:ind w:left="220"/>
              <w:rPr>
                <w:sz w:val="17"/>
              </w:rPr>
            </w:pPr>
            <w:r>
              <w:rPr>
                <w:sz w:val="17"/>
              </w:rPr>
              <w:t>11/01/30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line="202" w:lineRule="exact"/>
              <w:ind w:right="73"/>
              <w:jc w:val="right"/>
              <w:rPr>
                <w:sz w:val="17"/>
              </w:rPr>
            </w:pPr>
            <w:r>
              <w:rPr>
                <w:sz w:val="17"/>
              </w:rPr>
              <w:t>$48,450.00</w:t>
            </w:r>
          </w:p>
        </w:tc>
        <w:tc>
          <w:tcPr>
            <w:tcW w:w="2653" w:type="dxa"/>
          </w:tcPr>
          <w:p>
            <w:pPr>
              <w:pStyle w:val="TableParagraph"/>
              <w:spacing w:line="202" w:lineRule="exact"/>
              <w:ind w:right="451"/>
              <w:jc w:val="right"/>
              <w:rPr>
                <w:sz w:val="17"/>
              </w:rPr>
            </w:pPr>
            <w:r>
              <w:rPr>
                <w:sz w:val="17"/>
              </w:rPr>
              <w:t>$1,625,000.00</w:t>
            </w:r>
          </w:p>
        </w:tc>
        <w:tc>
          <w:tcPr>
            <w:tcW w:w="1895" w:type="dxa"/>
          </w:tcPr>
          <w:p>
            <w:pPr>
              <w:pStyle w:val="TableParagraph"/>
              <w:spacing w:line="202" w:lineRule="exact"/>
              <w:ind w:left="-10" w:right="71"/>
              <w:jc w:val="right"/>
              <w:rPr>
                <w:sz w:val="17"/>
              </w:rPr>
            </w:pPr>
            <w:r>
              <w:rPr>
                <w:sz w:val="17"/>
              </w:rPr>
              <w:t>$853,950.00</w:t>
            </w:r>
          </w:p>
        </w:tc>
      </w:tr>
      <w:tr>
        <w:trPr>
          <w:trHeight w:val="227" w:hRule="atLeast"/>
        </w:trPr>
        <w:tc>
          <w:tcPr>
            <w:tcW w:w="1404" w:type="dxa"/>
          </w:tcPr>
          <w:p>
            <w:pPr>
              <w:pStyle w:val="TableParagraph"/>
              <w:spacing w:line="202" w:lineRule="exact"/>
              <w:ind w:left="220"/>
              <w:rPr>
                <w:sz w:val="17"/>
              </w:rPr>
            </w:pPr>
            <w:r>
              <w:rPr>
                <w:sz w:val="17"/>
              </w:rPr>
              <w:t>05/01/31</w:t>
            </w:r>
          </w:p>
        </w:tc>
        <w:tc>
          <w:tcPr>
            <w:tcW w:w="1913" w:type="dxa"/>
          </w:tcPr>
          <w:p>
            <w:pPr>
              <w:pStyle w:val="TableParagraph"/>
              <w:spacing w:line="202" w:lineRule="exact"/>
              <w:ind w:right="73"/>
              <w:jc w:val="right"/>
              <w:rPr>
                <w:sz w:val="17"/>
              </w:rPr>
            </w:pPr>
            <w:r>
              <w:rPr>
                <w:sz w:val="17"/>
              </w:rPr>
              <w:t>$785,000.00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line="202" w:lineRule="exact"/>
              <w:ind w:right="73"/>
              <w:jc w:val="right"/>
              <w:rPr>
                <w:sz w:val="17"/>
              </w:rPr>
            </w:pPr>
            <w:r>
              <w:rPr>
                <w:sz w:val="17"/>
              </w:rPr>
              <w:t>$48,450.00</w:t>
            </w:r>
          </w:p>
        </w:tc>
        <w:tc>
          <w:tcPr>
            <w:tcW w:w="2653" w:type="dxa"/>
          </w:tcPr>
          <w:p>
            <w:pPr>
              <w:pStyle w:val="TableParagraph"/>
              <w:spacing w:line="202" w:lineRule="exact"/>
              <w:ind w:right="451"/>
              <w:jc w:val="right"/>
              <w:rPr>
                <w:sz w:val="17"/>
              </w:rPr>
            </w:pPr>
            <w:r>
              <w:rPr>
                <w:sz w:val="17"/>
              </w:rPr>
              <w:t>$840,000.00</w:t>
            </w:r>
          </w:p>
        </w:tc>
        <w:tc>
          <w:tcPr>
            <w:tcW w:w="18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404" w:type="dxa"/>
          </w:tcPr>
          <w:p>
            <w:pPr>
              <w:pStyle w:val="TableParagraph"/>
              <w:spacing w:line="202" w:lineRule="exact"/>
              <w:ind w:left="220"/>
              <w:rPr>
                <w:sz w:val="17"/>
              </w:rPr>
            </w:pPr>
            <w:r>
              <w:rPr>
                <w:sz w:val="17"/>
              </w:rPr>
              <w:t>11/01/31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line="202" w:lineRule="exact"/>
              <w:ind w:right="73"/>
              <w:jc w:val="right"/>
              <w:rPr>
                <w:sz w:val="17"/>
              </w:rPr>
            </w:pPr>
            <w:r>
              <w:rPr>
                <w:sz w:val="17"/>
              </w:rPr>
              <w:t>$24,900.00</w:t>
            </w:r>
          </w:p>
        </w:tc>
        <w:tc>
          <w:tcPr>
            <w:tcW w:w="2653" w:type="dxa"/>
          </w:tcPr>
          <w:p>
            <w:pPr>
              <w:pStyle w:val="TableParagraph"/>
              <w:spacing w:line="202" w:lineRule="exact"/>
              <w:ind w:right="451"/>
              <w:jc w:val="right"/>
              <w:rPr>
                <w:sz w:val="17"/>
              </w:rPr>
            </w:pPr>
            <w:r>
              <w:rPr>
                <w:sz w:val="17"/>
              </w:rPr>
              <w:t>$840,000.00</w:t>
            </w:r>
          </w:p>
        </w:tc>
        <w:tc>
          <w:tcPr>
            <w:tcW w:w="1895" w:type="dxa"/>
          </w:tcPr>
          <w:p>
            <w:pPr>
              <w:pStyle w:val="TableParagraph"/>
              <w:spacing w:line="202" w:lineRule="exact"/>
              <w:ind w:left="-10" w:right="71"/>
              <w:jc w:val="right"/>
              <w:rPr>
                <w:sz w:val="17"/>
              </w:rPr>
            </w:pPr>
            <w:r>
              <w:rPr>
                <w:sz w:val="17"/>
              </w:rPr>
              <w:t>$858,350.00</w:t>
            </w:r>
          </w:p>
        </w:tc>
      </w:tr>
      <w:tr>
        <w:trPr>
          <w:trHeight w:val="425" w:hRule="atLeast"/>
        </w:trPr>
        <w:tc>
          <w:tcPr>
            <w:tcW w:w="1404" w:type="dxa"/>
          </w:tcPr>
          <w:p>
            <w:pPr>
              <w:pStyle w:val="TableParagraph"/>
              <w:spacing w:line="202" w:lineRule="exact"/>
              <w:ind w:left="220"/>
              <w:rPr>
                <w:sz w:val="17"/>
              </w:rPr>
            </w:pPr>
            <w:r>
              <w:rPr>
                <w:sz w:val="17"/>
              </w:rPr>
              <w:t>05/01/32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right="72"/>
              <w:jc w:val="right"/>
              <w:rPr>
                <w:sz w:val="17"/>
              </w:rPr>
            </w:pPr>
            <w:r>
              <w:rPr>
                <w:sz w:val="17"/>
              </w:rPr>
              <w:t>$830,000.00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right="73"/>
              <w:jc w:val="right"/>
              <w:rPr>
                <w:sz w:val="17"/>
              </w:rPr>
            </w:pPr>
            <w:r>
              <w:rPr>
                <w:sz w:val="17"/>
              </w:rPr>
              <w:t>$24,900.00</w:t>
            </w:r>
          </w:p>
        </w:tc>
        <w:tc>
          <w:tcPr>
            <w:tcW w:w="2653" w:type="dxa"/>
          </w:tcPr>
          <w:p>
            <w:pPr>
              <w:pStyle w:val="TableParagraph"/>
              <w:spacing w:line="202" w:lineRule="exact"/>
              <w:ind w:right="451"/>
              <w:jc w:val="right"/>
              <w:rPr>
                <w:sz w:val="17"/>
              </w:rPr>
            </w:pPr>
            <w:r>
              <w:rPr>
                <w:sz w:val="17"/>
              </w:rPr>
              <w:t>$10,000.00</w:t>
            </w:r>
          </w:p>
        </w:tc>
        <w:tc>
          <w:tcPr>
            <w:tcW w:w="1895" w:type="dxa"/>
          </w:tcPr>
          <w:p>
            <w:pPr>
              <w:pStyle w:val="TableParagraph"/>
              <w:spacing w:line="202" w:lineRule="exact"/>
              <w:ind w:left="-10" w:right="71"/>
              <w:jc w:val="right"/>
              <w:rPr>
                <w:sz w:val="17"/>
              </w:rPr>
            </w:pPr>
            <w:r>
              <w:rPr>
                <w:sz w:val="17"/>
              </w:rPr>
              <w:t>$854,900.00</w:t>
            </w:r>
          </w:p>
        </w:tc>
      </w:tr>
      <w:tr>
        <w:trPr>
          <w:trHeight w:val="202" w:hRule="atLeast"/>
        </w:trPr>
        <w:tc>
          <w:tcPr>
            <w:tcW w:w="1404" w:type="dxa"/>
          </w:tcPr>
          <w:p>
            <w:pPr>
              <w:pStyle w:val="TableParagraph"/>
              <w:spacing w:line="182" w:lineRule="exact"/>
              <w:ind w:left="343"/>
              <w:rPr>
                <w:sz w:val="17"/>
              </w:rPr>
            </w:pPr>
            <w:r>
              <w:rPr>
                <w:sz w:val="17"/>
              </w:rPr>
              <w:t>totals</w:t>
            </w:r>
          </w:p>
        </w:tc>
        <w:tc>
          <w:tcPr>
            <w:tcW w:w="191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54" w:val="left" w:leader="none"/>
              </w:tabs>
              <w:spacing w:line="182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$6,970,000.00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54" w:val="left" w:leader="none"/>
              </w:tabs>
              <w:spacing w:line="182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$2,651,535.00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  <w:tc>
          <w:tcPr>
            <w:tcW w:w="26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5" w:type="dxa"/>
          </w:tcPr>
          <w:p>
            <w:pPr>
              <w:pStyle w:val="TableParagraph"/>
              <w:tabs>
                <w:tab w:pos="845" w:val="left" w:leader="none"/>
              </w:tabs>
              <w:spacing w:line="182" w:lineRule="exact"/>
              <w:ind w:left="-10"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$9,621,535.00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</w:tr>
    </w:tbl>
    <w:p>
      <w:pPr>
        <w:spacing w:after="0" w:line="182" w:lineRule="exact"/>
        <w:jc w:val="right"/>
        <w:rPr>
          <w:sz w:val="17"/>
        </w:rPr>
        <w:sectPr>
          <w:headerReference w:type="default" r:id="rId108"/>
          <w:footerReference w:type="default" r:id="rId109"/>
          <w:pgSz w:w="12240" w:h="15840"/>
          <w:pgMar w:header="0" w:footer="333" w:top="640" w:bottom="520" w:left="640" w:right="640"/>
        </w:sectPr>
      </w:pPr>
    </w:p>
    <w:tbl>
      <w:tblPr>
        <w:tblW w:w="0" w:type="auto"/>
        <w:jc w:val="left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5"/>
        <w:gridCol w:w="850"/>
        <w:gridCol w:w="363"/>
        <w:gridCol w:w="1064"/>
        <w:gridCol w:w="363"/>
        <w:gridCol w:w="1426"/>
        <w:gridCol w:w="1064"/>
        <w:gridCol w:w="363"/>
        <w:gridCol w:w="1062"/>
      </w:tblGrid>
      <w:tr>
        <w:trPr>
          <w:trHeight w:val="370" w:hRule="atLeast"/>
        </w:trPr>
        <w:tc>
          <w:tcPr>
            <w:tcW w:w="3725" w:type="dxa"/>
          </w:tcPr>
          <w:p>
            <w:pPr>
              <w:pStyle w:val="TableParagraph"/>
              <w:spacing w:line="341" w:lineRule="exact"/>
              <w:ind w:left="52"/>
              <w:rPr>
                <w:b/>
                <w:sz w:val="33"/>
              </w:rPr>
            </w:pPr>
            <w:r>
              <w:rPr>
                <w:b/>
                <w:sz w:val="33"/>
              </w:rPr>
              <w:t>Capital</w:t>
            </w:r>
            <w:r>
              <w:rPr>
                <w:b/>
                <w:spacing w:val="10"/>
                <w:sz w:val="33"/>
              </w:rPr>
              <w:t> </w:t>
            </w:r>
            <w:r>
              <w:rPr>
                <w:b/>
                <w:sz w:val="33"/>
              </w:rPr>
              <w:t>Region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3725" w:type="dxa"/>
          </w:tcPr>
          <w:p>
            <w:pPr>
              <w:pStyle w:val="TableParagraph"/>
              <w:spacing w:before="1"/>
              <w:ind w:left="35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Community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Development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District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9" w:type="dxa"/>
            <w:gridSpan w:val="3"/>
          </w:tcPr>
          <w:p>
            <w:pPr>
              <w:pStyle w:val="TableParagraph"/>
              <w:spacing w:before="13"/>
              <w:ind w:left="96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Debt</w:t>
            </w:r>
            <w:r>
              <w:rPr>
                <w:b/>
                <w:spacing w:val="-10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Service</w:t>
            </w:r>
            <w:r>
              <w:rPr>
                <w:b/>
                <w:spacing w:val="-9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Fund</w:t>
            </w:r>
          </w:p>
        </w:tc>
      </w:tr>
      <w:tr>
        <w:trPr>
          <w:trHeight w:val="654" w:hRule="atLeast"/>
        </w:trPr>
        <w:tc>
          <w:tcPr>
            <w:tcW w:w="10280" w:type="dxa"/>
            <w:gridSpan w:val="9"/>
          </w:tcPr>
          <w:p>
            <w:pPr>
              <w:pStyle w:val="TableParagraph"/>
              <w:spacing w:line="204" w:lineRule="exact"/>
              <w:ind w:left="5875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Series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2018A1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Capital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Improvement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Revenue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Refunding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Bonds</w:t>
            </w:r>
          </w:p>
        </w:tc>
      </w:tr>
      <w:tr>
        <w:trPr>
          <w:trHeight w:val="244" w:hRule="atLeast"/>
        </w:trPr>
        <w:tc>
          <w:tcPr>
            <w:tcW w:w="3725" w:type="dxa"/>
          </w:tcPr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w:pict>
                <v:group style="width:157.450pt;height:.75pt;mso-position-horizontal-relative:char;mso-position-vertical-relative:line" id="docshapegroup248" coordorigin="0,0" coordsize="3149,15">
                  <v:rect style="position:absolute;left:0;top:0;width:3149;height:15" id="docshape249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21"/>
              <w:rPr>
                <w:b/>
                <w:sz w:val="17"/>
              </w:rPr>
            </w:pPr>
            <w:r>
              <w:rPr>
                <w:b/>
                <w:sz w:val="17"/>
              </w:rPr>
              <w:t>Adopted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315"/>
              <w:rPr>
                <w:b/>
                <w:sz w:val="17"/>
              </w:rPr>
            </w:pPr>
            <w:r>
              <w:rPr>
                <w:b/>
                <w:sz w:val="17"/>
              </w:rPr>
              <w:t>Actual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spacing w:line="20" w:lineRule="exact"/>
              <w:ind w:left="-3"/>
              <w:rPr>
                <w:sz w:val="2"/>
              </w:rPr>
            </w:pPr>
            <w:r>
              <w:rPr>
                <w:sz w:val="2"/>
              </w:rPr>
              <w:pict>
                <v:group style="width:53.2pt;height:.75pt;mso-position-horizontal-relative:char;mso-position-vertical-relative:line" id="docshapegroup250" coordorigin="0,0" coordsize="1064,15">
                  <v:rect style="position:absolute;left:0;top:0;width:1064;height:15" id="docshape251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201"/>
              <w:rPr>
                <w:b/>
                <w:sz w:val="17"/>
              </w:rPr>
            </w:pPr>
            <w:r>
              <w:rPr>
                <w:b/>
                <w:sz w:val="17"/>
              </w:rPr>
              <w:t>Projected</w:t>
            </w:r>
          </w:p>
        </w:tc>
        <w:tc>
          <w:tcPr>
            <w:tcW w:w="10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356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189"/>
              <w:rPr>
                <w:b/>
                <w:sz w:val="17"/>
              </w:rPr>
            </w:pPr>
            <w:r>
              <w:rPr>
                <w:b/>
                <w:sz w:val="17"/>
              </w:rPr>
              <w:t>Approved</w:t>
            </w:r>
          </w:p>
        </w:tc>
      </w:tr>
      <w:tr>
        <w:trPr>
          <w:trHeight w:val="223" w:hRule="atLeast"/>
        </w:trPr>
        <w:tc>
          <w:tcPr>
            <w:tcW w:w="37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2" w:lineRule="exact"/>
              <w:ind w:left="76"/>
              <w:rPr>
                <w:b/>
                <w:sz w:val="17"/>
              </w:rPr>
            </w:pPr>
            <w:r>
              <w:rPr>
                <w:b/>
                <w:sz w:val="17"/>
              </w:rPr>
              <w:t>Budget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spacing w:line="202" w:lineRule="exact"/>
              <w:ind w:left="354" w:right="34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Thru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spacing w:line="202" w:lineRule="exact"/>
              <w:ind w:left="371"/>
              <w:rPr>
                <w:b/>
                <w:sz w:val="17"/>
              </w:rPr>
            </w:pPr>
            <w:r>
              <w:rPr>
                <w:b/>
                <w:sz w:val="17"/>
              </w:rPr>
              <w:t>Next</w:t>
            </w:r>
          </w:p>
        </w:tc>
        <w:tc>
          <w:tcPr>
            <w:tcW w:w="1064" w:type="dxa"/>
          </w:tcPr>
          <w:p>
            <w:pPr>
              <w:pStyle w:val="TableParagraph"/>
              <w:spacing w:line="202" w:lineRule="exact"/>
              <w:ind w:left="200"/>
              <w:rPr>
                <w:b/>
                <w:sz w:val="17"/>
              </w:rPr>
            </w:pPr>
            <w:r>
              <w:rPr>
                <w:b/>
                <w:sz w:val="17"/>
              </w:rPr>
              <w:t>Projected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line="202" w:lineRule="exact"/>
              <w:ind w:left="285"/>
              <w:rPr>
                <w:b/>
                <w:sz w:val="17"/>
              </w:rPr>
            </w:pPr>
            <w:r>
              <w:rPr>
                <w:b/>
                <w:sz w:val="17"/>
              </w:rPr>
              <w:t>Budget</w:t>
            </w:r>
          </w:p>
        </w:tc>
      </w:tr>
      <w:tr>
        <w:trPr>
          <w:trHeight w:val="208" w:hRule="atLeast"/>
        </w:trPr>
        <w:tc>
          <w:tcPr>
            <w:tcW w:w="3725" w:type="dxa"/>
          </w:tcPr>
          <w:p>
            <w:pPr>
              <w:pStyle w:val="TableParagraph"/>
              <w:tabs>
                <w:tab w:pos="3148" w:val="left" w:leader="none"/>
                <w:tab w:pos="3511" w:val="left" w:leader="none"/>
                <w:tab w:pos="3782" w:val="left" w:leader="none"/>
              </w:tabs>
              <w:spacing w:line="189" w:lineRule="exact"/>
              <w:ind w:right="-58"/>
              <w:rPr>
                <w:b/>
                <w:sz w:val="17"/>
              </w:rPr>
            </w:pPr>
            <w:r>
              <w:rPr>
                <w:b/>
                <w:spacing w:val="-7"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Description</w:t>
              <w:tab/>
            </w:r>
            <w:r>
              <w:rPr>
                <w:b/>
                <w:sz w:val="17"/>
              </w:rPr>
              <w:tab/>
            </w: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</w:p>
        </w:tc>
        <w:tc>
          <w:tcPr>
            <w:tcW w:w="850" w:type="dxa"/>
          </w:tcPr>
          <w:p>
            <w:pPr>
              <w:pStyle w:val="TableParagraph"/>
              <w:tabs>
                <w:tab w:pos="849" w:val="left" w:leader="none"/>
              </w:tabs>
              <w:spacing w:line="189" w:lineRule="exact"/>
              <w:ind w:left="57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FY</w:t>
            </w:r>
            <w:r>
              <w:rPr>
                <w:b/>
                <w:spacing w:val="-7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2021</w:t>
              <w:tab/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spacing w:line="189" w:lineRule="exact"/>
              <w:ind w:left="-2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   </w:t>
            </w:r>
            <w:r>
              <w:rPr>
                <w:b/>
                <w:spacing w:val="-20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5/31/2021</w:t>
            </w:r>
            <w:r>
              <w:rPr>
                <w:b/>
                <w:spacing w:val="3"/>
                <w:sz w:val="17"/>
                <w:u w:val="single"/>
              </w:rPr>
              <w:t> 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spacing w:line="181" w:lineRule="exact"/>
              <w:ind w:left="203"/>
              <w:rPr>
                <w:b/>
                <w:sz w:val="17"/>
              </w:rPr>
            </w:pPr>
            <w:r>
              <w:rPr>
                <w:b/>
                <w:sz w:val="17"/>
              </w:rPr>
              <w:t>4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Months</w:t>
            </w:r>
          </w:p>
        </w:tc>
        <w:tc>
          <w:tcPr>
            <w:tcW w:w="10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left="169"/>
              <w:rPr>
                <w:b/>
                <w:sz w:val="17"/>
              </w:rPr>
            </w:pPr>
            <w:r>
              <w:rPr>
                <w:b/>
                <w:sz w:val="17"/>
              </w:rPr>
              <w:t>9/30/2021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left="266"/>
              <w:rPr>
                <w:b/>
                <w:sz w:val="17"/>
              </w:rPr>
            </w:pPr>
            <w:r>
              <w:rPr>
                <w:b/>
                <w:sz w:val="17"/>
              </w:rPr>
              <w:t>FY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2022</w:t>
            </w:r>
          </w:p>
        </w:tc>
      </w:tr>
      <w:tr>
        <w:trPr>
          <w:trHeight w:val="579" w:hRule="atLeast"/>
        </w:trPr>
        <w:tc>
          <w:tcPr>
            <w:tcW w:w="3725" w:type="dxa"/>
          </w:tcPr>
          <w:p>
            <w:pPr>
              <w:pStyle w:val="TableParagraph"/>
              <w:spacing w:before="11"/>
              <w:rPr>
                <w:i/>
                <w:sz w:val="18"/>
              </w:rPr>
            </w:pPr>
          </w:p>
          <w:p>
            <w:pPr>
              <w:pStyle w:val="TableParagraph"/>
              <w:ind w:left="31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Revenues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spacing w:line="20" w:lineRule="exact"/>
              <w:ind w:left="-3"/>
              <w:rPr>
                <w:sz w:val="2"/>
              </w:rPr>
            </w:pPr>
            <w:r>
              <w:rPr>
                <w:sz w:val="2"/>
              </w:rPr>
              <w:pict>
                <v:group style="width:53.2pt;height:.75pt;mso-position-horizontal-relative:char;mso-position-vertical-relative:line" id="docshapegroup252" coordorigin="0,0" coordsize="1064,15">
                  <v:rect style="position:absolute;left:0;top:0;width:1064;height:15" id="docshape253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06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1" w:hRule="atLeast"/>
        </w:trPr>
        <w:tc>
          <w:tcPr>
            <w:tcW w:w="3725" w:type="dxa"/>
          </w:tcPr>
          <w:p>
            <w:pPr>
              <w:pStyle w:val="TableParagraph"/>
              <w:spacing w:before="108"/>
              <w:ind w:left="31"/>
              <w:rPr>
                <w:sz w:val="17"/>
              </w:rPr>
            </w:pPr>
            <w:r>
              <w:rPr>
                <w:sz w:val="17"/>
              </w:rPr>
              <w:t>Special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Assessment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Tax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Collector</w:t>
            </w:r>
          </w:p>
        </w:tc>
        <w:tc>
          <w:tcPr>
            <w:tcW w:w="850" w:type="dxa"/>
          </w:tcPr>
          <w:p>
            <w:pPr>
              <w:pStyle w:val="TableParagraph"/>
              <w:spacing w:before="108"/>
              <w:ind w:left="136"/>
              <w:rPr>
                <w:sz w:val="17"/>
              </w:rPr>
            </w:pPr>
            <w:r>
              <w:rPr>
                <w:sz w:val="17"/>
              </w:rPr>
              <w:t>$220,083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spacing w:before="108"/>
              <w:ind w:left="349"/>
              <w:rPr>
                <w:sz w:val="17"/>
              </w:rPr>
            </w:pPr>
            <w:r>
              <w:rPr>
                <w:sz w:val="17"/>
              </w:rPr>
              <w:t>$302,417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spacing w:before="108"/>
              <w:ind w:left="640"/>
              <w:rPr>
                <w:sz w:val="17"/>
              </w:rPr>
            </w:pPr>
            <w:r>
              <w:rPr>
                <w:sz w:val="17"/>
              </w:rPr>
              <w:t>$754</w:t>
            </w:r>
          </w:p>
        </w:tc>
        <w:tc>
          <w:tcPr>
            <w:tcW w:w="1064" w:type="dxa"/>
          </w:tcPr>
          <w:p>
            <w:pPr>
              <w:pStyle w:val="TableParagraph"/>
              <w:spacing w:before="108"/>
              <w:ind w:left="-2" w:right="85"/>
              <w:jc w:val="right"/>
              <w:rPr>
                <w:sz w:val="17"/>
              </w:rPr>
            </w:pPr>
            <w:r>
              <w:rPr>
                <w:sz w:val="17"/>
              </w:rPr>
              <w:t>$303,171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108"/>
              <w:ind w:left="-5" w:right="85"/>
              <w:jc w:val="right"/>
              <w:rPr>
                <w:sz w:val="17"/>
              </w:rPr>
            </w:pPr>
            <w:r>
              <w:rPr>
                <w:sz w:val="17"/>
              </w:rPr>
              <w:t>$220,083</w:t>
            </w:r>
          </w:p>
        </w:tc>
      </w:tr>
      <w:tr>
        <w:trPr>
          <w:trHeight w:val="227" w:hRule="atLeast"/>
        </w:trPr>
        <w:tc>
          <w:tcPr>
            <w:tcW w:w="3725" w:type="dxa"/>
          </w:tcPr>
          <w:p>
            <w:pPr>
              <w:pStyle w:val="TableParagraph"/>
              <w:spacing w:line="202" w:lineRule="exact"/>
              <w:ind w:left="31"/>
              <w:rPr>
                <w:sz w:val="17"/>
              </w:rPr>
            </w:pPr>
            <w:r>
              <w:rPr>
                <w:sz w:val="17"/>
              </w:rPr>
              <w:t>Special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Assessment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Direct</w:t>
            </w:r>
          </w:p>
        </w:tc>
        <w:tc>
          <w:tcPr>
            <w:tcW w:w="850" w:type="dxa"/>
          </w:tcPr>
          <w:p>
            <w:pPr>
              <w:pStyle w:val="TableParagraph"/>
              <w:spacing w:line="202" w:lineRule="exact"/>
              <w:ind w:left="11"/>
              <w:rPr>
                <w:sz w:val="17"/>
              </w:rPr>
            </w:pPr>
            <w:r>
              <w:rPr>
                <w:sz w:val="17"/>
              </w:rPr>
              <w:t>$1,086,011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spacing w:line="202" w:lineRule="exact"/>
              <w:ind w:left="349"/>
              <w:rPr>
                <w:sz w:val="17"/>
              </w:rPr>
            </w:pPr>
            <w:r>
              <w:rPr>
                <w:sz w:val="17"/>
              </w:rPr>
              <w:t>$706,379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spacing w:line="202" w:lineRule="exact"/>
              <w:ind w:left="348"/>
              <w:rPr>
                <w:sz w:val="17"/>
              </w:rPr>
            </w:pPr>
            <w:r>
              <w:rPr>
                <w:sz w:val="17"/>
              </w:rPr>
              <w:t>$296,596</w:t>
            </w:r>
          </w:p>
        </w:tc>
        <w:tc>
          <w:tcPr>
            <w:tcW w:w="1064" w:type="dxa"/>
          </w:tcPr>
          <w:p>
            <w:pPr>
              <w:pStyle w:val="TableParagraph"/>
              <w:spacing w:line="202" w:lineRule="exact"/>
              <w:ind w:left="-2" w:right="85"/>
              <w:jc w:val="right"/>
              <w:rPr>
                <w:sz w:val="17"/>
              </w:rPr>
            </w:pPr>
            <w:r>
              <w:rPr>
                <w:sz w:val="17"/>
              </w:rPr>
              <w:t>$1,002,976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line="202" w:lineRule="exact"/>
              <w:ind w:left="221"/>
              <w:rPr>
                <w:sz w:val="17"/>
              </w:rPr>
            </w:pPr>
            <w:r>
              <w:rPr>
                <w:sz w:val="17"/>
              </w:rPr>
              <w:t>$1,086,011</w:t>
            </w:r>
          </w:p>
        </w:tc>
      </w:tr>
      <w:tr>
        <w:trPr>
          <w:trHeight w:val="206" w:hRule="atLeast"/>
        </w:trPr>
        <w:tc>
          <w:tcPr>
            <w:tcW w:w="3725" w:type="dxa"/>
          </w:tcPr>
          <w:p>
            <w:pPr>
              <w:pStyle w:val="TableParagraph"/>
              <w:spacing w:line="187" w:lineRule="exact"/>
              <w:ind w:left="31"/>
              <w:rPr>
                <w:sz w:val="17"/>
              </w:rPr>
            </w:pPr>
            <w:r>
              <w:rPr>
                <w:sz w:val="17"/>
              </w:rPr>
              <w:t>Interest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Income</w:t>
            </w:r>
          </w:p>
        </w:tc>
        <w:tc>
          <w:tcPr>
            <w:tcW w:w="850" w:type="dxa"/>
          </w:tcPr>
          <w:p>
            <w:pPr>
              <w:pStyle w:val="TableParagraph"/>
              <w:spacing w:line="187" w:lineRule="exact"/>
              <w:ind w:left="304"/>
              <w:rPr>
                <w:sz w:val="17"/>
              </w:rPr>
            </w:pPr>
            <w:r>
              <w:rPr>
                <w:sz w:val="17"/>
              </w:rPr>
              <w:t>$2,500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spacing w:line="187" w:lineRule="exact"/>
              <w:ind w:left="-2" w:right="83"/>
              <w:jc w:val="right"/>
              <w:rPr>
                <w:sz w:val="17"/>
              </w:rPr>
            </w:pPr>
            <w:r>
              <w:rPr>
                <w:sz w:val="17"/>
              </w:rPr>
              <w:t>$39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spacing w:line="187" w:lineRule="exact"/>
              <w:ind w:left="725"/>
              <w:rPr>
                <w:sz w:val="17"/>
              </w:rPr>
            </w:pPr>
            <w:r>
              <w:rPr>
                <w:sz w:val="17"/>
              </w:rPr>
              <w:t>$28</w:t>
            </w:r>
          </w:p>
        </w:tc>
        <w:tc>
          <w:tcPr>
            <w:tcW w:w="1064" w:type="dxa"/>
          </w:tcPr>
          <w:p>
            <w:pPr>
              <w:pStyle w:val="TableParagraph"/>
              <w:spacing w:line="187" w:lineRule="exact"/>
              <w:ind w:left="-2" w:right="85"/>
              <w:jc w:val="right"/>
              <w:rPr>
                <w:sz w:val="17"/>
              </w:rPr>
            </w:pPr>
            <w:r>
              <w:rPr>
                <w:sz w:val="17"/>
              </w:rPr>
              <w:t>$67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line="187" w:lineRule="exact"/>
              <w:ind w:left="-5" w:right="84"/>
              <w:jc w:val="right"/>
              <w:rPr>
                <w:sz w:val="17"/>
              </w:rPr>
            </w:pPr>
            <w:r>
              <w:rPr>
                <w:sz w:val="17"/>
              </w:rPr>
              <w:t>$50</w:t>
            </w:r>
          </w:p>
        </w:tc>
      </w:tr>
      <w:tr>
        <w:trPr>
          <w:trHeight w:val="445" w:hRule="atLeast"/>
        </w:trPr>
        <w:tc>
          <w:tcPr>
            <w:tcW w:w="3725" w:type="dxa"/>
          </w:tcPr>
          <w:p>
            <w:pPr>
              <w:pStyle w:val="TableParagraph"/>
              <w:spacing w:before="15"/>
              <w:ind w:left="31"/>
              <w:rPr>
                <w:sz w:val="17"/>
              </w:rPr>
            </w:pPr>
            <w:r>
              <w:rPr>
                <w:sz w:val="17"/>
              </w:rPr>
              <w:t>Carry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Forward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Surplus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  <w:vertAlign w:val="superscript"/>
              </w:rPr>
              <w:t>(1)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136"/>
              <w:rPr>
                <w:sz w:val="17"/>
              </w:rPr>
            </w:pPr>
            <w:r>
              <w:rPr>
                <w:sz w:val="17"/>
              </w:rPr>
              <w:t>$397,549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349"/>
              <w:rPr>
                <w:sz w:val="17"/>
              </w:rPr>
            </w:pPr>
            <w:r>
              <w:rPr>
                <w:sz w:val="17"/>
              </w:rPr>
              <w:t>$398,089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spacing w:before="15"/>
              <w:ind w:left="-3" w:right="447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10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-2" w:right="85"/>
              <w:jc w:val="right"/>
              <w:rPr>
                <w:sz w:val="17"/>
              </w:rPr>
            </w:pPr>
            <w:r>
              <w:rPr>
                <w:sz w:val="17"/>
              </w:rPr>
              <w:t>$398,089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-5" w:right="85"/>
              <w:jc w:val="right"/>
              <w:rPr>
                <w:sz w:val="17"/>
              </w:rPr>
            </w:pPr>
            <w:r>
              <w:rPr>
                <w:sz w:val="17"/>
              </w:rPr>
              <w:t>$383,015</w:t>
            </w:r>
          </w:p>
        </w:tc>
      </w:tr>
      <w:tr>
        <w:trPr>
          <w:trHeight w:val="365" w:hRule="atLeast"/>
        </w:trPr>
        <w:tc>
          <w:tcPr>
            <w:tcW w:w="3725" w:type="dxa"/>
          </w:tcPr>
          <w:p>
            <w:pPr>
              <w:pStyle w:val="TableParagraph"/>
              <w:tabs>
                <w:tab w:pos="3511" w:val="left" w:leader="none"/>
              </w:tabs>
              <w:spacing w:before="10"/>
              <w:ind w:left="31" w:right="-15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REVENUES</w:t>
              <w:tab/>
            </w: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pacing w:val="-12"/>
                <w:sz w:val="17"/>
                <w:u w:val="single"/>
              </w:rPr>
              <w:t> 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4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$1,706,143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-2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    </w:t>
            </w:r>
            <w:r>
              <w:rPr>
                <w:b/>
                <w:spacing w:val="-12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$1,406,924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spacing w:line="20" w:lineRule="exact"/>
              <w:ind w:left="-3"/>
              <w:rPr>
                <w:sz w:val="2"/>
              </w:rPr>
            </w:pPr>
            <w:r>
              <w:rPr>
                <w:sz w:val="2"/>
              </w:rPr>
              <w:pict>
                <v:group style="width:53.2pt;height:.75pt;mso-position-horizontal-relative:char;mso-position-vertical-relative:line" id="docshapegroup254" coordorigin="0,0" coordsize="1064,15">
                  <v:rect style="position:absolute;left:0;top:0;width:1064;height:15" id="docshape25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342" w:val="left" w:leader="none"/>
              </w:tabs>
              <w:ind w:left="-3" w:right="363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$297,378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  <w:tc>
          <w:tcPr>
            <w:tcW w:w="10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-3" w:right="1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    </w:t>
            </w:r>
            <w:r>
              <w:rPr>
                <w:b/>
                <w:spacing w:val="-12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$1,704,303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-5" w:right="1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    </w:t>
            </w:r>
            <w:r>
              <w:rPr>
                <w:b/>
                <w:spacing w:val="-12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$1,689,159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</w:tr>
      <w:tr>
        <w:trPr>
          <w:trHeight w:val="449" w:hRule="atLeast"/>
        </w:trPr>
        <w:tc>
          <w:tcPr>
            <w:tcW w:w="3725" w:type="dxa"/>
          </w:tcPr>
          <w:p>
            <w:pPr>
              <w:pStyle w:val="TableParagraph"/>
              <w:spacing w:before="101"/>
              <w:ind w:left="31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Expenditures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1" w:hRule="atLeast"/>
        </w:trPr>
        <w:tc>
          <w:tcPr>
            <w:tcW w:w="3725" w:type="dxa"/>
          </w:tcPr>
          <w:p>
            <w:pPr>
              <w:pStyle w:val="TableParagraph"/>
              <w:spacing w:before="108"/>
              <w:ind w:left="197"/>
              <w:rPr>
                <w:sz w:val="17"/>
              </w:rPr>
            </w:pPr>
            <w:r>
              <w:rPr>
                <w:sz w:val="17"/>
              </w:rPr>
              <w:t>Interest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11/1</w:t>
            </w:r>
          </w:p>
        </w:tc>
        <w:tc>
          <w:tcPr>
            <w:tcW w:w="850" w:type="dxa"/>
          </w:tcPr>
          <w:p>
            <w:pPr>
              <w:pStyle w:val="TableParagraph"/>
              <w:spacing w:before="108"/>
              <w:ind w:left="136"/>
              <w:rPr>
                <w:sz w:val="17"/>
              </w:rPr>
            </w:pPr>
            <w:r>
              <w:rPr>
                <w:sz w:val="17"/>
              </w:rPr>
              <w:t>$391,131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spacing w:before="108"/>
              <w:ind w:left="349"/>
              <w:rPr>
                <w:sz w:val="17"/>
              </w:rPr>
            </w:pPr>
            <w:r>
              <w:rPr>
                <w:sz w:val="17"/>
              </w:rPr>
              <w:t>$390,644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spacing w:before="108"/>
              <w:ind w:left="-3" w:right="447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1064" w:type="dxa"/>
          </w:tcPr>
          <w:p>
            <w:pPr>
              <w:pStyle w:val="TableParagraph"/>
              <w:spacing w:before="108"/>
              <w:ind w:left="-2" w:right="85"/>
              <w:jc w:val="right"/>
              <w:rPr>
                <w:sz w:val="17"/>
              </w:rPr>
            </w:pPr>
            <w:r>
              <w:rPr>
                <w:sz w:val="17"/>
              </w:rPr>
              <w:t>$390,644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108"/>
              <w:ind w:left="-5" w:right="84"/>
              <w:jc w:val="right"/>
              <w:rPr>
                <w:sz w:val="17"/>
              </w:rPr>
            </w:pPr>
            <w:r>
              <w:rPr>
                <w:sz w:val="17"/>
              </w:rPr>
              <w:t>$379,469</w:t>
            </w:r>
          </w:p>
        </w:tc>
      </w:tr>
      <w:tr>
        <w:trPr>
          <w:trHeight w:val="227" w:hRule="atLeast"/>
        </w:trPr>
        <w:tc>
          <w:tcPr>
            <w:tcW w:w="3725" w:type="dxa"/>
          </w:tcPr>
          <w:p>
            <w:pPr>
              <w:pStyle w:val="TableParagraph"/>
              <w:spacing w:line="202" w:lineRule="exact"/>
              <w:ind w:left="197"/>
              <w:rPr>
                <w:sz w:val="17"/>
              </w:rPr>
            </w:pPr>
            <w:r>
              <w:rPr>
                <w:sz w:val="17"/>
              </w:rPr>
              <w:t>Interest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5/1</w:t>
            </w:r>
          </w:p>
        </w:tc>
        <w:tc>
          <w:tcPr>
            <w:tcW w:w="850" w:type="dxa"/>
          </w:tcPr>
          <w:p>
            <w:pPr>
              <w:pStyle w:val="TableParagraph"/>
              <w:spacing w:line="202" w:lineRule="exact"/>
              <w:ind w:left="136"/>
              <w:rPr>
                <w:sz w:val="17"/>
              </w:rPr>
            </w:pPr>
            <w:r>
              <w:rPr>
                <w:sz w:val="17"/>
              </w:rPr>
              <w:t>$391,131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spacing w:line="202" w:lineRule="exact"/>
              <w:ind w:left="349"/>
              <w:rPr>
                <w:sz w:val="17"/>
              </w:rPr>
            </w:pPr>
            <w:r>
              <w:rPr>
                <w:sz w:val="17"/>
              </w:rPr>
              <w:t>$390,644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spacing w:line="202" w:lineRule="exact"/>
              <w:ind w:left="-3" w:right="446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1064" w:type="dxa"/>
          </w:tcPr>
          <w:p>
            <w:pPr>
              <w:pStyle w:val="TableParagraph"/>
              <w:spacing w:line="202" w:lineRule="exact"/>
              <w:ind w:left="-2" w:right="85"/>
              <w:jc w:val="right"/>
              <w:rPr>
                <w:sz w:val="17"/>
              </w:rPr>
            </w:pPr>
            <w:r>
              <w:rPr>
                <w:sz w:val="17"/>
              </w:rPr>
              <w:t>$390,644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line="202" w:lineRule="exact"/>
              <w:ind w:left="-5" w:right="84"/>
              <w:jc w:val="right"/>
              <w:rPr>
                <w:sz w:val="17"/>
              </w:rPr>
            </w:pPr>
            <w:r>
              <w:rPr>
                <w:sz w:val="17"/>
              </w:rPr>
              <w:t>$379,469</w:t>
            </w:r>
          </w:p>
        </w:tc>
      </w:tr>
      <w:tr>
        <w:trPr>
          <w:trHeight w:val="227" w:hRule="atLeast"/>
        </w:trPr>
        <w:tc>
          <w:tcPr>
            <w:tcW w:w="3725" w:type="dxa"/>
          </w:tcPr>
          <w:p>
            <w:pPr>
              <w:pStyle w:val="TableParagraph"/>
              <w:spacing w:line="202" w:lineRule="exact"/>
              <w:ind w:left="197"/>
              <w:rPr>
                <w:sz w:val="17"/>
              </w:rPr>
            </w:pPr>
            <w:r>
              <w:rPr>
                <w:sz w:val="17"/>
              </w:rPr>
              <w:t>Principal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5/1</w:t>
            </w:r>
          </w:p>
        </w:tc>
        <w:tc>
          <w:tcPr>
            <w:tcW w:w="850" w:type="dxa"/>
          </w:tcPr>
          <w:p>
            <w:pPr>
              <w:pStyle w:val="TableParagraph"/>
              <w:spacing w:line="202" w:lineRule="exact"/>
              <w:ind w:left="137"/>
              <w:rPr>
                <w:sz w:val="17"/>
              </w:rPr>
            </w:pPr>
            <w:r>
              <w:rPr>
                <w:sz w:val="17"/>
              </w:rPr>
              <w:t>$530,000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spacing w:line="202" w:lineRule="exact"/>
              <w:ind w:left="349"/>
              <w:rPr>
                <w:sz w:val="17"/>
              </w:rPr>
            </w:pPr>
            <w:r>
              <w:rPr>
                <w:sz w:val="17"/>
              </w:rPr>
              <w:t>$530,000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spacing w:line="202" w:lineRule="exact"/>
              <w:ind w:left="-3" w:right="446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1064" w:type="dxa"/>
          </w:tcPr>
          <w:p>
            <w:pPr>
              <w:pStyle w:val="TableParagraph"/>
              <w:spacing w:line="202" w:lineRule="exact"/>
              <w:ind w:left="-2" w:right="85"/>
              <w:jc w:val="right"/>
              <w:rPr>
                <w:sz w:val="17"/>
              </w:rPr>
            </w:pPr>
            <w:r>
              <w:rPr>
                <w:sz w:val="17"/>
              </w:rPr>
              <w:t>$530,000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line="202" w:lineRule="exact"/>
              <w:ind w:left="-5" w:right="84"/>
              <w:jc w:val="right"/>
              <w:rPr>
                <w:sz w:val="17"/>
              </w:rPr>
            </w:pPr>
            <w:r>
              <w:rPr>
                <w:sz w:val="17"/>
              </w:rPr>
              <w:t>$550,000</w:t>
            </w:r>
          </w:p>
        </w:tc>
      </w:tr>
      <w:tr>
        <w:trPr>
          <w:trHeight w:val="424" w:hRule="atLeast"/>
        </w:trPr>
        <w:tc>
          <w:tcPr>
            <w:tcW w:w="3725" w:type="dxa"/>
          </w:tcPr>
          <w:p>
            <w:pPr>
              <w:pStyle w:val="TableParagraph"/>
              <w:spacing w:line="202" w:lineRule="exact"/>
              <w:ind w:left="197"/>
              <w:rPr>
                <w:sz w:val="17"/>
              </w:rPr>
            </w:pPr>
            <w:r>
              <w:rPr>
                <w:sz w:val="17"/>
              </w:rPr>
              <w:t>Special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Call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5/1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right="81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left="-2" w:right="83"/>
              <w:jc w:val="right"/>
              <w:rPr>
                <w:sz w:val="17"/>
              </w:rPr>
            </w:pPr>
            <w:r>
              <w:rPr>
                <w:sz w:val="17"/>
              </w:rPr>
              <w:t>$10,000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spacing w:line="202" w:lineRule="exact"/>
              <w:ind w:left="-3" w:right="446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10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left="-2" w:right="85"/>
              <w:jc w:val="right"/>
              <w:rPr>
                <w:sz w:val="17"/>
              </w:rPr>
            </w:pPr>
            <w:r>
              <w:rPr>
                <w:sz w:val="17"/>
              </w:rPr>
              <w:t>$10,000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left="-5" w:right="84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</w:tr>
      <w:tr>
        <w:trPr>
          <w:trHeight w:val="440" w:hRule="atLeast"/>
        </w:trPr>
        <w:tc>
          <w:tcPr>
            <w:tcW w:w="3725" w:type="dxa"/>
          </w:tcPr>
          <w:p>
            <w:pPr>
              <w:pStyle w:val="TableParagraph"/>
              <w:tabs>
                <w:tab w:pos="3511" w:val="left" w:leader="none"/>
              </w:tabs>
              <w:spacing w:before="10"/>
              <w:ind w:left="32" w:right="-15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TOTAL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EXPENDITURES</w:t>
              <w:tab/>
            </w: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pacing w:val="-11"/>
                <w:sz w:val="17"/>
                <w:u w:val="single"/>
              </w:rPr>
              <w:t> 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"/>
              <w:ind w:left="5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$1,312,263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"/>
              <w:ind w:left="-2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    </w:t>
            </w:r>
            <w:r>
              <w:rPr>
                <w:b/>
                <w:spacing w:val="-11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$1,321,288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spacing w:line="20" w:lineRule="exact"/>
              <w:ind w:left="-3"/>
              <w:rPr>
                <w:sz w:val="2"/>
              </w:rPr>
            </w:pPr>
            <w:r>
              <w:rPr>
                <w:sz w:val="2"/>
              </w:rPr>
              <w:pict>
                <v:group style="width:53.2pt;height:.75pt;mso-position-horizontal-relative:char;mso-position-vertical-relative:line" id="docshapegroup256" coordorigin="0,0" coordsize="1064,15">
                  <v:rect style="position:absolute;left:0;top:0;width:1064;height:15" id="docshape257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806" w:val="left" w:leader="none"/>
              </w:tabs>
              <w:ind w:left="-3" w:right="363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$0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  <w:tc>
          <w:tcPr>
            <w:tcW w:w="10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"/>
              <w:ind w:left="-3" w:right="1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    </w:t>
            </w:r>
            <w:r>
              <w:rPr>
                <w:b/>
                <w:spacing w:val="-11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$1,321,288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"/>
              <w:ind w:left="-5" w:right="1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    </w:t>
            </w:r>
            <w:r>
              <w:rPr>
                <w:b/>
                <w:spacing w:val="-11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$1,308,938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</w:tr>
      <w:tr>
        <w:trPr>
          <w:trHeight w:val="441" w:hRule="atLeast"/>
        </w:trPr>
        <w:tc>
          <w:tcPr>
            <w:tcW w:w="3725" w:type="dxa"/>
          </w:tcPr>
          <w:p>
            <w:pPr>
              <w:pStyle w:val="TableParagraph"/>
              <w:tabs>
                <w:tab w:pos="3511" w:val="left" w:leader="none"/>
                <w:tab w:pos="3856" w:val="left" w:leader="none"/>
              </w:tabs>
              <w:spacing w:line="206" w:lineRule="exact"/>
              <w:ind w:left="31" w:right="-144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EXCESS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REVENUES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OVER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EXPENDITURES</w:t>
              <w:tab/>
            </w: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  <w:u w:val="double"/>
              </w:rPr>
              <w:t>$393,881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428" w:val="left" w:leader="none"/>
              </w:tabs>
              <w:spacing w:line="206" w:lineRule="exact"/>
              <w:ind w:left="-2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$85,637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tabs>
                <w:tab w:pos="343" w:val="left" w:leader="none"/>
              </w:tabs>
              <w:spacing w:line="206" w:lineRule="exact"/>
              <w:ind w:left="-3" w:right="363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$297,378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  <w:tc>
          <w:tcPr>
            <w:tcW w:w="10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342" w:val="left" w:leader="none"/>
              </w:tabs>
              <w:spacing w:line="206" w:lineRule="exact"/>
              <w:ind w:left="-3" w:right="1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$383,015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  <w:tc>
          <w:tcPr>
            <w:tcW w:w="36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341" w:val="left" w:leader="none"/>
              </w:tabs>
              <w:spacing w:line="206" w:lineRule="exact"/>
              <w:ind w:left="-5" w:right="1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$380,221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</w:tr>
      <w:tr>
        <w:trPr>
          <w:trHeight w:val="244" w:hRule="atLeast"/>
        </w:trPr>
        <w:tc>
          <w:tcPr>
            <w:tcW w:w="3725" w:type="dxa"/>
          </w:tcPr>
          <w:p>
            <w:pPr>
              <w:pStyle w:val="TableParagraph"/>
              <w:spacing w:before="10"/>
              <w:ind w:left="31"/>
              <w:rPr>
                <w:sz w:val="17"/>
              </w:rPr>
            </w:pPr>
            <w:r>
              <w:rPr>
                <w:sz w:val="17"/>
                <w:vertAlign w:val="superscript"/>
              </w:rPr>
              <w:t>(1)</w:t>
            </w:r>
            <w:r>
              <w:rPr>
                <w:spacing w:val="-7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Carry</w:t>
            </w:r>
            <w:r>
              <w:rPr>
                <w:spacing w:val="-6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Forward</w:t>
            </w:r>
            <w:r>
              <w:rPr>
                <w:spacing w:val="-5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Surplus</w:t>
            </w:r>
            <w:r>
              <w:rPr>
                <w:spacing w:val="-7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is</w:t>
            </w:r>
            <w:r>
              <w:rPr>
                <w:spacing w:val="-6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net</w:t>
            </w:r>
            <w:r>
              <w:rPr>
                <w:spacing w:val="-7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of</w:t>
            </w:r>
            <w:r>
              <w:rPr>
                <w:spacing w:val="-6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Reseve</w:t>
            </w:r>
            <w:r>
              <w:rPr>
                <w:spacing w:val="-6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requirement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20"/>
              <w:rPr>
                <w:sz w:val="17"/>
              </w:rPr>
            </w:pPr>
            <w:r>
              <w:rPr>
                <w:spacing w:val="-1"/>
                <w:sz w:val="17"/>
              </w:rPr>
              <w:t>11/1/2022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-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Interest</w:t>
            </w:r>
          </w:p>
        </w:tc>
      </w:tr>
      <w:tr>
        <w:trPr>
          <w:trHeight w:val="196" w:hRule="atLeast"/>
        </w:trPr>
        <w:tc>
          <w:tcPr>
            <w:tcW w:w="37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6" w:lineRule="exact"/>
              <w:ind w:right="34"/>
              <w:jc w:val="right"/>
              <w:rPr>
                <w:sz w:val="17"/>
              </w:rPr>
            </w:pPr>
            <w:r>
              <w:rPr>
                <w:sz w:val="17"/>
              </w:rPr>
              <w:t>Series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2018A1</w:t>
            </w:r>
          </w:p>
        </w:tc>
        <w:tc>
          <w:tcPr>
            <w:tcW w:w="36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6" w:lineRule="exact"/>
              <w:ind w:right="77"/>
              <w:jc w:val="right"/>
              <w:rPr>
                <w:sz w:val="17"/>
              </w:rPr>
            </w:pPr>
            <w:r>
              <w:rPr>
                <w:sz w:val="17"/>
              </w:rPr>
              <w:t>$368,125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67.190552pt;margin-top:347.630981pt;width:53.159pt;height:.72pt;mso-position-horizontal-relative:page;mso-position-vertical-relative:page;z-index:-30813184" id="docshape25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10"/>
          <w:footerReference w:type="default" r:id="rId111"/>
          <w:pgSz w:w="12240" w:h="15840"/>
          <w:pgMar w:header="0" w:footer="333" w:top="620" w:bottom="520" w:left="640" w:right="640"/>
        </w:sect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6"/>
        <w:gridCol w:w="1604"/>
        <w:gridCol w:w="363"/>
        <w:gridCol w:w="1604"/>
        <w:gridCol w:w="1527"/>
        <w:gridCol w:w="2039"/>
        <w:gridCol w:w="1603"/>
      </w:tblGrid>
      <w:tr>
        <w:trPr>
          <w:trHeight w:val="370" w:hRule="atLeast"/>
        </w:trPr>
        <w:tc>
          <w:tcPr>
            <w:tcW w:w="10706" w:type="dxa"/>
            <w:gridSpan w:val="7"/>
          </w:tcPr>
          <w:p>
            <w:pPr>
              <w:pStyle w:val="TableParagraph"/>
              <w:spacing w:line="341" w:lineRule="exact"/>
              <w:ind w:left="59"/>
              <w:rPr>
                <w:b/>
                <w:sz w:val="33"/>
              </w:rPr>
            </w:pPr>
            <w:r>
              <w:rPr>
                <w:b/>
                <w:sz w:val="33"/>
              </w:rPr>
              <w:t>Capital</w:t>
            </w:r>
            <w:r>
              <w:rPr>
                <w:b/>
                <w:spacing w:val="10"/>
                <w:sz w:val="33"/>
              </w:rPr>
              <w:t> </w:t>
            </w:r>
            <w:r>
              <w:rPr>
                <w:b/>
                <w:sz w:val="33"/>
              </w:rPr>
              <w:t>Region</w:t>
            </w:r>
          </w:p>
        </w:tc>
      </w:tr>
      <w:tr>
        <w:trPr>
          <w:trHeight w:val="262" w:hRule="atLeast"/>
        </w:trPr>
        <w:tc>
          <w:tcPr>
            <w:tcW w:w="3570" w:type="dxa"/>
            <w:gridSpan w:val="2"/>
          </w:tcPr>
          <w:p>
            <w:pPr>
              <w:pStyle w:val="TableParagraph"/>
              <w:spacing w:before="1"/>
              <w:ind w:left="43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Community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Development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District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9" w:type="dxa"/>
            <w:gridSpan w:val="3"/>
          </w:tcPr>
          <w:p>
            <w:pPr>
              <w:pStyle w:val="TableParagraph"/>
              <w:spacing w:before="17"/>
              <w:ind w:left="770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Series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2018A1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Capital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Improvement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Revenue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Refunding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Bonds</w:t>
            </w:r>
          </w:p>
        </w:tc>
      </w:tr>
      <w:tr>
        <w:trPr>
          <w:trHeight w:val="571" w:hRule="atLeast"/>
        </w:trPr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spacing w:line="203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Debt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Amortization</w:t>
            </w:r>
          </w:p>
        </w:tc>
      </w:tr>
      <w:tr>
        <w:trPr>
          <w:trHeight w:val="538" w:hRule="atLeast"/>
        </w:trPr>
        <w:tc>
          <w:tcPr>
            <w:tcW w:w="196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line="182" w:lineRule="exact" w:before="141"/>
              <w:ind w:left="650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</w:p>
        </w:tc>
        <w:tc>
          <w:tcPr>
            <w:tcW w:w="160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line="182" w:lineRule="exact" w:before="141"/>
              <w:ind w:left="513"/>
              <w:rPr>
                <w:b/>
                <w:sz w:val="17"/>
              </w:rPr>
            </w:pPr>
            <w:r>
              <w:rPr>
                <w:b/>
                <w:sz w:val="17"/>
              </w:rPr>
              <w:t>Principal</w:t>
            </w:r>
          </w:p>
        </w:tc>
        <w:tc>
          <w:tcPr>
            <w:tcW w:w="36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line="182" w:lineRule="exact" w:before="141"/>
              <w:ind w:left="272" w:right="24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Interest</w:t>
            </w:r>
          </w:p>
        </w:tc>
        <w:tc>
          <w:tcPr>
            <w:tcW w:w="152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line="182" w:lineRule="exact" w:before="141"/>
              <w:ind w:left="485" w:right="38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Coupons</w:t>
            </w:r>
          </w:p>
        </w:tc>
        <w:tc>
          <w:tcPr>
            <w:tcW w:w="203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line="182" w:lineRule="exact" w:before="141"/>
              <w:ind w:right="42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Principal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Balance</w:t>
            </w:r>
          </w:p>
        </w:tc>
        <w:tc>
          <w:tcPr>
            <w:tcW w:w="160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line="182" w:lineRule="exact" w:before="141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Calendar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Year</w:t>
            </w:r>
          </w:p>
        </w:tc>
      </w:tr>
      <w:tr>
        <w:trPr>
          <w:trHeight w:val="212" w:hRule="atLeast"/>
        </w:trPr>
        <w:tc>
          <w:tcPr>
            <w:tcW w:w="19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8" w:hRule="atLeast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06" w:lineRule="exact"/>
              <w:ind w:left="491"/>
              <w:rPr>
                <w:sz w:val="17"/>
              </w:rPr>
            </w:pPr>
            <w:r>
              <w:rPr>
                <w:sz w:val="17"/>
              </w:rPr>
              <w:t>11/01/21</w:t>
            </w:r>
          </w:p>
        </w:tc>
        <w:tc>
          <w:tcPr>
            <w:tcW w:w="160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left="272" w:right="293"/>
              <w:jc w:val="center"/>
              <w:rPr>
                <w:sz w:val="17"/>
              </w:rPr>
            </w:pPr>
            <w:r>
              <w:rPr>
                <w:sz w:val="17"/>
              </w:rPr>
              <w:t>$379,468.75</w:t>
            </w:r>
          </w:p>
        </w:tc>
        <w:tc>
          <w:tcPr>
            <w:tcW w:w="152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$15,360,000.00</w:t>
            </w:r>
          </w:p>
        </w:tc>
        <w:tc>
          <w:tcPr>
            <w:tcW w:w="1603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71"/>
              <w:jc w:val="right"/>
              <w:rPr>
                <w:sz w:val="17"/>
              </w:rPr>
            </w:pPr>
            <w:r>
              <w:rPr>
                <w:sz w:val="17"/>
              </w:rPr>
              <w:t>$379,468.75</w:t>
            </w:r>
          </w:p>
        </w:tc>
      </w:tr>
      <w:tr>
        <w:trPr>
          <w:trHeight w:val="202" w:hRule="atLeast"/>
        </w:trPr>
        <w:tc>
          <w:tcPr>
            <w:tcW w:w="196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2" w:lineRule="exact"/>
              <w:ind w:left="491"/>
              <w:rPr>
                <w:sz w:val="17"/>
              </w:rPr>
            </w:pPr>
            <w:r>
              <w:rPr>
                <w:sz w:val="17"/>
              </w:rPr>
              <w:t>05/01/22</w:t>
            </w:r>
          </w:p>
        </w:tc>
        <w:tc>
          <w:tcPr>
            <w:tcW w:w="16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2" w:lineRule="exact"/>
              <w:ind w:left="371"/>
              <w:rPr>
                <w:sz w:val="17"/>
              </w:rPr>
            </w:pPr>
            <w:r>
              <w:rPr>
                <w:sz w:val="17"/>
              </w:rPr>
              <w:t>$550,000.00</w:t>
            </w:r>
          </w:p>
        </w:tc>
        <w:tc>
          <w:tcPr>
            <w:tcW w:w="36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2" w:lineRule="exact"/>
              <w:ind w:left="272" w:right="293"/>
              <w:jc w:val="center"/>
              <w:rPr>
                <w:sz w:val="17"/>
              </w:rPr>
            </w:pPr>
            <w:r>
              <w:rPr>
                <w:sz w:val="17"/>
              </w:rPr>
              <w:t>$379,468.75</w:t>
            </w:r>
          </w:p>
        </w:tc>
        <w:tc>
          <w:tcPr>
            <w:tcW w:w="15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2" w:lineRule="exact"/>
              <w:ind w:left="481" w:right="387"/>
              <w:jc w:val="center"/>
              <w:rPr>
                <w:sz w:val="17"/>
              </w:rPr>
            </w:pPr>
            <w:r>
              <w:rPr>
                <w:sz w:val="17"/>
              </w:rPr>
              <w:t>4.125%</w:t>
            </w:r>
          </w:p>
        </w:tc>
        <w:tc>
          <w:tcPr>
            <w:tcW w:w="20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$15,360,000.00</w:t>
            </w:r>
          </w:p>
        </w:tc>
        <w:tc>
          <w:tcPr>
            <w:tcW w:w="160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8" w:hRule="atLeast"/>
        </w:trPr>
        <w:tc>
          <w:tcPr>
            <w:tcW w:w="19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11/01/22</w:t>
            </w:r>
          </w:p>
        </w:tc>
        <w:tc>
          <w:tcPr>
            <w:tcW w:w="160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left="272" w:right="293"/>
              <w:jc w:val="center"/>
              <w:rPr>
                <w:sz w:val="17"/>
              </w:rPr>
            </w:pPr>
            <w:r>
              <w:rPr>
                <w:sz w:val="17"/>
              </w:rPr>
              <w:t>$368,125.00</w:t>
            </w:r>
          </w:p>
        </w:tc>
        <w:tc>
          <w:tcPr>
            <w:tcW w:w="152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$14,810,000.00</w:t>
            </w:r>
          </w:p>
        </w:tc>
        <w:tc>
          <w:tcPr>
            <w:tcW w:w="16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$1,297,593.75</w:t>
            </w:r>
          </w:p>
        </w:tc>
      </w:tr>
      <w:tr>
        <w:trPr>
          <w:trHeight w:val="233" w:hRule="atLeast"/>
        </w:trPr>
        <w:tc>
          <w:tcPr>
            <w:tcW w:w="1966" w:type="dxa"/>
          </w:tcPr>
          <w:p>
            <w:pPr>
              <w:pStyle w:val="TableParagraph"/>
              <w:ind w:left="499"/>
              <w:rPr>
                <w:sz w:val="17"/>
              </w:rPr>
            </w:pPr>
            <w:r>
              <w:rPr>
                <w:sz w:val="17"/>
              </w:rPr>
              <w:t>05/01/23</w:t>
            </w:r>
          </w:p>
        </w:tc>
        <w:tc>
          <w:tcPr>
            <w:tcW w:w="1604" w:type="dxa"/>
          </w:tcPr>
          <w:p>
            <w:pPr>
              <w:pStyle w:val="TableParagraph"/>
              <w:ind w:left="371"/>
              <w:rPr>
                <w:sz w:val="17"/>
              </w:rPr>
            </w:pPr>
            <w:r>
              <w:rPr>
                <w:sz w:val="17"/>
              </w:rPr>
              <w:t>$575,000.00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ind w:left="272" w:right="293"/>
              <w:jc w:val="center"/>
              <w:rPr>
                <w:sz w:val="17"/>
              </w:rPr>
            </w:pPr>
            <w:r>
              <w:rPr>
                <w:sz w:val="17"/>
              </w:rPr>
              <w:t>$368,125.00</w:t>
            </w:r>
          </w:p>
        </w:tc>
        <w:tc>
          <w:tcPr>
            <w:tcW w:w="1527" w:type="dxa"/>
          </w:tcPr>
          <w:p>
            <w:pPr>
              <w:pStyle w:val="TableParagraph"/>
              <w:ind w:left="481" w:right="387"/>
              <w:jc w:val="center"/>
              <w:rPr>
                <w:sz w:val="17"/>
              </w:rPr>
            </w:pPr>
            <w:r>
              <w:rPr>
                <w:sz w:val="17"/>
              </w:rPr>
              <w:t>4.125%</w:t>
            </w:r>
          </w:p>
        </w:tc>
        <w:tc>
          <w:tcPr>
            <w:tcW w:w="2039" w:type="dxa"/>
          </w:tcPr>
          <w:p>
            <w:pPr>
              <w:pStyle w:val="TableParagraph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$14,810,000.00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11/01/23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272" w:right="293"/>
              <w:jc w:val="center"/>
              <w:rPr>
                <w:sz w:val="17"/>
              </w:rPr>
            </w:pPr>
            <w:r>
              <w:rPr>
                <w:sz w:val="17"/>
              </w:rPr>
              <w:t>$356,265.63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9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$14,235,000.00</w:t>
            </w: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$1,299,390.63</w:t>
            </w: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05/01/24</w:t>
            </w: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371"/>
              <w:rPr>
                <w:sz w:val="17"/>
              </w:rPr>
            </w:pPr>
            <w:r>
              <w:rPr>
                <w:sz w:val="17"/>
              </w:rPr>
              <w:t>$600,000.00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272" w:right="293"/>
              <w:jc w:val="center"/>
              <w:rPr>
                <w:sz w:val="17"/>
              </w:rPr>
            </w:pPr>
            <w:r>
              <w:rPr>
                <w:sz w:val="17"/>
              </w:rPr>
              <w:t>$356,265.63</w:t>
            </w:r>
          </w:p>
        </w:tc>
        <w:tc>
          <w:tcPr>
            <w:tcW w:w="1527" w:type="dxa"/>
          </w:tcPr>
          <w:p>
            <w:pPr>
              <w:pStyle w:val="TableParagraph"/>
              <w:spacing w:line="202" w:lineRule="exact"/>
              <w:ind w:left="481" w:right="387"/>
              <w:jc w:val="center"/>
              <w:rPr>
                <w:sz w:val="17"/>
              </w:rPr>
            </w:pPr>
            <w:r>
              <w:rPr>
                <w:sz w:val="17"/>
              </w:rPr>
              <w:t>4.625%</w:t>
            </w:r>
          </w:p>
        </w:tc>
        <w:tc>
          <w:tcPr>
            <w:tcW w:w="2039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$14,235,000.00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11/01/24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272" w:right="293"/>
              <w:jc w:val="center"/>
              <w:rPr>
                <w:sz w:val="17"/>
              </w:rPr>
            </w:pPr>
            <w:r>
              <w:rPr>
                <w:sz w:val="17"/>
              </w:rPr>
              <w:t>$342,390.63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9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$13,635,000.00</w:t>
            </w: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$1,298,656.25</w:t>
            </w: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05/01/25</w:t>
            </w: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371"/>
              <w:rPr>
                <w:sz w:val="17"/>
              </w:rPr>
            </w:pPr>
            <w:r>
              <w:rPr>
                <w:sz w:val="17"/>
              </w:rPr>
              <w:t>$630,000.00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272" w:right="293"/>
              <w:jc w:val="center"/>
              <w:rPr>
                <w:sz w:val="17"/>
              </w:rPr>
            </w:pPr>
            <w:r>
              <w:rPr>
                <w:sz w:val="17"/>
              </w:rPr>
              <w:t>$342,390.63</w:t>
            </w:r>
          </w:p>
        </w:tc>
        <w:tc>
          <w:tcPr>
            <w:tcW w:w="1527" w:type="dxa"/>
          </w:tcPr>
          <w:p>
            <w:pPr>
              <w:pStyle w:val="TableParagraph"/>
              <w:spacing w:line="202" w:lineRule="exact"/>
              <w:ind w:left="481" w:right="387"/>
              <w:jc w:val="center"/>
              <w:rPr>
                <w:sz w:val="17"/>
              </w:rPr>
            </w:pPr>
            <w:r>
              <w:rPr>
                <w:sz w:val="17"/>
              </w:rPr>
              <w:t>4.625%</w:t>
            </w:r>
          </w:p>
        </w:tc>
        <w:tc>
          <w:tcPr>
            <w:tcW w:w="2039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$13,635,000.00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11/01/25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272" w:right="293"/>
              <w:jc w:val="center"/>
              <w:rPr>
                <w:sz w:val="17"/>
              </w:rPr>
            </w:pPr>
            <w:r>
              <w:rPr>
                <w:sz w:val="17"/>
              </w:rPr>
              <w:t>$327,821.88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9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$13,005,000.00</w:t>
            </w: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$1,300,212.50</w:t>
            </w: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05/01/26</w:t>
            </w: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371"/>
              <w:rPr>
                <w:sz w:val="17"/>
              </w:rPr>
            </w:pPr>
            <w:r>
              <w:rPr>
                <w:sz w:val="17"/>
              </w:rPr>
              <w:t>$660,000.00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272" w:right="293"/>
              <w:jc w:val="center"/>
              <w:rPr>
                <w:sz w:val="17"/>
              </w:rPr>
            </w:pPr>
            <w:r>
              <w:rPr>
                <w:sz w:val="17"/>
              </w:rPr>
              <w:t>$327,821.88</w:t>
            </w:r>
          </w:p>
        </w:tc>
        <w:tc>
          <w:tcPr>
            <w:tcW w:w="1527" w:type="dxa"/>
          </w:tcPr>
          <w:p>
            <w:pPr>
              <w:pStyle w:val="TableParagraph"/>
              <w:spacing w:line="202" w:lineRule="exact"/>
              <w:ind w:left="481" w:right="387"/>
              <w:jc w:val="center"/>
              <w:rPr>
                <w:sz w:val="17"/>
              </w:rPr>
            </w:pPr>
            <w:r>
              <w:rPr>
                <w:sz w:val="17"/>
              </w:rPr>
              <w:t>4.625%</w:t>
            </w:r>
          </w:p>
        </w:tc>
        <w:tc>
          <w:tcPr>
            <w:tcW w:w="2039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$13,005,000.00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11/01/26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272" w:right="293"/>
              <w:jc w:val="center"/>
              <w:rPr>
                <w:sz w:val="17"/>
              </w:rPr>
            </w:pPr>
            <w:r>
              <w:rPr>
                <w:sz w:val="17"/>
              </w:rPr>
              <w:t>$312,559.38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9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$12,345,000.00</w:t>
            </w: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$1,300,381.25</w:t>
            </w: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05/01/27</w:t>
            </w: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371"/>
              <w:rPr>
                <w:sz w:val="17"/>
              </w:rPr>
            </w:pPr>
            <w:r>
              <w:rPr>
                <w:sz w:val="17"/>
              </w:rPr>
              <w:t>$690,000.00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272" w:right="293"/>
              <w:jc w:val="center"/>
              <w:rPr>
                <w:sz w:val="17"/>
              </w:rPr>
            </w:pPr>
            <w:r>
              <w:rPr>
                <w:sz w:val="17"/>
              </w:rPr>
              <w:t>$312,559.38</w:t>
            </w:r>
          </w:p>
        </w:tc>
        <w:tc>
          <w:tcPr>
            <w:tcW w:w="1527" w:type="dxa"/>
          </w:tcPr>
          <w:p>
            <w:pPr>
              <w:pStyle w:val="TableParagraph"/>
              <w:spacing w:line="202" w:lineRule="exact"/>
              <w:ind w:left="481" w:right="387"/>
              <w:jc w:val="center"/>
              <w:rPr>
                <w:sz w:val="17"/>
              </w:rPr>
            </w:pPr>
            <w:r>
              <w:rPr>
                <w:sz w:val="17"/>
              </w:rPr>
              <w:t>4.625%</w:t>
            </w:r>
          </w:p>
        </w:tc>
        <w:tc>
          <w:tcPr>
            <w:tcW w:w="2039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$12,345,000.00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11/01/27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272" w:right="293"/>
              <w:jc w:val="center"/>
              <w:rPr>
                <w:sz w:val="17"/>
              </w:rPr>
            </w:pPr>
            <w:r>
              <w:rPr>
                <w:sz w:val="17"/>
              </w:rPr>
              <w:t>$296,603.13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9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$11,655,000.00</w:t>
            </w: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$1,299,162.50</w:t>
            </w: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05/01/28</w:t>
            </w: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371"/>
              <w:rPr>
                <w:sz w:val="17"/>
              </w:rPr>
            </w:pPr>
            <w:r>
              <w:rPr>
                <w:sz w:val="17"/>
              </w:rPr>
              <w:t>$720,000.00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272" w:right="293"/>
              <w:jc w:val="center"/>
              <w:rPr>
                <w:sz w:val="17"/>
              </w:rPr>
            </w:pPr>
            <w:r>
              <w:rPr>
                <w:sz w:val="17"/>
              </w:rPr>
              <w:t>$296,603.13</w:t>
            </w:r>
          </w:p>
        </w:tc>
        <w:tc>
          <w:tcPr>
            <w:tcW w:w="1527" w:type="dxa"/>
          </w:tcPr>
          <w:p>
            <w:pPr>
              <w:pStyle w:val="TableParagraph"/>
              <w:spacing w:line="202" w:lineRule="exact"/>
              <w:ind w:left="481" w:right="387"/>
              <w:jc w:val="center"/>
              <w:rPr>
                <w:sz w:val="17"/>
              </w:rPr>
            </w:pPr>
            <w:r>
              <w:rPr>
                <w:sz w:val="17"/>
              </w:rPr>
              <w:t>4.625%</w:t>
            </w:r>
          </w:p>
        </w:tc>
        <w:tc>
          <w:tcPr>
            <w:tcW w:w="2039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$11,655,000.00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11/01/28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272" w:right="293"/>
              <w:jc w:val="center"/>
              <w:rPr>
                <w:sz w:val="17"/>
              </w:rPr>
            </w:pPr>
            <w:r>
              <w:rPr>
                <w:sz w:val="17"/>
              </w:rPr>
              <w:t>$279,953.13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9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$10,935,000.00</w:t>
            </w: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$1,296,556.25</w:t>
            </w: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05/01/29</w:t>
            </w: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371"/>
              <w:rPr>
                <w:sz w:val="17"/>
              </w:rPr>
            </w:pPr>
            <w:r>
              <w:rPr>
                <w:sz w:val="17"/>
              </w:rPr>
              <w:t>$760,000.00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272" w:right="293"/>
              <w:jc w:val="center"/>
              <w:rPr>
                <w:sz w:val="17"/>
              </w:rPr>
            </w:pPr>
            <w:r>
              <w:rPr>
                <w:sz w:val="17"/>
              </w:rPr>
              <w:t>$279,953.13</w:t>
            </w:r>
          </w:p>
        </w:tc>
        <w:tc>
          <w:tcPr>
            <w:tcW w:w="1527" w:type="dxa"/>
          </w:tcPr>
          <w:p>
            <w:pPr>
              <w:pStyle w:val="TableParagraph"/>
              <w:spacing w:line="202" w:lineRule="exact"/>
              <w:ind w:left="481" w:right="387"/>
              <w:jc w:val="center"/>
              <w:rPr>
                <w:sz w:val="17"/>
              </w:rPr>
            </w:pPr>
            <w:r>
              <w:rPr>
                <w:sz w:val="17"/>
              </w:rPr>
              <w:t>5.125%</w:t>
            </w:r>
          </w:p>
        </w:tc>
        <w:tc>
          <w:tcPr>
            <w:tcW w:w="2039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$10,935,000.00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11/01/29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272" w:right="293"/>
              <w:jc w:val="center"/>
              <w:rPr>
                <w:sz w:val="17"/>
              </w:rPr>
            </w:pPr>
            <w:r>
              <w:rPr>
                <w:sz w:val="17"/>
              </w:rPr>
              <w:t>$260,478.13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9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$10,175,000.00</w:t>
            </w: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$1,300,431.25</w:t>
            </w: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05/01/30</w:t>
            </w: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371"/>
              <w:rPr>
                <w:sz w:val="17"/>
              </w:rPr>
            </w:pPr>
            <w:r>
              <w:rPr>
                <w:sz w:val="17"/>
              </w:rPr>
              <w:t>$800,000.00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272" w:right="293"/>
              <w:jc w:val="center"/>
              <w:rPr>
                <w:sz w:val="17"/>
              </w:rPr>
            </w:pPr>
            <w:r>
              <w:rPr>
                <w:sz w:val="17"/>
              </w:rPr>
              <w:t>$260,478.13</w:t>
            </w:r>
          </w:p>
        </w:tc>
        <w:tc>
          <w:tcPr>
            <w:tcW w:w="1527" w:type="dxa"/>
          </w:tcPr>
          <w:p>
            <w:pPr>
              <w:pStyle w:val="TableParagraph"/>
              <w:spacing w:line="202" w:lineRule="exact"/>
              <w:ind w:left="481" w:right="387"/>
              <w:jc w:val="center"/>
              <w:rPr>
                <w:sz w:val="17"/>
              </w:rPr>
            </w:pPr>
            <w:r>
              <w:rPr>
                <w:sz w:val="17"/>
              </w:rPr>
              <w:t>5.125%</w:t>
            </w:r>
          </w:p>
        </w:tc>
        <w:tc>
          <w:tcPr>
            <w:tcW w:w="2039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$10,175,000.00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11/01/30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272" w:right="293"/>
              <w:jc w:val="center"/>
              <w:rPr>
                <w:sz w:val="17"/>
              </w:rPr>
            </w:pPr>
            <w:r>
              <w:rPr>
                <w:sz w:val="17"/>
              </w:rPr>
              <w:t>$239,978.13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9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$9,375,000.00</w:t>
            </w: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$1,300,456.25</w:t>
            </w: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05/01/31</w:t>
            </w: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371"/>
              <w:rPr>
                <w:sz w:val="17"/>
              </w:rPr>
            </w:pPr>
            <w:r>
              <w:rPr>
                <w:sz w:val="17"/>
              </w:rPr>
              <w:t>$840,000.00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272" w:right="293"/>
              <w:jc w:val="center"/>
              <w:rPr>
                <w:sz w:val="17"/>
              </w:rPr>
            </w:pPr>
            <w:r>
              <w:rPr>
                <w:sz w:val="17"/>
              </w:rPr>
              <w:t>$239,978.13</w:t>
            </w:r>
          </w:p>
        </w:tc>
        <w:tc>
          <w:tcPr>
            <w:tcW w:w="1527" w:type="dxa"/>
          </w:tcPr>
          <w:p>
            <w:pPr>
              <w:pStyle w:val="TableParagraph"/>
              <w:spacing w:line="202" w:lineRule="exact"/>
              <w:ind w:left="481" w:right="387"/>
              <w:jc w:val="center"/>
              <w:rPr>
                <w:sz w:val="17"/>
              </w:rPr>
            </w:pPr>
            <w:r>
              <w:rPr>
                <w:sz w:val="17"/>
              </w:rPr>
              <w:t>5.125%</w:t>
            </w:r>
          </w:p>
        </w:tc>
        <w:tc>
          <w:tcPr>
            <w:tcW w:w="2039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$9,375,000.00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11/01/31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272" w:right="293"/>
              <w:jc w:val="center"/>
              <w:rPr>
                <w:sz w:val="17"/>
              </w:rPr>
            </w:pPr>
            <w:r>
              <w:rPr>
                <w:sz w:val="17"/>
              </w:rPr>
              <w:t>$218,453.13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9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$8,535,000.00</w:t>
            </w: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$1,298,431.25</w:t>
            </w: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05/01/32</w:t>
            </w: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371"/>
              <w:rPr>
                <w:sz w:val="17"/>
              </w:rPr>
            </w:pPr>
            <w:r>
              <w:rPr>
                <w:sz w:val="17"/>
              </w:rPr>
              <w:t>$885,000.00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272" w:right="293"/>
              <w:jc w:val="center"/>
              <w:rPr>
                <w:sz w:val="17"/>
              </w:rPr>
            </w:pPr>
            <w:r>
              <w:rPr>
                <w:sz w:val="17"/>
              </w:rPr>
              <w:t>$218,453.13</w:t>
            </w:r>
          </w:p>
        </w:tc>
        <w:tc>
          <w:tcPr>
            <w:tcW w:w="1527" w:type="dxa"/>
          </w:tcPr>
          <w:p>
            <w:pPr>
              <w:pStyle w:val="TableParagraph"/>
              <w:spacing w:line="202" w:lineRule="exact"/>
              <w:ind w:left="481" w:right="387"/>
              <w:jc w:val="center"/>
              <w:rPr>
                <w:sz w:val="17"/>
              </w:rPr>
            </w:pPr>
            <w:r>
              <w:rPr>
                <w:sz w:val="17"/>
              </w:rPr>
              <w:t>5.125%</w:t>
            </w:r>
          </w:p>
        </w:tc>
        <w:tc>
          <w:tcPr>
            <w:tcW w:w="2039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$8,535,000.00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10/31/32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272" w:right="293"/>
              <w:jc w:val="center"/>
              <w:rPr>
                <w:sz w:val="17"/>
              </w:rPr>
            </w:pPr>
            <w:r>
              <w:rPr>
                <w:sz w:val="17"/>
              </w:rPr>
              <w:t>$195,775.00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9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$7,650,000.00</w:t>
            </w: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$1,299,228.13</w:t>
            </w: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05/01/33</w:t>
            </w: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371"/>
              <w:rPr>
                <w:sz w:val="17"/>
              </w:rPr>
            </w:pPr>
            <w:r>
              <w:rPr>
                <w:sz w:val="17"/>
              </w:rPr>
              <w:t>$930,000.00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272" w:right="293"/>
              <w:jc w:val="center"/>
              <w:rPr>
                <w:sz w:val="17"/>
              </w:rPr>
            </w:pPr>
            <w:r>
              <w:rPr>
                <w:sz w:val="17"/>
              </w:rPr>
              <w:t>$195,775.00</w:t>
            </w:r>
          </w:p>
        </w:tc>
        <w:tc>
          <w:tcPr>
            <w:tcW w:w="1527" w:type="dxa"/>
          </w:tcPr>
          <w:p>
            <w:pPr>
              <w:pStyle w:val="TableParagraph"/>
              <w:spacing w:line="202" w:lineRule="exact"/>
              <w:ind w:left="481" w:right="387"/>
              <w:jc w:val="center"/>
              <w:rPr>
                <w:sz w:val="17"/>
              </w:rPr>
            </w:pPr>
            <w:r>
              <w:rPr>
                <w:sz w:val="17"/>
              </w:rPr>
              <w:t>5.125%</w:t>
            </w:r>
          </w:p>
        </w:tc>
        <w:tc>
          <w:tcPr>
            <w:tcW w:w="2039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$7,650,000.00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11/01/33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272" w:right="293"/>
              <w:jc w:val="center"/>
              <w:rPr>
                <w:sz w:val="17"/>
              </w:rPr>
            </w:pPr>
            <w:r>
              <w:rPr>
                <w:sz w:val="17"/>
              </w:rPr>
              <w:t>$171,943.75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9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$6,720,000.00</w:t>
            </w: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$1,297,718.75</w:t>
            </w: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05/01/34</w:t>
            </w: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371"/>
              <w:rPr>
                <w:sz w:val="17"/>
              </w:rPr>
            </w:pPr>
            <w:r>
              <w:rPr>
                <w:sz w:val="17"/>
              </w:rPr>
              <w:t>$980,000.00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272" w:right="293"/>
              <w:jc w:val="center"/>
              <w:rPr>
                <w:sz w:val="17"/>
              </w:rPr>
            </w:pPr>
            <w:r>
              <w:rPr>
                <w:sz w:val="17"/>
              </w:rPr>
              <w:t>$171,943.75</w:t>
            </w:r>
          </w:p>
        </w:tc>
        <w:tc>
          <w:tcPr>
            <w:tcW w:w="1527" w:type="dxa"/>
          </w:tcPr>
          <w:p>
            <w:pPr>
              <w:pStyle w:val="TableParagraph"/>
              <w:spacing w:line="202" w:lineRule="exact"/>
              <w:ind w:left="481" w:right="387"/>
              <w:jc w:val="center"/>
              <w:rPr>
                <w:sz w:val="17"/>
              </w:rPr>
            </w:pPr>
            <w:r>
              <w:rPr>
                <w:sz w:val="17"/>
              </w:rPr>
              <w:t>5.125%</w:t>
            </w:r>
          </w:p>
        </w:tc>
        <w:tc>
          <w:tcPr>
            <w:tcW w:w="2039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$6,720,000.00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11/01/34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272" w:right="293"/>
              <w:jc w:val="center"/>
              <w:rPr>
                <w:sz w:val="17"/>
              </w:rPr>
            </w:pPr>
            <w:r>
              <w:rPr>
                <w:sz w:val="17"/>
              </w:rPr>
              <w:t>$146,831.25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9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$5,740,000.00</w:t>
            </w: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$1,298,775.00</w:t>
            </w: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05/01/35</w:t>
            </w: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309"/>
              <w:rPr>
                <w:sz w:val="17"/>
              </w:rPr>
            </w:pPr>
            <w:r>
              <w:rPr>
                <w:sz w:val="17"/>
              </w:rPr>
              <w:t>$1,030,000.00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272" w:right="293"/>
              <w:jc w:val="center"/>
              <w:rPr>
                <w:sz w:val="17"/>
              </w:rPr>
            </w:pPr>
            <w:r>
              <w:rPr>
                <w:sz w:val="17"/>
              </w:rPr>
              <w:t>$146,831.25</w:t>
            </w:r>
          </w:p>
        </w:tc>
        <w:tc>
          <w:tcPr>
            <w:tcW w:w="1527" w:type="dxa"/>
          </w:tcPr>
          <w:p>
            <w:pPr>
              <w:pStyle w:val="TableParagraph"/>
              <w:spacing w:line="202" w:lineRule="exact"/>
              <w:ind w:left="480" w:right="387"/>
              <w:jc w:val="center"/>
              <w:rPr>
                <w:sz w:val="17"/>
              </w:rPr>
            </w:pPr>
            <w:r>
              <w:rPr>
                <w:sz w:val="17"/>
              </w:rPr>
              <w:t>5.125%</w:t>
            </w:r>
          </w:p>
        </w:tc>
        <w:tc>
          <w:tcPr>
            <w:tcW w:w="2039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$5,740,000.00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11/01/35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272" w:right="293"/>
              <w:jc w:val="center"/>
              <w:rPr>
                <w:sz w:val="17"/>
              </w:rPr>
            </w:pPr>
            <w:r>
              <w:rPr>
                <w:sz w:val="17"/>
              </w:rPr>
              <w:t>$120,437.50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9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$4,710,000.00</w:t>
            </w: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$1,297,268.75</w:t>
            </w: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04/30/36</w:t>
            </w: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308"/>
              <w:rPr>
                <w:sz w:val="17"/>
              </w:rPr>
            </w:pPr>
            <w:r>
              <w:rPr>
                <w:sz w:val="17"/>
              </w:rPr>
              <w:t>$1,085,000.00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272" w:right="294"/>
              <w:jc w:val="center"/>
              <w:rPr>
                <w:sz w:val="17"/>
              </w:rPr>
            </w:pPr>
            <w:r>
              <w:rPr>
                <w:sz w:val="17"/>
              </w:rPr>
              <w:t>$120,437.50</w:t>
            </w:r>
          </w:p>
        </w:tc>
        <w:tc>
          <w:tcPr>
            <w:tcW w:w="1527" w:type="dxa"/>
          </w:tcPr>
          <w:p>
            <w:pPr>
              <w:pStyle w:val="TableParagraph"/>
              <w:spacing w:line="202" w:lineRule="exact"/>
              <w:ind w:left="480" w:right="387"/>
              <w:jc w:val="center"/>
              <w:rPr>
                <w:sz w:val="17"/>
              </w:rPr>
            </w:pPr>
            <w:r>
              <w:rPr>
                <w:sz w:val="17"/>
              </w:rPr>
              <w:t>5.125%</w:t>
            </w:r>
          </w:p>
        </w:tc>
        <w:tc>
          <w:tcPr>
            <w:tcW w:w="2039" w:type="dxa"/>
          </w:tcPr>
          <w:p>
            <w:pPr>
              <w:pStyle w:val="TableParagraph"/>
              <w:spacing w:line="202" w:lineRule="exact"/>
              <w:ind w:right="442"/>
              <w:jc w:val="right"/>
              <w:rPr>
                <w:sz w:val="17"/>
              </w:rPr>
            </w:pPr>
            <w:r>
              <w:rPr>
                <w:sz w:val="17"/>
              </w:rPr>
              <w:t>$4,710,000.00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8"/>
              <w:rPr>
                <w:sz w:val="17"/>
              </w:rPr>
            </w:pPr>
            <w:r>
              <w:rPr>
                <w:sz w:val="17"/>
              </w:rPr>
              <w:t>10/31/36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272" w:right="296"/>
              <w:jc w:val="center"/>
              <w:rPr>
                <w:sz w:val="17"/>
              </w:rPr>
            </w:pPr>
            <w:r>
              <w:rPr>
                <w:sz w:val="17"/>
              </w:rPr>
              <w:t>$92,634.38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9" w:type="dxa"/>
          </w:tcPr>
          <w:p>
            <w:pPr>
              <w:pStyle w:val="TableParagraph"/>
              <w:spacing w:line="202" w:lineRule="exact"/>
              <w:ind w:right="442"/>
              <w:jc w:val="right"/>
              <w:rPr>
                <w:sz w:val="17"/>
              </w:rPr>
            </w:pPr>
            <w:r>
              <w:rPr>
                <w:sz w:val="17"/>
              </w:rPr>
              <w:t>$3,625,000.00</w:t>
            </w: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$1,298,071.88</w:t>
            </w: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8"/>
              <w:rPr>
                <w:sz w:val="17"/>
              </w:rPr>
            </w:pPr>
            <w:r>
              <w:rPr>
                <w:sz w:val="17"/>
              </w:rPr>
              <w:t>05/01/37</w:t>
            </w: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308"/>
              <w:rPr>
                <w:sz w:val="17"/>
              </w:rPr>
            </w:pPr>
            <w:r>
              <w:rPr>
                <w:sz w:val="17"/>
              </w:rPr>
              <w:t>$1,145,000.00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272" w:right="296"/>
              <w:jc w:val="center"/>
              <w:rPr>
                <w:sz w:val="17"/>
              </w:rPr>
            </w:pPr>
            <w:r>
              <w:rPr>
                <w:sz w:val="17"/>
              </w:rPr>
              <w:t>$92,634.38</w:t>
            </w:r>
          </w:p>
        </w:tc>
        <w:tc>
          <w:tcPr>
            <w:tcW w:w="1527" w:type="dxa"/>
          </w:tcPr>
          <w:p>
            <w:pPr>
              <w:pStyle w:val="TableParagraph"/>
              <w:spacing w:line="202" w:lineRule="exact"/>
              <w:ind w:left="480" w:right="387"/>
              <w:jc w:val="center"/>
              <w:rPr>
                <w:sz w:val="17"/>
              </w:rPr>
            </w:pPr>
            <w:r>
              <w:rPr>
                <w:sz w:val="17"/>
              </w:rPr>
              <w:t>5.125%</w:t>
            </w:r>
          </w:p>
        </w:tc>
        <w:tc>
          <w:tcPr>
            <w:tcW w:w="2039" w:type="dxa"/>
          </w:tcPr>
          <w:p>
            <w:pPr>
              <w:pStyle w:val="TableParagraph"/>
              <w:spacing w:line="202" w:lineRule="exact"/>
              <w:ind w:right="442"/>
              <w:jc w:val="right"/>
              <w:rPr>
                <w:sz w:val="17"/>
              </w:rPr>
            </w:pPr>
            <w:r>
              <w:rPr>
                <w:sz w:val="17"/>
              </w:rPr>
              <w:t>$3,625,000.00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8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8"/>
              <w:rPr>
                <w:sz w:val="17"/>
              </w:rPr>
            </w:pPr>
            <w:r>
              <w:rPr>
                <w:sz w:val="17"/>
              </w:rPr>
              <w:t>10/31/37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272" w:right="296"/>
              <w:jc w:val="center"/>
              <w:rPr>
                <w:sz w:val="17"/>
              </w:rPr>
            </w:pPr>
            <w:r>
              <w:rPr>
                <w:sz w:val="17"/>
              </w:rPr>
              <w:t>$63,293.75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9" w:type="dxa"/>
          </w:tcPr>
          <w:p>
            <w:pPr>
              <w:pStyle w:val="TableParagraph"/>
              <w:spacing w:line="202" w:lineRule="exact"/>
              <w:ind w:right="442"/>
              <w:jc w:val="right"/>
              <w:rPr>
                <w:sz w:val="17"/>
              </w:rPr>
            </w:pPr>
            <w:r>
              <w:rPr>
                <w:sz w:val="17"/>
              </w:rPr>
              <w:t>$2,480,000.00</w:t>
            </w: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$1,300,928.13</w:t>
            </w: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05/01/38</w:t>
            </w: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309"/>
              <w:rPr>
                <w:sz w:val="17"/>
              </w:rPr>
            </w:pPr>
            <w:r>
              <w:rPr>
                <w:sz w:val="17"/>
              </w:rPr>
              <w:t>$1,205,000.00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272" w:right="296"/>
              <w:jc w:val="center"/>
              <w:rPr>
                <w:sz w:val="17"/>
              </w:rPr>
            </w:pPr>
            <w:r>
              <w:rPr>
                <w:sz w:val="17"/>
              </w:rPr>
              <w:t>$63,293.75</w:t>
            </w:r>
          </w:p>
        </w:tc>
        <w:tc>
          <w:tcPr>
            <w:tcW w:w="1527" w:type="dxa"/>
          </w:tcPr>
          <w:p>
            <w:pPr>
              <w:pStyle w:val="TableParagraph"/>
              <w:spacing w:line="202" w:lineRule="exact"/>
              <w:ind w:left="480" w:right="387"/>
              <w:jc w:val="center"/>
              <w:rPr>
                <w:sz w:val="17"/>
              </w:rPr>
            </w:pPr>
            <w:r>
              <w:rPr>
                <w:sz w:val="17"/>
              </w:rPr>
              <w:t>5.125%</w:t>
            </w:r>
          </w:p>
        </w:tc>
        <w:tc>
          <w:tcPr>
            <w:tcW w:w="2039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$2,480,000.00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8"/>
              <w:rPr>
                <w:sz w:val="17"/>
              </w:rPr>
            </w:pPr>
            <w:r>
              <w:rPr>
                <w:sz w:val="17"/>
              </w:rPr>
              <w:t>11/01/38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272" w:right="296"/>
              <w:jc w:val="center"/>
              <w:rPr>
                <w:sz w:val="17"/>
              </w:rPr>
            </w:pPr>
            <w:r>
              <w:rPr>
                <w:sz w:val="17"/>
              </w:rPr>
              <w:t>$32,415.63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9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$1,275,000.00</w:t>
            </w: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$1,300,709.38</w:t>
            </w:r>
          </w:p>
        </w:tc>
      </w:tr>
      <w:tr>
        <w:trPr>
          <w:trHeight w:val="424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8"/>
              <w:rPr>
                <w:sz w:val="17"/>
              </w:rPr>
            </w:pPr>
            <w:r>
              <w:rPr>
                <w:sz w:val="17"/>
              </w:rPr>
              <w:t>05/01/39</w:t>
            </w:r>
          </w:p>
        </w:tc>
        <w:tc>
          <w:tcPr>
            <w:tcW w:w="16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left="308"/>
              <w:rPr>
                <w:sz w:val="17"/>
              </w:rPr>
            </w:pPr>
            <w:r>
              <w:rPr>
                <w:sz w:val="17"/>
              </w:rPr>
              <w:t>$1,265,000.00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left="272" w:right="296"/>
              <w:jc w:val="center"/>
              <w:rPr>
                <w:sz w:val="17"/>
              </w:rPr>
            </w:pPr>
            <w:r>
              <w:rPr>
                <w:sz w:val="17"/>
              </w:rPr>
              <w:t>$32,415.63</w:t>
            </w:r>
          </w:p>
        </w:tc>
        <w:tc>
          <w:tcPr>
            <w:tcW w:w="1527" w:type="dxa"/>
          </w:tcPr>
          <w:p>
            <w:pPr>
              <w:pStyle w:val="TableParagraph"/>
              <w:spacing w:line="202" w:lineRule="exact"/>
              <w:ind w:left="480" w:right="387"/>
              <w:jc w:val="center"/>
              <w:rPr>
                <w:sz w:val="17"/>
              </w:rPr>
            </w:pPr>
            <w:r>
              <w:rPr>
                <w:sz w:val="17"/>
              </w:rPr>
              <w:t>5.125%</w:t>
            </w:r>
          </w:p>
        </w:tc>
        <w:tc>
          <w:tcPr>
            <w:tcW w:w="2039" w:type="dxa"/>
          </w:tcPr>
          <w:p>
            <w:pPr>
              <w:pStyle w:val="TableParagraph"/>
              <w:spacing w:line="202" w:lineRule="exact"/>
              <w:ind w:right="442"/>
              <w:jc w:val="right"/>
              <w:rPr>
                <w:sz w:val="17"/>
              </w:rPr>
            </w:pPr>
            <w:r>
              <w:rPr>
                <w:sz w:val="17"/>
              </w:rPr>
              <w:t>$1,275,000.00</w:t>
            </w:r>
          </w:p>
        </w:tc>
        <w:tc>
          <w:tcPr>
            <w:tcW w:w="16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$1,297,415.63</w:t>
            </w:r>
          </w:p>
        </w:tc>
      </w:tr>
      <w:tr>
        <w:trPr>
          <w:trHeight w:val="212" w:hRule="atLeast"/>
        </w:trPr>
        <w:tc>
          <w:tcPr>
            <w:tcW w:w="1966" w:type="dxa"/>
          </w:tcPr>
          <w:p>
            <w:pPr>
              <w:pStyle w:val="TableParagraph"/>
              <w:spacing w:line="193" w:lineRule="exact"/>
              <w:ind w:left="624"/>
              <w:rPr>
                <w:sz w:val="17"/>
              </w:rPr>
            </w:pPr>
            <w:r>
              <w:rPr>
                <w:sz w:val="17"/>
              </w:rPr>
              <w:t>totals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3" w:lineRule="exact"/>
              <w:ind w:left="261"/>
              <w:rPr>
                <w:b/>
                <w:sz w:val="17"/>
              </w:rPr>
            </w:pPr>
            <w:r>
              <w:rPr>
                <w:b/>
                <w:sz w:val="17"/>
              </w:rPr>
              <w:t>$15,350,000.00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3" w:lineRule="exact"/>
              <w:ind w:left="272" w:right="29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$8,410,856.25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3" w:lineRule="exact"/>
              <w:ind w:left="256"/>
              <w:rPr>
                <w:b/>
                <w:sz w:val="17"/>
              </w:rPr>
            </w:pPr>
            <w:r>
              <w:rPr>
                <w:b/>
                <w:sz w:val="17"/>
              </w:rPr>
              <w:t>$23,760,856.25</w:t>
            </w:r>
          </w:p>
        </w:tc>
      </w:tr>
    </w:tbl>
    <w:p>
      <w:pPr>
        <w:spacing w:after="0" w:line="193" w:lineRule="exact"/>
        <w:rPr>
          <w:sz w:val="17"/>
        </w:rPr>
        <w:sectPr>
          <w:headerReference w:type="default" r:id="rId112"/>
          <w:footerReference w:type="default" r:id="rId113"/>
          <w:pgSz w:w="12240" w:h="15840"/>
          <w:pgMar w:header="0" w:footer="333" w:top="640" w:bottom="520" w:left="640" w:right="640"/>
        </w:sectPr>
      </w:pPr>
    </w:p>
    <w:tbl>
      <w:tblPr>
        <w:tblW w:w="0" w:type="auto"/>
        <w:jc w:val="left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1"/>
        <w:gridCol w:w="823"/>
        <w:gridCol w:w="362"/>
        <w:gridCol w:w="1063"/>
        <w:gridCol w:w="362"/>
        <w:gridCol w:w="1425"/>
        <w:gridCol w:w="1063"/>
        <w:gridCol w:w="362"/>
        <w:gridCol w:w="1061"/>
      </w:tblGrid>
      <w:tr>
        <w:trPr>
          <w:trHeight w:val="370" w:hRule="atLeast"/>
        </w:trPr>
        <w:tc>
          <w:tcPr>
            <w:tcW w:w="3751" w:type="dxa"/>
          </w:tcPr>
          <w:p>
            <w:pPr>
              <w:pStyle w:val="TableParagraph"/>
              <w:spacing w:line="341" w:lineRule="exact"/>
              <w:ind w:left="52"/>
              <w:rPr>
                <w:b/>
                <w:sz w:val="33"/>
              </w:rPr>
            </w:pPr>
            <w:r>
              <w:rPr>
                <w:b/>
                <w:sz w:val="33"/>
              </w:rPr>
              <w:t>Capital</w:t>
            </w:r>
            <w:r>
              <w:rPr>
                <w:b/>
                <w:spacing w:val="10"/>
                <w:sz w:val="33"/>
              </w:rPr>
              <w:t> </w:t>
            </w:r>
            <w:r>
              <w:rPr>
                <w:b/>
                <w:sz w:val="33"/>
              </w:rPr>
              <w:t>Region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3751" w:type="dxa"/>
          </w:tcPr>
          <w:p>
            <w:pPr>
              <w:pStyle w:val="TableParagraph"/>
              <w:spacing w:before="1"/>
              <w:ind w:left="35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Community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Development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District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6" w:type="dxa"/>
            <w:gridSpan w:val="3"/>
          </w:tcPr>
          <w:p>
            <w:pPr>
              <w:pStyle w:val="TableParagraph"/>
              <w:spacing w:before="13"/>
              <w:ind w:left="97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Debt</w:t>
            </w:r>
            <w:r>
              <w:rPr>
                <w:b/>
                <w:spacing w:val="-10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Service</w:t>
            </w:r>
            <w:r>
              <w:rPr>
                <w:b/>
                <w:spacing w:val="-10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Fund</w:t>
            </w:r>
          </w:p>
        </w:tc>
      </w:tr>
      <w:tr>
        <w:trPr>
          <w:trHeight w:val="654" w:hRule="atLeast"/>
        </w:trPr>
        <w:tc>
          <w:tcPr>
            <w:tcW w:w="10272" w:type="dxa"/>
            <w:gridSpan w:val="9"/>
          </w:tcPr>
          <w:p>
            <w:pPr>
              <w:pStyle w:val="TableParagraph"/>
              <w:spacing w:line="204" w:lineRule="exact"/>
              <w:ind w:left="5875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Series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2018A2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Capital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Improvement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Revenue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Refunding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Bonds</w:t>
            </w:r>
          </w:p>
        </w:tc>
      </w:tr>
      <w:tr>
        <w:trPr>
          <w:trHeight w:val="244" w:hRule="atLeast"/>
        </w:trPr>
        <w:tc>
          <w:tcPr>
            <w:tcW w:w="3751" w:type="dxa"/>
          </w:tcPr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w:pict>
                <v:group style="width:157.450pt;height:.75pt;mso-position-horizontal-relative:char;mso-position-vertical-relative:line" id="docshapegroup261" coordorigin="0,0" coordsize="3149,15">
                  <v:rect style="position:absolute;left:0;top:0;width:3149;height:15" id="docshape262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8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-5"/>
              <w:rPr>
                <w:b/>
                <w:sz w:val="17"/>
              </w:rPr>
            </w:pPr>
            <w:r>
              <w:rPr>
                <w:b/>
                <w:sz w:val="17"/>
              </w:rPr>
              <w:t>Adopted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317"/>
              <w:rPr>
                <w:b/>
                <w:sz w:val="17"/>
              </w:rPr>
            </w:pPr>
            <w:r>
              <w:rPr>
                <w:b/>
                <w:sz w:val="17"/>
              </w:rPr>
              <w:t>Actual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" w:lineRule="exact"/>
              <w:ind w:left="1"/>
              <w:rPr>
                <w:sz w:val="2"/>
              </w:rPr>
            </w:pPr>
            <w:r>
              <w:rPr>
                <w:sz w:val="2"/>
              </w:rPr>
              <w:pict>
                <v:group style="width:53.2pt;height:.75pt;mso-position-horizontal-relative:char;mso-position-vertical-relative:line" id="docshapegroup263" coordorigin="0,0" coordsize="1064,15">
                  <v:rect style="position:absolute;left:0;top:0;width:1064;height:15" id="docshape264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205"/>
              <w:rPr>
                <w:b/>
                <w:sz w:val="17"/>
              </w:rPr>
            </w:pPr>
            <w:r>
              <w:rPr>
                <w:b/>
                <w:sz w:val="17"/>
              </w:rPr>
              <w:t>Projected</w:t>
            </w: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361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196"/>
              <w:rPr>
                <w:b/>
                <w:sz w:val="17"/>
              </w:rPr>
            </w:pPr>
            <w:r>
              <w:rPr>
                <w:b/>
                <w:sz w:val="17"/>
              </w:rPr>
              <w:t>Approved</w:t>
            </w:r>
          </w:p>
        </w:tc>
      </w:tr>
      <w:tr>
        <w:trPr>
          <w:trHeight w:val="223" w:hRule="atLeast"/>
        </w:trPr>
        <w:tc>
          <w:tcPr>
            <w:tcW w:w="37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spacing w:line="202" w:lineRule="exact"/>
              <w:ind w:left="50"/>
              <w:rPr>
                <w:b/>
                <w:sz w:val="17"/>
              </w:rPr>
            </w:pPr>
            <w:r>
              <w:rPr>
                <w:b/>
                <w:sz w:val="17"/>
              </w:rPr>
              <w:t>Budget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left="352" w:right="33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Thru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2" w:lineRule="exact"/>
              <w:ind w:left="375"/>
              <w:rPr>
                <w:b/>
                <w:sz w:val="17"/>
              </w:rPr>
            </w:pPr>
            <w:r>
              <w:rPr>
                <w:b/>
                <w:sz w:val="17"/>
              </w:rPr>
              <w:t>Next</w:t>
            </w: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left="205"/>
              <w:rPr>
                <w:b/>
                <w:sz w:val="17"/>
              </w:rPr>
            </w:pPr>
            <w:r>
              <w:rPr>
                <w:b/>
                <w:sz w:val="17"/>
              </w:rPr>
              <w:t>Projected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202" w:lineRule="exact"/>
              <w:ind w:left="292"/>
              <w:rPr>
                <w:b/>
                <w:sz w:val="17"/>
              </w:rPr>
            </w:pPr>
            <w:r>
              <w:rPr>
                <w:b/>
                <w:sz w:val="17"/>
              </w:rPr>
              <w:t>Budget</w:t>
            </w:r>
          </w:p>
        </w:tc>
      </w:tr>
      <w:tr>
        <w:trPr>
          <w:trHeight w:val="208" w:hRule="atLeast"/>
        </w:trPr>
        <w:tc>
          <w:tcPr>
            <w:tcW w:w="3751" w:type="dxa"/>
          </w:tcPr>
          <w:p>
            <w:pPr>
              <w:pStyle w:val="TableParagraph"/>
              <w:tabs>
                <w:tab w:pos="3148" w:val="left" w:leader="none"/>
                <w:tab w:pos="3511" w:val="left" w:leader="none"/>
                <w:tab w:pos="3782" w:val="left" w:leader="none"/>
              </w:tabs>
              <w:spacing w:line="189" w:lineRule="exact"/>
              <w:ind w:right="-44"/>
              <w:rPr>
                <w:b/>
                <w:sz w:val="17"/>
              </w:rPr>
            </w:pPr>
            <w:r>
              <w:rPr>
                <w:b/>
                <w:spacing w:val="-7"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Description</w:t>
              <w:tab/>
            </w:r>
            <w:r>
              <w:rPr>
                <w:b/>
                <w:sz w:val="17"/>
              </w:rPr>
              <w:tab/>
            </w: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</w:p>
        </w:tc>
        <w:tc>
          <w:tcPr>
            <w:tcW w:w="823" w:type="dxa"/>
          </w:tcPr>
          <w:p>
            <w:pPr>
              <w:pStyle w:val="TableParagraph"/>
              <w:tabs>
                <w:tab w:pos="823" w:val="left" w:leader="none"/>
              </w:tabs>
              <w:spacing w:line="189" w:lineRule="exact"/>
              <w:ind w:left="31" w:right="-15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FY</w:t>
            </w:r>
            <w:r>
              <w:rPr>
                <w:b/>
                <w:spacing w:val="-7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2021</w:t>
              <w:tab/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189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   </w:t>
            </w:r>
            <w:r>
              <w:rPr>
                <w:b/>
                <w:spacing w:val="-20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5/31/2021</w:t>
            </w:r>
            <w:r>
              <w:rPr>
                <w:b/>
                <w:spacing w:val="3"/>
                <w:sz w:val="17"/>
                <w:u w:val="sing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181" w:lineRule="exact"/>
              <w:ind w:left="207"/>
              <w:rPr>
                <w:b/>
                <w:sz w:val="17"/>
              </w:rPr>
            </w:pPr>
            <w:r>
              <w:rPr>
                <w:b/>
                <w:sz w:val="17"/>
              </w:rPr>
              <w:t>4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Months</w:t>
            </w: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left="174"/>
              <w:rPr>
                <w:b/>
                <w:sz w:val="17"/>
              </w:rPr>
            </w:pPr>
            <w:r>
              <w:rPr>
                <w:b/>
                <w:sz w:val="17"/>
              </w:rPr>
              <w:t>9/30/2021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left="273"/>
              <w:rPr>
                <w:b/>
                <w:sz w:val="17"/>
              </w:rPr>
            </w:pPr>
            <w:r>
              <w:rPr>
                <w:b/>
                <w:sz w:val="17"/>
              </w:rPr>
              <w:t>FY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2022</w:t>
            </w:r>
          </w:p>
        </w:tc>
      </w:tr>
      <w:tr>
        <w:trPr>
          <w:trHeight w:val="579" w:hRule="atLeast"/>
        </w:trPr>
        <w:tc>
          <w:tcPr>
            <w:tcW w:w="3751" w:type="dxa"/>
          </w:tcPr>
          <w:p>
            <w:pPr>
              <w:pStyle w:val="TableParagraph"/>
              <w:spacing w:before="11"/>
              <w:rPr>
                <w:i/>
                <w:sz w:val="18"/>
              </w:rPr>
            </w:pPr>
          </w:p>
          <w:p>
            <w:pPr>
              <w:pStyle w:val="TableParagraph"/>
              <w:ind w:left="31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Revenues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" w:lineRule="exact"/>
              <w:ind w:left="1"/>
              <w:rPr>
                <w:sz w:val="2"/>
              </w:rPr>
            </w:pPr>
            <w:r>
              <w:rPr>
                <w:sz w:val="2"/>
              </w:rPr>
              <w:pict>
                <v:group style="width:53.2pt;height:.75pt;mso-position-horizontal-relative:char;mso-position-vertical-relative:line" id="docshapegroup265" coordorigin="0,0" coordsize="1064,15">
                  <v:rect style="position:absolute;left:0;top:0;width:1064;height:15" id="docshape266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1" w:hRule="atLeast"/>
        </w:trPr>
        <w:tc>
          <w:tcPr>
            <w:tcW w:w="3751" w:type="dxa"/>
          </w:tcPr>
          <w:p>
            <w:pPr>
              <w:pStyle w:val="TableParagraph"/>
              <w:spacing w:before="108"/>
              <w:ind w:left="31"/>
              <w:rPr>
                <w:sz w:val="17"/>
              </w:rPr>
            </w:pPr>
            <w:r>
              <w:rPr>
                <w:sz w:val="17"/>
              </w:rPr>
              <w:t>Special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Assessment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Tax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Collector</w:t>
            </w:r>
          </w:p>
        </w:tc>
        <w:tc>
          <w:tcPr>
            <w:tcW w:w="823" w:type="dxa"/>
          </w:tcPr>
          <w:p>
            <w:pPr>
              <w:pStyle w:val="TableParagraph"/>
              <w:spacing w:before="108"/>
              <w:ind w:left="110"/>
              <w:rPr>
                <w:sz w:val="17"/>
              </w:rPr>
            </w:pPr>
            <w:r>
              <w:rPr>
                <w:sz w:val="17"/>
              </w:rPr>
              <w:t>$273,055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before="108"/>
              <w:ind w:left="351"/>
              <w:rPr>
                <w:sz w:val="17"/>
              </w:rPr>
            </w:pPr>
            <w:r>
              <w:rPr>
                <w:sz w:val="17"/>
              </w:rPr>
              <w:t>$264,334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before="108"/>
              <w:ind w:left="644"/>
              <w:rPr>
                <w:sz w:val="17"/>
              </w:rPr>
            </w:pPr>
            <w:r>
              <w:rPr>
                <w:sz w:val="17"/>
              </w:rPr>
              <w:t>$106</w:t>
            </w:r>
          </w:p>
        </w:tc>
        <w:tc>
          <w:tcPr>
            <w:tcW w:w="1063" w:type="dxa"/>
          </w:tcPr>
          <w:p>
            <w:pPr>
              <w:pStyle w:val="TableParagraph"/>
              <w:spacing w:before="108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$264,440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108"/>
              <w:ind w:right="77"/>
              <w:jc w:val="right"/>
              <w:rPr>
                <w:sz w:val="17"/>
              </w:rPr>
            </w:pPr>
            <w:r>
              <w:rPr>
                <w:sz w:val="17"/>
              </w:rPr>
              <w:t>$281,879</w:t>
            </w:r>
          </w:p>
        </w:tc>
      </w:tr>
      <w:tr>
        <w:trPr>
          <w:trHeight w:val="206" w:hRule="atLeast"/>
        </w:trPr>
        <w:tc>
          <w:tcPr>
            <w:tcW w:w="3751" w:type="dxa"/>
          </w:tcPr>
          <w:p>
            <w:pPr>
              <w:pStyle w:val="TableParagraph"/>
              <w:spacing w:line="187" w:lineRule="exact"/>
              <w:ind w:left="31"/>
              <w:rPr>
                <w:sz w:val="17"/>
              </w:rPr>
            </w:pPr>
            <w:r>
              <w:rPr>
                <w:sz w:val="17"/>
              </w:rPr>
              <w:t>Interest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Income</w:t>
            </w:r>
          </w:p>
        </w:tc>
        <w:tc>
          <w:tcPr>
            <w:tcW w:w="823" w:type="dxa"/>
          </w:tcPr>
          <w:p>
            <w:pPr>
              <w:pStyle w:val="TableParagraph"/>
              <w:spacing w:line="187" w:lineRule="exact"/>
              <w:ind w:left="278"/>
              <w:rPr>
                <w:sz w:val="17"/>
              </w:rPr>
            </w:pPr>
            <w:r>
              <w:rPr>
                <w:sz w:val="17"/>
              </w:rPr>
              <w:t>$2,500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187" w:lineRule="exact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$11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187" w:lineRule="exact"/>
              <w:ind w:right="442"/>
              <w:jc w:val="right"/>
              <w:rPr>
                <w:sz w:val="17"/>
              </w:rPr>
            </w:pPr>
            <w:r>
              <w:rPr>
                <w:sz w:val="17"/>
              </w:rPr>
              <w:t>$5</w:t>
            </w:r>
          </w:p>
        </w:tc>
        <w:tc>
          <w:tcPr>
            <w:tcW w:w="1063" w:type="dxa"/>
          </w:tcPr>
          <w:p>
            <w:pPr>
              <w:pStyle w:val="TableParagraph"/>
              <w:spacing w:line="187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$16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187" w:lineRule="exact"/>
              <w:ind w:right="76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</w:tr>
      <w:tr>
        <w:trPr>
          <w:trHeight w:val="445" w:hRule="atLeast"/>
        </w:trPr>
        <w:tc>
          <w:tcPr>
            <w:tcW w:w="3751" w:type="dxa"/>
          </w:tcPr>
          <w:p>
            <w:pPr>
              <w:pStyle w:val="TableParagraph"/>
              <w:spacing w:before="15"/>
              <w:ind w:left="31"/>
              <w:rPr>
                <w:sz w:val="17"/>
              </w:rPr>
            </w:pPr>
            <w:r>
              <w:rPr>
                <w:sz w:val="17"/>
              </w:rPr>
              <w:t>Carry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Forward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Surplus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  <w:vertAlign w:val="superscript"/>
              </w:rPr>
              <w:t>(1)</w:t>
            </w:r>
          </w:p>
        </w:tc>
        <w:tc>
          <w:tcPr>
            <w:tcW w:w="8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194"/>
              <w:rPr>
                <w:sz w:val="17"/>
              </w:rPr>
            </w:pPr>
            <w:r>
              <w:rPr>
                <w:sz w:val="17"/>
              </w:rPr>
              <w:t>$57,226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"/>
              <w:ind w:right="81"/>
              <w:jc w:val="right"/>
              <w:rPr>
                <w:sz w:val="17"/>
              </w:rPr>
            </w:pPr>
            <w:r>
              <w:rPr>
                <w:sz w:val="17"/>
              </w:rPr>
              <w:t>$57,700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before="15"/>
              <w:ind w:right="442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$57,700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"/>
              <w:ind w:right="77"/>
              <w:jc w:val="right"/>
              <w:rPr>
                <w:sz w:val="17"/>
              </w:rPr>
            </w:pPr>
            <w:r>
              <w:rPr>
                <w:sz w:val="17"/>
              </w:rPr>
              <w:t>$38,588</w:t>
            </w:r>
          </w:p>
        </w:tc>
      </w:tr>
      <w:tr>
        <w:trPr>
          <w:trHeight w:val="365" w:hRule="atLeast"/>
        </w:trPr>
        <w:tc>
          <w:tcPr>
            <w:tcW w:w="3751" w:type="dxa"/>
          </w:tcPr>
          <w:p>
            <w:pPr>
              <w:pStyle w:val="TableParagraph"/>
              <w:tabs>
                <w:tab w:pos="3511" w:val="left" w:leader="none"/>
                <w:tab w:pos="3856" w:val="left" w:leader="none"/>
              </w:tabs>
              <w:spacing w:before="10"/>
              <w:ind w:left="31" w:right="-116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REVENUES</w:t>
              <w:tab/>
            </w: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</w:p>
        </w:tc>
        <w:tc>
          <w:tcPr>
            <w:tcW w:w="8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$332,781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345" w:val="left" w:leader="none"/>
              </w:tabs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$322,045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" w:lineRule="exact"/>
              <w:ind w:left="1"/>
              <w:rPr>
                <w:sz w:val="2"/>
              </w:rPr>
            </w:pPr>
            <w:r>
              <w:rPr>
                <w:sz w:val="2"/>
              </w:rPr>
              <w:pict>
                <v:group style="width:53.2pt;height:.75pt;mso-position-horizontal-relative:char;mso-position-vertical-relative:line" id="docshapegroup267" coordorigin="0,0" coordsize="1064,15">
                  <v:rect style="position:absolute;left:0;top:0;width:1064;height:15" id="docshape268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640" w:val="left" w:leader="none"/>
              </w:tabs>
              <w:ind w:right="358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$111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345" w:val="left" w:leader="none"/>
              </w:tabs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$322,155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345" w:val="left" w:leader="none"/>
              </w:tabs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$320,467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</w:tr>
      <w:tr>
        <w:trPr>
          <w:trHeight w:val="449" w:hRule="atLeast"/>
        </w:trPr>
        <w:tc>
          <w:tcPr>
            <w:tcW w:w="3751" w:type="dxa"/>
          </w:tcPr>
          <w:p>
            <w:pPr>
              <w:pStyle w:val="TableParagraph"/>
              <w:spacing w:before="101"/>
              <w:ind w:left="31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Expenditures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1" w:hRule="atLeast"/>
        </w:trPr>
        <w:tc>
          <w:tcPr>
            <w:tcW w:w="3751" w:type="dxa"/>
          </w:tcPr>
          <w:p>
            <w:pPr>
              <w:pStyle w:val="TableParagraph"/>
              <w:spacing w:before="108"/>
              <w:ind w:left="197"/>
              <w:rPr>
                <w:sz w:val="17"/>
              </w:rPr>
            </w:pPr>
            <w:r>
              <w:rPr>
                <w:sz w:val="17"/>
              </w:rPr>
              <w:t>Interest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11/1</w:t>
            </w:r>
          </w:p>
        </w:tc>
        <w:tc>
          <w:tcPr>
            <w:tcW w:w="823" w:type="dxa"/>
          </w:tcPr>
          <w:p>
            <w:pPr>
              <w:pStyle w:val="TableParagraph"/>
              <w:spacing w:before="108"/>
              <w:ind w:left="194"/>
              <w:rPr>
                <w:sz w:val="17"/>
              </w:rPr>
            </w:pPr>
            <w:r>
              <w:rPr>
                <w:sz w:val="17"/>
              </w:rPr>
              <w:t>$51,899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before="108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$51,784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before="108"/>
              <w:ind w:right="442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1063" w:type="dxa"/>
          </w:tcPr>
          <w:p>
            <w:pPr>
              <w:pStyle w:val="TableParagraph"/>
              <w:spacing w:before="108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$51,784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108"/>
              <w:ind w:right="76"/>
              <w:jc w:val="right"/>
              <w:rPr>
                <w:sz w:val="17"/>
              </w:rPr>
            </w:pPr>
            <w:r>
              <w:rPr>
                <w:sz w:val="17"/>
              </w:rPr>
              <w:t>$48,278</w:t>
            </w:r>
          </w:p>
        </w:tc>
      </w:tr>
      <w:tr>
        <w:trPr>
          <w:trHeight w:val="227" w:hRule="atLeast"/>
        </w:trPr>
        <w:tc>
          <w:tcPr>
            <w:tcW w:w="3751" w:type="dxa"/>
          </w:tcPr>
          <w:p>
            <w:pPr>
              <w:pStyle w:val="TableParagraph"/>
              <w:spacing w:line="202" w:lineRule="exact"/>
              <w:ind w:left="197"/>
              <w:rPr>
                <w:sz w:val="17"/>
              </w:rPr>
            </w:pPr>
            <w:r>
              <w:rPr>
                <w:sz w:val="17"/>
              </w:rPr>
              <w:t>Interest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5/1</w:t>
            </w:r>
          </w:p>
        </w:tc>
        <w:tc>
          <w:tcPr>
            <w:tcW w:w="823" w:type="dxa"/>
          </w:tcPr>
          <w:p>
            <w:pPr>
              <w:pStyle w:val="TableParagraph"/>
              <w:spacing w:line="202" w:lineRule="exact"/>
              <w:ind w:left="194"/>
              <w:rPr>
                <w:sz w:val="17"/>
              </w:rPr>
            </w:pPr>
            <w:r>
              <w:rPr>
                <w:sz w:val="17"/>
              </w:rPr>
              <w:t>$51,899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$51,784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$51,784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202" w:lineRule="exact"/>
              <w:ind w:right="76"/>
              <w:jc w:val="right"/>
              <w:rPr>
                <w:sz w:val="17"/>
              </w:rPr>
            </w:pPr>
            <w:r>
              <w:rPr>
                <w:sz w:val="17"/>
              </w:rPr>
              <w:t>$48,278</w:t>
            </w:r>
          </w:p>
        </w:tc>
      </w:tr>
      <w:tr>
        <w:trPr>
          <w:trHeight w:val="227" w:hRule="atLeast"/>
        </w:trPr>
        <w:tc>
          <w:tcPr>
            <w:tcW w:w="3751" w:type="dxa"/>
          </w:tcPr>
          <w:p>
            <w:pPr>
              <w:pStyle w:val="TableParagraph"/>
              <w:spacing w:line="202" w:lineRule="exact"/>
              <w:ind w:left="197"/>
              <w:rPr>
                <w:sz w:val="17"/>
              </w:rPr>
            </w:pPr>
            <w:r>
              <w:rPr>
                <w:sz w:val="17"/>
              </w:rPr>
              <w:t>Principal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5/1</w:t>
            </w:r>
          </w:p>
        </w:tc>
        <w:tc>
          <w:tcPr>
            <w:tcW w:w="823" w:type="dxa"/>
          </w:tcPr>
          <w:p>
            <w:pPr>
              <w:pStyle w:val="TableParagraph"/>
              <w:spacing w:line="202" w:lineRule="exact"/>
              <w:ind w:left="111"/>
              <w:rPr>
                <w:sz w:val="17"/>
              </w:rPr>
            </w:pPr>
            <w:r>
              <w:rPr>
                <w:sz w:val="17"/>
              </w:rPr>
              <w:t>$170,000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left="351"/>
              <w:rPr>
                <w:sz w:val="17"/>
              </w:rPr>
            </w:pPr>
            <w:r>
              <w:rPr>
                <w:sz w:val="17"/>
              </w:rPr>
              <w:t>$170,000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$170,000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202" w:lineRule="exact"/>
              <w:ind w:right="76"/>
              <w:jc w:val="right"/>
              <w:rPr>
                <w:sz w:val="17"/>
              </w:rPr>
            </w:pPr>
            <w:r>
              <w:rPr>
                <w:sz w:val="17"/>
              </w:rPr>
              <w:t>$175,000</w:t>
            </w:r>
          </w:p>
        </w:tc>
      </w:tr>
      <w:tr>
        <w:trPr>
          <w:trHeight w:val="424" w:hRule="atLeast"/>
        </w:trPr>
        <w:tc>
          <w:tcPr>
            <w:tcW w:w="3751" w:type="dxa"/>
          </w:tcPr>
          <w:p>
            <w:pPr>
              <w:pStyle w:val="TableParagraph"/>
              <w:spacing w:line="202" w:lineRule="exact"/>
              <w:ind w:left="197"/>
              <w:rPr>
                <w:sz w:val="17"/>
              </w:rPr>
            </w:pPr>
            <w:r>
              <w:rPr>
                <w:sz w:val="17"/>
              </w:rPr>
              <w:t>Special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Call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5/2</w:t>
            </w:r>
          </w:p>
        </w:tc>
        <w:tc>
          <w:tcPr>
            <w:tcW w:w="8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$10,000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$10,000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right="76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</w:tr>
      <w:tr>
        <w:trPr>
          <w:trHeight w:val="441" w:hRule="atLeast"/>
        </w:trPr>
        <w:tc>
          <w:tcPr>
            <w:tcW w:w="3751" w:type="dxa"/>
          </w:tcPr>
          <w:p>
            <w:pPr>
              <w:pStyle w:val="TableParagraph"/>
              <w:tabs>
                <w:tab w:pos="3511" w:val="left" w:leader="none"/>
                <w:tab w:pos="3857" w:val="left" w:leader="none"/>
              </w:tabs>
              <w:spacing w:before="10"/>
              <w:ind w:left="32" w:right="-116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TOTAL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EXPENDITURES</w:t>
              <w:tab/>
            </w: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</w:p>
        </w:tc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$273,798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346" w:val="left" w:leader="none"/>
              </w:tabs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$283,568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" w:lineRule="exact"/>
              <w:ind w:left="1"/>
              <w:rPr>
                <w:sz w:val="2"/>
              </w:rPr>
            </w:pPr>
            <w:r>
              <w:rPr>
                <w:sz w:val="2"/>
              </w:rPr>
              <w:pict>
                <v:group style="width:53.2pt;height:.75pt;mso-position-horizontal-relative:char;mso-position-vertical-relative:line" id="docshapegroup269" coordorigin="0,0" coordsize="1064,15">
                  <v:rect style="position:absolute;left:0;top:0;width:1064;height:15" id="docshape270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809" w:val="left" w:leader="none"/>
              </w:tabs>
              <w:ind w:right="358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$0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  <w:tc>
          <w:tcPr>
            <w:tcW w:w="10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346" w:val="left" w:leader="none"/>
              </w:tabs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$283,568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346" w:val="left" w:leader="none"/>
              </w:tabs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$271,556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</w:tr>
      <w:tr>
        <w:trPr>
          <w:trHeight w:val="441" w:hRule="atLeast"/>
        </w:trPr>
        <w:tc>
          <w:tcPr>
            <w:tcW w:w="3751" w:type="dxa"/>
          </w:tcPr>
          <w:p>
            <w:pPr>
              <w:pStyle w:val="TableParagraph"/>
              <w:tabs>
                <w:tab w:pos="3511" w:val="left" w:leader="none"/>
                <w:tab w:pos="3940" w:val="left" w:leader="none"/>
              </w:tabs>
              <w:spacing w:line="206" w:lineRule="exact"/>
              <w:ind w:left="31" w:right="-202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EXCESS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REVENUES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OVER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EXPENDITURES</w:t>
              <w:tab/>
            </w: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</w:p>
        </w:tc>
        <w:tc>
          <w:tcPr>
            <w:tcW w:w="8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  <w:u w:val="double"/>
              </w:rPr>
              <w:t>$58,984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429" w:val="left" w:leader="none"/>
              </w:tabs>
              <w:spacing w:line="206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$38,477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tabs>
                <w:tab w:pos="640" w:val="left" w:leader="none"/>
              </w:tabs>
              <w:spacing w:line="206" w:lineRule="exact"/>
              <w:ind w:right="358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$111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  <w:tc>
          <w:tcPr>
            <w:tcW w:w="10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429" w:val="left" w:leader="none"/>
              </w:tabs>
              <w:spacing w:line="206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$38,588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  <w:tc>
          <w:tcPr>
            <w:tcW w:w="3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429" w:val="left" w:leader="none"/>
              </w:tabs>
              <w:spacing w:line="206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$48,911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</w:tr>
      <w:tr>
        <w:trPr>
          <w:trHeight w:val="244" w:hRule="atLeast"/>
        </w:trPr>
        <w:tc>
          <w:tcPr>
            <w:tcW w:w="3751" w:type="dxa"/>
          </w:tcPr>
          <w:p>
            <w:pPr>
              <w:pStyle w:val="TableParagraph"/>
              <w:spacing w:before="10"/>
              <w:ind w:left="31"/>
              <w:rPr>
                <w:sz w:val="17"/>
              </w:rPr>
            </w:pPr>
            <w:r>
              <w:rPr>
                <w:sz w:val="17"/>
                <w:vertAlign w:val="superscript"/>
              </w:rPr>
              <w:t>(1)</w:t>
            </w:r>
            <w:r>
              <w:rPr>
                <w:spacing w:val="-7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Carry</w:t>
            </w:r>
            <w:r>
              <w:rPr>
                <w:spacing w:val="-5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Forward</w:t>
            </w:r>
            <w:r>
              <w:rPr>
                <w:spacing w:val="-5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Surplus</w:t>
            </w:r>
            <w:r>
              <w:rPr>
                <w:spacing w:val="-6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is</w:t>
            </w:r>
            <w:r>
              <w:rPr>
                <w:spacing w:val="-6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net</w:t>
            </w:r>
            <w:r>
              <w:rPr>
                <w:spacing w:val="-6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of</w:t>
            </w:r>
            <w:r>
              <w:rPr>
                <w:spacing w:val="-6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Reseve</w:t>
            </w:r>
            <w:r>
              <w:rPr>
                <w:spacing w:val="-6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requirement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25"/>
              <w:rPr>
                <w:sz w:val="17"/>
              </w:rPr>
            </w:pPr>
            <w:r>
              <w:rPr>
                <w:spacing w:val="-1"/>
                <w:sz w:val="17"/>
              </w:rPr>
              <w:t>11/1/2022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-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Interest</w:t>
            </w:r>
          </w:p>
        </w:tc>
      </w:tr>
      <w:tr>
        <w:trPr>
          <w:trHeight w:val="196" w:hRule="atLeast"/>
        </w:trPr>
        <w:tc>
          <w:tcPr>
            <w:tcW w:w="37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6" w:lineRule="exact"/>
              <w:ind w:right="28"/>
              <w:jc w:val="right"/>
              <w:rPr>
                <w:sz w:val="17"/>
              </w:rPr>
            </w:pPr>
            <w:r>
              <w:rPr>
                <w:sz w:val="17"/>
              </w:rPr>
              <w:t>Series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2018A2</w:t>
            </w:r>
          </w:p>
        </w:tc>
        <w:tc>
          <w:tcPr>
            <w:tcW w:w="3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6" w:lineRule="exact"/>
              <w:ind w:right="69"/>
              <w:jc w:val="right"/>
              <w:rPr>
                <w:sz w:val="17"/>
              </w:rPr>
            </w:pPr>
            <w:r>
              <w:rPr>
                <w:sz w:val="17"/>
              </w:rPr>
              <w:t>$44,888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67.190552pt;margin-top:336.230988pt;width:53.159pt;height:.72pt;mso-position-horizontal-relative:page;mso-position-vertical-relative:page;z-index:-30810112" id="docshape271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14"/>
          <w:footerReference w:type="default" r:id="rId115"/>
          <w:pgSz w:w="12240" w:h="15840"/>
          <w:pgMar w:header="0" w:footer="333" w:top="620" w:bottom="520" w:left="640" w:right="640"/>
        </w:sect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6"/>
        <w:gridCol w:w="1604"/>
        <w:gridCol w:w="363"/>
        <w:gridCol w:w="1604"/>
        <w:gridCol w:w="1455"/>
        <w:gridCol w:w="2111"/>
        <w:gridCol w:w="1603"/>
      </w:tblGrid>
      <w:tr>
        <w:trPr>
          <w:trHeight w:val="370" w:hRule="atLeast"/>
        </w:trPr>
        <w:tc>
          <w:tcPr>
            <w:tcW w:w="10706" w:type="dxa"/>
            <w:gridSpan w:val="7"/>
          </w:tcPr>
          <w:p>
            <w:pPr>
              <w:pStyle w:val="TableParagraph"/>
              <w:spacing w:line="341" w:lineRule="exact"/>
              <w:ind w:left="59"/>
              <w:rPr>
                <w:b/>
                <w:sz w:val="33"/>
              </w:rPr>
            </w:pPr>
            <w:r>
              <w:rPr>
                <w:b/>
                <w:sz w:val="33"/>
              </w:rPr>
              <w:t>Capital</w:t>
            </w:r>
            <w:r>
              <w:rPr>
                <w:b/>
                <w:spacing w:val="10"/>
                <w:sz w:val="33"/>
              </w:rPr>
              <w:t> </w:t>
            </w:r>
            <w:r>
              <w:rPr>
                <w:b/>
                <w:sz w:val="33"/>
              </w:rPr>
              <w:t>Region</w:t>
            </w:r>
          </w:p>
        </w:tc>
      </w:tr>
      <w:tr>
        <w:trPr>
          <w:trHeight w:val="263" w:hRule="atLeast"/>
        </w:trPr>
        <w:tc>
          <w:tcPr>
            <w:tcW w:w="3570" w:type="dxa"/>
            <w:gridSpan w:val="2"/>
          </w:tcPr>
          <w:p>
            <w:pPr>
              <w:pStyle w:val="TableParagraph"/>
              <w:spacing w:before="1"/>
              <w:ind w:left="43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Community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Development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District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9" w:type="dxa"/>
            <w:gridSpan w:val="3"/>
          </w:tcPr>
          <w:p>
            <w:pPr>
              <w:pStyle w:val="TableParagraph"/>
              <w:spacing w:before="29"/>
              <w:ind w:left="770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Series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2018A2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Capital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Improvement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Revenue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Refunding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Bonds</w:t>
            </w:r>
          </w:p>
        </w:tc>
      </w:tr>
      <w:tr>
        <w:trPr>
          <w:trHeight w:val="570" w:hRule="atLeast"/>
        </w:trPr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2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Debt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Amortization</w:t>
            </w:r>
          </w:p>
        </w:tc>
      </w:tr>
      <w:tr>
        <w:trPr>
          <w:trHeight w:val="538" w:hRule="atLeast"/>
        </w:trPr>
        <w:tc>
          <w:tcPr>
            <w:tcW w:w="196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line="182" w:lineRule="exact" w:before="141"/>
              <w:ind w:left="650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</w:p>
        </w:tc>
        <w:tc>
          <w:tcPr>
            <w:tcW w:w="160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line="182" w:lineRule="exact" w:before="141"/>
              <w:ind w:left="513"/>
              <w:rPr>
                <w:b/>
                <w:sz w:val="17"/>
              </w:rPr>
            </w:pPr>
            <w:r>
              <w:rPr>
                <w:b/>
                <w:sz w:val="17"/>
              </w:rPr>
              <w:t>Principal</w:t>
            </w:r>
          </w:p>
        </w:tc>
        <w:tc>
          <w:tcPr>
            <w:tcW w:w="36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line="182" w:lineRule="exact" w:before="141"/>
              <w:ind w:left="540"/>
              <w:rPr>
                <w:b/>
                <w:sz w:val="17"/>
              </w:rPr>
            </w:pPr>
            <w:r>
              <w:rPr>
                <w:b/>
                <w:sz w:val="17"/>
              </w:rPr>
              <w:t>Interest</w:t>
            </w:r>
          </w:p>
        </w:tc>
        <w:tc>
          <w:tcPr>
            <w:tcW w:w="145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line="182" w:lineRule="exact" w:before="141"/>
              <w:ind w:left="485" w:right="31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Coupons</w:t>
            </w:r>
          </w:p>
        </w:tc>
        <w:tc>
          <w:tcPr>
            <w:tcW w:w="211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line="182" w:lineRule="exact" w:before="141"/>
              <w:ind w:left="342"/>
              <w:rPr>
                <w:b/>
                <w:sz w:val="17"/>
              </w:rPr>
            </w:pPr>
            <w:r>
              <w:rPr>
                <w:b/>
                <w:sz w:val="17"/>
              </w:rPr>
              <w:t>Principal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Balance</w:t>
            </w:r>
          </w:p>
        </w:tc>
        <w:tc>
          <w:tcPr>
            <w:tcW w:w="160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line="182" w:lineRule="exact" w:before="141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Calendar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Year</w:t>
            </w:r>
          </w:p>
        </w:tc>
      </w:tr>
      <w:tr>
        <w:trPr>
          <w:trHeight w:val="212" w:hRule="atLeast"/>
        </w:trPr>
        <w:tc>
          <w:tcPr>
            <w:tcW w:w="19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8" w:hRule="atLeast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06" w:lineRule="exact"/>
              <w:ind w:left="491"/>
              <w:rPr>
                <w:sz w:val="17"/>
              </w:rPr>
            </w:pPr>
            <w:r>
              <w:rPr>
                <w:sz w:val="17"/>
              </w:rPr>
              <w:t>11/01/21</w:t>
            </w:r>
          </w:p>
        </w:tc>
        <w:tc>
          <w:tcPr>
            <w:tcW w:w="160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$48,278.13</w:t>
            </w:r>
          </w:p>
        </w:tc>
        <w:tc>
          <w:tcPr>
            <w:tcW w:w="145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$2,160,000.00</w:t>
            </w:r>
          </w:p>
        </w:tc>
        <w:tc>
          <w:tcPr>
            <w:tcW w:w="1603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71"/>
              <w:jc w:val="right"/>
              <w:rPr>
                <w:sz w:val="17"/>
              </w:rPr>
            </w:pPr>
            <w:r>
              <w:rPr>
                <w:sz w:val="17"/>
              </w:rPr>
              <w:t>$48,278.13</w:t>
            </w:r>
          </w:p>
        </w:tc>
      </w:tr>
      <w:tr>
        <w:trPr>
          <w:trHeight w:val="202" w:hRule="atLeast"/>
        </w:trPr>
        <w:tc>
          <w:tcPr>
            <w:tcW w:w="196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2" w:lineRule="exact"/>
              <w:ind w:left="491"/>
              <w:rPr>
                <w:sz w:val="17"/>
              </w:rPr>
            </w:pPr>
            <w:r>
              <w:rPr>
                <w:sz w:val="17"/>
              </w:rPr>
              <w:t>05/01/22</w:t>
            </w:r>
          </w:p>
        </w:tc>
        <w:tc>
          <w:tcPr>
            <w:tcW w:w="16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2" w:lineRule="exact"/>
              <w:ind w:right="390"/>
              <w:jc w:val="right"/>
              <w:rPr>
                <w:sz w:val="17"/>
              </w:rPr>
            </w:pPr>
            <w:r>
              <w:rPr>
                <w:sz w:val="17"/>
              </w:rPr>
              <w:t>$175,000.00</w:t>
            </w:r>
          </w:p>
        </w:tc>
        <w:tc>
          <w:tcPr>
            <w:tcW w:w="36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2" w:lineRule="exact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$48,278.13</w:t>
            </w:r>
          </w:p>
        </w:tc>
        <w:tc>
          <w:tcPr>
            <w:tcW w:w="14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2" w:lineRule="exact"/>
              <w:ind w:left="481" w:right="315"/>
              <w:jc w:val="center"/>
              <w:rPr>
                <w:sz w:val="17"/>
              </w:rPr>
            </w:pPr>
            <w:r>
              <w:rPr>
                <w:sz w:val="17"/>
              </w:rPr>
              <w:t>3.875%</w:t>
            </w:r>
          </w:p>
        </w:tc>
        <w:tc>
          <w:tcPr>
            <w:tcW w:w="21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$2,160,000.00</w:t>
            </w:r>
          </w:p>
        </w:tc>
        <w:tc>
          <w:tcPr>
            <w:tcW w:w="160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8" w:hRule="atLeast"/>
        </w:trPr>
        <w:tc>
          <w:tcPr>
            <w:tcW w:w="19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11/01/22</w:t>
            </w:r>
          </w:p>
        </w:tc>
        <w:tc>
          <w:tcPr>
            <w:tcW w:w="160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$44,887.50</w:t>
            </w:r>
          </w:p>
        </w:tc>
        <w:tc>
          <w:tcPr>
            <w:tcW w:w="145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$1,985,000.00</w:t>
            </w:r>
          </w:p>
        </w:tc>
        <w:tc>
          <w:tcPr>
            <w:tcW w:w="16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$268,165.63</w:t>
            </w:r>
          </w:p>
        </w:tc>
      </w:tr>
      <w:tr>
        <w:trPr>
          <w:trHeight w:val="233" w:hRule="atLeast"/>
        </w:trPr>
        <w:tc>
          <w:tcPr>
            <w:tcW w:w="1966" w:type="dxa"/>
          </w:tcPr>
          <w:p>
            <w:pPr>
              <w:pStyle w:val="TableParagraph"/>
              <w:ind w:left="499"/>
              <w:rPr>
                <w:sz w:val="17"/>
              </w:rPr>
            </w:pPr>
            <w:r>
              <w:rPr>
                <w:sz w:val="17"/>
              </w:rPr>
              <w:t>05/01/23</w:t>
            </w:r>
          </w:p>
        </w:tc>
        <w:tc>
          <w:tcPr>
            <w:tcW w:w="1604" w:type="dxa"/>
          </w:tcPr>
          <w:p>
            <w:pPr>
              <w:pStyle w:val="TableParagraph"/>
              <w:ind w:right="390"/>
              <w:jc w:val="right"/>
              <w:rPr>
                <w:sz w:val="17"/>
              </w:rPr>
            </w:pPr>
            <w:r>
              <w:rPr>
                <w:sz w:val="17"/>
              </w:rPr>
              <w:t>$180,000.00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$44,887.50</w:t>
            </w:r>
          </w:p>
        </w:tc>
        <w:tc>
          <w:tcPr>
            <w:tcW w:w="1455" w:type="dxa"/>
          </w:tcPr>
          <w:p>
            <w:pPr>
              <w:pStyle w:val="TableParagraph"/>
              <w:ind w:left="481" w:right="315"/>
              <w:jc w:val="center"/>
              <w:rPr>
                <w:sz w:val="17"/>
              </w:rPr>
            </w:pPr>
            <w:r>
              <w:rPr>
                <w:sz w:val="17"/>
              </w:rPr>
              <w:t>3.875%</w:t>
            </w:r>
          </w:p>
        </w:tc>
        <w:tc>
          <w:tcPr>
            <w:tcW w:w="2111" w:type="dxa"/>
          </w:tcPr>
          <w:p>
            <w:pPr>
              <w:pStyle w:val="TableParagraph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$1,985,000.00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11/01/23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$41,400.00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$1,805,000.00</w:t>
            </w: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$266,287.50</w:t>
            </w: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05/01/24</w:t>
            </w: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390"/>
              <w:jc w:val="right"/>
              <w:rPr>
                <w:sz w:val="17"/>
              </w:rPr>
            </w:pPr>
            <w:r>
              <w:rPr>
                <w:sz w:val="17"/>
              </w:rPr>
              <w:t>$190,000.00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$41,400.00</w:t>
            </w:r>
          </w:p>
        </w:tc>
        <w:tc>
          <w:tcPr>
            <w:tcW w:w="1455" w:type="dxa"/>
          </w:tcPr>
          <w:p>
            <w:pPr>
              <w:pStyle w:val="TableParagraph"/>
              <w:spacing w:line="202" w:lineRule="exact"/>
              <w:ind w:left="481" w:right="315"/>
              <w:jc w:val="center"/>
              <w:rPr>
                <w:sz w:val="17"/>
              </w:rPr>
            </w:pPr>
            <w:r>
              <w:rPr>
                <w:sz w:val="17"/>
              </w:rPr>
              <w:t>4.600%</w:t>
            </w:r>
          </w:p>
        </w:tc>
        <w:tc>
          <w:tcPr>
            <w:tcW w:w="2111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$1,805,000.00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11/01/24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$37,030.00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$1,615,000.00</w:t>
            </w: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78"/>
              <w:jc w:val="right"/>
              <w:rPr>
                <w:sz w:val="17"/>
              </w:rPr>
            </w:pPr>
            <w:r>
              <w:rPr>
                <w:sz w:val="17"/>
              </w:rPr>
              <w:t>$268,430.00</w:t>
            </w: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05/01/25</w:t>
            </w: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389"/>
              <w:jc w:val="right"/>
              <w:rPr>
                <w:sz w:val="17"/>
              </w:rPr>
            </w:pPr>
            <w:r>
              <w:rPr>
                <w:sz w:val="17"/>
              </w:rPr>
              <w:t>$200,000.00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$37,030.00</w:t>
            </w:r>
          </w:p>
        </w:tc>
        <w:tc>
          <w:tcPr>
            <w:tcW w:w="1455" w:type="dxa"/>
          </w:tcPr>
          <w:p>
            <w:pPr>
              <w:pStyle w:val="TableParagraph"/>
              <w:spacing w:line="202" w:lineRule="exact"/>
              <w:ind w:left="481" w:right="315"/>
              <w:jc w:val="center"/>
              <w:rPr>
                <w:sz w:val="17"/>
              </w:rPr>
            </w:pPr>
            <w:r>
              <w:rPr>
                <w:sz w:val="17"/>
              </w:rPr>
              <w:t>4.600%</w:t>
            </w:r>
          </w:p>
        </w:tc>
        <w:tc>
          <w:tcPr>
            <w:tcW w:w="2111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$1,615,000.00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11/01/25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$32,430.00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$1,415,000.00</w:t>
            </w: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78"/>
              <w:jc w:val="right"/>
              <w:rPr>
                <w:sz w:val="17"/>
              </w:rPr>
            </w:pPr>
            <w:r>
              <w:rPr>
                <w:sz w:val="17"/>
              </w:rPr>
              <w:t>$269,460.00</w:t>
            </w: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05/01/26</w:t>
            </w: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389"/>
              <w:jc w:val="right"/>
              <w:rPr>
                <w:sz w:val="17"/>
              </w:rPr>
            </w:pPr>
            <w:r>
              <w:rPr>
                <w:sz w:val="17"/>
              </w:rPr>
              <w:t>$210,000.00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$32,430.00</w:t>
            </w:r>
          </w:p>
        </w:tc>
        <w:tc>
          <w:tcPr>
            <w:tcW w:w="1455" w:type="dxa"/>
          </w:tcPr>
          <w:p>
            <w:pPr>
              <w:pStyle w:val="TableParagraph"/>
              <w:spacing w:line="202" w:lineRule="exact"/>
              <w:ind w:left="482" w:right="315"/>
              <w:jc w:val="center"/>
              <w:rPr>
                <w:sz w:val="17"/>
              </w:rPr>
            </w:pPr>
            <w:r>
              <w:rPr>
                <w:sz w:val="17"/>
              </w:rPr>
              <w:t>4.600%</w:t>
            </w:r>
          </w:p>
        </w:tc>
        <w:tc>
          <w:tcPr>
            <w:tcW w:w="2111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$1,415,000.00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11/01/26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$27,600.00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$1,205,000.00</w:t>
            </w: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78"/>
              <w:jc w:val="right"/>
              <w:rPr>
                <w:sz w:val="17"/>
              </w:rPr>
            </w:pPr>
            <w:r>
              <w:rPr>
                <w:sz w:val="17"/>
              </w:rPr>
              <w:t>$270,030.00</w:t>
            </w: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05/01/27</w:t>
            </w: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389"/>
              <w:jc w:val="right"/>
              <w:rPr>
                <w:sz w:val="17"/>
              </w:rPr>
            </w:pPr>
            <w:r>
              <w:rPr>
                <w:sz w:val="17"/>
              </w:rPr>
              <w:t>$220,000.00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$27,600.00</w:t>
            </w:r>
          </w:p>
        </w:tc>
        <w:tc>
          <w:tcPr>
            <w:tcW w:w="1455" w:type="dxa"/>
          </w:tcPr>
          <w:p>
            <w:pPr>
              <w:pStyle w:val="TableParagraph"/>
              <w:spacing w:line="202" w:lineRule="exact"/>
              <w:ind w:left="482" w:right="315"/>
              <w:jc w:val="center"/>
              <w:rPr>
                <w:sz w:val="17"/>
              </w:rPr>
            </w:pPr>
            <w:r>
              <w:rPr>
                <w:sz w:val="17"/>
              </w:rPr>
              <w:t>4.600%</w:t>
            </w:r>
          </w:p>
        </w:tc>
        <w:tc>
          <w:tcPr>
            <w:tcW w:w="2111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$1,205,000.00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11/01/27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$22,540.00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</w:tcPr>
          <w:p>
            <w:pPr>
              <w:pStyle w:val="TableParagraph"/>
              <w:spacing w:line="202" w:lineRule="exact"/>
              <w:ind w:right="440"/>
              <w:jc w:val="right"/>
              <w:rPr>
                <w:sz w:val="17"/>
              </w:rPr>
            </w:pPr>
            <w:r>
              <w:rPr>
                <w:sz w:val="17"/>
              </w:rPr>
              <w:t>$985,000.00</w:t>
            </w: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78"/>
              <w:jc w:val="right"/>
              <w:rPr>
                <w:sz w:val="17"/>
              </w:rPr>
            </w:pPr>
            <w:r>
              <w:rPr>
                <w:sz w:val="17"/>
              </w:rPr>
              <w:t>$270,140.00</w:t>
            </w: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500"/>
              <w:rPr>
                <w:sz w:val="17"/>
              </w:rPr>
            </w:pPr>
            <w:r>
              <w:rPr>
                <w:sz w:val="17"/>
              </w:rPr>
              <w:t>05/01/28</w:t>
            </w: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389"/>
              <w:jc w:val="right"/>
              <w:rPr>
                <w:sz w:val="17"/>
              </w:rPr>
            </w:pPr>
            <w:r>
              <w:rPr>
                <w:sz w:val="17"/>
              </w:rPr>
              <w:t>$230,000.00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$22,540.00</w:t>
            </w:r>
          </w:p>
        </w:tc>
        <w:tc>
          <w:tcPr>
            <w:tcW w:w="1455" w:type="dxa"/>
          </w:tcPr>
          <w:p>
            <w:pPr>
              <w:pStyle w:val="TableParagraph"/>
              <w:spacing w:line="202" w:lineRule="exact"/>
              <w:ind w:left="482" w:right="315"/>
              <w:jc w:val="center"/>
              <w:rPr>
                <w:sz w:val="17"/>
              </w:rPr>
            </w:pPr>
            <w:r>
              <w:rPr>
                <w:sz w:val="17"/>
              </w:rPr>
              <w:t>4.600%</w:t>
            </w:r>
          </w:p>
        </w:tc>
        <w:tc>
          <w:tcPr>
            <w:tcW w:w="2111" w:type="dxa"/>
          </w:tcPr>
          <w:p>
            <w:pPr>
              <w:pStyle w:val="TableParagraph"/>
              <w:spacing w:line="202" w:lineRule="exact"/>
              <w:ind w:right="440"/>
              <w:jc w:val="right"/>
              <w:rPr>
                <w:sz w:val="17"/>
              </w:rPr>
            </w:pPr>
            <w:r>
              <w:rPr>
                <w:sz w:val="17"/>
              </w:rPr>
              <w:t>$985,000.00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500"/>
              <w:rPr>
                <w:sz w:val="17"/>
              </w:rPr>
            </w:pPr>
            <w:r>
              <w:rPr>
                <w:sz w:val="17"/>
              </w:rPr>
              <w:t>11/01/28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433"/>
              <w:jc w:val="right"/>
              <w:rPr>
                <w:sz w:val="17"/>
              </w:rPr>
            </w:pPr>
            <w:r>
              <w:rPr>
                <w:sz w:val="17"/>
              </w:rPr>
              <w:t>$17,250.00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</w:tcPr>
          <w:p>
            <w:pPr>
              <w:pStyle w:val="TableParagraph"/>
              <w:spacing w:line="202" w:lineRule="exact"/>
              <w:ind w:right="440"/>
              <w:jc w:val="right"/>
              <w:rPr>
                <w:sz w:val="17"/>
              </w:rPr>
            </w:pPr>
            <w:r>
              <w:rPr>
                <w:sz w:val="17"/>
              </w:rPr>
              <w:t>$755,000.00</w:t>
            </w: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78"/>
              <w:jc w:val="right"/>
              <w:rPr>
                <w:sz w:val="17"/>
              </w:rPr>
            </w:pPr>
            <w:r>
              <w:rPr>
                <w:sz w:val="17"/>
              </w:rPr>
              <w:t>$269,790.00</w:t>
            </w: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500"/>
              <w:rPr>
                <w:sz w:val="17"/>
              </w:rPr>
            </w:pPr>
            <w:r>
              <w:rPr>
                <w:sz w:val="17"/>
              </w:rPr>
              <w:t>05/01/29</w:t>
            </w: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389"/>
              <w:jc w:val="right"/>
              <w:rPr>
                <w:sz w:val="17"/>
              </w:rPr>
            </w:pPr>
            <w:r>
              <w:rPr>
                <w:sz w:val="17"/>
              </w:rPr>
              <w:t>$240,000.00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433"/>
              <w:jc w:val="right"/>
              <w:rPr>
                <w:sz w:val="17"/>
              </w:rPr>
            </w:pPr>
            <w:r>
              <w:rPr>
                <w:sz w:val="17"/>
              </w:rPr>
              <w:t>$17,250.00</w:t>
            </w:r>
          </w:p>
        </w:tc>
        <w:tc>
          <w:tcPr>
            <w:tcW w:w="1455" w:type="dxa"/>
          </w:tcPr>
          <w:p>
            <w:pPr>
              <w:pStyle w:val="TableParagraph"/>
              <w:spacing w:line="202" w:lineRule="exact"/>
              <w:ind w:left="483" w:right="315"/>
              <w:jc w:val="center"/>
              <w:rPr>
                <w:sz w:val="17"/>
              </w:rPr>
            </w:pPr>
            <w:r>
              <w:rPr>
                <w:sz w:val="17"/>
              </w:rPr>
              <w:t>4.600%</w:t>
            </w:r>
          </w:p>
        </w:tc>
        <w:tc>
          <w:tcPr>
            <w:tcW w:w="2111" w:type="dxa"/>
          </w:tcPr>
          <w:p>
            <w:pPr>
              <w:pStyle w:val="TableParagraph"/>
              <w:spacing w:line="202" w:lineRule="exact"/>
              <w:ind w:right="440"/>
              <w:jc w:val="right"/>
              <w:rPr>
                <w:sz w:val="17"/>
              </w:rPr>
            </w:pPr>
            <w:r>
              <w:rPr>
                <w:sz w:val="17"/>
              </w:rPr>
              <w:t>$755,000.00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500"/>
              <w:rPr>
                <w:sz w:val="17"/>
              </w:rPr>
            </w:pPr>
            <w:r>
              <w:rPr>
                <w:sz w:val="17"/>
              </w:rPr>
              <w:t>11/01/29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433"/>
              <w:jc w:val="right"/>
              <w:rPr>
                <w:sz w:val="17"/>
              </w:rPr>
            </w:pPr>
            <w:r>
              <w:rPr>
                <w:sz w:val="17"/>
              </w:rPr>
              <w:t>$11,730.00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</w:tcPr>
          <w:p>
            <w:pPr>
              <w:pStyle w:val="TableParagraph"/>
              <w:spacing w:line="202" w:lineRule="exact"/>
              <w:ind w:right="440"/>
              <w:jc w:val="right"/>
              <w:rPr>
                <w:sz w:val="17"/>
              </w:rPr>
            </w:pPr>
            <w:r>
              <w:rPr>
                <w:sz w:val="17"/>
              </w:rPr>
              <w:t>$515,000.00</w:t>
            </w: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77"/>
              <w:jc w:val="right"/>
              <w:rPr>
                <w:sz w:val="17"/>
              </w:rPr>
            </w:pPr>
            <w:r>
              <w:rPr>
                <w:sz w:val="17"/>
              </w:rPr>
              <w:t>$268,980.00</w:t>
            </w: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500"/>
              <w:rPr>
                <w:sz w:val="17"/>
              </w:rPr>
            </w:pPr>
            <w:r>
              <w:rPr>
                <w:sz w:val="17"/>
              </w:rPr>
              <w:t>05/01/30</w:t>
            </w: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388"/>
              <w:jc w:val="right"/>
              <w:rPr>
                <w:sz w:val="17"/>
              </w:rPr>
            </w:pPr>
            <w:r>
              <w:rPr>
                <w:sz w:val="17"/>
              </w:rPr>
              <w:t>$250,000.00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433"/>
              <w:jc w:val="right"/>
              <w:rPr>
                <w:sz w:val="17"/>
              </w:rPr>
            </w:pPr>
            <w:r>
              <w:rPr>
                <w:sz w:val="17"/>
              </w:rPr>
              <w:t>$11,730.00</w:t>
            </w:r>
          </w:p>
        </w:tc>
        <w:tc>
          <w:tcPr>
            <w:tcW w:w="1455" w:type="dxa"/>
          </w:tcPr>
          <w:p>
            <w:pPr>
              <w:pStyle w:val="TableParagraph"/>
              <w:spacing w:line="202" w:lineRule="exact"/>
              <w:ind w:left="484" w:right="315"/>
              <w:jc w:val="center"/>
              <w:rPr>
                <w:sz w:val="17"/>
              </w:rPr>
            </w:pPr>
            <w:r>
              <w:rPr>
                <w:sz w:val="17"/>
              </w:rPr>
              <w:t>4.600%</w:t>
            </w:r>
          </w:p>
        </w:tc>
        <w:tc>
          <w:tcPr>
            <w:tcW w:w="2111" w:type="dxa"/>
          </w:tcPr>
          <w:p>
            <w:pPr>
              <w:pStyle w:val="TableParagraph"/>
              <w:spacing w:line="202" w:lineRule="exact"/>
              <w:ind w:right="440"/>
              <w:jc w:val="right"/>
              <w:rPr>
                <w:sz w:val="17"/>
              </w:rPr>
            </w:pPr>
            <w:r>
              <w:rPr>
                <w:sz w:val="17"/>
              </w:rPr>
              <w:t>$515,000.00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500"/>
              <w:rPr>
                <w:sz w:val="17"/>
              </w:rPr>
            </w:pPr>
            <w:r>
              <w:rPr>
                <w:sz w:val="17"/>
              </w:rPr>
              <w:t>11/01/30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474"/>
              <w:jc w:val="right"/>
              <w:rPr>
                <w:sz w:val="17"/>
              </w:rPr>
            </w:pPr>
            <w:r>
              <w:rPr>
                <w:sz w:val="17"/>
              </w:rPr>
              <w:t>$5,980.00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</w:tcPr>
          <w:p>
            <w:pPr>
              <w:pStyle w:val="TableParagraph"/>
              <w:spacing w:line="202" w:lineRule="exact"/>
              <w:ind w:right="439"/>
              <w:jc w:val="right"/>
              <w:rPr>
                <w:sz w:val="17"/>
              </w:rPr>
            </w:pPr>
            <w:r>
              <w:rPr>
                <w:sz w:val="17"/>
              </w:rPr>
              <w:t>$265,000.00</w:t>
            </w: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77"/>
              <w:jc w:val="right"/>
              <w:rPr>
                <w:sz w:val="17"/>
              </w:rPr>
            </w:pPr>
            <w:r>
              <w:rPr>
                <w:sz w:val="17"/>
              </w:rPr>
              <w:t>$267,710.00</w:t>
            </w:r>
          </w:p>
        </w:tc>
      </w:tr>
      <w:tr>
        <w:trPr>
          <w:trHeight w:val="424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501"/>
              <w:rPr>
                <w:sz w:val="17"/>
              </w:rPr>
            </w:pPr>
            <w:r>
              <w:rPr>
                <w:sz w:val="17"/>
              </w:rPr>
              <w:t>05/01/31</w:t>
            </w:r>
          </w:p>
        </w:tc>
        <w:tc>
          <w:tcPr>
            <w:tcW w:w="16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right="388"/>
              <w:jc w:val="right"/>
              <w:rPr>
                <w:sz w:val="17"/>
              </w:rPr>
            </w:pPr>
            <w:r>
              <w:rPr>
                <w:sz w:val="17"/>
              </w:rPr>
              <w:t>$260,000.00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right="473"/>
              <w:jc w:val="right"/>
              <w:rPr>
                <w:sz w:val="17"/>
              </w:rPr>
            </w:pPr>
            <w:r>
              <w:rPr>
                <w:sz w:val="17"/>
              </w:rPr>
              <w:t>$5,980.00</w:t>
            </w:r>
          </w:p>
        </w:tc>
        <w:tc>
          <w:tcPr>
            <w:tcW w:w="1455" w:type="dxa"/>
          </w:tcPr>
          <w:p>
            <w:pPr>
              <w:pStyle w:val="TableParagraph"/>
              <w:spacing w:line="202" w:lineRule="exact"/>
              <w:ind w:left="484" w:right="315"/>
              <w:jc w:val="center"/>
              <w:rPr>
                <w:sz w:val="17"/>
              </w:rPr>
            </w:pPr>
            <w:r>
              <w:rPr>
                <w:sz w:val="17"/>
              </w:rPr>
              <w:t>4.600%</w:t>
            </w:r>
          </w:p>
        </w:tc>
        <w:tc>
          <w:tcPr>
            <w:tcW w:w="2111" w:type="dxa"/>
          </w:tcPr>
          <w:p>
            <w:pPr>
              <w:pStyle w:val="TableParagraph"/>
              <w:spacing w:line="202" w:lineRule="exact"/>
              <w:ind w:right="439"/>
              <w:jc w:val="right"/>
              <w:rPr>
                <w:sz w:val="17"/>
              </w:rPr>
            </w:pPr>
            <w:r>
              <w:rPr>
                <w:sz w:val="17"/>
              </w:rPr>
              <w:t>$265,000.00</w:t>
            </w:r>
          </w:p>
        </w:tc>
        <w:tc>
          <w:tcPr>
            <w:tcW w:w="16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right="77"/>
              <w:jc w:val="right"/>
              <w:rPr>
                <w:sz w:val="17"/>
              </w:rPr>
            </w:pPr>
            <w:r>
              <w:rPr>
                <w:sz w:val="17"/>
              </w:rPr>
              <w:t>$265,980.00</w:t>
            </w:r>
          </w:p>
        </w:tc>
      </w:tr>
      <w:tr>
        <w:trPr>
          <w:trHeight w:val="212" w:hRule="atLeast"/>
        </w:trPr>
        <w:tc>
          <w:tcPr>
            <w:tcW w:w="1966" w:type="dxa"/>
          </w:tcPr>
          <w:p>
            <w:pPr>
              <w:pStyle w:val="TableParagraph"/>
              <w:spacing w:line="193" w:lineRule="exact"/>
              <w:ind w:left="624"/>
              <w:rPr>
                <w:sz w:val="17"/>
              </w:rPr>
            </w:pPr>
            <w:r>
              <w:rPr>
                <w:sz w:val="17"/>
              </w:rPr>
              <w:t>totals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3" w:lineRule="exact"/>
              <w:ind w:right="32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$2,155,000.00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3" w:lineRule="exact"/>
              <w:ind w:right="39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$578,251.25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3" w:lineRule="exact"/>
              <w:ind w:right="8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$2,733,251.25</w:t>
            </w:r>
          </w:p>
        </w:tc>
      </w:tr>
    </w:tbl>
    <w:p>
      <w:pPr>
        <w:spacing w:after="0" w:line="193" w:lineRule="exact"/>
        <w:jc w:val="right"/>
        <w:rPr>
          <w:sz w:val="17"/>
        </w:rPr>
        <w:sectPr>
          <w:headerReference w:type="default" r:id="rId116"/>
          <w:footerReference w:type="default" r:id="rId117"/>
          <w:pgSz w:w="12240" w:h="15840"/>
          <w:pgMar w:header="0" w:footer="333" w:top="640" w:bottom="520" w:left="640" w:right="640"/>
        </w:sectPr>
      </w:pPr>
    </w:p>
    <w:tbl>
      <w:tblPr>
        <w:tblW w:w="0" w:type="auto"/>
        <w:jc w:val="left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3"/>
        <w:gridCol w:w="871"/>
        <w:gridCol w:w="362"/>
        <w:gridCol w:w="1063"/>
        <w:gridCol w:w="362"/>
        <w:gridCol w:w="1425"/>
        <w:gridCol w:w="1063"/>
        <w:gridCol w:w="362"/>
        <w:gridCol w:w="1061"/>
      </w:tblGrid>
      <w:tr>
        <w:trPr>
          <w:trHeight w:val="370" w:hRule="atLeast"/>
        </w:trPr>
        <w:tc>
          <w:tcPr>
            <w:tcW w:w="3703" w:type="dxa"/>
          </w:tcPr>
          <w:p>
            <w:pPr>
              <w:pStyle w:val="TableParagraph"/>
              <w:spacing w:line="341" w:lineRule="exact"/>
              <w:ind w:left="52"/>
              <w:rPr>
                <w:b/>
                <w:sz w:val="33"/>
              </w:rPr>
            </w:pPr>
            <w:r>
              <w:rPr>
                <w:b/>
                <w:sz w:val="33"/>
              </w:rPr>
              <w:t>Capital</w:t>
            </w:r>
            <w:r>
              <w:rPr>
                <w:b/>
                <w:spacing w:val="10"/>
                <w:sz w:val="33"/>
              </w:rPr>
              <w:t> </w:t>
            </w:r>
            <w:r>
              <w:rPr>
                <w:b/>
                <w:sz w:val="33"/>
              </w:rPr>
              <w:t>Region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3703" w:type="dxa"/>
          </w:tcPr>
          <w:p>
            <w:pPr>
              <w:pStyle w:val="TableParagraph"/>
              <w:spacing w:before="1"/>
              <w:ind w:left="35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Community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Development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District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6" w:type="dxa"/>
            <w:gridSpan w:val="3"/>
          </w:tcPr>
          <w:p>
            <w:pPr>
              <w:pStyle w:val="TableParagraph"/>
              <w:spacing w:before="13"/>
              <w:ind w:left="97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Debt</w:t>
            </w:r>
            <w:r>
              <w:rPr>
                <w:b/>
                <w:spacing w:val="-10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Service</w:t>
            </w:r>
            <w:r>
              <w:rPr>
                <w:b/>
                <w:spacing w:val="-10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Fund</w:t>
            </w:r>
          </w:p>
        </w:tc>
      </w:tr>
      <w:tr>
        <w:trPr>
          <w:trHeight w:val="654" w:hRule="atLeast"/>
        </w:trPr>
        <w:tc>
          <w:tcPr>
            <w:tcW w:w="10272" w:type="dxa"/>
            <w:gridSpan w:val="9"/>
          </w:tcPr>
          <w:p>
            <w:pPr>
              <w:pStyle w:val="TableParagraph"/>
              <w:spacing w:line="204" w:lineRule="exact"/>
              <w:ind w:left="6060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Series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2021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Capital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Improvement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Revenue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Refunding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Bonds</w:t>
            </w:r>
          </w:p>
        </w:tc>
      </w:tr>
      <w:tr>
        <w:trPr>
          <w:trHeight w:val="244" w:hRule="atLeast"/>
        </w:trPr>
        <w:tc>
          <w:tcPr>
            <w:tcW w:w="3703" w:type="dxa"/>
          </w:tcPr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w:pict>
                <v:group style="width:157.450pt;height:.75pt;mso-position-horizontal-relative:char;mso-position-vertical-relative:line" id="docshapegroup274" coordorigin="0,0" coordsize="3149,15">
                  <v:rect style="position:absolute;left:0;top:0;width:3149;height:15" id="docshape27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8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14"/>
              <w:rPr>
                <w:b/>
                <w:sz w:val="17"/>
              </w:rPr>
            </w:pPr>
            <w:r>
              <w:rPr>
                <w:b/>
                <w:sz w:val="17"/>
              </w:rPr>
              <w:t>Proposed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317"/>
              <w:rPr>
                <w:b/>
                <w:sz w:val="17"/>
              </w:rPr>
            </w:pPr>
            <w:r>
              <w:rPr>
                <w:b/>
                <w:sz w:val="17"/>
              </w:rPr>
              <w:t>Actual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" w:lineRule="exact"/>
              <w:ind w:left="1"/>
              <w:rPr>
                <w:sz w:val="2"/>
              </w:rPr>
            </w:pPr>
            <w:r>
              <w:rPr>
                <w:sz w:val="2"/>
              </w:rPr>
              <w:pict>
                <v:group style="width:53.2pt;height:.75pt;mso-position-horizontal-relative:char;mso-position-vertical-relative:line" id="docshapegroup276" coordorigin="0,0" coordsize="1064,15">
                  <v:rect style="position:absolute;left:0;top:0;width:1064;height:15" id="docshape277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205"/>
              <w:rPr>
                <w:b/>
                <w:sz w:val="17"/>
              </w:rPr>
            </w:pPr>
            <w:r>
              <w:rPr>
                <w:b/>
                <w:sz w:val="17"/>
              </w:rPr>
              <w:t>Projected</w:t>
            </w: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361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196"/>
              <w:rPr>
                <w:b/>
                <w:sz w:val="17"/>
              </w:rPr>
            </w:pPr>
            <w:r>
              <w:rPr>
                <w:b/>
                <w:sz w:val="17"/>
              </w:rPr>
              <w:t>Approved</w:t>
            </w:r>
          </w:p>
        </w:tc>
      </w:tr>
      <w:tr>
        <w:trPr>
          <w:trHeight w:val="223" w:hRule="atLeast"/>
        </w:trPr>
        <w:tc>
          <w:tcPr>
            <w:tcW w:w="37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line="202" w:lineRule="exact"/>
              <w:ind w:left="98"/>
              <w:rPr>
                <w:b/>
                <w:sz w:val="17"/>
              </w:rPr>
            </w:pPr>
            <w:r>
              <w:rPr>
                <w:b/>
                <w:sz w:val="17"/>
              </w:rPr>
              <w:t>Budget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left="352" w:right="33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Thru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2" w:lineRule="exact"/>
              <w:ind w:left="375"/>
              <w:rPr>
                <w:b/>
                <w:sz w:val="17"/>
              </w:rPr>
            </w:pPr>
            <w:r>
              <w:rPr>
                <w:b/>
                <w:sz w:val="17"/>
              </w:rPr>
              <w:t>Next</w:t>
            </w: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left="205"/>
              <w:rPr>
                <w:b/>
                <w:sz w:val="17"/>
              </w:rPr>
            </w:pPr>
            <w:r>
              <w:rPr>
                <w:b/>
                <w:sz w:val="17"/>
              </w:rPr>
              <w:t>Projected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202" w:lineRule="exact"/>
              <w:ind w:left="292"/>
              <w:rPr>
                <w:b/>
                <w:sz w:val="17"/>
              </w:rPr>
            </w:pPr>
            <w:r>
              <w:rPr>
                <w:b/>
                <w:sz w:val="17"/>
              </w:rPr>
              <w:t>Budget</w:t>
            </w:r>
          </w:p>
        </w:tc>
      </w:tr>
      <w:tr>
        <w:trPr>
          <w:trHeight w:val="208" w:hRule="atLeast"/>
        </w:trPr>
        <w:tc>
          <w:tcPr>
            <w:tcW w:w="3703" w:type="dxa"/>
          </w:tcPr>
          <w:p>
            <w:pPr>
              <w:pStyle w:val="TableParagraph"/>
              <w:tabs>
                <w:tab w:pos="3148" w:val="left" w:leader="none"/>
                <w:tab w:pos="3511" w:val="left" w:leader="none"/>
                <w:tab w:pos="3782" w:val="left" w:leader="none"/>
              </w:tabs>
              <w:spacing w:line="189" w:lineRule="exact"/>
              <w:ind w:right="-87"/>
              <w:rPr>
                <w:b/>
                <w:sz w:val="17"/>
              </w:rPr>
            </w:pPr>
            <w:r>
              <w:rPr>
                <w:b/>
                <w:spacing w:val="-7"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Description</w:t>
              <w:tab/>
            </w:r>
            <w:r>
              <w:rPr>
                <w:b/>
                <w:sz w:val="17"/>
              </w:rPr>
              <w:tab/>
            </w: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</w:p>
        </w:tc>
        <w:tc>
          <w:tcPr>
            <w:tcW w:w="871" w:type="dxa"/>
          </w:tcPr>
          <w:p>
            <w:pPr>
              <w:pStyle w:val="TableParagraph"/>
              <w:tabs>
                <w:tab w:pos="792" w:val="left" w:leader="none"/>
              </w:tabs>
              <w:spacing w:line="189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FY</w:t>
            </w:r>
            <w:r>
              <w:rPr>
                <w:b/>
                <w:spacing w:val="-7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2021</w:t>
              <w:tab/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189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   </w:t>
            </w:r>
            <w:r>
              <w:rPr>
                <w:b/>
                <w:spacing w:val="-20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5/31/2021</w:t>
            </w:r>
            <w:r>
              <w:rPr>
                <w:b/>
                <w:spacing w:val="3"/>
                <w:sz w:val="17"/>
                <w:u w:val="sing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181" w:lineRule="exact"/>
              <w:ind w:left="207"/>
              <w:rPr>
                <w:b/>
                <w:sz w:val="17"/>
              </w:rPr>
            </w:pPr>
            <w:r>
              <w:rPr>
                <w:b/>
                <w:sz w:val="17"/>
              </w:rPr>
              <w:t>4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Months</w:t>
            </w: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left="174"/>
              <w:rPr>
                <w:b/>
                <w:sz w:val="17"/>
              </w:rPr>
            </w:pPr>
            <w:r>
              <w:rPr>
                <w:b/>
                <w:sz w:val="17"/>
              </w:rPr>
              <w:t>9/30/2021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left="273"/>
              <w:rPr>
                <w:b/>
                <w:sz w:val="17"/>
              </w:rPr>
            </w:pPr>
            <w:r>
              <w:rPr>
                <w:b/>
                <w:sz w:val="17"/>
              </w:rPr>
              <w:t>FY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2022</w:t>
            </w:r>
          </w:p>
        </w:tc>
      </w:tr>
      <w:tr>
        <w:trPr>
          <w:trHeight w:val="579" w:hRule="atLeast"/>
        </w:trPr>
        <w:tc>
          <w:tcPr>
            <w:tcW w:w="3703" w:type="dxa"/>
          </w:tcPr>
          <w:p>
            <w:pPr>
              <w:pStyle w:val="TableParagraph"/>
              <w:spacing w:before="11"/>
              <w:rPr>
                <w:i/>
                <w:sz w:val="18"/>
              </w:rPr>
            </w:pPr>
          </w:p>
          <w:p>
            <w:pPr>
              <w:pStyle w:val="TableParagraph"/>
              <w:ind w:left="31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Revenues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" w:lineRule="exact"/>
              <w:ind w:left="1"/>
              <w:rPr>
                <w:sz w:val="2"/>
              </w:rPr>
            </w:pPr>
            <w:r>
              <w:rPr>
                <w:sz w:val="2"/>
              </w:rPr>
              <w:pict>
                <v:group style="width:53.2pt;height:.75pt;mso-position-horizontal-relative:char;mso-position-vertical-relative:line" id="docshapegroup278" coordorigin="0,0" coordsize="1064,15">
                  <v:rect style="position:absolute;left:0;top:0;width:1064;height:15" id="docshape279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1" w:hRule="atLeast"/>
        </w:trPr>
        <w:tc>
          <w:tcPr>
            <w:tcW w:w="3703" w:type="dxa"/>
          </w:tcPr>
          <w:p>
            <w:pPr>
              <w:pStyle w:val="TableParagraph"/>
              <w:spacing w:before="108"/>
              <w:ind w:left="31"/>
              <w:rPr>
                <w:sz w:val="17"/>
              </w:rPr>
            </w:pPr>
            <w:r>
              <w:rPr>
                <w:sz w:val="17"/>
              </w:rPr>
              <w:t>Special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Assessment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Tax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Collector</w:t>
            </w:r>
          </w:p>
        </w:tc>
        <w:tc>
          <w:tcPr>
            <w:tcW w:w="871" w:type="dxa"/>
          </w:tcPr>
          <w:p>
            <w:pPr>
              <w:pStyle w:val="TableParagraph"/>
              <w:spacing w:before="108"/>
              <w:ind w:left="242"/>
              <w:rPr>
                <w:sz w:val="17"/>
              </w:rPr>
            </w:pPr>
            <w:r>
              <w:rPr>
                <w:sz w:val="17"/>
              </w:rPr>
              <w:t>$13,012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before="108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before="108"/>
              <w:ind w:left="435"/>
              <w:rPr>
                <w:sz w:val="17"/>
              </w:rPr>
            </w:pPr>
            <w:r>
              <w:rPr>
                <w:sz w:val="17"/>
              </w:rPr>
              <w:t>$13,012</w:t>
            </w:r>
          </w:p>
        </w:tc>
        <w:tc>
          <w:tcPr>
            <w:tcW w:w="1063" w:type="dxa"/>
          </w:tcPr>
          <w:p>
            <w:pPr>
              <w:pStyle w:val="TableParagraph"/>
              <w:spacing w:before="108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$13,012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108"/>
              <w:ind w:right="77"/>
              <w:jc w:val="right"/>
              <w:rPr>
                <w:sz w:val="17"/>
              </w:rPr>
            </w:pPr>
            <w:r>
              <w:rPr>
                <w:sz w:val="17"/>
              </w:rPr>
              <w:t>$318,938</w:t>
            </w:r>
          </w:p>
        </w:tc>
      </w:tr>
      <w:tr>
        <w:trPr>
          <w:trHeight w:val="206" w:hRule="atLeast"/>
        </w:trPr>
        <w:tc>
          <w:tcPr>
            <w:tcW w:w="3703" w:type="dxa"/>
          </w:tcPr>
          <w:p>
            <w:pPr>
              <w:pStyle w:val="TableParagraph"/>
              <w:spacing w:line="187" w:lineRule="exact"/>
              <w:ind w:left="31"/>
              <w:rPr>
                <w:sz w:val="17"/>
              </w:rPr>
            </w:pPr>
            <w:r>
              <w:rPr>
                <w:sz w:val="17"/>
              </w:rPr>
              <w:t>Interest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Income</w:t>
            </w:r>
          </w:p>
        </w:tc>
        <w:tc>
          <w:tcPr>
            <w:tcW w:w="871" w:type="dxa"/>
          </w:tcPr>
          <w:p>
            <w:pPr>
              <w:pStyle w:val="TableParagraph"/>
              <w:spacing w:line="187" w:lineRule="exact"/>
              <w:ind w:right="81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187" w:lineRule="exact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$1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187" w:lineRule="exact"/>
              <w:ind w:right="442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1063" w:type="dxa"/>
          </w:tcPr>
          <w:p>
            <w:pPr>
              <w:pStyle w:val="TableParagraph"/>
              <w:spacing w:line="187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$1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187" w:lineRule="exact"/>
              <w:ind w:right="76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</w:tr>
      <w:tr>
        <w:trPr>
          <w:trHeight w:val="445" w:hRule="atLeast"/>
        </w:trPr>
        <w:tc>
          <w:tcPr>
            <w:tcW w:w="3703" w:type="dxa"/>
          </w:tcPr>
          <w:p>
            <w:pPr>
              <w:pStyle w:val="TableParagraph"/>
              <w:spacing w:before="15"/>
              <w:ind w:left="31"/>
              <w:rPr>
                <w:sz w:val="17"/>
              </w:rPr>
            </w:pPr>
            <w:r>
              <w:rPr>
                <w:sz w:val="17"/>
              </w:rPr>
              <w:t>Carry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Forward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Surplus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  <w:vertAlign w:val="superscript"/>
              </w:rPr>
              <w:t>(1)</w:t>
            </w:r>
          </w:p>
        </w:tc>
        <w:tc>
          <w:tcPr>
            <w:tcW w:w="8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"/>
              <w:ind w:right="81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"/>
              <w:ind w:right="81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before="15"/>
              <w:ind w:right="442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"/>
              <w:ind w:right="77"/>
              <w:jc w:val="right"/>
              <w:rPr>
                <w:sz w:val="17"/>
              </w:rPr>
            </w:pPr>
            <w:r>
              <w:rPr>
                <w:sz w:val="17"/>
              </w:rPr>
              <w:t>$44,104</w:t>
            </w:r>
          </w:p>
        </w:tc>
      </w:tr>
      <w:tr>
        <w:trPr>
          <w:trHeight w:val="365" w:hRule="atLeast"/>
        </w:trPr>
        <w:tc>
          <w:tcPr>
            <w:tcW w:w="3703" w:type="dxa"/>
          </w:tcPr>
          <w:p>
            <w:pPr>
              <w:pStyle w:val="TableParagraph"/>
              <w:tabs>
                <w:tab w:pos="3511" w:val="left" w:leader="none"/>
                <w:tab w:pos="3940" w:val="left" w:leader="none"/>
              </w:tabs>
              <w:spacing w:before="10"/>
              <w:ind w:left="31" w:right="-245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REVENUES</w:t>
              <w:tab/>
            </w: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</w:p>
        </w:tc>
        <w:tc>
          <w:tcPr>
            <w:tcW w:w="8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$13,012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08" w:val="left" w:leader="none"/>
              </w:tabs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$1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" w:lineRule="exact"/>
              <w:ind w:left="1"/>
              <w:rPr>
                <w:sz w:val="2"/>
              </w:rPr>
            </w:pPr>
            <w:r>
              <w:rPr>
                <w:sz w:val="2"/>
              </w:rPr>
              <w:pict>
                <v:group style="width:53.2pt;height:.75pt;mso-position-horizontal-relative:char;mso-position-vertical-relative:line" id="docshapegroup280" coordorigin="0,0" coordsize="1064,15">
                  <v:rect style="position:absolute;left:0;top:0;width:1064;height:15" id="docshape281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429" w:val="left" w:leader="none"/>
              </w:tabs>
              <w:ind w:right="358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$13,012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429" w:val="left" w:leader="none"/>
              </w:tabs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$13,013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345" w:val="left" w:leader="none"/>
              </w:tabs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$363,041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</w:tr>
      <w:tr>
        <w:trPr>
          <w:trHeight w:val="449" w:hRule="atLeast"/>
        </w:trPr>
        <w:tc>
          <w:tcPr>
            <w:tcW w:w="3703" w:type="dxa"/>
          </w:tcPr>
          <w:p>
            <w:pPr>
              <w:pStyle w:val="TableParagraph"/>
              <w:spacing w:before="101"/>
              <w:ind w:left="31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Expenditures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1" w:hRule="atLeast"/>
        </w:trPr>
        <w:tc>
          <w:tcPr>
            <w:tcW w:w="3703" w:type="dxa"/>
          </w:tcPr>
          <w:p>
            <w:pPr>
              <w:pStyle w:val="TableParagraph"/>
              <w:spacing w:before="108"/>
              <w:ind w:left="197"/>
              <w:rPr>
                <w:sz w:val="17"/>
              </w:rPr>
            </w:pPr>
            <w:r>
              <w:rPr>
                <w:sz w:val="17"/>
              </w:rPr>
              <w:t>Interest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11/1</w:t>
            </w:r>
          </w:p>
        </w:tc>
        <w:tc>
          <w:tcPr>
            <w:tcW w:w="871" w:type="dxa"/>
          </w:tcPr>
          <w:p>
            <w:pPr>
              <w:pStyle w:val="TableParagraph"/>
              <w:spacing w:before="108"/>
              <w:ind w:right="81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before="108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before="108"/>
              <w:ind w:right="442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1063" w:type="dxa"/>
          </w:tcPr>
          <w:p>
            <w:pPr>
              <w:pStyle w:val="TableParagraph"/>
              <w:spacing w:before="108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108"/>
              <w:ind w:right="76"/>
              <w:jc w:val="right"/>
              <w:rPr>
                <w:sz w:val="17"/>
              </w:rPr>
            </w:pPr>
            <w:r>
              <w:rPr>
                <w:sz w:val="17"/>
              </w:rPr>
              <w:t>$43,944</w:t>
            </w:r>
          </w:p>
        </w:tc>
      </w:tr>
      <w:tr>
        <w:trPr>
          <w:trHeight w:val="227" w:hRule="atLeast"/>
        </w:trPr>
        <w:tc>
          <w:tcPr>
            <w:tcW w:w="3703" w:type="dxa"/>
          </w:tcPr>
          <w:p>
            <w:pPr>
              <w:pStyle w:val="TableParagraph"/>
              <w:spacing w:line="202" w:lineRule="exact"/>
              <w:ind w:left="197"/>
              <w:rPr>
                <w:sz w:val="17"/>
              </w:rPr>
            </w:pPr>
            <w:r>
              <w:rPr>
                <w:sz w:val="17"/>
              </w:rPr>
              <w:t>Interest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5/1</w:t>
            </w:r>
          </w:p>
        </w:tc>
        <w:tc>
          <w:tcPr>
            <w:tcW w:w="871" w:type="dxa"/>
          </w:tcPr>
          <w:p>
            <w:pPr>
              <w:pStyle w:val="TableParagraph"/>
              <w:spacing w:line="202" w:lineRule="exact"/>
              <w:ind w:right="81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202" w:lineRule="exact"/>
              <w:ind w:right="76"/>
              <w:jc w:val="right"/>
              <w:rPr>
                <w:sz w:val="17"/>
              </w:rPr>
            </w:pPr>
            <w:r>
              <w:rPr>
                <w:sz w:val="17"/>
              </w:rPr>
              <w:t>$35,000</w:t>
            </w:r>
          </w:p>
        </w:tc>
      </w:tr>
      <w:tr>
        <w:trPr>
          <w:trHeight w:val="424" w:hRule="atLeast"/>
        </w:trPr>
        <w:tc>
          <w:tcPr>
            <w:tcW w:w="3703" w:type="dxa"/>
          </w:tcPr>
          <w:p>
            <w:pPr>
              <w:pStyle w:val="TableParagraph"/>
              <w:spacing w:line="202" w:lineRule="exact"/>
              <w:ind w:left="197"/>
              <w:rPr>
                <w:sz w:val="17"/>
              </w:rPr>
            </w:pPr>
            <w:r>
              <w:rPr>
                <w:sz w:val="17"/>
              </w:rPr>
              <w:t>Principal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5/1</w:t>
            </w:r>
          </w:p>
        </w:tc>
        <w:tc>
          <w:tcPr>
            <w:tcW w:w="8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right="81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right="76"/>
              <w:jc w:val="right"/>
              <w:rPr>
                <w:sz w:val="17"/>
              </w:rPr>
            </w:pPr>
            <w:r>
              <w:rPr>
                <w:sz w:val="17"/>
              </w:rPr>
              <w:t>$250,000</w:t>
            </w:r>
          </w:p>
        </w:tc>
      </w:tr>
      <w:tr>
        <w:trPr>
          <w:trHeight w:val="364" w:hRule="atLeast"/>
        </w:trPr>
        <w:tc>
          <w:tcPr>
            <w:tcW w:w="3703" w:type="dxa"/>
          </w:tcPr>
          <w:p>
            <w:pPr>
              <w:pStyle w:val="TableParagraph"/>
              <w:tabs>
                <w:tab w:pos="3511" w:val="left" w:leader="none"/>
                <w:tab w:pos="4320" w:val="left" w:leader="none"/>
              </w:tabs>
              <w:spacing w:before="10"/>
              <w:ind w:left="31" w:right="-620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TOTAL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EXPENDITURES</w:t>
              <w:tab/>
            </w: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</w:p>
        </w:tc>
        <w:tc>
          <w:tcPr>
            <w:tcW w:w="8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$0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09" w:val="left" w:leader="none"/>
              </w:tabs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$0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" w:lineRule="exact"/>
              <w:ind w:left="1"/>
              <w:rPr>
                <w:sz w:val="2"/>
              </w:rPr>
            </w:pPr>
            <w:r>
              <w:rPr>
                <w:sz w:val="2"/>
              </w:rPr>
              <w:pict>
                <v:group style="width:53.2pt;height:.75pt;mso-position-horizontal-relative:char;mso-position-vertical-relative:line" id="docshapegroup282" coordorigin="0,0" coordsize="1064,15">
                  <v:rect style="position:absolute;left:0;top:0;width:1064;height:15" id="docshape283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809" w:val="left" w:leader="none"/>
              </w:tabs>
              <w:ind w:right="358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$0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09" w:val="left" w:leader="none"/>
              </w:tabs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$0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346" w:val="left" w:leader="none"/>
              </w:tabs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$328,944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</w:tr>
      <w:tr>
        <w:trPr>
          <w:trHeight w:val="449" w:hRule="atLeast"/>
        </w:trPr>
        <w:tc>
          <w:tcPr>
            <w:tcW w:w="3703" w:type="dxa"/>
          </w:tcPr>
          <w:p>
            <w:pPr>
              <w:pStyle w:val="TableParagraph"/>
              <w:spacing w:before="101"/>
              <w:ind w:left="32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OTHER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FINANCING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SOURCES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AND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USES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1" w:hRule="atLeast"/>
        </w:trPr>
        <w:tc>
          <w:tcPr>
            <w:tcW w:w="3703" w:type="dxa"/>
          </w:tcPr>
          <w:p>
            <w:pPr>
              <w:pStyle w:val="TableParagraph"/>
              <w:spacing w:before="108"/>
              <w:ind w:left="32"/>
              <w:rPr>
                <w:sz w:val="17"/>
              </w:rPr>
            </w:pPr>
            <w:r>
              <w:rPr>
                <w:sz w:val="17"/>
              </w:rPr>
              <w:t>Bond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Proceed</w:t>
            </w:r>
          </w:p>
        </w:tc>
        <w:tc>
          <w:tcPr>
            <w:tcW w:w="871" w:type="dxa"/>
          </w:tcPr>
          <w:p>
            <w:pPr>
              <w:pStyle w:val="TableParagraph"/>
              <w:spacing w:before="108"/>
              <w:ind w:left="34"/>
              <w:rPr>
                <w:sz w:val="17"/>
              </w:rPr>
            </w:pPr>
            <w:r>
              <w:rPr>
                <w:sz w:val="17"/>
              </w:rPr>
              <w:t>$2,614,006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before="108"/>
              <w:ind w:left="227"/>
              <w:rPr>
                <w:sz w:val="17"/>
              </w:rPr>
            </w:pPr>
            <w:r>
              <w:rPr>
                <w:sz w:val="17"/>
              </w:rPr>
              <w:t>$2,614,006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before="108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1063" w:type="dxa"/>
          </w:tcPr>
          <w:p>
            <w:pPr>
              <w:pStyle w:val="TableParagraph"/>
              <w:spacing w:before="108"/>
              <w:ind w:right="78"/>
              <w:jc w:val="right"/>
              <w:rPr>
                <w:sz w:val="17"/>
              </w:rPr>
            </w:pPr>
            <w:r>
              <w:rPr>
                <w:sz w:val="17"/>
              </w:rPr>
              <w:t>$2,614,006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108"/>
              <w:ind w:right="76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</w:tr>
      <w:tr>
        <w:trPr>
          <w:trHeight w:val="424" w:hRule="atLeast"/>
        </w:trPr>
        <w:tc>
          <w:tcPr>
            <w:tcW w:w="3703" w:type="dxa"/>
          </w:tcPr>
          <w:p>
            <w:pPr>
              <w:pStyle w:val="TableParagraph"/>
              <w:spacing w:line="202" w:lineRule="exact"/>
              <w:ind w:left="32"/>
              <w:rPr>
                <w:sz w:val="17"/>
              </w:rPr>
            </w:pPr>
            <w:r>
              <w:rPr>
                <w:sz w:val="17"/>
              </w:rPr>
              <w:t>Interfund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Transfer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In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(Out)</w:t>
            </w:r>
          </w:p>
        </w:tc>
        <w:tc>
          <w:tcPr>
            <w:tcW w:w="8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left="-16"/>
              <w:rPr>
                <w:sz w:val="17"/>
              </w:rPr>
            </w:pPr>
            <w:r>
              <w:rPr>
                <w:spacing w:val="-1"/>
                <w:sz w:val="17"/>
              </w:rPr>
              <w:t>($2,582,915)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left="176"/>
              <w:rPr>
                <w:sz w:val="17"/>
              </w:rPr>
            </w:pPr>
            <w:r>
              <w:rPr>
                <w:spacing w:val="-1"/>
                <w:sz w:val="17"/>
              </w:rPr>
              <w:t>($2,582,915)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right="29"/>
              <w:jc w:val="right"/>
              <w:rPr>
                <w:sz w:val="17"/>
              </w:rPr>
            </w:pPr>
            <w:r>
              <w:rPr>
                <w:sz w:val="17"/>
              </w:rPr>
              <w:t>($2,582,915)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right="76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</w:tr>
      <w:tr>
        <w:trPr>
          <w:trHeight w:val="440" w:hRule="atLeast"/>
        </w:trPr>
        <w:tc>
          <w:tcPr>
            <w:tcW w:w="3703" w:type="dxa"/>
          </w:tcPr>
          <w:p>
            <w:pPr>
              <w:pStyle w:val="TableParagraph"/>
              <w:tabs>
                <w:tab w:pos="3511" w:val="left" w:leader="none"/>
                <w:tab w:pos="3941" w:val="left" w:leader="none"/>
              </w:tabs>
              <w:spacing w:before="10"/>
              <w:ind w:left="31" w:right="-245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OTHER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FINANCING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SOURCES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AND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USES</w:t>
              <w:tab/>
            </w: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</w:p>
        </w:tc>
        <w:tc>
          <w:tcPr>
            <w:tcW w:w="87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$31,091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430" w:val="left" w:leader="none"/>
              </w:tabs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$31,091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" w:lineRule="exact"/>
              <w:ind w:left="1"/>
              <w:rPr>
                <w:sz w:val="2"/>
              </w:rPr>
            </w:pPr>
            <w:r>
              <w:rPr>
                <w:sz w:val="2"/>
              </w:rPr>
              <w:pict>
                <v:group style="width:53.2pt;height:.75pt;mso-position-horizontal-relative:char;mso-position-vertical-relative:line" id="docshapegroup284" coordorigin="0,0" coordsize="1064,15">
                  <v:rect style="position:absolute;left:0;top:0;width:1064;height:15" id="docshape28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809" w:val="left" w:leader="none"/>
              </w:tabs>
              <w:ind w:right="358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$0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  <w:tc>
          <w:tcPr>
            <w:tcW w:w="10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430" w:val="left" w:leader="none"/>
              </w:tabs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$31,091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809" w:val="left" w:leader="none"/>
              </w:tabs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$0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</w:tr>
      <w:tr>
        <w:trPr>
          <w:trHeight w:val="441" w:hRule="atLeast"/>
        </w:trPr>
        <w:tc>
          <w:tcPr>
            <w:tcW w:w="3703" w:type="dxa"/>
          </w:tcPr>
          <w:p>
            <w:pPr>
              <w:pStyle w:val="TableParagraph"/>
              <w:tabs>
                <w:tab w:pos="3511" w:val="left" w:leader="none"/>
                <w:tab w:pos="3940" w:val="left" w:leader="none"/>
              </w:tabs>
              <w:spacing w:line="206" w:lineRule="exact"/>
              <w:ind w:left="31" w:right="-245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EXCESS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REVENUES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OVER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EXPENDITURES</w:t>
              <w:tab/>
            </w: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</w:p>
        </w:tc>
        <w:tc>
          <w:tcPr>
            <w:tcW w:w="8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  <w:u w:val="double"/>
              </w:rPr>
              <w:t>$44,103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429" w:val="left" w:leader="none"/>
              </w:tabs>
              <w:spacing w:line="206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$31,092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tabs>
                <w:tab w:pos="429" w:val="left" w:leader="none"/>
              </w:tabs>
              <w:spacing w:line="206" w:lineRule="exact"/>
              <w:ind w:right="358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$13,012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  <w:tc>
          <w:tcPr>
            <w:tcW w:w="10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429" w:val="left" w:leader="none"/>
              </w:tabs>
              <w:spacing w:line="206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$44,104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  <w:tc>
          <w:tcPr>
            <w:tcW w:w="3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429" w:val="left" w:leader="none"/>
              </w:tabs>
              <w:spacing w:line="206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$34,097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</w:tr>
      <w:tr>
        <w:trPr>
          <w:trHeight w:val="244" w:hRule="atLeast"/>
        </w:trPr>
        <w:tc>
          <w:tcPr>
            <w:tcW w:w="3703" w:type="dxa"/>
          </w:tcPr>
          <w:p>
            <w:pPr>
              <w:pStyle w:val="TableParagraph"/>
              <w:spacing w:before="10"/>
              <w:ind w:left="31" w:right="-29"/>
              <w:rPr>
                <w:sz w:val="17"/>
              </w:rPr>
            </w:pPr>
            <w:r>
              <w:rPr>
                <w:sz w:val="17"/>
                <w:vertAlign w:val="superscript"/>
              </w:rPr>
              <w:t>(1)</w:t>
            </w:r>
            <w:r>
              <w:rPr>
                <w:spacing w:val="-7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Carry</w:t>
            </w:r>
            <w:r>
              <w:rPr>
                <w:spacing w:val="-5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Forward</w:t>
            </w:r>
            <w:r>
              <w:rPr>
                <w:spacing w:val="-6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Surplus</w:t>
            </w:r>
            <w:r>
              <w:rPr>
                <w:spacing w:val="-6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is</w:t>
            </w:r>
            <w:r>
              <w:rPr>
                <w:spacing w:val="-7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net</w:t>
            </w:r>
            <w:r>
              <w:rPr>
                <w:spacing w:val="-6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of</w:t>
            </w:r>
            <w:r>
              <w:rPr>
                <w:spacing w:val="-6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Reseve</w:t>
            </w:r>
            <w:r>
              <w:rPr>
                <w:spacing w:val="-6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requirement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25"/>
              <w:rPr>
                <w:sz w:val="17"/>
              </w:rPr>
            </w:pPr>
            <w:r>
              <w:rPr>
                <w:spacing w:val="-1"/>
                <w:sz w:val="17"/>
              </w:rPr>
              <w:t>11/1/2022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-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Interest</w:t>
            </w:r>
          </w:p>
        </w:tc>
      </w:tr>
      <w:tr>
        <w:trPr>
          <w:trHeight w:val="196" w:hRule="atLeast"/>
        </w:trPr>
        <w:tc>
          <w:tcPr>
            <w:tcW w:w="37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6" w:lineRule="exact"/>
              <w:ind w:right="29"/>
              <w:jc w:val="right"/>
              <w:rPr>
                <w:sz w:val="17"/>
              </w:rPr>
            </w:pPr>
            <w:r>
              <w:rPr>
                <w:sz w:val="17"/>
              </w:rPr>
              <w:t>Series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2021</w:t>
            </w:r>
          </w:p>
        </w:tc>
        <w:tc>
          <w:tcPr>
            <w:tcW w:w="3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6" w:lineRule="exact"/>
              <w:ind w:right="69"/>
              <w:jc w:val="right"/>
              <w:rPr>
                <w:sz w:val="17"/>
              </w:rPr>
            </w:pPr>
            <w:r>
              <w:rPr>
                <w:sz w:val="17"/>
              </w:rPr>
              <w:t>$31,875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67.190552pt;margin-top:404.630981pt;width:53.159pt;height:.72pt;mso-position-horizontal-relative:page;mso-position-vertical-relative:page;z-index:-30806528" id="docshape28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18"/>
          <w:footerReference w:type="default" r:id="rId119"/>
          <w:pgSz w:w="12240" w:h="15840"/>
          <w:pgMar w:header="0" w:footer="333" w:top="620" w:bottom="520" w:left="640" w:right="640"/>
        </w:sect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6"/>
        <w:gridCol w:w="1604"/>
        <w:gridCol w:w="363"/>
        <w:gridCol w:w="1604"/>
        <w:gridCol w:w="1455"/>
        <w:gridCol w:w="2111"/>
        <w:gridCol w:w="1603"/>
      </w:tblGrid>
      <w:tr>
        <w:trPr>
          <w:trHeight w:val="370" w:hRule="atLeast"/>
        </w:trPr>
        <w:tc>
          <w:tcPr>
            <w:tcW w:w="10706" w:type="dxa"/>
            <w:gridSpan w:val="7"/>
          </w:tcPr>
          <w:p>
            <w:pPr>
              <w:pStyle w:val="TableParagraph"/>
              <w:spacing w:line="341" w:lineRule="exact"/>
              <w:ind w:left="59"/>
              <w:rPr>
                <w:b/>
                <w:sz w:val="33"/>
              </w:rPr>
            </w:pPr>
            <w:r>
              <w:rPr>
                <w:b/>
                <w:sz w:val="33"/>
              </w:rPr>
              <w:t>Capital</w:t>
            </w:r>
            <w:r>
              <w:rPr>
                <w:b/>
                <w:spacing w:val="10"/>
                <w:sz w:val="33"/>
              </w:rPr>
              <w:t> </w:t>
            </w:r>
            <w:r>
              <w:rPr>
                <w:b/>
                <w:sz w:val="33"/>
              </w:rPr>
              <w:t>Region</w:t>
            </w:r>
          </w:p>
        </w:tc>
      </w:tr>
      <w:tr>
        <w:trPr>
          <w:trHeight w:val="263" w:hRule="atLeast"/>
        </w:trPr>
        <w:tc>
          <w:tcPr>
            <w:tcW w:w="3570" w:type="dxa"/>
            <w:gridSpan w:val="2"/>
          </w:tcPr>
          <w:p>
            <w:pPr>
              <w:pStyle w:val="TableParagraph"/>
              <w:spacing w:before="1"/>
              <w:ind w:left="43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Community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Development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District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9" w:type="dxa"/>
            <w:gridSpan w:val="3"/>
          </w:tcPr>
          <w:p>
            <w:pPr>
              <w:pStyle w:val="TableParagraph"/>
              <w:spacing w:before="29"/>
              <w:ind w:left="955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Series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2021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Capital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Improvement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Revenue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Refunding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Bonds</w:t>
            </w:r>
          </w:p>
        </w:tc>
      </w:tr>
      <w:tr>
        <w:trPr>
          <w:trHeight w:val="570" w:hRule="atLeast"/>
        </w:trPr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2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Debt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Amortization</w:t>
            </w:r>
          </w:p>
        </w:tc>
      </w:tr>
      <w:tr>
        <w:trPr>
          <w:trHeight w:val="538" w:hRule="atLeast"/>
        </w:trPr>
        <w:tc>
          <w:tcPr>
            <w:tcW w:w="196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line="182" w:lineRule="exact" w:before="141"/>
              <w:ind w:left="650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</w:p>
        </w:tc>
        <w:tc>
          <w:tcPr>
            <w:tcW w:w="160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line="182" w:lineRule="exact" w:before="141"/>
              <w:ind w:left="513"/>
              <w:rPr>
                <w:b/>
                <w:sz w:val="17"/>
              </w:rPr>
            </w:pPr>
            <w:r>
              <w:rPr>
                <w:b/>
                <w:sz w:val="17"/>
              </w:rPr>
              <w:t>Principal</w:t>
            </w:r>
          </w:p>
        </w:tc>
        <w:tc>
          <w:tcPr>
            <w:tcW w:w="36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line="182" w:lineRule="exact" w:before="141"/>
              <w:ind w:left="540"/>
              <w:rPr>
                <w:b/>
                <w:sz w:val="17"/>
              </w:rPr>
            </w:pPr>
            <w:r>
              <w:rPr>
                <w:b/>
                <w:sz w:val="17"/>
              </w:rPr>
              <w:t>Interest</w:t>
            </w:r>
          </w:p>
        </w:tc>
        <w:tc>
          <w:tcPr>
            <w:tcW w:w="145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line="182" w:lineRule="exact" w:before="141"/>
              <w:ind w:left="485" w:right="31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Coupons</w:t>
            </w:r>
          </w:p>
        </w:tc>
        <w:tc>
          <w:tcPr>
            <w:tcW w:w="211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line="182" w:lineRule="exact" w:before="141"/>
              <w:ind w:left="342"/>
              <w:rPr>
                <w:b/>
                <w:sz w:val="17"/>
              </w:rPr>
            </w:pPr>
            <w:r>
              <w:rPr>
                <w:b/>
                <w:sz w:val="17"/>
              </w:rPr>
              <w:t>Principal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Balance</w:t>
            </w:r>
          </w:p>
        </w:tc>
        <w:tc>
          <w:tcPr>
            <w:tcW w:w="160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line="182" w:lineRule="exact" w:before="141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Calendar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Year</w:t>
            </w:r>
          </w:p>
        </w:tc>
      </w:tr>
      <w:tr>
        <w:trPr>
          <w:trHeight w:val="212" w:hRule="atLeast"/>
        </w:trPr>
        <w:tc>
          <w:tcPr>
            <w:tcW w:w="19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8" w:hRule="atLeast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06" w:lineRule="exact"/>
              <w:ind w:left="491"/>
              <w:rPr>
                <w:sz w:val="17"/>
              </w:rPr>
            </w:pPr>
            <w:r>
              <w:rPr>
                <w:sz w:val="17"/>
              </w:rPr>
              <w:t>11/01/21</w:t>
            </w:r>
          </w:p>
        </w:tc>
        <w:tc>
          <w:tcPr>
            <w:tcW w:w="160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$43,944.44</w:t>
            </w:r>
          </w:p>
        </w:tc>
        <w:tc>
          <w:tcPr>
            <w:tcW w:w="14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left="483" w:right="315"/>
              <w:jc w:val="center"/>
              <w:rPr>
                <w:sz w:val="17"/>
              </w:rPr>
            </w:pPr>
            <w:r>
              <w:rPr>
                <w:sz w:val="17"/>
              </w:rPr>
              <w:t>2.50%</w:t>
            </w:r>
          </w:p>
        </w:tc>
        <w:tc>
          <w:tcPr>
            <w:tcW w:w="21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$2,800,000.00</w:t>
            </w:r>
          </w:p>
        </w:tc>
        <w:tc>
          <w:tcPr>
            <w:tcW w:w="1603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71"/>
              <w:jc w:val="right"/>
              <w:rPr>
                <w:sz w:val="17"/>
              </w:rPr>
            </w:pPr>
            <w:r>
              <w:rPr>
                <w:sz w:val="17"/>
              </w:rPr>
              <w:t>$43,944.44</w:t>
            </w:r>
          </w:p>
        </w:tc>
      </w:tr>
      <w:tr>
        <w:trPr>
          <w:trHeight w:val="202" w:hRule="atLeast"/>
        </w:trPr>
        <w:tc>
          <w:tcPr>
            <w:tcW w:w="196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2" w:lineRule="exact"/>
              <w:ind w:left="491"/>
              <w:rPr>
                <w:sz w:val="17"/>
              </w:rPr>
            </w:pPr>
            <w:r>
              <w:rPr>
                <w:sz w:val="17"/>
              </w:rPr>
              <w:t>05/01/22</w:t>
            </w:r>
          </w:p>
        </w:tc>
        <w:tc>
          <w:tcPr>
            <w:tcW w:w="16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2" w:lineRule="exact"/>
              <w:ind w:right="390"/>
              <w:jc w:val="right"/>
              <w:rPr>
                <w:sz w:val="17"/>
              </w:rPr>
            </w:pPr>
            <w:r>
              <w:rPr>
                <w:sz w:val="17"/>
              </w:rPr>
              <w:t>$250,000.00</w:t>
            </w:r>
          </w:p>
        </w:tc>
        <w:tc>
          <w:tcPr>
            <w:tcW w:w="36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2" w:lineRule="exact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$35,000.00</w:t>
            </w:r>
          </w:p>
        </w:tc>
        <w:tc>
          <w:tcPr>
            <w:tcW w:w="14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2" w:lineRule="exact"/>
              <w:ind w:left="483" w:right="315"/>
              <w:jc w:val="center"/>
              <w:rPr>
                <w:sz w:val="17"/>
              </w:rPr>
            </w:pPr>
            <w:r>
              <w:rPr>
                <w:sz w:val="17"/>
              </w:rPr>
              <w:t>2.50%</w:t>
            </w:r>
          </w:p>
        </w:tc>
        <w:tc>
          <w:tcPr>
            <w:tcW w:w="21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$2,800,000.00</w:t>
            </w:r>
          </w:p>
        </w:tc>
        <w:tc>
          <w:tcPr>
            <w:tcW w:w="160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8" w:hRule="atLeast"/>
        </w:trPr>
        <w:tc>
          <w:tcPr>
            <w:tcW w:w="19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11/01/22</w:t>
            </w:r>
          </w:p>
        </w:tc>
        <w:tc>
          <w:tcPr>
            <w:tcW w:w="160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$31,875.00</w:t>
            </w:r>
          </w:p>
        </w:tc>
        <w:tc>
          <w:tcPr>
            <w:tcW w:w="14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left="483" w:right="315"/>
              <w:jc w:val="center"/>
              <w:rPr>
                <w:sz w:val="17"/>
              </w:rPr>
            </w:pPr>
            <w:r>
              <w:rPr>
                <w:sz w:val="17"/>
              </w:rPr>
              <w:t>2.50%</w:t>
            </w:r>
          </w:p>
        </w:tc>
        <w:tc>
          <w:tcPr>
            <w:tcW w:w="21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$2,550,000.00</w:t>
            </w:r>
          </w:p>
        </w:tc>
        <w:tc>
          <w:tcPr>
            <w:tcW w:w="16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$316,875.00</w:t>
            </w:r>
          </w:p>
        </w:tc>
      </w:tr>
      <w:tr>
        <w:trPr>
          <w:trHeight w:val="233" w:hRule="atLeast"/>
        </w:trPr>
        <w:tc>
          <w:tcPr>
            <w:tcW w:w="1966" w:type="dxa"/>
          </w:tcPr>
          <w:p>
            <w:pPr>
              <w:pStyle w:val="TableParagraph"/>
              <w:ind w:left="499"/>
              <w:rPr>
                <w:sz w:val="17"/>
              </w:rPr>
            </w:pPr>
            <w:r>
              <w:rPr>
                <w:sz w:val="17"/>
              </w:rPr>
              <w:t>05/01/23</w:t>
            </w:r>
          </w:p>
        </w:tc>
        <w:tc>
          <w:tcPr>
            <w:tcW w:w="1604" w:type="dxa"/>
          </w:tcPr>
          <w:p>
            <w:pPr>
              <w:pStyle w:val="TableParagraph"/>
              <w:ind w:right="390"/>
              <w:jc w:val="right"/>
              <w:rPr>
                <w:sz w:val="17"/>
              </w:rPr>
            </w:pPr>
            <w:r>
              <w:rPr>
                <w:sz w:val="17"/>
              </w:rPr>
              <w:t>$255,000.00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$31,875.00</w:t>
            </w:r>
          </w:p>
        </w:tc>
        <w:tc>
          <w:tcPr>
            <w:tcW w:w="1455" w:type="dxa"/>
          </w:tcPr>
          <w:p>
            <w:pPr>
              <w:pStyle w:val="TableParagraph"/>
              <w:ind w:left="483" w:right="315"/>
              <w:jc w:val="center"/>
              <w:rPr>
                <w:sz w:val="17"/>
              </w:rPr>
            </w:pPr>
            <w:r>
              <w:rPr>
                <w:sz w:val="17"/>
              </w:rPr>
              <w:t>2.50%</w:t>
            </w:r>
          </w:p>
        </w:tc>
        <w:tc>
          <w:tcPr>
            <w:tcW w:w="2111" w:type="dxa"/>
          </w:tcPr>
          <w:p>
            <w:pPr>
              <w:pStyle w:val="TableParagraph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$2,550,000.00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11/01/23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$28,687.50</w:t>
            </w:r>
          </w:p>
        </w:tc>
        <w:tc>
          <w:tcPr>
            <w:tcW w:w="1455" w:type="dxa"/>
          </w:tcPr>
          <w:p>
            <w:pPr>
              <w:pStyle w:val="TableParagraph"/>
              <w:spacing w:line="202" w:lineRule="exact"/>
              <w:ind w:left="483" w:right="315"/>
              <w:jc w:val="center"/>
              <w:rPr>
                <w:sz w:val="17"/>
              </w:rPr>
            </w:pPr>
            <w:r>
              <w:rPr>
                <w:sz w:val="17"/>
              </w:rPr>
              <w:t>2.50%</w:t>
            </w:r>
          </w:p>
        </w:tc>
        <w:tc>
          <w:tcPr>
            <w:tcW w:w="2111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$2,295,000.00</w:t>
            </w: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$315,562.50</w:t>
            </w: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05/01/24</w:t>
            </w: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390"/>
              <w:jc w:val="right"/>
              <w:rPr>
                <w:sz w:val="17"/>
              </w:rPr>
            </w:pPr>
            <w:r>
              <w:rPr>
                <w:sz w:val="17"/>
              </w:rPr>
              <w:t>$260,000.00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$28,687.50</w:t>
            </w:r>
          </w:p>
        </w:tc>
        <w:tc>
          <w:tcPr>
            <w:tcW w:w="1455" w:type="dxa"/>
          </w:tcPr>
          <w:p>
            <w:pPr>
              <w:pStyle w:val="TableParagraph"/>
              <w:spacing w:line="202" w:lineRule="exact"/>
              <w:ind w:left="483" w:right="315"/>
              <w:jc w:val="center"/>
              <w:rPr>
                <w:sz w:val="17"/>
              </w:rPr>
            </w:pPr>
            <w:r>
              <w:rPr>
                <w:sz w:val="17"/>
              </w:rPr>
              <w:t>2.50%</w:t>
            </w:r>
          </w:p>
        </w:tc>
        <w:tc>
          <w:tcPr>
            <w:tcW w:w="2111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$2,295,000.00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11/01/24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$25,437.50</w:t>
            </w:r>
          </w:p>
        </w:tc>
        <w:tc>
          <w:tcPr>
            <w:tcW w:w="1455" w:type="dxa"/>
          </w:tcPr>
          <w:p>
            <w:pPr>
              <w:pStyle w:val="TableParagraph"/>
              <w:spacing w:line="202" w:lineRule="exact"/>
              <w:ind w:left="483" w:right="315"/>
              <w:jc w:val="center"/>
              <w:rPr>
                <w:sz w:val="17"/>
              </w:rPr>
            </w:pPr>
            <w:r>
              <w:rPr>
                <w:sz w:val="17"/>
              </w:rPr>
              <w:t>2.50%</w:t>
            </w:r>
          </w:p>
        </w:tc>
        <w:tc>
          <w:tcPr>
            <w:tcW w:w="2111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$2,035,000.00</w:t>
            </w: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78"/>
              <w:jc w:val="right"/>
              <w:rPr>
                <w:sz w:val="17"/>
              </w:rPr>
            </w:pPr>
            <w:r>
              <w:rPr>
                <w:sz w:val="17"/>
              </w:rPr>
              <w:t>$314,125.00</w:t>
            </w: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05/01/25</w:t>
            </w: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389"/>
              <w:jc w:val="right"/>
              <w:rPr>
                <w:sz w:val="17"/>
              </w:rPr>
            </w:pPr>
            <w:r>
              <w:rPr>
                <w:sz w:val="17"/>
              </w:rPr>
              <w:t>$270,000.00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$25,437.50</w:t>
            </w:r>
          </w:p>
        </w:tc>
        <w:tc>
          <w:tcPr>
            <w:tcW w:w="1455" w:type="dxa"/>
          </w:tcPr>
          <w:p>
            <w:pPr>
              <w:pStyle w:val="TableParagraph"/>
              <w:spacing w:line="202" w:lineRule="exact"/>
              <w:ind w:left="484" w:right="315"/>
              <w:jc w:val="center"/>
              <w:rPr>
                <w:sz w:val="17"/>
              </w:rPr>
            </w:pPr>
            <w:r>
              <w:rPr>
                <w:sz w:val="17"/>
              </w:rPr>
              <w:t>2.50%</w:t>
            </w:r>
          </w:p>
        </w:tc>
        <w:tc>
          <w:tcPr>
            <w:tcW w:w="2111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$2,035,000.00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11/01/25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$22,062.50</w:t>
            </w:r>
          </w:p>
        </w:tc>
        <w:tc>
          <w:tcPr>
            <w:tcW w:w="1455" w:type="dxa"/>
          </w:tcPr>
          <w:p>
            <w:pPr>
              <w:pStyle w:val="TableParagraph"/>
              <w:spacing w:line="202" w:lineRule="exact"/>
              <w:ind w:left="484" w:right="315"/>
              <w:jc w:val="center"/>
              <w:rPr>
                <w:sz w:val="17"/>
              </w:rPr>
            </w:pPr>
            <w:r>
              <w:rPr>
                <w:sz w:val="17"/>
              </w:rPr>
              <w:t>2.50%</w:t>
            </w:r>
          </w:p>
        </w:tc>
        <w:tc>
          <w:tcPr>
            <w:tcW w:w="2111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$1,765,000.00</w:t>
            </w: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78"/>
              <w:jc w:val="right"/>
              <w:rPr>
                <w:sz w:val="17"/>
              </w:rPr>
            </w:pPr>
            <w:r>
              <w:rPr>
                <w:sz w:val="17"/>
              </w:rPr>
              <w:t>$317,500.00</w:t>
            </w: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05/01/26</w:t>
            </w: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389"/>
              <w:jc w:val="right"/>
              <w:rPr>
                <w:sz w:val="17"/>
              </w:rPr>
            </w:pPr>
            <w:r>
              <w:rPr>
                <w:sz w:val="17"/>
              </w:rPr>
              <w:t>$275,000.00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$22,062.50</w:t>
            </w:r>
          </w:p>
        </w:tc>
        <w:tc>
          <w:tcPr>
            <w:tcW w:w="1455" w:type="dxa"/>
          </w:tcPr>
          <w:p>
            <w:pPr>
              <w:pStyle w:val="TableParagraph"/>
              <w:spacing w:line="202" w:lineRule="exact"/>
              <w:ind w:left="484" w:right="315"/>
              <w:jc w:val="center"/>
              <w:rPr>
                <w:sz w:val="17"/>
              </w:rPr>
            </w:pPr>
            <w:r>
              <w:rPr>
                <w:sz w:val="17"/>
              </w:rPr>
              <w:t>2.50%</w:t>
            </w:r>
          </w:p>
        </w:tc>
        <w:tc>
          <w:tcPr>
            <w:tcW w:w="2111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$1,765,000.00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11/01/26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$18,625.00</w:t>
            </w:r>
          </w:p>
        </w:tc>
        <w:tc>
          <w:tcPr>
            <w:tcW w:w="1455" w:type="dxa"/>
          </w:tcPr>
          <w:p>
            <w:pPr>
              <w:pStyle w:val="TableParagraph"/>
              <w:spacing w:line="202" w:lineRule="exact"/>
              <w:ind w:left="484" w:right="315"/>
              <w:jc w:val="center"/>
              <w:rPr>
                <w:sz w:val="17"/>
              </w:rPr>
            </w:pPr>
            <w:r>
              <w:rPr>
                <w:sz w:val="17"/>
              </w:rPr>
              <w:t>2.50%</w:t>
            </w:r>
          </w:p>
        </w:tc>
        <w:tc>
          <w:tcPr>
            <w:tcW w:w="2111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$1,490,000.00</w:t>
            </w: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78"/>
              <w:jc w:val="right"/>
              <w:rPr>
                <w:sz w:val="17"/>
              </w:rPr>
            </w:pPr>
            <w:r>
              <w:rPr>
                <w:sz w:val="17"/>
              </w:rPr>
              <w:t>$315,687.50</w:t>
            </w: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05/01/27</w:t>
            </w: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389"/>
              <w:jc w:val="right"/>
              <w:rPr>
                <w:sz w:val="17"/>
              </w:rPr>
            </w:pPr>
            <w:r>
              <w:rPr>
                <w:sz w:val="17"/>
              </w:rPr>
              <w:t>$285,000.00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$18,625.00</w:t>
            </w:r>
          </w:p>
        </w:tc>
        <w:tc>
          <w:tcPr>
            <w:tcW w:w="1455" w:type="dxa"/>
          </w:tcPr>
          <w:p>
            <w:pPr>
              <w:pStyle w:val="TableParagraph"/>
              <w:spacing w:line="202" w:lineRule="exact"/>
              <w:ind w:left="484" w:right="315"/>
              <w:jc w:val="center"/>
              <w:rPr>
                <w:sz w:val="17"/>
              </w:rPr>
            </w:pPr>
            <w:r>
              <w:rPr>
                <w:sz w:val="17"/>
              </w:rPr>
              <w:t>2.50%</w:t>
            </w:r>
          </w:p>
        </w:tc>
        <w:tc>
          <w:tcPr>
            <w:tcW w:w="2111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$1,490,000.00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11/01/27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$15,062.50</w:t>
            </w:r>
          </w:p>
        </w:tc>
        <w:tc>
          <w:tcPr>
            <w:tcW w:w="1455" w:type="dxa"/>
          </w:tcPr>
          <w:p>
            <w:pPr>
              <w:pStyle w:val="TableParagraph"/>
              <w:spacing w:line="202" w:lineRule="exact"/>
              <w:ind w:left="484" w:right="315"/>
              <w:jc w:val="center"/>
              <w:rPr>
                <w:sz w:val="17"/>
              </w:rPr>
            </w:pPr>
            <w:r>
              <w:rPr>
                <w:sz w:val="17"/>
              </w:rPr>
              <w:t>2.50%</w:t>
            </w:r>
          </w:p>
        </w:tc>
        <w:tc>
          <w:tcPr>
            <w:tcW w:w="2111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$1,205,000.00</w:t>
            </w: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78"/>
              <w:jc w:val="right"/>
              <w:rPr>
                <w:sz w:val="17"/>
              </w:rPr>
            </w:pPr>
            <w:r>
              <w:rPr>
                <w:sz w:val="17"/>
              </w:rPr>
              <w:t>$318,687.50</w:t>
            </w: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500"/>
              <w:rPr>
                <w:sz w:val="17"/>
              </w:rPr>
            </w:pPr>
            <w:r>
              <w:rPr>
                <w:sz w:val="17"/>
              </w:rPr>
              <w:t>05/01/28</w:t>
            </w: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389"/>
              <w:jc w:val="right"/>
              <w:rPr>
                <w:sz w:val="17"/>
              </w:rPr>
            </w:pPr>
            <w:r>
              <w:rPr>
                <w:sz w:val="17"/>
              </w:rPr>
              <w:t>$290,000.00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$15,062.50</w:t>
            </w:r>
          </w:p>
        </w:tc>
        <w:tc>
          <w:tcPr>
            <w:tcW w:w="1455" w:type="dxa"/>
          </w:tcPr>
          <w:p>
            <w:pPr>
              <w:pStyle w:val="TableParagraph"/>
              <w:spacing w:line="202" w:lineRule="exact"/>
              <w:ind w:left="485" w:right="315"/>
              <w:jc w:val="center"/>
              <w:rPr>
                <w:sz w:val="17"/>
              </w:rPr>
            </w:pPr>
            <w:r>
              <w:rPr>
                <w:sz w:val="17"/>
              </w:rPr>
              <w:t>2.50%</w:t>
            </w:r>
          </w:p>
        </w:tc>
        <w:tc>
          <w:tcPr>
            <w:tcW w:w="2111" w:type="dxa"/>
          </w:tcPr>
          <w:p>
            <w:pPr>
              <w:pStyle w:val="TableParagraph"/>
              <w:spacing w:line="202" w:lineRule="exact"/>
              <w:ind w:right="440"/>
              <w:jc w:val="right"/>
              <w:rPr>
                <w:sz w:val="17"/>
              </w:rPr>
            </w:pPr>
            <w:r>
              <w:rPr>
                <w:sz w:val="17"/>
              </w:rPr>
              <w:t>$1,205,000.00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500"/>
              <w:rPr>
                <w:sz w:val="17"/>
              </w:rPr>
            </w:pPr>
            <w:r>
              <w:rPr>
                <w:sz w:val="17"/>
              </w:rPr>
              <w:t>11/01/28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$11,437.50</w:t>
            </w:r>
          </w:p>
        </w:tc>
        <w:tc>
          <w:tcPr>
            <w:tcW w:w="1455" w:type="dxa"/>
          </w:tcPr>
          <w:p>
            <w:pPr>
              <w:pStyle w:val="TableParagraph"/>
              <w:spacing w:line="202" w:lineRule="exact"/>
              <w:ind w:left="485" w:right="315"/>
              <w:jc w:val="center"/>
              <w:rPr>
                <w:sz w:val="17"/>
              </w:rPr>
            </w:pPr>
            <w:r>
              <w:rPr>
                <w:sz w:val="17"/>
              </w:rPr>
              <w:t>2.50%</w:t>
            </w:r>
          </w:p>
        </w:tc>
        <w:tc>
          <w:tcPr>
            <w:tcW w:w="2111" w:type="dxa"/>
          </w:tcPr>
          <w:p>
            <w:pPr>
              <w:pStyle w:val="TableParagraph"/>
              <w:spacing w:line="202" w:lineRule="exact"/>
              <w:ind w:right="440"/>
              <w:jc w:val="right"/>
              <w:rPr>
                <w:sz w:val="17"/>
              </w:rPr>
            </w:pPr>
            <w:r>
              <w:rPr>
                <w:sz w:val="17"/>
              </w:rPr>
              <w:t>$915,000.00</w:t>
            </w: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78"/>
              <w:jc w:val="right"/>
              <w:rPr>
                <w:sz w:val="17"/>
              </w:rPr>
            </w:pPr>
            <w:r>
              <w:rPr>
                <w:sz w:val="17"/>
              </w:rPr>
              <w:t>$316,500.00</w:t>
            </w: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500"/>
              <w:rPr>
                <w:sz w:val="17"/>
              </w:rPr>
            </w:pPr>
            <w:r>
              <w:rPr>
                <w:sz w:val="17"/>
              </w:rPr>
              <w:t>05/01/29</w:t>
            </w: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389"/>
              <w:jc w:val="right"/>
              <w:rPr>
                <w:sz w:val="17"/>
              </w:rPr>
            </w:pPr>
            <w:r>
              <w:rPr>
                <w:sz w:val="17"/>
              </w:rPr>
              <w:t>$295,000.00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433"/>
              <w:jc w:val="right"/>
              <w:rPr>
                <w:sz w:val="17"/>
              </w:rPr>
            </w:pPr>
            <w:r>
              <w:rPr>
                <w:sz w:val="17"/>
              </w:rPr>
              <w:t>$11,437.50</w:t>
            </w:r>
          </w:p>
        </w:tc>
        <w:tc>
          <w:tcPr>
            <w:tcW w:w="1455" w:type="dxa"/>
          </w:tcPr>
          <w:p>
            <w:pPr>
              <w:pStyle w:val="TableParagraph"/>
              <w:spacing w:line="202" w:lineRule="exact"/>
              <w:ind w:left="485" w:right="315"/>
              <w:jc w:val="center"/>
              <w:rPr>
                <w:sz w:val="17"/>
              </w:rPr>
            </w:pPr>
            <w:r>
              <w:rPr>
                <w:sz w:val="17"/>
              </w:rPr>
              <w:t>2.50%</w:t>
            </w:r>
          </w:p>
        </w:tc>
        <w:tc>
          <w:tcPr>
            <w:tcW w:w="2111" w:type="dxa"/>
          </w:tcPr>
          <w:p>
            <w:pPr>
              <w:pStyle w:val="TableParagraph"/>
              <w:spacing w:line="202" w:lineRule="exact"/>
              <w:ind w:right="440"/>
              <w:jc w:val="right"/>
              <w:rPr>
                <w:sz w:val="17"/>
              </w:rPr>
            </w:pPr>
            <w:r>
              <w:rPr>
                <w:sz w:val="17"/>
              </w:rPr>
              <w:t>$915,000.00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500"/>
              <w:rPr>
                <w:sz w:val="17"/>
              </w:rPr>
            </w:pPr>
            <w:r>
              <w:rPr>
                <w:sz w:val="17"/>
              </w:rPr>
              <w:t>11/01/29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474"/>
              <w:jc w:val="right"/>
              <w:rPr>
                <w:sz w:val="17"/>
              </w:rPr>
            </w:pPr>
            <w:r>
              <w:rPr>
                <w:sz w:val="17"/>
              </w:rPr>
              <w:t>$7,750.00</w:t>
            </w:r>
          </w:p>
        </w:tc>
        <w:tc>
          <w:tcPr>
            <w:tcW w:w="1455" w:type="dxa"/>
          </w:tcPr>
          <w:p>
            <w:pPr>
              <w:pStyle w:val="TableParagraph"/>
              <w:spacing w:line="202" w:lineRule="exact"/>
              <w:ind w:left="485" w:right="315"/>
              <w:jc w:val="center"/>
              <w:rPr>
                <w:sz w:val="17"/>
              </w:rPr>
            </w:pPr>
            <w:r>
              <w:rPr>
                <w:sz w:val="17"/>
              </w:rPr>
              <w:t>2.50%</w:t>
            </w:r>
          </w:p>
        </w:tc>
        <w:tc>
          <w:tcPr>
            <w:tcW w:w="2111" w:type="dxa"/>
          </w:tcPr>
          <w:p>
            <w:pPr>
              <w:pStyle w:val="TableParagraph"/>
              <w:spacing w:line="202" w:lineRule="exact"/>
              <w:ind w:right="440"/>
              <w:jc w:val="right"/>
              <w:rPr>
                <w:sz w:val="17"/>
              </w:rPr>
            </w:pPr>
            <w:r>
              <w:rPr>
                <w:sz w:val="17"/>
              </w:rPr>
              <w:t>$620,000.00</w:t>
            </w: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77"/>
              <w:jc w:val="right"/>
              <w:rPr>
                <w:sz w:val="17"/>
              </w:rPr>
            </w:pPr>
            <w:r>
              <w:rPr>
                <w:sz w:val="17"/>
              </w:rPr>
              <w:t>$314,187.50</w:t>
            </w: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500"/>
              <w:rPr>
                <w:sz w:val="17"/>
              </w:rPr>
            </w:pPr>
            <w:r>
              <w:rPr>
                <w:sz w:val="17"/>
              </w:rPr>
              <w:t>05/01/30</w:t>
            </w: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388"/>
              <w:jc w:val="right"/>
              <w:rPr>
                <w:sz w:val="17"/>
              </w:rPr>
            </w:pPr>
            <w:r>
              <w:rPr>
                <w:sz w:val="17"/>
              </w:rPr>
              <w:t>$305,000.00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474"/>
              <w:jc w:val="right"/>
              <w:rPr>
                <w:sz w:val="17"/>
              </w:rPr>
            </w:pPr>
            <w:r>
              <w:rPr>
                <w:sz w:val="17"/>
              </w:rPr>
              <w:t>$7,750.00</w:t>
            </w:r>
          </w:p>
        </w:tc>
        <w:tc>
          <w:tcPr>
            <w:tcW w:w="1455" w:type="dxa"/>
          </w:tcPr>
          <w:p>
            <w:pPr>
              <w:pStyle w:val="TableParagraph"/>
              <w:spacing w:line="202" w:lineRule="exact"/>
              <w:ind w:left="485" w:right="314"/>
              <w:jc w:val="center"/>
              <w:rPr>
                <w:sz w:val="17"/>
              </w:rPr>
            </w:pPr>
            <w:r>
              <w:rPr>
                <w:sz w:val="17"/>
              </w:rPr>
              <w:t>2.50%</w:t>
            </w:r>
          </w:p>
        </w:tc>
        <w:tc>
          <w:tcPr>
            <w:tcW w:w="2111" w:type="dxa"/>
          </w:tcPr>
          <w:p>
            <w:pPr>
              <w:pStyle w:val="TableParagraph"/>
              <w:spacing w:line="202" w:lineRule="exact"/>
              <w:ind w:right="440"/>
              <w:jc w:val="right"/>
              <w:rPr>
                <w:sz w:val="17"/>
              </w:rPr>
            </w:pPr>
            <w:r>
              <w:rPr>
                <w:sz w:val="17"/>
              </w:rPr>
              <w:t>$620,000.00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500"/>
              <w:rPr>
                <w:sz w:val="17"/>
              </w:rPr>
            </w:pPr>
            <w:r>
              <w:rPr>
                <w:sz w:val="17"/>
              </w:rPr>
              <w:t>11/01/30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474"/>
              <w:jc w:val="right"/>
              <w:rPr>
                <w:sz w:val="17"/>
              </w:rPr>
            </w:pPr>
            <w:r>
              <w:rPr>
                <w:sz w:val="17"/>
              </w:rPr>
              <w:t>$3,937.50</w:t>
            </w:r>
          </w:p>
        </w:tc>
        <w:tc>
          <w:tcPr>
            <w:tcW w:w="1455" w:type="dxa"/>
          </w:tcPr>
          <w:p>
            <w:pPr>
              <w:pStyle w:val="TableParagraph"/>
              <w:spacing w:line="202" w:lineRule="exact"/>
              <w:ind w:left="485" w:right="314"/>
              <w:jc w:val="center"/>
              <w:rPr>
                <w:sz w:val="17"/>
              </w:rPr>
            </w:pPr>
            <w:r>
              <w:rPr>
                <w:sz w:val="17"/>
              </w:rPr>
              <w:t>2.50%</w:t>
            </w:r>
          </w:p>
        </w:tc>
        <w:tc>
          <w:tcPr>
            <w:tcW w:w="2111" w:type="dxa"/>
          </w:tcPr>
          <w:p>
            <w:pPr>
              <w:pStyle w:val="TableParagraph"/>
              <w:spacing w:line="202" w:lineRule="exact"/>
              <w:ind w:right="440"/>
              <w:jc w:val="right"/>
              <w:rPr>
                <w:sz w:val="17"/>
              </w:rPr>
            </w:pPr>
            <w:r>
              <w:rPr>
                <w:sz w:val="17"/>
              </w:rPr>
              <w:t>$315,000.00</w:t>
            </w: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77"/>
              <w:jc w:val="right"/>
              <w:rPr>
                <w:sz w:val="17"/>
              </w:rPr>
            </w:pPr>
            <w:r>
              <w:rPr>
                <w:sz w:val="17"/>
              </w:rPr>
              <w:t>$316,687.50</w:t>
            </w:r>
          </w:p>
        </w:tc>
      </w:tr>
      <w:tr>
        <w:trPr>
          <w:trHeight w:val="424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500"/>
              <w:rPr>
                <w:sz w:val="17"/>
              </w:rPr>
            </w:pPr>
            <w:r>
              <w:rPr>
                <w:sz w:val="17"/>
              </w:rPr>
              <w:t>05/01/31</w:t>
            </w:r>
          </w:p>
        </w:tc>
        <w:tc>
          <w:tcPr>
            <w:tcW w:w="16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right="388"/>
              <w:jc w:val="right"/>
              <w:rPr>
                <w:sz w:val="17"/>
              </w:rPr>
            </w:pPr>
            <w:r>
              <w:rPr>
                <w:sz w:val="17"/>
              </w:rPr>
              <w:t>$315,000.00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right="474"/>
              <w:jc w:val="right"/>
              <w:rPr>
                <w:sz w:val="17"/>
              </w:rPr>
            </w:pPr>
            <w:r>
              <w:rPr>
                <w:sz w:val="17"/>
              </w:rPr>
              <w:t>$3,937.50</w:t>
            </w:r>
          </w:p>
        </w:tc>
        <w:tc>
          <w:tcPr>
            <w:tcW w:w="1455" w:type="dxa"/>
          </w:tcPr>
          <w:p>
            <w:pPr>
              <w:pStyle w:val="TableParagraph"/>
              <w:spacing w:line="202" w:lineRule="exact"/>
              <w:ind w:left="485" w:right="314"/>
              <w:jc w:val="center"/>
              <w:rPr>
                <w:sz w:val="17"/>
              </w:rPr>
            </w:pPr>
            <w:r>
              <w:rPr>
                <w:sz w:val="17"/>
              </w:rPr>
              <w:t>2.50%</w:t>
            </w:r>
          </w:p>
        </w:tc>
        <w:tc>
          <w:tcPr>
            <w:tcW w:w="2111" w:type="dxa"/>
          </w:tcPr>
          <w:p>
            <w:pPr>
              <w:pStyle w:val="TableParagraph"/>
              <w:spacing w:line="202" w:lineRule="exact"/>
              <w:ind w:right="439"/>
              <w:jc w:val="right"/>
              <w:rPr>
                <w:sz w:val="17"/>
              </w:rPr>
            </w:pPr>
            <w:r>
              <w:rPr>
                <w:sz w:val="17"/>
              </w:rPr>
              <w:t>$315,000.00</w:t>
            </w:r>
          </w:p>
        </w:tc>
        <w:tc>
          <w:tcPr>
            <w:tcW w:w="16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right="77"/>
              <w:jc w:val="right"/>
              <w:rPr>
                <w:sz w:val="17"/>
              </w:rPr>
            </w:pPr>
            <w:r>
              <w:rPr>
                <w:sz w:val="17"/>
              </w:rPr>
              <w:t>$318,937.50</w:t>
            </w:r>
          </w:p>
        </w:tc>
      </w:tr>
      <w:tr>
        <w:trPr>
          <w:trHeight w:val="212" w:hRule="atLeast"/>
        </w:trPr>
        <w:tc>
          <w:tcPr>
            <w:tcW w:w="1966" w:type="dxa"/>
          </w:tcPr>
          <w:p>
            <w:pPr>
              <w:pStyle w:val="TableParagraph"/>
              <w:spacing w:line="193" w:lineRule="exact"/>
              <w:ind w:left="624"/>
              <w:rPr>
                <w:sz w:val="17"/>
              </w:rPr>
            </w:pPr>
            <w:r>
              <w:rPr>
                <w:sz w:val="17"/>
              </w:rPr>
              <w:t>totals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3" w:lineRule="exact"/>
              <w:ind w:right="32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$2,800,000.00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3" w:lineRule="exact"/>
              <w:ind w:right="39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$408,694.44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3" w:lineRule="exact"/>
              <w:ind w:left="300"/>
              <w:rPr>
                <w:b/>
                <w:sz w:val="17"/>
              </w:rPr>
            </w:pPr>
            <w:r>
              <w:rPr>
                <w:b/>
                <w:sz w:val="17"/>
              </w:rPr>
              <w:t>$3,208,694.44</w:t>
            </w:r>
          </w:p>
        </w:tc>
      </w:tr>
    </w:tbl>
    <w:p>
      <w:pPr>
        <w:spacing w:after="0" w:line="193" w:lineRule="exact"/>
        <w:rPr>
          <w:sz w:val="17"/>
        </w:rPr>
        <w:sectPr>
          <w:headerReference w:type="default" r:id="rId120"/>
          <w:footerReference w:type="default" r:id="rId121"/>
          <w:pgSz w:w="12240" w:h="15840"/>
          <w:pgMar w:header="0" w:footer="333" w:top="640" w:bottom="520" w:left="640" w:right="640"/>
        </w:sect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7"/>
        </w:rPr>
      </w:pPr>
    </w:p>
    <w:p>
      <w:pPr>
        <w:spacing w:before="82"/>
        <w:ind w:left="3027" w:right="2729" w:firstLine="0"/>
        <w:jc w:val="center"/>
        <w:rPr>
          <w:rFonts w:ascii="Times New Roman"/>
          <w:i/>
          <w:sz w:val="40"/>
        </w:rPr>
      </w:pPr>
      <w:r>
        <w:rPr>
          <w:rFonts w:ascii="Times New Roman"/>
          <w:i/>
          <w:sz w:val="40"/>
        </w:rPr>
        <w:t>SEVENTH</w:t>
      </w:r>
      <w:r>
        <w:rPr>
          <w:rFonts w:ascii="Times New Roman"/>
          <w:i/>
          <w:spacing w:val="-3"/>
          <w:sz w:val="40"/>
        </w:rPr>
        <w:t> </w:t>
      </w:r>
      <w:r>
        <w:rPr>
          <w:rFonts w:ascii="Times New Roman"/>
          <w:i/>
          <w:sz w:val="40"/>
        </w:rPr>
        <w:t>ORDER</w:t>
      </w:r>
      <w:r>
        <w:rPr>
          <w:rFonts w:ascii="Times New Roman"/>
          <w:i/>
          <w:spacing w:val="-4"/>
          <w:sz w:val="40"/>
        </w:rPr>
        <w:t> </w:t>
      </w:r>
      <w:r>
        <w:rPr>
          <w:rFonts w:ascii="Times New Roman"/>
          <w:i/>
          <w:sz w:val="40"/>
        </w:rPr>
        <w:t>OF</w:t>
      </w:r>
      <w:r>
        <w:rPr>
          <w:rFonts w:ascii="Times New Roman"/>
          <w:i/>
          <w:spacing w:val="-3"/>
          <w:sz w:val="40"/>
        </w:rPr>
        <w:t> </w:t>
      </w:r>
      <w:r>
        <w:rPr>
          <w:rFonts w:ascii="Times New Roman"/>
          <w:i/>
          <w:sz w:val="40"/>
        </w:rPr>
        <w:t>BUSINESS</w:t>
      </w:r>
    </w:p>
    <w:p>
      <w:pPr>
        <w:spacing w:after="0"/>
        <w:jc w:val="center"/>
        <w:rPr>
          <w:rFonts w:ascii="Times New Roman"/>
          <w:sz w:val="40"/>
        </w:rPr>
        <w:sectPr>
          <w:headerReference w:type="default" r:id="rId122"/>
          <w:footerReference w:type="default" r:id="rId123"/>
          <w:pgSz w:w="12240" w:h="15840"/>
          <w:pgMar w:header="0" w:footer="0" w:top="1500" w:bottom="280" w:left="260" w:right="560"/>
        </w:sect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2"/>
        <w:rPr>
          <w:rFonts w:ascii="Times New Roman"/>
          <w:i/>
          <w:sz w:val="19"/>
        </w:rPr>
      </w:pPr>
    </w:p>
    <w:p>
      <w:pPr>
        <w:spacing w:before="82"/>
        <w:ind w:left="3027" w:right="2728" w:firstLine="0"/>
        <w:jc w:val="center"/>
        <w:rPr>
          <w:rFonts w:ascii="Times New Roman"/>
          <w:i/>
          <w:sz w:val="40"/>
        </w:rPr>
      </w:pPr>
      <w:r>
        <w:rPr>
          <w:rFonts w:ascii="Times New Roman"/>
          <w:i/>
          <w:sz w:val="40"/>
        </w:rPr>
        <w:t>C.</w:t>
      </w:r>
    </w:p>
    <w:p>
      <w:pPr>
        <w:spacing w:after="0"/>
        <w:jc w:val="center"/>
        <w:rPr>
          <w:rFonts w:ascii="Times New Roman"/>
          <w:sz w:val="40"/>
        </w:rPr>
        <w:sectPr>
          <w:headerReference w:type="default" r:id="rId124"/>
          <w:footerReference w:type="default" r:id="rId125"/>
          <w:pgSz w:w="12240" w:h="15840"/>
          <w:pgMar w:header="0" w:footer="0" w:top="1500" w:bottom="280" w:left="260" w:right="560"/>
        </w:sect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2"/>
        <w:rPr>
          <w:rFonts w:ascii="Times New Roman"/>
          <w:i/>
          <w:sz w:val="19"/>
        </w:rPr>
      </w:pPr>
    </w:p>
    <w:p>
      <w:pPr>
        <w:spacing w:before="82"/>
        <w:ind w:left="3027" w:right="2728" w:firstLine="0"/>
        <w:jc w:val="center"/>
        <w:rPr>
          <w:rFonts w:ascii="Times New Roman"/>
          <w:i/>
          <w:sz w:val="40"/>
        </w:rPr>
      </w:pPr>
      <w:r>
        <w:rPr>
          <w:rFonts w:ascii="Times New Roman"/>
          <w:i/>
          <w:sz w:val="40"/>
        </w:rPr>
        <w:t>1.</w:t>
      </w:r>
    </w:p>
    <w:p>
      <w:pPr>
        <w:spacing w:after="0"/>
        <w:jc w:val="center"/>
        <w:rPr>
          <w:rFonts w:ascii="Times New Roman"/>
          <w:sz w:val="40"/>
        </w:rPr>
        <w:sectPr>
          <w:headerReference w:type="default" r:id="rId126"/>
          <w:footerReference w:type="default" r:id="rId127"/>
          <w:pgSz w:w="12240" w:h="15840"/>
          <w:pgMar w:header="0" w:footer="0" w:top="1500" w:bottom="280" w:left="260" w:right="560"/>
        </w:sectPr>
      </w:pPr>
    </w:p>
    <w:p>
      <w:pPr>
        <w:pStyle w:val="BodyText"/>
        <w:spacing w:before="2"/>
        <w:rPr>
          <w:rFonts w:ascii="Times New Roman"/>
          <w:i/>
          <w:sz w:val="5"/>
        </w:rPr>
      </w:pPr>
    </w:p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76384" cy="519112"/>
            <wp:effectExtent l="0" t="0" r="0" b="0"/>
            <wp:docPr id="2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5.png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84" cy="519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spacing w:before="5"/>
        <w:rPr>
          <w:rFonts w:ascii="Times New Roman"/>
          <w:i/>
          <w:sz w:val="16"/>
        </w:rPr>
      </w:pPr>
    </w:p>
    <w:p>
      <w:pPr>
        <w:spacing w:before="0"/>
        <w:ind w:left="433" w:right="0" w:firstLine="0"/>
        <w:jc w:val="left"/>
        <w:rPr>
          <w:rFonts w:ascii="Tahoma"/>
          <w:b/>
          <w:sz w:val="13"/>
        </w:rPr>
      </w:pPr>
      <w:r>
        <w:rPr/>
        <w:drawing>
          <wp:anchor distT="0" distB="0" distL="0" distR="0" allowOverlap="1" layoutInCell="1" locked="0" behindDoc="0" simplePos="0" relativeHeight="15804928">
            <wp:simplePos x="0" y="0"/>
            <wp:positionH relativeFrom="page">
              <wp:posOffset>423672</wp:posOffset>
            </wp:positionH>
            <wp:positionV relativeFrom="paragraph">
              <wp:posOffset>-426428</wp:posOffset>
            </wp:positionV>
            <wp:extent cx="6922007" cy="6095"/>
            <wp:effectExtent l="0" t="0" r="0" b="0"/>
            <wp:wrapNone/>
            <wp:docPr id="2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6.png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2007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5440">
            <wp:simplePos x="0" y="0"/>
            <wp:positionH relativeFrom="page">
              <wp:posOffset>423672</wp:posOffset>
            </wp:positionH>
            <wp:positionV relativeFrom="paragraph">
              <wp:posOffset>-368516</wp:posOffset>
            </wp:positionV>
            <wp:extent cx="6922007" cy="6095"/>
            <wp:effectExtent l="0" t="0" r="0" b="0"/>
            <wp:wrapNone/>
            <wp:docPr id="2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7.png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2007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3.119999pt;margin-top:-27.337082pt;width:545.9pt;height:25.3pt;mso-position-horizontal-relative:page;mso-position-vertical-relative:paragraph;z-index:15807488" type="#_x0000_t202" id="docshape28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17"/>
                    <w:gridCol w:w="2050"/>
                    <w:gridCol w:w="2110"/>
                    <w:gridCol w:w="2513"/>
                    <w:gridCol w:w="2115"/>
                  </w:tblGrid>
                  <w:tr>
                    <w:trPr>
                      <w:trHeight w:val="321" w:hRule="atLeast"/>
                    </w:trPr>
                    <w:tc>
                      <w:tcPr>
                        <w:tcW w:w="211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47" w:lineRule="exact"/>
                          <w:ind w:left="31"/>
                          <w:rPr>
                            <w:rFonts w:ascii="Tahoma"/>
                            <w:b/>
                            <w:sz w:val="13"/>
                          </w:rPr>
                        </w:pPr>
                        <w:r>
                          <w:rPr>
                            <w:rFonts w:ascii="Tahoma"/>
                            <w:b/>
                            <w:w w:val="105"/>
                            <w:sz w:val="13"/>
                          </w:rPr>
                          <w:t>Monday</w:t>
                        </w:r>
                      </w:p>
                      <w:p>
                        <w:pPr>
                          <w:pStyle w:val="TableParagraph"/>
                          <w:spacing w:line="136" w:lineRule="exact" w:before="18"/>
                          <w:ind w:left="31"/>
                          <w:rPr>
                            <w:rFonts w:ascii="Tahoma"/>
                            <w:b/>
                            <w:sz w:val="13"/>
                          </w:rPr>
                        </w:pPr>
                        <w:r>
                          <w:rPr>
                            <w:rFonts w:ascii="Tahoma"/>
                            <w:b/>
                            <w:w w:val="105"/>
                            <w:sz w:val="13"/>
                          </w:rPr>
                          <w:t>5/31/21</w:t>
                        </w:r>
                      </w:p>
                    </w:tc>
                    <w:tc>
                      <w:tcPr>
                        <w:tcW w:w="2050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25"/>
                          <w:rPr>
                            <w:rFonts w:ascii="Tahoma"/>
                            <w:b/>
                            <w:sz w:val="13"/>
                          </w:rPr>
                        </w:pPr>
                        <w:r>
                          <w:rPr>
                            <w:rFonts w:ascii="Tahoma"/>
                            <w:b/>
                            <w:w w:val="105"/>
                            <w:sz w:val="13"/>
                          </w:rPr>
                          <w:t>Tuesday</w:t>
                        </w:r>
                      </w:p>
                      <w:p>
                        <w:pPr>
                          <w:pStyle w:val="TableParagraph"/>
                          <w:spacing w:line="136" w:lineRule="exact" w:before="18"/>
                          <w:ind w:left="25"/>
                          <w:rPr>
                            <w:rFonts w:ascii="Tahoma"/>
                            <w:b/>
                            <w:sz w:val="13"/>
                          </w:rPr>
                        </w:pPr>
                        <w:r>
                          <w:rPr>
                            <w:rFonts w:ascii="Tahoma"/>
                            <w:b/>
                            <w:w w:val="105"/>
                            <w:sz w:val="13"/>
                          </w:rPr>
                          <w:t>6/1/21</w:t>
                        </w:r>
                      </w:p>
                    </w:tc>
                    <w:tc>
                      <w:tcPr>
                        <w:tcW w:w="2110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25"/>
                          <w:rPr>
                            <w:rFonts w:ascii="Tahoma"/>
                            <w:b/>
                            <w:sz w:val="13"/>
                          </w:rPr>
                        </w:pPr>
                        <w:r>
                          <w:rPr>
                            <w:rFonts w:ascii="Tahoma"/>
                            <w:b/>
                            <w:w w:val="105"/>
                            <w:sz w:val="13"/>
                          </w:rPr>
                          <w:t>Wednesday</w:t>
                        </w:r>
                      </w:p>
                      <w:p>
                        <w:pPr>
                          <w:pStyle w:val="TableParagraph"/>
                          <w:spacing w:line="136" w:lineRule="exact" w:before="18"/>
                          <w:ind w:left="25"/>
                          <w:rPr>
                            <w:rFonts w:ascii="Tahoma"/>
                            <w:b/>
                            <w:sz w:val="13"/>
                          </w:rPr>
                        </w:pPr>
                        <w:r>
                          <w:rPr>
                            <w:rFonts w:ascii="Tahoma"/>
                            <w:b/>
                            <w:w w:val="105"/>
                            <w:sz w:val="13"/>
                          </w:rPr>
                          <w:t>6/2/21</w:t>
                        </w: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25"/>
                          <w:rPr>
                            <w:rFonts w:ascii="Tahoma"/>
                            <w:b/>
                            <w:sz w:val="13"/>
                          </w:rPr>
                        </w:pPr>
                        <w:r>
                          <w:rPr>
                            <w:rFonts w:ascii="Tahoma"/>
                            <w:b/>
                            <w:w w:val="105"/>
                            <w:sz w:val="13"/>
                          </w:rPr>
                          <w:t>Thursday</w:t>
                        </w:r>
                      </w:p>
                      <w:p>
                        <w:pPr>
                          <w:pStyle w:val="TableParagraph"/>
                          <w:spacing w:line="136" w:lineRule="exact" w:before="18"/>
                          <w:ind w:left="25"/>
                          <w:rPr>
                            <w:rFonts w:ascii="Tahoma"/>
                            <w:b/>
                            <w:sz w:val="13"/>
                          </w:rPr>
                        </w:pPr>
                        <w:r>
                          <w:rPr>
                            <w:rFonts w:ascii="Tahoma"/>
                            <w:b/>
                            <w:w w:val="105"/>
                            <w:sz w:val="13"/>
                          </w:rPr>
                          <w:t>6/3/21</w:t>
                        </w:r>
                      </w:p>
                    </w:tc>
                    <w:tc>
                      <w:tcPr>
                        <w:tcW w:w="211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47" w:lineRule="exact"/>
                          <w:ind w:left="24"/>
                          <w:rPr>
                            <w:rFonts w:ascii="Tahoma"/>
                            <w:b/>
                            <w:sz w:val="13"/>
                          </w:rPr>
                        </w:pPr>
                        <w:r>
                          <w:rPr>
                            <w:rFonts w:ascii="Tahoma"/>
                            <w:b/>
                            <w:w w:val="105"/>
                            <w:sz w:val="13"/>
                          </w:rPr>
                          <w:t>Friday</w:t>
                        </w:r>
                      </w:p>
                      <w:p>
                        <w:pPr>
                          <w:pStyle w:val="TableParagraph"/>
                          <w:spacing w:line="136" w:lineRule="exact" w:before="18"/>
                          <w:ind w:left="24"/>
                          <w:rPr>
                            <w:rFonts w:ascii="Tahoma"/>
                            <w:b/>
                            <w:sz w:val="13"/>
                          </w:rPr>
                        </w:pPr>
                        <w:r>
                          <w:rPr>
                            <w:rFonts w:ascii="Tahoma"/>
                            <w:b/>
                            <w:w w:val="105"/>
                            <w:sz w:val="13"/>
                          </w:rPr>
                          <w:t>6/4/21</w:t>
                        </w:r>
                      </w:p>
                    </w:tc>
                  </w:tr>
                  <w:tr>
                    <w:trPr>
                      <w:trHeight w:val="155" w:hRule="atLeast"/>
                    </w:trPr>
                    <w:tc>
                      <w:tcPr>
                        <w:tcW w:w="211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1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bookmarkStart w:name="VII. C. 1. All Pro Reports" w:id="8"/>
      <w:bookmarkEnd w:id="8"/>
      <w:r>
        <w:rPr/>
      </w:r>
      <w:r>
        <w:rPr>
          <w:rFonts w:ascii="Tahoma"/>
          <w:b/>
          <w:spacing w:val="-1"/>
          <w:w w:val="105"/>
          <w:sz w:val="13"/>
        </w:rPr>
        <w:t>Weather</w:t>
      </w:r>
      <w:r>
        <w:rPr>
          <w:rFonts w:ascii="Tahoma"/>
          <w:b/>
          <w:spacing w:val="-9"/>
          <w:w w:val="105"/>
          <w:sz w:val="13"/>
        </w:rPr>
        <w:t> </w:t>
      </w:r>
      <w:r>
        <w:rPr>
          <w:rFonts w:ascii="Tahoma"/>
          <w:b/>
          <w:w w:val="105"/>
          <w:sz w:val="13"/>
        </w:rPr>
        <w:t>of</w:t>
      </w:r>
      <w:r>
        <w:rPr>
          <w:rFonts w:ascii="Tahoma"/>
          <w:b/>
          <w:spacing w:val="-9"/>
          <w:w w:val="105"/>
          <w:sz w:val="13"/>
        </w:rPr>
        <w:t> </w:t>
      </w:r>
      <w:r>
        <w:rPr>
          <w:rFonts w:ascii="Tahoma"/>
          <w:b/>
          <w:w w:val="105"/>
          <w:sz w:val="13"/>
        </w:rPr>
        <w:t>the</w:t>
      </w:r>
      <w:r>
        <w:rPr>
          <w:rFonts w:ascii="Tahoma"/>
          <w:b/>
          <w:spacing w:val="-8"/>
          <w:w w:val="105"/>
          <w:sz w:val="13"/>
        </w:rPr>
        <w:t> </w:t>
      </w:r>
      <w:r>
        <w:rPr>
          <w:rFonts w:ascii="Tahoma"/>
          <w:b/>
          <w:w w:val="105"/>
          <w:sz w:val="13"/>
        </w:rPr>
        <w:t>Week</w:t>
      </w:r>
    </w:p>
    <w:p>
      <w:pPr>
        <w:pStyle w:val="Heading7"/>
        <w:spacing w:before="75"/>
        <w:ind w:left="100"/>
        <w:rPr>
          <w:rFonts w:ascii="Tahoma"/>
        </w:rPr>
      </w:pPr>
      <w:r>
        <w:rPr>
          <w:b w:val="0"/>
        </w:rPr>
        <w:br w:type="column"/>
      </w:r>
      <w:r>
        <w:rPr>
          <w:rFonts w:ascii="Tahoma"/>
        </w:rPr>
        <w:t>CRCDD</w:t>
      </w:r>
      <w:r>
        <w:rPr>
          <w:rFonts w:ascii="Tahoma"/>
          <w:spacing w:val="11"/>
        </w:rPr>
        <w:t> </w:t>
      </w:r>
      <w:r>
        <w:rPr>
          <w:rFonts w:ascii="Tahoma"/>
        </w:rPr>
        <w:t>Weekly</w:t>
      </w:r>
      <w:r>
        <w:rPr>
          <w:rFonts w:ascii="Tahoma"/>
          <w:spacing w:val="15"/>
        </w:rPr>
        <w:t> </w:t>
      </w:r>
      <w:r>
        <w:rPr>
          <w:rFonts w:ascii="Tahoma"/>
        </w:rPr>
        <w:t>Review</w:t>
      </w:r>
    </w:p>
    <w:p>
      <w:pPr>
        <w:spacing w:after="0"/>
        <w:rPr>
          <w:rFonts w:ascii="Tahoma"/>
        </w:rPr>
        <w:sectPr>
          <w:headerReference w:type="default" r:id="rId128"/>
          <w:footerReference w:type="default" r:id="rId129"/>
          <w:pgSz w:w="12240" w:h="15840"/>
          <w:pgMar w:header="0" w:footer="38" w:top="300" w:bottom="220" w:left="260" w:right="560"/>
          <w:cols w:num="2" w:equalWidth="0">
            <w:col w:w="1902" w:space="2569"/>
            <w:col w:w="6949"/>
          </w:cols>
        </w:sectPr>
      </w:pPr>
    </w:p>
    <w:tbl>
      <w:tblPr>
        <w:tblW w:w="0" w:type="auto"/>
        <w:jc w:val="left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7"/>
        <w:gridCol w:w="2050"/>
        <w:gridCol w:w="2110"/>
        <w:gridCol w:w="2513"/>
        <w:gridCol w:w="2110"/>
      </w:tblGrid>
      <w:tr>
        <w:trPr>
          <w:trHeight w:val="155" w:hRule="atLeast"/>
        </w:trPr>
        <w:tc>
          <w:tcPr>
            <w:tcW w:w="2117" w:type="dxa"/>
            <w:tcBorders>
              <w:left w:val="nil"/>
            </w:tcBorders>
          </w:tcPr>
          <w:p>
            <w:pPr>
              <w:pStyle w:val="TableParagraph"/>
              <w:spacing w:line="136" w:lineRule="exact"/>
              <w:ind w:left="28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w w:val="105"/>
                <w:sz w:val="13"/>
              </w:rPr>
              <w:t>Hi</w:t>
            </w:r>
            <w:r>
              <w:rPr>
                <w:rFonts w:ascii="Tahoma" w:hAnsi="Tahoma"/>
                <w:spacing w:val="-3"/>
                <w:w w:val="105"/>
                <w:sz w:val="13"/>
              </w:rPr>
              <w:t> </w:t>
            </w:r>
            <w:r>
              <w:rPr>
                <w:rFonts w:ascii="Tahoma" w:hAnsi="Tahoma"/>
                <w:w w:val="105"/>
                <w:sz w:val="13"/>
              </w:rPr>
              <w:t>92°F</w:t>
            </w:r>
            <w:r>
              <w:rPr>
                <w:rFonts w:ascii="Tahoma" w:hAnsi="Tahoma"/>
                <w:spacing w:val="-2"/>
                <w:w w:val="105"/>
                <w:sz w:val="13"/>
              </w:rPr>
              <w:t> </w:t>
            </w:r>
            <w:r>
              <w:rPr>
                <w:rFonts w:ascii="Tahoma" w:hAnsi="Tahoma"/>
                <w:w w:val="105"/>
                <w:sz w:val="13"/>
              </w:rPr>
              <w:t>Lo</w:t>
            </w:r>
            <w:r>
              <w:rPr>
                <w:rFonts w:ascii="Tahoma" w:hAnsi="Tahoma"/>
                <w:spacing w:val="-4"/>
                <w:w w:val="105"/>
                <w:sz w:val="13"/>
              </w:rPr>
              <w:t> </w:t>
            </w:r>
            <w:r>
              <w:rPr>
                <w:rFonts w:ascii="Tahoma" w:hAnsi="Tahoma"/>
                <w:w w:val="105"/>
                <w:sz w:val="13"/>
              </w:rPr>
              <w:t>69°F</w:t>
            </w:r>
          </w:p>
        </w:tc>
        <w:tc>
          <w:tcPr>
            <w:tcW w:w="2050" w:type="dxa"/>
          </w:tcPr>
          <w:p>
            <w:pPr>
              <w:pStyle w:val="TableParagraph"/>
              <w:spacing w:line="136" w:lineRule="exact"/>
              <w:ind w:left="23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w w:val="105"/>
                <w:sz w:val="13"/>
              </w:rPr>
              <w:t>Hi</w:t>
            </w:r>
            <w:r>
              <w:rPr>
                <w:rFonts w:ascii="Tahoma" w:hAnsi="Tahoma"/>
                <w:spacing w:val="-3"/>
                <w:w w:val="105"/>
                <w:sz w:val="13"/>
              </w:rPr>
              <w:t> </w:t>
            </w:r>
            <w:r>
              <w:rPr>
                <w:rFonts w:ascii="Tahoma" w:hAnsi="Tahoma"/>
                <w:w w:val="105"/>
                <w:sz w:val="13"/>
              </w:rPr>
              <w:t>87°F</w:t>
            </w:r>
            <w:r>
              <w:rPr>
                <w:rFonts w:ascii="Tahoma" w:hAnsi="Tahoma"/>
                <w:spacing w:val="-2"/>
                <w:w w:val="105"/>
                <w:sz w:val="13"/>
              </w:rPr>
              <w:t> </w:t>
            </w:r>
            <w:r>
              <w:rPr>
                <w:rFonts w:ascii="Tahoma" w:hAnsi="Tahoma"/>
                <w:w w:val="105"/>
                <w:sz w:val="13"/>
              </w:rPr>
              <w:t>Lo</w:t>
            </w:r>
            <w:r>
              <w:rPr>
                <w:rFonts w:ascii="Tahoma" w:hAnsi="Tahoma"/>
                <w:spacing w:val="-4"/>
                <w:w w:val="105"/>
                <w:sz w:val="13"/>
              </w:rPr>
              <w:t> </w:t>
            </w:r>
            <w:r>
              <w:rPr>
                <w:rFonts w:ascii="Tahoma" w:hAnsi="Tahoma"/>
                <w:w w:val="105"/>
                <w:sz w:val="13"/>
              </w:rPr>
              <w:t>65°F</w:t>
            </w:r>
          </w:p>
        </w:tc>
        <w:tc>
          <w:tcPr>
            <w:tcW w:w="2110" w:type="dxa"/>
          </w:tcPr>
          <w:p>
            <w:pPr>
              <w:pStyle w:val="TableParagraph"/>
              <w:spacing w:line="136" w:lineRule="exact"/>
              <w:ind w:left="23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w w:val="105"/>
                <w:sz w:val="13"/>
              </w:rPr>
              <w:t>Hi</w:t>
            </w:r>
            <w:r>
              <w:rPr>
                <w:rFonts w:ascii="Tahoma" w:hAnsi="Tahoma"/>
                <w:spacing w:val="-3"/>
                <w:w w:val="105"/>
                <w:sz w:val="13"/>
              </w:rPr>
              <w:t> </w:t>
            </w:r>
            <w:r>
              <w:rPr>
                <w:rFonts w:ascii="Tahoma" w:hAnsi="Tahoma"/>
                <w:w w:val="105"/>
                <w:sz w:val="13"/>
              </w:rPr>
              <w:t>90°F</w:t>
            </w:r>
            <w:r>
              <w:rPr>
                <w:rFonts w:ascii="Tahoma" w:hAnsi="Tahoma"/>
                <w:spacing w:val="-2"/>
                <w:w w:val="105"/>
                <w:sz w:val="13"/>
              </w:rPr>
              <w:t> </w:t>
            </w:r>
            <w:r>
              <w:rPr>
                <w:rFonts w:ascii="Tahoma" w:hAnsi="Tahoma"/>
                <w:w w:val="105"/>
                <w:sz w:val="13"/>
              </w:rPr>
              <w:t>Lo</w:t>
            </w:r>
            <w:r>
              <w:rPr>
                <w:rFonts w:ascii="Tahoma" w:hAnsi="Tahoma"/>
                <w:spacing w:val="-4"/>
                <w:w w:val="105"/>
                <w:sz w:val="13"/>
              </w:rPr>
              <w:t> </w:t>
            </w:r>
            <w:r>
              <w:rPr>
                <w:rFonts w:ascii="Tahoma" w:hAnsi="Tahoma"/>
                <w:w w:val="105"/>
                <w:sz w:val="13"/>
              </w:rPr>
              <w:t>69°F</w:t>
            </w:r>
          </w:p>
        </w:tc>
        <w:tc>
          <w:tcPr>
            <w:tcW w:w="2513" w:type="dxa"/>
          </w:tcPr>
          <w:p>
            <w:pPr>
              <w:pStyle w:val="TableParagraph"/>
              <w:spacing w:line="136" w:lineRule="exact"/>
              <w:ind w:left="22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w w:val="105"/>
                <w:sz w:val="13"/>
              </w:rPr>
              <w:t>Hi</w:t>
            </w:r>
            <w:r>
              <w:rPr>
                <w:rFonts w:ascii="Tahoma" w:hAnsi="Tahoma"/>
                <w:spacing w:val="-2"/>
                <w:w w:val="105"/>
                <w:sz w:val="13"/>
              </w:rPr>
              <w:t> </w:t>
            </w:r>
            <w:r>
              <w:rPr>
                <w:rFonts w:ascii="Tahoma" w:hAnsi="Tahoma"/>
                <w:w w:val="105"/>
                <w:sz w:val="13"/>
              </w:rPr>
              <w:t>92°F</w:t>
            </w:r>
            <w:r>
              <w:rPr>
                <w:rFonts w:ascii="Tahoma" w:hAnsi="Tahoma"/>
                <w:spacing w:val="-2"/>
                <w:w w:val="105"/>
                <w:sz w:val="13"/>
              </w:rPr>
              <w:t> </w:t>
            </w:r>
            <w:r>
              <w:rPr>
                <w:rFonts w:ascii="Tahoma" w:hAnsi="Tahoma"/>
                <w:w w:val="105"/>
                <w:sz w:val="13"/>
              </w:rPr>
              <w:t>Lo</w:t>
            </w:r>
            <w:r>
              <w:rPr>
                <w:rFonts w:ascii="Tahoma" w:hAnsi="Tahoma"/>
                <w:spacing w:val="-4"/>
                <w:w w:val="105"/>
                <w:sz w:val="13"/>
              </w:rPr>
              <w:t> </w:t>
            </w:r>
            <w:r>
              <w:rPr>
                <w:rFonts w:ascii="Tahoma" w:hAnsi="Tahoma"/>
                <w:w w:val="105"/>
                <w:sz w:val="13"/>
              </w:rPr>
              <w:t>69</w:t>
            </w:r>
          </w:p>
        </w:tc>
        <w:tc>
          <w:tcPr>
            <w:tcW w:w="2110" w:type="dxa"/>
          </w:tcPr>
          <w:p>
            <w:pPr>
              <w:pStyle w:val="TableParagraph"/>
              <w:spacing w:line="136" w:lineRule="exact"/>
              <w:ind w:left="22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w w:val="105"/>
                <w:sz w:val="13"/>
              </w:rPr>
              <w:t>Hi</w:t>
            </w:r>
            <w:r>
              <w:rPr>
                <w:rFonts w:ascii="Tahoma" w:hAnsi="Tahoma"/>
                <w:spacing w:val="-3"/>
                <w:w w:val="105"/>
                <w:sz w:val="13"/>
              </w:rPr>
              <w:t> </w:t>
            </w:r>
            <w:r>
              <w:rPr>
                <w:rFonts w:ascii="Tahoma" w:hAnsi="Tahoma"/>
                <w:w w:val="105"/>
                <w:sz w:val="13"/>
              </w:rPr>
              <w:t>90°F</w:t>
            </w:r>
            <w:r>
              <w:rPr>
                <w:rFonts w:ascii="Tahoma" w:hAnsi="Tahoma"/>
                <w:spacing w:val="-2"/>
                <w:w w:val="105"/>
                <w:sz w:val="13"/>
              </w:rPr>
              <w:t> </w:t>
            </w:r>
            <w:r>
              <w:rPr>
                <w:rFonts w:ascii="Tahoma" w:hAnsi="Tahoma"/>
                <w:w w:val="105"/>
                <w:sz w:val="13"/>
              </w:rPr>
              <w:t>Lo</w:t>
            </w:r>
            <w:r>
              <w:rPr>
                <w:rFonts w:ascii="Tahoma" w:hAnsi="Tahoma"/>
                <w:spacing w:val="-4"/>
                <w:w w:val="105"/>
                <w:sz w:val="13"/>
              </w:rPr>
              <w:t> </w:t>
            </w:r>
            <w:r>
              <w:rPr>
                <w:rFonts w:ascii="Tahoma" w:hAnsi="Tahoma"/>
                <w:w w:val="105"/>
                <w:sz w:val="13"/>
              </w:rPr>
              <w:t>68°F</w:t>
            </w:r>
          </w:p>
        </w:tc>
      </w:tr>
      <w:tr>
        <w:trPr>
          <w:trHeight w:val="155" w:hRule="atLeast"/>
        </w:trPr>
        <w:tc>
          <w:tcPr>
            <w:tcW w:w="211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1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7"/>
        <w:rPr>
          <w:rFonts w:ascii="Tahoma"/>
          <w:b/>
          <w:sz w:val="3"/>
        </w:rPr>
      </w:pPr>
    </w:p>
    <w:tbl>
      <w:tblPr>
        <w:tblW w:w="0" w:type="auto"/>
        <w:jc w:val="left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7"/>
        <w:gridCol w:w="2050"/>
        <w:gridCol w:w="2110"/>
        <w:gridCol w:w="2513"/>
        <w:gridCol w:w="2110"/>
      </w:tblGrid>
      <w:tr>
        <w:trPr>
          <w:trHeight w:val="194" w:hRule="atLeast"/>
        </w:trPr>
        <w:tc>
          <w:tcPr>
            <w:tcW w:w="10900" w:type="dxa"/>
            <w:gridSpan w:val="5"/>
            <w:tcBorders>
              <w:top w:val="nil"/>
              <w:left w:val="nil"/>
            </w:tcBorders>
          </w:tcPr>
          <w:p>
            <w:pPr>
              <w:pStyle w:val="TableParagraph"/>
              <w:spacing w:line="153" w:lineRule="exact" w:before="21"/>
              <w:ind w:left="26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w w:val="105"/>
                <w:sz w:val="13"/>
              </w:rPr>
              <w:t>Full</w:t>
            </w:r>
            <w:r>
              <w:rPr>
                <w:rFonts w:ascii="Tahoma"/>
                <w:b/>
                <w:spacing w:val="-10"/>
                <w:w w:val="105"/>
                <w:sz w:val="13"/>
              </w:rPr>
              <w:t> </w:t>
            </w:r>
            <w:r>
              <w:rPr>
                <w:rFonts w:ascii="Tahoma"/>
                <w:b/>
                <w:w w:val="105"/>
                <w:sz w:val="13"/>
              </w:rPr>
              <w:t>Maintenance</w:t>
            </w:r>
          </w:p>
        </w:tc>
      </w:tr>
      <w:tr>
        <w:trPr>
          <w:trHeight w:val="146" w:hRule="atLeast"/>
        </w:trPr>
        <w:tc>
          <w:tcPr>
            <w:tcW w:w="2117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50" w:type="dxa"/>
            <w:tcBorders>
              <w:bottom w:val="nil"/>
            </w:tcBorders>
          </w:tcPr>
          <w:p>
            <w:pPr>
              <w:pStyle w:val="TableParagraph"/>
              <w:spacing w:line="104" w:lineRule="exact" w:before="22"/>
              <w:ind w:left="11"/>
              <w:rPr>
                <w:rFonts w:ascii="Tahoma"/>
                <w:sz w:val="9"/>
              </w:rPr>
            </w:pPr>
            <w:r>
              <w:rPr>
                <w:rFonts w:ascii="Tahoma"/>
                <w:spacing w:val="-1"/>
                <w:sz w:val="9"/>
              </w:rPr>
              <w:t>Four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pacing w:val="-1"/>
                <w:sz w:val="9"/>
              </w:rPr>
              <w:t>Oaks</w:t>
            </w:r>
            <w:r>
              <w:rPr>
                <w:rFonts w:ascii="Tahoma"/>
                <w:spacing w:val="-4"/>
                <w:sz w:val="9"/>
              </w:rPr>
              <w:t> </w:t>
            </w:r>
            <w:r>
              <w:rPr>
                <w:rFonts w:ascii="Tahoma"/>
                <w:spacing w:val="-1"/>
                <w:sz w:val="9"/>
              </w:rPr>
              <w:t>Blvd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z w:val="9"/>
              </w:rPr>
              <w:t>(Units</w:t>
            </w:r>
            <w:r>
              <w:rPr>
                <w:rFonts w:ascii="Tahoma"/>
                <w:spacing w:val="-4"/>
                <w:sz w:val="9"/>
              </w:rPr>
              <w:t> </w:t>
            </w:r>
            <w:r>
              <w:rPr>
                <w:rFonts w:ascii="Tahoma"/>
                <w:sz w:val="9"/>
              </w:rPr>
              <w:t>1,17,29)</w:t>
            </w:r>
          </w:p>
        </w:tc>
        <w:tc>
          <w:tcPr>
            <w:tcW w:w="2110" w:type="dxa"/>
            <w:tcBorders>
              <w:bottom w:val="nil"/>
            </w:tcBorders>
          </w:tcPr>
          <w:p>
            <w:pPr>
              <w:pStyle w:val="TableParagraph"/>
              <w:spacing w:line="104" w:lineRule="exact" w:before="22"/>
              <w:ind w:left="11"/>
              <w:rPr>
                <w:rFonts w:ascii="Tahoma"/>
                <w:sz w:val="9"/>
              </w:rPr>
            </w:pPr>
            <w:r>
              <w:rPr>
                <w:rFonts w:ascii="Tahoma"/>
                <w:spacing w:val="-1"/>
                <w:sz w:val="9"/>
              </w:rPr>
              <w:t>Hemingway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pacing w:val="-1"/>
                <w:sz w:val="9"/>
              </w:rPr>
              <w:t>Blvd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z w:val="9"/>
              </w:rPr>
              <w:t>&amp;</w:t>
            </w:r>
            <w:r>
              <w:rPr>
                <w:rFonts w:ascii="Tahoma"/>
                <w:spacing w:val="-4"/>
                <w:sz w:val="9"/>
              </w:rPr>
              <w:t> </w:t>
            </w:r>
            <w:r>
              <w:rPr>
                <w:rFonts w:ascii="Tahoma"/>
                <w:sz w:val="9"/>
              </w:rPr>
              <w:t>Trail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z w:val="9"/>
              </w:rPr>
              <w:t>(Units</w:t>
            </w:r>
            <w:r>
              <w:rPr>
                <w:rFonts w:ascii="Tahoma"/>
                <w:spacing w:val="-4"/>
                <w:sz w:val="9"/>
              </w:rPr>
              <w:t> </w:t>
            </w:r>
            <w:r>
              <w:rPr>
                <w:rFonts w:ascii="Tahoma"/>
                <w:sz w:val="9"/>
              </w:rPr>
              <w:t>2,4)</w:t>
            </w:r>
          </w:p>
        </w:tc>
        <w:tc>
          <w:tcPr>
            <w:tcW w:w="2513" w:type="dxa"/>
            <w:tcBorders>
              <w:bottom w:val="nil"/>
            </w:tcBorders>
          </w:tcPr>
          <w:p>
            <w:pPr>
              <w:pStyle w:val="TableParagraph"/>
              <w:spacing w:line="104" w:lineRule="exact" w:before="22"/>
              <w:ind w:left="11"/>
              <w:rPr>
                <w:rFonts w:ascii="Tahoma"/>
                <w:sz w:val="9"/>
              </w:rPr>
            </w:pPr>
            <w:r>
              <w:rPr>
                <w:rFonts w:ascii="Tahoma"/>
                <w:spacing w:val="-1"/>
                <w:sz w:val="9"/>
              </w:rPr>
              <w:t>Central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pacing w:val="-1"/>
                <w:sz w:val="9"/>
              </w:rPr>
              <w:t>Park:FL131</w:t>
            </w:r>
          </w:p>
        </w:tc>
        <w:tc>
          <w:tcPr>
            <w:tcW w:w="2110" w:type="dxa"/>
            <w:tcBorders>
              <w:bottom w:val="nil"/>
            </w:tcBorders>
          </w:tcPr>
          <w:p>
            <w:pPr>
              <w:pStyle w:val="TableParagraph"/>
              <w:spacing w:line="104" w:lineRule="exact" w:before="22"/>
              <w:ind w:left="10"/>
              <w:rPr>
                <w:rFonts w:ascii="Tahoma"/>
                <w:sz w:val="9"/>
              </w:rPr>
            </w:pPr>
            <w:r>
              <w:rPr>
                <w:rFonts w:ascii="Tahoma"/>
                <w:spacing w:val="-1"/>
                <w:sz w:val="9"/>
              </w:rPr>
              <w:t>Bermuda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z w:val="9"/>
              </w:rPr>
              <w:t>Plot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z w:val="9"/>
              </w:rPr>
              <w:t>(CP)</w:t>
            </w:r>
          </w:p>
        </w:tc>
      </w:tr>
      <w:tr>
        <w:trPr>
          <w:trHeight w:val="138" w:hRule="atLeast"/>
        </w:trPr>
        <w:tc>
          <w:tcPr>
            <w:tcW w:w="211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4" w:lineRule="exact" w:before="14"/>
              <w:ind w:left="11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Orange</w:t>
            </w:r>
            <w:r>
              <w:rPr>
                <w:rFonts w:ascii="Tahoma"/>
                <w:spacing w:val="-7"/>
                <w:sz w:val="9"/>
              </w:rPr>
              <w:t> </w:t>
            </w:r>
            <w:r>
              <w:rPr>
                <w:rFonts w:ascii="Tahoma"/>
                <w:sz w:val="9"/>
              </w:rPr>
              <w:t>Ave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4" w:lineRule="exact" w:before="14"/>
              <w:ind w:left="11"/>
              <w:rPr>
                <w:rFonts w:ascii="Tahoma"/>
                <w:sz w:val="9"/>
              </w:rPr>
            </w:pPr>
            <w:r>
              <w:rPr>
                <w:rFonts w:ascii="Tahoma"/>
                <w:spacing w:val="-1"/>
                <w:sz w:val="9"/>
              </w:rPr>
              <w:t>Mossy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pacing w:val="-1"/>
                <w:sz w:val="9"/>
              </w:rPr>
              <w:t>Creek</w:t>
            </w:r>
            <w:r>
              <w:rPr>
                <w:rFonts w:ascii="Tahoma"/>
                <w:spacing w:val="-5"/>
                <w:sz w:val="9"/>
              </w:rPr>
              <w:t> </w:t>
            </w:r>
            <w:r>
              <w:rPr>
                <w:rFonts w:ascii="Tahoma"/>
                <w:sz w:val="9"/>
              </w:rPr>
              <w:t>Lane</w:t>
            </w:r>
            <w:r>
              <w:rPr>
                <w:rFonts w:ascii="Tahoma"/>
                <w:spacing w:val="-5"/>
                <w:sz w:val="9"/>
              </w:rPr>
              <w:t> </w:t>
            </w:r>
            <w:r>
              <w:rPr>
                <w:rFonts w:ascii="Tahoma"/>
                <w:sz w:val="9"/>
              </w:rPr>
              <w:t>(Units</w:t>
            </w:r>
            <w:r>
              <w:rPr>
                <w:rFonts w:ascii="Tahoma"/>
                <w:spacing w:val="-4"/>
                <w:sz w:val="9"/>
              </w:rPr>
              <w:t> </w:t>
            </w:r>
            <w:r>
              <w:rPr>
                <w:rFonts w:ascii="Tahoma"/>
                <w:sz w:val="9"/>
              </w:rPr>
              <w:t>4,6,9)</w:t>
            </w:r>
          </w:p>
        </w:tc>
        <w:tc>
          <w:tcPr>
            <w:tcW w:w="25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4" w:lineRule="exact" w:before="14"/>
              <w:ind w:left="11"/>
              <w:rPr>
                <w:rFonts w:ascii="Tahoma"/>
                <w:sz w:val="9"/>
              </w:rPr>
            </w:pPr>
            <w:r>
              <w:rPr>
                <w:rFonts w:ascii="Tahoma"/>
                <w:spacing w:val="-1"/>
                <w:sz w:val="9"/>
              </w:rPr>
              <w:t>Central</w:t>
            </w:r>
            <w:r>
              <w:rPr>
                <w:rFonts w:ascii="Tahoma"/>
                <w:spacing w:val="-4"/>
                <w:sz w:val="9"/>
              </w:rPr>
              <w:t> </w:t>
            </w:r>
            <w:r>
              <w:rPr>
                <w:rFonts w:ascii="Tahoma"/>
                <w:spacing w:val="-1"/>
                <w:sz w:val="9"/>
              </w:rPr>
              <w:t>Park:Tot</w:t>
            </w:r>
            <w:r>
              <w:rPr>
                <w:rFonts w:ascii="Tahoma"/>
                <w:spacing w:val="-4"/>
                <w:sz w:val="9"/>
              </w:rPr>
              <w:t> </w:t>
            </w:r>
            <w:r>
              <w:rPr>
                <w:rFonts w:ascii="Tahoma"/>
                <w:sz w:val="9"/>
              </w:rPr>
              <w:t>Lot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4" w:lineRule="exact" w:before="14"/>
              <w:ind w:left="10"/>
              <w:rPr>
                <w:rFonts w:ascii="Tahoma"/>
                <w:sz w:val="9"/>
              </w:rPr>
            </w:pPr>
            <w:r>
              <w:rPr>
                <w:rFonts w:ascii="Tahoma"/>
                <w:spacing w:val="-1"/>
                <w:sz w:val="9"/>
              </w:rPr>
              <w:t>NON-UNIT:Artemis</w:t>
            </w:r>
            <w:r>
              <w:rPr>
                <w:rFonts w:ascii="Tahoma"/>
                <w:spacing w:val="-5"/>
                <w:sz w:val="9"/>
              </w:rPr>
              <w:t> </w:t>
            </w:r>
            <w:r>
              <w:rPr>
                <w:rFonts w:ascii="Tahoma"/>
                <w:sz w:val="9"/>
              </w:rPr>
              <w:t>Way</w:t>
            </w:r>
          </w:p>
        </w:tc>
      </w:tr>
      <w:tr>
        <w:trPr>
          <w:trHeight w:val="138" w:hRule="atLeast"/>
        </w:trPr>
        <w:tc>
          <w:tcPr>
            <w:tcW w:w="211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4" w:lineRule="exact" w:before="14"/>
              <w:ind w:left="11"/>
              <w:rPr>
                <w:rFonts w:ascii="Tahoma"/>
                <w:sz w:val="9"/>
              </w:rPr>
            </w:pPr>
            <w:r>
              <w:rPr>
                <w:rFonts w:ascii="Tahoma"/>
                <w:spacing w:val="-1"/>
                <w:sz w:val="9"/>
              </w:rPr>
              <w:t>UNIT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z w:val="9"/>
              </w:rPr>
              <w:t>1:Mulberry</w:t>
            </w:r>
            <w:r>
              <w:rPr>
                <w:rFonts w:ascii="Tahoma"/>
                <w:spacing w:val="-7"/>
                <w:sz w:val="9"/>
              </w:rPr>
              <w:t> </w:t>
            </w:r>
            <w:r>
              <w:rPr>
                <w:rFonts w:ascii="Tahoma"/>
                <w:sz w:val="9"/>
              </w:rPr>
              <w:t>Park</w:t>
            </w:r>
            <w:r>
              <w:rPr>
                <w:rFonts w:ascii="Tahoma"/>
                <w:spacing w:val="-7"/>
                <w:sz w:val="9"/>
              </w:rPr>
              <w:t> </w:t>
            </w:r>
            <w:r>
              <w:rPr>
                <w:rFonts w:ascii="Tahoma"/>
                <w:sz w:val="9"/>
              </w:rPr>
              <w:t>Blvd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4" w:lineRule="exact" w:before="14"/>
              <w:ind w:left="11"/>
              <w:rPr>
                <w:rFonts w:ascii="Tahoma"/>
                <w:sz w:val="9"/>
              </w:rPr>
            </w:pPr>
            <w:r>
              <w:rPr>
                <w:rFonts w:ascii="Tahoma"/>
                <w:spacing w:val="-1"/>
                <w:sz w:val="9"/>
              </w:rPr>
              <w:t>Shumard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z w:val="9"/>
              </w:rPr>
              <w:t>Oak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z w:val="9"/>
              </w:rPr>
              <w:t>Blvd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z w:val="9"/>
              </w:rPr>
              <w:t>(Units</w:t>
            </w:r>
            <w:r>
              <w:rPr>
                <w:rFonts w:ascii="Tahoma"/>
                <w:spacing w:val="-5"/>
                <w:sz w:val="9"/>
              </w:rPr>
              <w:t> </w:t>
            </w:r>
            <w:r>
              <w:rPr>
                <w:rFonts w:ascii="Tahoma"/>
                <w:sz w:val="9"/>
              </w:rPr>
              <w:t>3,5)</w:t>
            </w:r>
          </w:p>
        </w:tc>
        <w:tc>
          <w:tcPr>
            <w:tcW w:w="25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4" w:lineRule="exact" w:before="14"/>
              <w:ind w:left="10"/>
              <w:rPr>
                <w:rFonts w:ascii="Tahoma"/>
                <w:sz w:val="9"/>
              </w:rPr>
            </w:pPr>
            <w:r>
              <w:rPr>
                <w:rFonts w:ascii="Tahoma"/>
                <w:spacing w:val="-1"/>
                <w:sz w:val="9"/>
              </w:rPr>
              <w:t>Shumard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z w:val="9"/>
              </w:rPr>
              <w:t>Oak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z w:val="9"/>
              </w:rPr>
              <w:t>Blvd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z w:val="9"/>
              </w:rPr>
              <w:t>(Units</w:t>
            </w:r>
            <w:r>
              <w:rPr>
                <w:rFonts w:ascii="Tahoma"/>
                <w:spacing w:val="-4"/>
                <w:sz w:val="9"/>
              </w:rPr>
              <w:t> </w:t>
            </w:r>
            <w:r>
              <w:rPr>
                <w:rFonts w:ascii="Tahoma"/>
                <w:sz w:val="9"/>
              </w:rPr>
              <w:t>3,5)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4" w:lineRule="exact" w:before="14"/>
              <w:ind w:left="11"/>
              <w:rPr>
                <w:rFonts w:ascii="Tahoma"/>
                <w:sz w:val="9"/>
              </w:rPr>
            </w:pPr>
            <w:r>
              <w:rPr>
                <w:rFonts w:ascii="Tahoma"/>
                <w:spacing w:val="-1"/>
                <w:sz w:val="9"/>
              </w:rPr>
              <w:t>UNIT</w:t>
            </w:r>
            <w:r>
              <w:rPr>
                <w:rFonts w:ascii="Tahoma"/>
                <w:spacing w:val="-5"/>
                <w:sz w:val="9"/>
              </w:rPr>
              <w:t> </w:t>
            </w:r>
            <w:r>
              <w:rPr>
                <w:rFonts w:ascii="Tahoma"/>
                <w:sz w:val="9"/>
              </w:rPr>
              <w:t>1:TC1</w:t>
            </w:r>
            <w:r>
              <w:rPr>
                <w:rFonts w:ascii="Tahoma"/>
                <w:spacing w:val="-5"/>
                <w:sz w:val="9"/>
              </w:rPr>
              <w:t> </w:t>
            </w:r>
            <w:r>
              <w:rPr>
                <w:rFonts w:ascii="Tahoma"/>
                <w:sz w:val="9"/>
              </w:rPr>
              <w:t>Pond</w:t>
            </w:r>
            <w:r>
              <w:rPr>
                <w:rFonts w:ascii="Tahoma"/>
                <w:spacing w:val="-7"/>
                <w:sz w:val="9"/>
              </w:rPr>
              <w:t> </w:t>
            </w:r>
            <w:r>
              <w:rPr>
                <w:rFonts w:ascii="Tahoma"/>
                <w:sz w:val="9"/>
              </w:rPr>
              <w:t>(FL130)</w:t>
            </w:r>
          </w:p>
        </w:tc>
      </w:tr>
      <w:tr>
        <w:trPr>
          <w:trHeight w:val="287" w:hRule="atLeast"/>
        </w:trPr>
        <w:tc>
          <w:tcPr>
            <w:tcW w:w="211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11"/>
              <w:rPr>
                <w:rFonts w:ascii="Tahoma"/>
                <w:sz w:val="9"/>
              </w:rPr>
            </w:pPr>
            <w:r>
              <w:rPr>
                <w:rFonts w:ascii="Tahoma"/>
                <w:spacing w:val="-1"/>
                <w:sz w:val="9"/>
              </w:rPr>
              <w:t>UNIT</w:t>
            </w:r>
            <w:r>
              <w:rPr>
                <w:rFonts w:ascii="Tahoma"/>
                <w:spacing w:val="-4"/>
                <w:sz w:val="9"/>
              </w:rPr>
              <w:t> </w:t>
            </w:r>
            <w:r>
              <w:rPr>
                <w:rFonts w:ascii="Tahoma"/>
                <w:spacing w:val="-1"/>
                <w:sz w:val="9"/>
              </w:rPr>
              <w:t>1:Verdura</w:t>
            </w:r>
            <w:r>
              <w:rPr>
                <w:rFonts w:ascii="Tahoma"/>
                <w:spacing w:val="-5"/>
                <w:sz w:val="9"/>
              </w:rPr>
              <w:t> </w:t>
            </w:r>
            <w:r>
              <w:rPr>
                <w:rFonts w:ascii="Tahoma"/>
                <w:sz w:val="9"/>
              </w:rPr>
              <w:t>Point</w:t>
            </w:r>
            <w:r>
              <w:rPr>
                <w:rFonts w:ascii="Tahoma"/>
                <w:spacing w:val="-5"/>
                <w:sz w:val="9"/>
              </w:rPr>
              <w:t> </w:t>
            </w:r>
            <w:r>
              <w:rPr>
                <w:rFonts w:ascii="Tahoma"/>
                <w:sz w:val="9"/>
              </w:rPr>
              <w:t>Park</w:t>
            </w:r>
          </w:p>
          <w:p>
            <w:pPr>
              <w:pStyle w:val="TableParagraph"/>
              <w:spacing w:line="104" w:lineRule="exact" w:before="40"/>
              <w:ind w:left="11"/>
              <w:rPr>
                <w:rFonts w:ascii="Tahoma"/>
                <w:sz w:val="9"/>
              </w:rPr>
            </w:pPr>
            <w:r>
              <w:rPr>
                <w:rFonts w:ascii="Tahoma"/>
                <w:spacing w:val="-1"/>
                <w:sz w:val="9"/>
              </w:rPr>
              <w:t>UNIT</w:t>
            </w:r>
            <w:r>
              <w:rPr>
                <w:rFonts w:ascii="Tahoma"/>
                <w:spacing w:val="-3"/>
                <w:sz w:val="9"/>
              </w:rPr>
              <w:t> </w:t>
            </w:r>
            <w:r>
              <w:rPr>
                <w:rFonts w:ascii="Tahoma"/>
                <w:spacing w:val="-1"/>
                <w:sz w:val="9"/>
              </w:rPr>
              <w:t>18:Cummings</w:t>
            </w:r>
            <w:r>
              <w:rPr>
                <w:rFonts w:ascii="Tahoma"/>
                <w:spacing w:val="-3"/>
                <w:sz w:val="9"/>
              </w:rPr>
              <w:t> </w:t>
            </w:r>
            <w:r>
              <w:rPr>
                <w:rFonts w:ascii="Tahoma"/>
                <w:sz w:val="9"/>
              </w:rPr>
              <w:t>Park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11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UNIT</w:t>
            </w:r>
            <w:r>
              <w:rPr>
                <w:rFonts w:ascii="Tahoma"/>
                <w:spacing w:val="-7"/>
                <w:sz w:val="9"/>
              </w:rPr>
              <w:t> </w:t>
            </w:r>
            <w:r>
              <w:rPr>
                <w:rFonts w:ascii="Tahoma"/>
                <w:sz w:val="9"/>
              </w:rPr>
              <w:t>14:Green</w:t>
            </w:r>
            <w:r>
              <w:rPr>
                <w:rFonts w:ascii="Tahoma"/>
                <w:spacing w:val="-7"/>
                <w:sz w:val="9"/>
              </w:rPr>
              <w:t> </w:t>
            </w:r>
            <w:r>
              <w:rPr>
                <w:rFonts w:ascii="Tahoma"/>
                <w:sz w:val="9"/>
              </w:rPr>
              <w:t>Space</w:t>
            </w:r>
          </w:p>
          <w:p>
            <w:pPr>
              <w:pStyle w:val="TableParagraph"/>
              <w:spacing w:line="104" w:lineRule="exact" w:before="40"/>
              <w:ind w:left="11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UNIT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z w:val="9"/>
              </w:rPr>
              <w:t>23:Parks,</w:t>
            </w:r>
            <w:r>
              <w:rPr>
                <w:rFonts w:ascii="Tahoma"/>
                <w:spacing w:val="-7"/>
                <w:sz w:val="9"/>
              </w:rPr>
              <w:t> </w:t>
            </w:r>
            <w:r>
              <w:rPr>
                <w:rFonts w:ascii="Tahoma"/>
                <w:sz w:val="9"/>
              </w:rPr>
              <w:t>Ponds</w:t>
            </w:r>
            <w:r>
              <w:rPr>
                <w:rFonts w:ascii="Tahoma"/>
                <w:spacing w:val="-5"/>
                <w:sz w:val="9"/>
              </w:rPr>
              <w:t> </w:t>
            </w:r>
            <w:r>
              <w:rPr>
                <w:rFonts w:ascii="Tahoma"/>
                <w:sz w:val="9"/>
              </w:rPr>
              <w:t>&amp;</w:t>
            </w:r>
            <w:r>
              <w:rPr>
                <w:rFonts w:ascii="Tahoma"/>
                <w:spacing w:val="-7"/>
                <w:sz w:val="9"/>
              </w:rPr>
              <w:t> </w:t>
            </w:r>
            <w:r>
              <w:rPr>
                <w:rFonts w:ascii="Tahoma"/>
                <w:sz w:val="9"/>
              </w:rPr>
              <w:t>Green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z w:val="9"/>
              </w:rPr>
              <w:t>Spaces</w:t>
            </w:r>
          </w:p>
        </w:tc>
        <w:tc>
          <w:tcPr>
            <w:tcW w:w="25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10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UNIT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z w:val="9"/>
              </w:rPr>
              <w:t>23:Parks,</w:t>
            </w:r>
            <w:r>
              <w:rPr>
                <w:rFonts w:ascii="Tahoma"/>
                <w:spacing w:val="-7"/>
                <w:sz w:val="9"/>
              </w:rPr>
              <w:t> </w:t>
            </w:r>
            <w:r>
              <w:rPr>
                <w:rFonts w:ascii="Tahoma"/>
                <w:sz w:val="9"/>
              </w:rPr>
              <w:t>Ponds</w:t>
            </w:r>
            <w:r>
              <w:rPr>
                <w:rFonts w:ascii="Tahoma"/>
                <w:spacing w:val="-5"/>
                <w:sz w:val="9"/>
              </w:rPr>
              <w:t> </w:t>
            </w:r>
            <w:r>
              <w:rPr>
                <w:rFonts w:ascii="Tahoma"/>
                <w:sz w:val="9"/>
              </w:rPr>
              <w:t>&amp;</w:t>
            </w:r>
            <w:r>
              <w:rPr>
                <w:rFonts w:ascii="Tahoma"/>
                <w:spacing w:val="-7"/>
                <w:sz w:val="9"/>
              </w:rPr>
              <w:t> </w:t>
            </w:r>
            <w:r>
              <w:rPr>
                <w:rFonts w:ascii="Tahoma"/>
                <w:sz w:val="9"/>
              </w:rPr>
              <w:t>Green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z w:val="9"/>
              </w:rPr>
              <w:t>Spaces</w:t>
            </w:r>
          </w:p>
          <w:p>
            <w:pPr>
              <w:pStyle w:val="TableParagraph"/>
              <w:spacing w:line="104" w:lineRule="exact" w:before="40"/>
              <w:ind w:left="10"/>
              <w:rPr>
                <w:rFonts w:ascii="Tahoma"/>
                <w:sz w:val="9"/>
              </w:rPr>
            </w:pPr>
            <w:r>
              <w:rPr>
                <w:rFonts w:ascii="Tahoma"/>
                <w:spacing w:val="-1"/>
                <w:sz w:val="9"/>
              </w:rPr>
              <w:t>UNIT</w:t>
            </w:r>
            <w:r>
              <w:rPr>
                <w:rFonts w:ascii="Tahoma"/>
                <w:spacing w:val="-5"/>
                <w:sz w:val="9"/>
              </w:rPr>
              <w:t> </w:t>
            </w:r>
            <w:r>
              <w:rPr>
                <w:rFonts w:ascii="Tahoma"/>
                <w:spacing w:val="-1"/>
                <w:sz w:val="9"/>
              </w:rPr>
              <w:t>31:Parks,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z w:val="9"/>
              </w:rPr>
              <w:t>Green</w:t>
            </w:r>
            <w:r>
              <w:rPr>
                <w:rFonts w:ascii="Tahoma"/>
                <w:spacing w:val="-5"/>
                <w:sz w:val="9"/>
              </w:rPr>
              <w:t> </w:t>
            </w:r>
            <w:r>
              <w:rPr>
                <w:rFonts w:ascii="Tahoma"/>
                <w:sz w:val="9"/>
              </w:rPr>
              <w:t>Space,</w:t>
            </w:r>
            <w:r>
              <w:rPr>
                <w:rFonts w:ascii="Tahoma"/>
                <w:spacing w:val="-5"/>
                <w:sz w:val="9"/>
              </w:rPr>
              <w:t> </w:t>
            </w:r>
            <w:r>
              <w:rPr>
                <w:rFonts w:ascii="Tahoma"/>
                <w:sz w:val="9"/>
              </w:rPr>
              <w:t>Rows,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z w:val="9"/>
              </w:rPr>
              <w:t>Lift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z w:val="9"/>
              </w:rPr>
              <w:t>Station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10"/>
              <w:rPr>
                <w:rFonts w:ascii="Tahoma"/>
                <w:sz w:val="9"/>
              </w:rPr>
            </w:pPr>
            <w:r>
              <w:rPr>
                <w:rFonts w:ascii="Tahoma"/>
                <w:spacing w:val="-1"/>
                <w:sz w:val="9"/>
              </w:rPr>
              <w:t>UNIT</w:t>
            </w:r>
            <w:r>
              <w:rPr>
                <w:rFonts w:ascii="Tahoma"/>
                <w:spacing w:val="-4"/>
                <w:sz w:val="9"/>
              </w:rPr>
              <w:t> </w:t>
            </w:r>
            <w:r>
              <w:rPr>
                <w:rFonts w:ascii="Tahoma"/>
                <w:spacing w:val="-1"/>
                <w:sz w:val="9"/>
              </w:rPr>
              <w:t>20:Esplanade</w:t>
            </w:r>
            <w:r>
              <w:rPr>
                <w:rFonts w:ascii="Tahoma"/>
                <w:spacing w:val="-5"/>
                <w:sz w:val="9"/>
              </w:rPr>
              <w:t> </w:t>
            </w:r>
            <w:r>
              <w:rPr>
                <w:rFonts w:ascii="Tahoma"/>
                <w:sz w:val="9"/>
              </w:rPr>
              <w:t>North</w:t>
            </w:r>
            <w:r>
              <w:rPr>
                <w:rFonts w:ascii="Tahoma"/>
                <w:spacing w:val="-3"/>
                <w:sz w:val="9"/>
              </w:rPr>
              <w:t> </w:t>
            </w:r>
            <w:r>
              <w:rPr>
                <w:rFonts w:ascii="Tahoma"/>
                <w:sz w:val="9"/>
              </w:rPr>
              <w:t>(Unit</w:t>
            </w:r>
            <w:r>
              <w:rPr>
                <w:rFonts w:ascii="Tahoma"/>
                <w:spacing w:val="-5"/>
                <w:sz w:val="9"/>
              </w:rPr>
              <w:t> </w:t>
            </w:r>
            <w:r>
              <w:rPr>
                <w:rFonts w:ascii="Tahoma"/>
                <w:sz w:val="9"/>
              </w:rPr>
              <w:t>20)</w:t>
            </w:r>
          </w:p>
          <w:p>
            <w:pPr>
              <w:pStyle w:val="TableParagraph"/>
              <w:spacing w:before="31"/>
              <w:ind w:left="10"/>
              <w:rPr>
                <w:rFonts w:ascii="Tahoma"/>
                <w:sz w:val="9"/>
              </w:rPr>
            </w:pPr>
            <w:r>
              <w:rPr>
                <w:rFonts w:ascii="Tahoma"/>
                <w:spacing w:val="-1"/>
                <w:sz w:val="9"/>
              </w:rPr>
              <w:t>UNIT</w:t>
            </w:r>
            <w:r>
              <w:rPr>
                <w:rFonts w:ascii="Tahoma"/>
                <w:spacing w:val="-4"/>
                <w:sz w:val="9"/>
              </w:rPr>
              <w:t> </w:t>
            </w:r>
            <w:r>
              <w:rPr>
                <w:rFonts w:ascii="Tahoma"/>
                <w:spacing w:val="-1"/>
                <w:sz w:val="9"/>
              </w:rPr>
              <w:t>37:Esplanade</w:t>
            </w:r>
            <w:r>
              <w:rPr>
                <w:rFonts w:ascii="Tahoma"/>
                <w:spacing w:val="-4"/>
                <w:sz w:val="9"/>
              </w:rPr>
              <w:t> </w:t>
            </w:r>
            <w:r>
              <w:rPr>
                <w:rFonts w:ascii="Tahoma"/>
                <w:sz w:val="9"/>
              </w:rPr>
              <w:t>Nature</w:t>
            </w:r>
            <w:r>
              <w:rPr>
                <w:rFonts w:ascii="Tahoma"/>
                <w:spacing w:val="-5"/>
                <w:sz w:val="9"/>
              </w:rPr>
              <w:t> </w:t>
            </w:r>
            <w:r>
              <w:rPr>
                <w:rFonts w:ascii="Tahoma"/>
                <w:sz w:val="9"/>
              </w:rPr>
              <w:t>Trail</w:t>
            </w:r>
          </w:p>
        </w:tc>
      </w:tr>
      <w:tr>
        <w:trPr>
          <w:trHeight w:val="138" w:hRule="atLeast"/>
        </w:trPr>
        <w:tc>
          <w:tcPr>
            <w:tcW w:w="211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4" w:lineRule="exact" w:before="14"/>
              <w:ind w:left="11"/>
              <w:rPr>
                <w:rFonts w:ascii="Tahoma"/>
                <w:sz w:val="9"/>
              </w:rPr>
            </w:pPr>
            <w:r>
              <w:rPr>
                <w:rFonts w:ascii="Tahoma"/>
                <w:spacing w:val="-1"/>
                <w:sz w:val="9"/>
              </w:rPr>
              <w:t>UNIT</w:t>
            </w:r>
            <w:r>
              <w:rPr>
                <w:rFonts w:ascii="Tahoma"/>
                <w:spacing w:val="-5"/>
                <w:sz w:val="9"/>
              </w:rPr>
              <w:t> </w:t>
            </w:r>
            <w:r>
              <w:rPr>
                <w:rFonts w:ascii="Tahoma"/>
                <w:spacing w:val="-1"/>
                <w:sz w:val="9"/>
              </w:rPr>
              <w:t>23:Riverton</w:t>
            </w:r>
            <w:r>
              <w:rPr>
                <w:rFonts w:ascii="Tahoma"/>
                <w:spacing w:val="-4"/>
                <w:sz w:val="9"/>
              </w:rPr>
              <w:t> </w:t>
            </w:r>
            <w:r>
              <w:rPr>
                <w:rFonts w:ascii="Tahoma"/>
                <w:spacing w:val="-1"/>
                <w:sz w:val="9"/>
              </w:rPr>
              <w:t>Park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pacing w:val="-1"/>
                <w:sz w:val="9"/>
              </w:rPr>
              <w:t>(Four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z w:val="9"/>
              </w:rPr>
              <w:t>Oaks</w:t>
            </w:r>
            <w:r>
              <w:rPr>
                <w:rFonts w:ascii="Tahoma"/>
                <w:spacing w:val="-4"/>
                <w:sz w:val="9"/>
              </w:rPr>
              <w:t> </w:t>
            </w:r>
            <w:r>
              <w:rPr>
                <w:rFonts w:ascii="Tahoma"/>
                <w:sz w:val="9"/>
              </w:rPr>
              <w:t>to</w:t>
            </w:r>
            <w:r>
              <w:rPr>
                <w:rFonts w:ascii="Tahoma"/>
                <w:spacing w:val="-5"/>
                <w:sz w:val="9"/>
              </w:rPr>
              <w:t> </w:t>
            </w:r>
            <w:r>
              <w:rPr>
                <w:rFonts w:ascii="Tahoma"/>
                <w:sz w:val="9"/>
              </w:rPr>
              <w:t>Summertree)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4" w:lineRule="exact" w:before="14"/>
              <w:ind w:left="11"/>
              <w:rPr>
                <w:rFonts w:ascii="Tahoma"/>
                <w:sz w:val="9"/>
              </w:rPr>
            </w:pPr>
            <w:r>
              <w:rPr>
                <w:rFonts w:ascii="Tahoma"/>
                <w:spacing w:val="-1"/>
                <w:sz w:val="9"/>
              </w:rPr>
              <w:t>UNIT</w:t>
            </w:r>
            <w:r>
              <w:rPr>
                <w:rFonts w:ascii="Tahoma"/>
                <w:spacing w:val="-4"/>
                <w:sz w:val="9"/>
              </w:rPr>
              <w:t> </w:t>
            </w:r>
            <w:r>
              <w:rPr>
                <w:rFonts w:ascii="Tahoma"/>
                <w:spacing w:val="-1"/>
                <w:sz w:val="9"/>
              </w:rPr>
              <w:t>35:Merchants</w:t>
            </w:r>
            <w:r>
              <w:rPr>
                <w:rFonts w:ascii="Tahoma"/>
                <w:spacing w:val="-4"/>
                <w:sz w:val="9"/>
              </w:rPr>
              <w:t> </w:t>
            </w:r>
            <w:r>
              <w:rPr>
                <w:rFonts w:ascii="Tahoma"/>
                <w:sz w:val="9"/>
              </w:rPr>
              <w:t>Row</w:t>
            </w:r>
            <w:r>
              <w:rPr>
                <w:rFonts w:ascii="Tahoma"/>
                <w:spacing w:val="-5"/>
                <w:sz w:val="9"/>
              </w:rPr>
              <w:t> </w:t>
            </w:r>
            <w:r>
              <w:rPr>
                <w:rFonts w:ascii="Tahoma"/>
                <w:sz w:val="9"/>
              </w:rPr>
              <w:t>Entry</w:t>
            </w:r>
            <w:r>
              <w:rPr>
                <w:rFonts w:ascii="Tahoma"/>
                <w:spacing w:val="-5"/>
                <w:sz w:val="9"/>
              </w:rPr>
              <w:t> </w:t>
            </w:r>
            <w:r>
              <w:rPr>
                <w:rFonts w:ascii="Tahoma"/>
                <w:sz w:val="9"/>
              </w:rPr>
              <w:t>Feature</w:t>
            </w:r>
          </w:p>
        </w:tc>
        <w:tc>
          <w:tcPr>
            <w:tcW w:w="25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4" w:lineRule="exact" w:before="14"/>
              <w:ind w:left="10"/>
              <w:rPr>
                <w:rFonts w:ascii="Tahoma"/>
                <w:sz w:val="9"/>
              </w:rPr>
            </w:pPr>
            <w:r>
              <w:rPr>
                <w:rFonts w:ascii="Tahoma"/>
                <w:spacing w:val="-1"/>
                <w:sz w:val="9"/>
              </w:rPr>
              <w:t>Unit</w:t>
            </w:r>
            <w:r>
              <w:rPr>
                <w:rFonts w:ascii="Tahoma"/>
                <w:spacing w:val="-5"/>
                <w:sz w:val="9"/>
              </w:rPr>
              <w:t> </w:t>
            </w:r>
            <w:r>
              <w:rPr>
                <w:rFonts w:ascii="Tahoma"/>
                <w:spacing w:val="-1"/>
                <w:sz w:val="9"/>
              </w:rPr>
              <w:t>32:Alley</w:t>
            </w:r>
            <w:r>
              <w:rPr>
                <w:rFonts w:ascii="Tahoma"/>
                <w:spacing w:val="-5"/>
                <w:sz w:val="9"/>
              </w:rPr>
              <w:t> </w:t>
            </w:r>
            <w:r>
              <w:rPr>
                <w:rFonts w:ascii="Tahoma"/>
                <w:sz w:val="9"/>
              </w:rPr>
              <w:t>Way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4" w:lineRule="exact" w:before="14"/>
              <w:ind w:left="10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UNIT</w:t>
            </w:r>
            <w:r>
              <w:rPr>
                <w:rFonts w:ascii="Tahoma"/>
                <w:spacing w:val="-7"/>
                <w:sz w:val="9"/>
              </w:rPr>
              <w:t> </w:t>
            </w:r>
            <w:r>
              <w:rPr>
                <w:rFonts w:ascii="Tahoma"/>
                <w:sz w:val="9"/>
              </w:rPr>
              <w:t>37:Green</w:t>
            </w:r>
            <w:r>
              <w:rPr>
                <w:rFonts w:ascii="Tahoma"/>
                <w:spacing w:val="-7"/>
                <w:sz w:val="9"/>
              </w:rPr>
              <w:t> </w:t>
            </w:r>
            <w:r>
              <w:rPr>
                <w:rFonts w:ascii="Tahoma"/>
                <w:sz w:val="9"/>
              </w:rPr>
              <w:t>Space</w:t>
            </w:r>
          </w:p>
        </w:tc>
      </w:tr>
      <w:tr>
        <w:trPr>
          <w:trHeight w:val="133" w:hRule="atLeast"/>
        </w:trPr>
        <w:tc>
          <w:tcPr>
            <w:tcW w:w="211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99" w:lineRule="exact" w:before="14"/>
              <w:ind w:left="11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UNIT</w:t>
            </w:r>
            <w:r>
              <w:rPr>
                <w:rFonts w:ascii="Tahoma"/>
                <w:spacing w:val="-5"/>
                <w:sz w:val="9"/>
              </w:rPr>
              <w:t> </w:t>
            </w:r>
            <w:r>
              <w:rPr>
                <w:rFonts w:ascii="Tahoma"/>
                <w:sz w:val="9"/>
              </w:rPr>
              <w:t>29:Orange</w:t>
            </w:r>
            <w:r>
              <w:rPr>
                <w:rFonts w:ascii="Tahoma"/>
                <w:spacing w:val="-7"/>
                <w:sz w:val="9"/>
              </w:rPr>
              <w:t> </w:t>
            </w:r>
            <w:r>
              <w:rPr>
                <w:rFonts w:ascii="Tahoma"/>
                <w:sz w:val="9"/>
              </w:rPr>
              <w:t>Ave</w:t>
            </w:r>
            <w:r>
              <w:rPr>
                <w:rFonts w:ascii="Tahoma"/>
                <w:spacing w:val="-7"/>
                <w:sz w:val="9"/>
              </w:rPr>
              <w:t> </w:t>
            </w:r>
            <w:r>
              <w:rPr>
                <w:rFonts w:ascii="Tahoma"/>
                <w:sz w:val="9"/>
              </w:rPr>
              <w:t>(Mossy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z w:val="9"/>
              </w:rPr>
              <w:t>Creek</w:t>
            </w:r>
            <w:r>
              <w:rPr>
                <w:rFonts w:ascii="Tahoma"/>
                <w:spacing w:val="-7"/>
                <w:sz w:val="9"/>
              </w:rPr>
              <w:t> </w:t>
            </w:r>
            <w:r>
              <w:rPr>
                <w:rFonts w:ascii="Tahoma"/>
                <w:sz w:val="9"/>
              </w:rPr>
              <w:t>to</w:t>
            </w:r>
            <w:r>
              <w:rPr>
                <w:rFonts w:ascii="Tahoma"/>
                <w:spacing w:val="-5"/>
                <w:sz w:val="9"/>
              </w:rPr>
              <w:t> </w:t>
            </w:r>
            <w:r>
              <w:rPr>
                <w:rFonts w:ascii="Tahoma"/>
                <w:sz w:val="9"/>
              </w:rPr>
              <w:t>Four</w:t>
            </w:r>
            <w:r>
              <w:rPr>
                <w:rFonts w:ascii="Tahoma"/>
                <w:spacing w:val="-7"/>
                <w:sz w:val="9"/>
              </w:rPr>
              <w:t> </w:t>
            </w:r>
            <w:r>
              <w:rPr>
                <w:rFonts w:ascii="Tahoma"/>
                <w:sz w:val="9"/>
              </w:rPr>
              <w:t>Oaks)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99" w:lineRule="exact" w:before="14"/>
              <w:ind w:left="11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UNIT</w:t>
            </w:r>
            <w:r>
              <w:rPr>
                <w:rFonts w:ascii="Tahoma"/>
                <w:spacing w:val="-5"/>
                <w:sz w:val="9"/>
              </w:rPr>
              <w:t> </w:t>
            </w:r>
            <w:r>
              <w:rPr>
                <w:rFonts w:ascii="Tahoma"/>
                <w:sz w:val="9"/>
              </w:rPr>
              <w:t>4:Grove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z w:val="9"/>
              </w:rPr>
              <w:t>Park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z w:val="9"/>
              </w:rPr>
              <w:t>Dr</w:t>
            </w:r>
          </w:p>
        </w:tc>
        <w:tc>
          <w:tcPr>
            <w:tcW w:w="25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99" w:lineRule="exact" w:before="14"/>
              <w:ind w:left="10"/>
              <w:rPr>
                <w:rFonts w:ascii="Tahoma"/>
                <w:sz w:val="9"/>
              </w:rPr>
            </w:pPr>
            <w:r>
              <w:rPr>
                <w:rFonts w:ascii="Tahoma"/>
                <w:spacing w:val="-1"/>
                <w:sz w:val="9"/>
              </w:rPr>
              <w:t>Unit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pacing w:val="-1"/>
                <w:sz w:val="9"/>
              </w:rPr>
              <w:t>32:Green</w:t>
            </w:r>
            <w:r>
              <w:rPr>
                <w:rFonts w:ascii="Tahoma"/>
                <w:spacing w:val="-3"/>
                <w:sz w:val="9"/>
              </w:rPr>
              <w:t> </w:t>
            </w:r>
            <w:r>
              <w:rPr>
                <w:rFonts w:ascii="Tahoma"/>
                <w:sz w:val="9"/>
              </w:rPr>
              <w:t>Space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211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1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1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pStyle w:val="BodyText"/>
        <w:spacing w:before="9"/>
        <w:rPr>
          <w:rFonts w:ascii="Tahoma"/>
          <w:b/>
          <w:sz w:val="5"/>
        </w:rPr>
      </w:pPr>
    </w:p>
    <w:tbl>
      <w:tblPr>
        <w:tblW w:w="0" w:type="auto"/>
        <w:jc w:val="left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7"/>
        <w:gridCol w:w="2050"/>
        <w:gridCol w:w="2110"/>
        <w:gridCol w:w="4623"/>
      </w:tblGrid>
      <w:tr>
        <w:trPr>
          <w:trHeight w:val="222" w:hRule="atLeast"/>
        </w:trPr>
        <w:tc>
          <w:tcPr>
            <w:tcW w:w="10900" w:type="dxa"/>
            <w:gridSpan w:val="4"/>
          </w:tcPr>
          <w:p>
            <w:pPr>
              <w:pStyle w:val="TableParagraph"/>
              <w:spacing w:line="136" w:lineRule="exact" w:before="66"/>
              <w:ind w:left="26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spacing w:val="-1"/>
                <w:w w:val="105"/>
                <w:sz w:val="13"/>
              </w:rPr>
              <w:t>Hand</w:t>
            </w:r>
            <w:r>
              <w:rPr>
                <w:rFonts w:ascii="Tahoma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Tahoma"/>
                <w:b/>
                <w:w w:val="105"/>
                <w:sz w:val="13"/>
              </w:rPr>
              <w:t>Weeding</w:t>
            </w:r>
          </w:p>
        </w:tc>
      </w:tr>
      <w:tr>
        <w:trPr>
          <w:trHeight w:val="155" w:hRule="atLeast"/>
        </w:trPr>
        <w:tc>
          <w:tcPr>
            <w:tcW w:w="211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0" w:type="dxa"/>
          </w:tcPr>
          <w:p>
            <w:pPr>
              <w:pStyle w:val="TableParagraph"/>
              <w:spacing w:line="96" w:lineRule="exact" w:before="39"/>
              <w:ind w:left="15"/>
              <w:rPr>
                <w:rFonts w:ascii="Tahoma"/>
                <w:sz w:val="9"/>
              </w:rPr>
            </w:pPr>
            <w:r>
              <w:rPr>
                <w:rFonts w:ascii="Tahoma"/>
                <w:spacing w:val="-1"/>
                <w:sz w:val="9"/>
              </w:rPr>
              <w:t>CP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pacing w:val="-1"/>
                <w:sz w:val="9"/>
              </w:rPr>
              <w:t>Butterfly</w:t>
            </w:r>
            <w:r>
              <w:rPr>
                <w:rFonts w:ascii="Tahoma"/>
                <w:spacing w:val="-5"/>
                <w:sz w:val="9"/>
              </w:rPr>
              <w:t> </w:t>
            </w:r>
            <w:r>
              <w:rPr>
                <w:rFonts w:ascii="Tahoma"/>
                <w:sz w:val="9"/>
              </w:rPr>
              <w:t>Garden</w:t>
            </w:r>
          </w:p>
        </w:tc>
        <w:tc>
          <w:tcPr>
            <w:tcW w:w="46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8"/>
        <w:rPr>
          <w:rFonts w:ascii="Tahoma"/>
          <w:b/>
          <w:sz w:val="4"/>
        </w:rPr>
      </w:pPr>
    </w:p>
    <w:tbl>
      <w:tblPr>
        <w:tblW w:w="0" w:type="auto"/>
        <w:jc w:val="left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7"/>
        <w:gridCol w:w="2050"/>
        <w:gridCol w:w="2110"/>
        <w:gridCol w:w="2513"/>
        <w:gridCol w:w="2110"/>
      </w:tblGrid>
      <w:tr>
        <w:trPr>
          <w:trHeight w:val="229" w:hRule="atLeast"/>
        </w:trPr>
        <w:tc>
          <w:tcPr>
            <w:tcW w:w="10900" w:type="dxa"/>
            <w:gridSpan w:val="5"/>
          </w:tcPr>
          <w:p>
            <w:pPr>
              <w:pStyle w:val="TableParagraph"/>
              <w:spacing w:line="136" w:lineRule="exact" w:before="73"/>
              <w:ind w:left="26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w w:val="105"/>
                <w:sz w:val="13"/>
              </w:rPr>
              <w:t>Pruning</w:t>
            </w:r>
          </w:p>
        </w:tc>
      </w:tr>
      <w:tr>
        <w:trPr>
          <w:trHeight w:val="184" w:hRule="atLeast"/>
        </w:trPr>
        <w:tc>
          <w:tcPr>
            <w:tcW w:w="2117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50" w:type="dxa"/>
            <w:vMerge w:val="restart"/>
          </w:tcPr>
          <w:p>
            <w:pPr>
              <w:pStyle w:val="TableParagraph"/>
              <w:spacing w:before="65"/>
              <w:ind w:left="16"/>
              <w:rPr>
                <w:rFonts w:ascii="Tahoma"/>
                <w:sz w:val="9"/>
              </w:rPr>
            </w:pPr>
            <w:r>
              <w:rPr>
                <w:rFonts w:ascii="Tahoma"/>
                <w:spacing w:val="-1"/>
                <w:sz w:val="9"/>
              </w:rPr>
              <w:t>Trees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z w:val="9"/>
              </w:rPr>
              <w:t>-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z w:val="9"/>
              </w:rPr>
              <w:t>Remove</w:t>
            </w:r>
            <w:r>
              <w:rPr>
                <w:rFonts w:ascii="Tahoma"/>
                <w:spacing w:val="-7"/>
                <w:sz w:val="9"/>
              </w:rPr>
              <w:t> </w:t>
            </w:r>
            <w:r>
              <w:rPr>
                <w:rFonts w:ascii="Tahoma"/>
                <w:sz w:val="9"/>
              </w:rPr>
              <w:t>sucker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z w:val="9"/>
              </w:rPr>
              <w:t>growth</w:t>
            </w:r>
          </w:p>
        </w:tc>
        <w:tc>
          <w:tcPr>
            <w:tcW w:w="2110" w:type="dxa"/>
            <w:vMerge w:val="restart"/>
          </w:tcPr>
          <w:p>
            <w:pPr>
              <w:pStyle w:val="TableParagraph"/>
              <w:spacing w:before="65"/>
              <w:ind w:left="15"/>
              <w:rPr>
                <w:rFonts w:ascii="Tahoma"/>
                <w:sz w:val="9"/>
              </w:rPr>
            </w:pPr>
            <w:r>
              <w:rPr>
                <w:rFonts w:ascii="Tahoma"/>
                <w:spacing w:val="-1"/>
                <w:sz w:val="9"/>
              </w:rPr>
              <w:t>Trees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z w:val="9"/>
              </w:rPr>
              <w:t>-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z w:val="9"/>
              </w:rPr>
              <w:t>Remove</w:t>
            </w:r>
            <w:r>
              <w:rPr>
                <w:rFonts w:ascii="Tahoma"/>
                <w:spacing w:val="-7"/>
                <w:sz w:val="9"/>
              </w:rPr>
              <w:t> </w:t>
            </w:r>
            <w:r>
              <w:rPr>
                <w:rFonts w:ascii="Tahoma"/>
                <w:sz w:val="9"/>
              </w:rPr>
              <w:t>sucker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z w:val="9"/>
              </w:rPr>
              <w:t>growth</w:t>
            </w:r>
          </w:p>
        </w:tc>
        <w:tc>
          <w:tcPr>
            <w:tcW w:w="2513" w:type="dxa"/>
            <w:vMerge w:val="restart"/>
          </w:tcPr>
          <w:p>
            <w:pPr>
              <w:pStyle w:val="TableParagraph"/>
              <w:spacing w:before="65"/>
              <w:ind w:left="15"/>
              <w:rPr>
                <w:rFonts w:ascii="Tahoma"/>
                <w:sz w:val="9"/>
              </w:rPr>
            </w:pPr>
            <w:r>
              <w:rPr>
                <w:rFonts w:ascii="Tahoma"/>
                <w:spacing w:val="-1"/>
                <w:sz w:val="9"/>
              </w:rPr>
              <w:t>Trees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z w:val="9"/>
              </w:rPr>
              <w:t>-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z w:val="9"/>
              </w:rPr>
              <w:t>Remove</w:t>
            </w:r>
            <w:r>
              <w:rPr>
                <w:rFonts w:ascii="Tahoma"/>
                <w:spacing w:val="-7"/>
                <w:sz w:val="9"/>
              </w:rPr>
              <w:t> </w:t>
            </w:r>
            <w:r>
              <w:rPr>
                <w:rFonts w:ascii="Tahoma"/>
                <w:sz w:val="9"/>
              </w:rPr>
              <w:t>sucker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z w:val="9"/>
              </w:rPr>
              <w:t>growth</w:t>
            </w:r>
          </w:p>
        </w:tc>
        <w:tc>
          <w:tcPr>
            <w:tcW w:w="211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3" w:hRule="atLeast"/>
        </w:trPr>
        <w:tc>
          <w:tcPr>
            <w:tcW w:w="211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pStyle w:val="BodyText"/>
        <w:rPr>
          <w:rFonts w:ascii="Tahoma"/>
          <w:b/>
          <w:sz w:val="13"/>
        </w:rPr>
      </w:pPr>
    </w:p>
    <w:tbl>
      <w:tblPr>
        <w:tblW w:w="0" w:type="auto"/>
        <w:jc w:val="left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7"/>
        <w:gridCol w:w="2050"/>
        <w:gridCol w:w="2110"/>
        <w:gridCol w:w="2513"/>
        <w:gridCol w:w="2110"/>
      </w:tblGrid>
      <w:tr>
        <w:trPr>
          <w:trHeight w:val="222" w:hRule="atLeast"/>
        </w:trPr>
        <w:tc>
          <w:tcPr>
            <w:tcW w:w="10900" w:type="dxa"/>
            <w:gridSpan w:val="5"/>
          </w:tcPr>
          <w:p>
            <w:pPr>
              <w:pStyle w:val="TableParagraph"/>
              <w:spacing w:line="136" w:lineRule="exact" w:before="66"/>
              <w:ind w:left="26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spacing w:val="-1"/>
                <w:w w:val="105"/>
                <w:sz w:val="13"/>
              </w:rPr>
              <w:t>Detail</w:t>
            </w:r>
            <w:r>
              <w:rPr>
                <w:rFonts w:ascii="Tahoma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Tahoma"/>
                <w:b/>
                <w:w w:val="105"/>
                <w:sz w:val="13"/>
              </w:rPr>
              <w:t>service</w:t>
            </w:r>
          </w:p>
        </w:tc>
      </w:tr>
      <w:tr>
        <w:trPr>
          <w:trHeight w:val="421" w:hRule="atLeast"/>
        </w:trPr>
        <w:tc>
          <w:tcPr>
            <w:tcW w:w="21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1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0" w:type="dxa"/>
          </w:tcPr>
          <w:p>
            <w:pPr>
              <w:pStyle w:val="TableParagraph"/>
              <w:spacing w:before="89"/>
              <w:ind w:left="15"/>
              <w:rPr>
                <w:rFonts w:ascii="Tahoma"/>
                <w:sz w:val="9"/>
              </w:rPr>
            </w:pPr>
            <w:r>
              <w:rPr>
                <w:rFonts w:ascii="Tahoma"/>
                <w:spacing w:val="-1"/>
                <w:sz w:val="9"/>
              </w:rPr>
              <w:t>Central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pacing w:val="-1"/>
                <w:sz w:val="9"/>
              </w:rPr>
              <w:t>Park:FL131</w:t>
            </w:r>
          </w:p>
          <w:p>
            <w:pPr>
              <w:pStyle w:val="TableParagraph"/>
              <w:spacing w:before="11"/>
              <w:rPr>
                <w:rFonts w:ascii="Tahoma"/>
                <w:b/>
                <w:sz w:val="8"/>
              </w:rPr>
            </w:pPr>
          </w:p>
          <w:p>
            <w:pPr>
              <w:pStyle w:val="TableParagraph"/>
              <w:spacing w:line="96" w:lineRule="exact"/>
              <w:ind w:left="15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UNIT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z w:val="9"/>
              </w:rPr>
              <w:t>1:TC1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z w:val="9"/>
              </w:rPr>
              <w:t>Pond</w:t>
            </w:r>
            <w:r>
              <w:rPr>
                <w:rFonts w:ascii="Tahoma"/>
                <w:spacing w:val="-7"/>
                <w:sz w:val="9"/>
              </w:rPr>
              <w:t> </w:t>
            </w:r>
            <w:r>
              <w:rPr>
                <w:rFonts w:ascii="Tahoma"/>
                <w:sz w:val="9"/>
              </w:rPr>
              <w:t>(FL130)</w:t>
            </w:r>
          </w:p>
        </w:tc>
      </w:tr>
    </w:tbl>
    <w:p>
      <w:pPr>
        <w:pStyle w:val="BodyText"/>
        <w:spacing w:before="1"/>
        <w:rPr>
          <w:rFonts w:ascii="Tahoma"/>
          <w:b/>
          <w:sz w:val="4"/>
        </w:rPr>
      </w:pPr>
    </w:p>
    <w:p>
      <w:pPr>
        <w:pStyle w:val="BodyText"/>
        <w:spacing w:line="20" w:lineRule="exact"/>
        <w:ind w:left="407"/>
        <w:rPr>
          <w:rFonts w:ascii="Tahoma"/>
          <w:sz w:val="2"/>
        </w:rPr>
      </w:pPr>
      <w:r>
        <w:rPr>
          <w:rFonts w:ascii="Tahoma"/>
          <w:sz w:val="2"/>
        </w:rPr>
        <w:drawing>
          <wp:inline distT="0" distB="0" distL="0" distR="0">
            <wp:extent cx="6661478" cy="1428"/>
            <wp:effectExtent l="0" t="0" r="0" b="0"/>
            <wp:docPr id="3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7.png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478" cy="1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"/>
        </w:rPr>
      </w:r>
    </w:p>
    <w:p>
      <w:pPr>
        <w:spacing w:after="0" w:line="20" w:lineRule="exact"/>
        <w:rPr>
          <w:rFonts w:ascii="Tahoma"/>
          <w:sz w:val="2"/>
        </w:rPr>
        <w:sectPr>
          <w:type w:val="continuous"/>
          <w:pgSz w:w="12240" w:h="15840"/>
          <w:pgMar w:header="0" w:footer="38" w:top="1500" w:bottom="280" w:left="260" w:right="560"/>
        </w:sectPr>
      </w:pPr>
    </w:p>
    <w:p>
      <w:pPr>
        <w:pStyle w:val="BodyText"/>
        <w:spacing w:before="4"/>
        <w:rPr>
          <w:rFonts w:ascii="Tahoma"/>
          <w:b/>
          <w:sz w:val="21"/>
        </w:rPr>
      </w:pPr>
    </w:p>
    <w:p>
      <w:pPr>
        <w:spacing w:before="0"/>
        <w:ind w:left="433" w:right="0" w:firstLine="0"/>
        <w:jc w:val="left"/>
        <w:rPr>
          <w:rFonts w:ascii="Tahoma"/>
          <w:sz w:val="13"/>
        </w:rPr>
      </w:pPr>
      <w:r>
        <w:rPr>
          <w:rFonts w:ascii="Tahoma"/>
          <w:b/>
          <w:spacing w:val="-1"/>
          <w:w w:val="105"/>
          <w:sz w:val="13"/>
        </w:rPr>
        <w:t>Post-Emergent:</w:t>
      </w:r>
      <w:r>
        <w:rPr>
          <w:rFonts w:ascii="Tahoma"/>
          <w:b/>
          <w:spacing w:val="-9"/>
          <w:w w:val="105"/>
          <w:sz w:val="13"/>
        </w:rPr>
        <w:t> </w:t>
      </w:r>
      <w:r>
        <w:rPr>
          <w:rFonts w:ascii="Tahoma"/>
          <w:spacing w:val="-1"/>
          <w:w w:val="105"/>
          <w:sz w:val="13"/>
        </w:rPr>
        <w:t>Product</w:t>
      </w:r>
      <w:r>
        <w:rPr>
          <w:rFonts w:ascii="Tahoma"/>
          <w:spacing w:val="-6"/>
          <w:w w:val="105"/>
          <w:sz w:val="13"/>
        </w:rPr>
        <w:t> </w:t>
      </w:r>
      <w:r>
        <w:rPr>
          <w:rFonts w:ascii="Tahoma"/>
          <w:w w:val="105"/>
          <w:sz w:val="13"/>
        </w:rPr>
        <w:t>Used</w:t>
      </w:r>
      <w:r>
        <w:rPr>
          <w:rFonts w:ascii="Tahoma"/>
          <w:spacing w:val="-7"/>
          <w:w w:val="105"/>
          <w:sz w:val="13"/>
        </w:rPr>
        <w:t> </w:t>
      </w:r>
      <w:r>
        <w:rPr>
          <w:rFonts w:ascii="Tahoma"/>
          <w:w w:val="105"/>
          <w:sz w:val="13"/>
        </w:rPr>
        <w:t>-</w:t>
      </w:r>
      <w:r>
        <w:rPr>
          <w:rFonts w:ascii="Tahoma"/>
          <w:spacing w:val="-8"/>
          <w:w w:val="105"/>
          <w:sz w:val="13"/>
        </w:rPr>
        <w:t> </w:t>
      </w:r>
      <w:r>
        <w:rPr>
          <w:rFonts w:ascii="Tahoma"/>
          <w:w w:val="105"/>
          <w:sz w:val="13"/>
        </w:rPr>
        <w:t>Certainty</w:t>
      </w:r>
      <w:r>
        <w:rPr>
          <w:rFonts w:ascii="Tahoma"/>
          <w:spacing w:val="-7"/>
          <w:w w:val="105"/>
          <w:sz w:val="13"/>
        </w:rPr>
        <w:t> </w:t>
      </w:r>
      <w:r>
        <w:rPr>
          <w:rFonts w:ascii="Tahoma"/>
          <w:w w:val="105"/>
          <w:sz w:val="13"/>
        </w:rPr>
        <w:t>&amp;</w:t>
      </w:r>
      <w:r>
        <w:rPr>
          <w:rFonts w:ascii="Tahoma"/>
          <w:spacing w:val="-6"/>
          <w:w w:val="105"/>
          <w:sz w:val="13"/>
        </w:rPr>
        <w:t> </w:t>
      </w:r>
      <w:r>
        <w:rPr>
          <w:rFonts w:ascii="Tahoma"/>
          <w:w w:val="105"/>
          <w:sz w:val="13"/>
        </w:rPr>
        <w:t>Celsius</w:t>
      </w: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spacing w:before="136"/>
        <w:ind w:left="433" w:right="0" w:firstLine="0"/>
        <w:jc w:val="left"/>
        <w:rPr>
          <w:rFonts w:ascii="Tahoma"/>
          <w:b/>
          <w:sz w:val="13"/>
        </w:rPr>
      </w:pPr>
      <w:r>
        <w:rPr/>
        <w:drawing>
          <wp:anchor distT="0" distB="0" distL="0" distR="0" allowOverlap="1" layoutInCell="1" locked="0" behindDoc="0" simplePos="0" relativeHeight="15806976">
            <wp:simplePos x="0" y="0"/>
            <wp:positionH relativeFrom="page">
              <wp:posOffset>423672</wp:posOffset>
            </wp:positionH>
            <wp:positionV relativeFrom="paragraph">
              <wp:posOffset>33312</wp:posOffset>
            </wp:positionV>
            <wp:extent cx="6922007" cy="6095"/>
            <wp:effectExtent l="0" t="0" r="0" b="0"/>
            <wp:wrapNone/>
            <wp:docPr id="3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6.png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2007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spacing w:val="-1"/>
          <w:w w:val="105"/>
          <w:sz w:val="13"/>
        </w:rPr>
        <w:t>Irrigation</w:t>
      </w:r>
      <w:r>
        <w:rPr>
          <w:rFonts w:ascii="Tahoma"/>
          <w:b/>
          <w:spacing w:val="-6"/>
          <w:w w:val="105"/>
          <w:sz w:val="13"/>
        </w:rPr>
        <w:t> </w:t>
      </w:r>
      <w:r>
        <w:rPr>
          <w:rFonts w:ascii="Tahoma"/>
          <w:b/>
          <w:spacing w:val="-1"/>
          <w:w w:val="105"/>
          <w:sz w:val="13"/>
        </w:rPr>
        <w:t>Inspection</w:t>
      </w:r>
    </w:p>
    <w:p>
      <w:pPr>
        <w:spacing w:line="144" w:lineRule="exact" w:before="0"/>
        <w:ind w:left="409" w:right="5207" w:firstLine="0"/>
        <w:jc w:val="center"/>
        <w:rPr>
          <w:rFonts w:ascii="Tahoma"/>
          <w:b/>
          <w:sz w:val="13"/>
        </w:rPr>
      </w:pPr>
      <w:r>
        <w:rPr/>
        <w:br w:type="column"/>
      </w:r>
      <w:r>
        <w:rPr>
          <w:rFonts w:ascii="Tahoma"/>
          <w:b/>
          <w:w w:val="105"/>
          <w:sz w:val="13"/>
        </w:rPr>
        <w:t>IPM</w:t>
      </w:r>
    </w:p>
    <w:p>
      <w:pPr>
        <w:pStyle w:val="BodyText"/>
        <w:rPr>
          <w:rFonts w:ascii="Tahoma"/>
          <w:b/>
          <w:sz w:val="16"/>
        </w:rPr>
      </w:pPr>
    </w:p>
    <w:p>
      <w:pPr>
        <w:pStyle w:val="BodyText"/>
        <w:rPr>
          <w:rFonts w:ascii="Tahoma"/>
          <w:b/>
          <w:sz w:val="16"/>
        </w:rPr>
      </w:pPr>
    </w:p>
    <w:p>
      <w:pPr>
        <w:pStyle w:val="BodyText"/>
        <w:rPr>
          <w:rFonts w:ascii="Tahoma"/>
          <w:b/>
          <w:sz w:val="16"/>
        </w:rPr>
      </w:pPr>
    </w:p>
    <w:p>
      <w:pPr>
        <w:pStyle w:val="BodyText"/>
        <w:rPr>
          <w:rFonts w:ascii="Tahoma"/>
          <w:b/>
          <w:sz w:val="16"/>
        </w:rPr>
      </w:pPr>
    </w:p>
    <w:p>
      <w:pPr>
        <w:pStyle w:val="BodyText"/>
        <w:rPr>
          <w:rFonts w:ascii="Tahoma"/>
          <w:b/>
          <w:sz w:val="16"/>
        </w:rPr>
      </w:pPr>
    </w:p>
    <w:p>
      <w:pPr>
        <w:pStyle w:val="BodyText"/>
        <w:rPr>
          <w:rFonts w:ascii="Tahoma"/>
          <w:b/>
          <w:sz w:val="16"/>
        </w:rPr>
      </w:pPr>
    </w:p>
    <w:p>
      <w:pPr>
        <w:pStyle w:val="BodyText"/>
        <w:rPr>
          <w:rFonts w:ascii="Tahoma"/>
          <w:b/>
          <w:sz w:val="16"/>
        </w:rPr>
      </w:pPr>
    </w:p>
    <w:p>
      <w:pPr>
        <w:pStyle w:val="BodyText"/>
        <w:rPr>
          <w:rFonts w:ascii="Tahoma"/>
          <w:b/>
          <w:sz w:val="16"/>
        </w:rPr>
      </w:pPr>
    </w:p>
    <w:p>
      <w:pPr>
        <w:pStyle w:val="BodyText"/>
        <w:rPr>
          <w:rFonts w:ascii="Tahoma"/>
          <w:b/>
          <w:sz w:val="16"/>
        </w:rPr>
      </w:pPr>
    </w:p>
    <w:p>
      <w:pPr>
        <w:pStyle w:val="BodyText"/>
        <w:rPr>
          <w:rFonts w:ascii="Tahoma"/>
          <w:b/>
          <w:sz w:val="16"/>
        </w:rPr>
      </w:pPr>
    </w:p>
    <w:p>
      <w:pPr>
        <w:pStyle w:val="BodyText"/>
        <w:rPr>
          <w:rFonts w:ascii="Tahoma"/>
          <w:b/>
          <w:sz w:val="16"/>
        </w:rPr>
      </w:pPr>
    </w:p>
    <w:p>
      <w:pPr>
        <w:pStyle w:val="BodyText"/>
        <w:rPr>
          <w:rFonts w:ascii="Tahoma"/>
          <w:b/>
          <w:sz w:val="16"/>
        </w:rPr>
      </w:pPr>
    </w:p>
    <w:p>
      <w:pPr>
        <w:pStyle w:val="BodyText"/>
        <w:rPr>
          <w:rFonts w:ascii="Tahoma"/>
          <w:b/>
          <w:sz w:val="16"/>
        </w:rPr>
      </w:pPr>
    </w:p>
    <w:p>
      <w:pPr>
        <w:pStyle w:val="BodyText"/>
        <w:spacing w:before="7"/>
        <w:rPr>
          <w:rFonts w:ascii="Tahoma"/>
          <w:b/>
          <w:sz w:val="13"/>
        </w:rPr>
      </w:pPr>
    </w:p>
    <w:p>
      <w:pPr>
        <w:spacing w:before="0"/>
        <w:ind w:left="409" w:right="5207" w:firstLine="0"/>
        <w:jc w:val="center"/>
        <w:rPr>
          <w:rFonts w:ascii="Tahoma"/>
          <w:b/>
          <w:sz w:val="13"/>
        </w:rPr>
      </w:pPr>
      <w:r>
        <w:rPr/>
        <w:drawing>
          <wp:anchor distT="0" distB="0" distL="0" distR="0" allowOverlap="1" layoutInCell="1" locked="0" behindDoc="0" simplePos="0" relativeHeight="15805952">
            <wp:simplePos x="0" y="0"/>
            <wp:positionH relativeFrom="page">
              <wp:posOffset>423672</wp:posOffset>
            </wp:positionH>
            <wp:positionV relativeFrom="paragraph">
              <wp:posOffset>-1697443</wp:posOffset>
            </wp:positionV>
            <wp:extent cx="6922007" cy="42671"/>
            <wp:effectExtent l="0" t="0" r="0" b="0"/>
            <wp:wrapNone/>
            <wp:docPr id="3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8.png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2007" cy="42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6464">
            <wp:simplePos x="0" y="0"/>
            <wp:positionH relativeFrom="page">
              <wp:posOffset>423672</wp:posOffset>
            </wp:positionH>
            <wp:positionV relativeFrom="paragraph">
              <wp:posOffset>-30187</wp:posOffset>
            </wp:positionV>
            <wp:extent cx="6922007" cy="6095"/>
            <wp:effectExtent l="0" t="0" r="0" b="0"/>
            <wp:wrapNone/>
            <wp:docPr id="3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7.png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2007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3.360001pt;margin-top:-120.096947pt;width:545.4pt;height:85.9pt;mso-position-horizontal-relative:page;mso-position-vertical-relative:paragraph;z-index:15808000" type="#_x0000_t202" id="docshape29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17"/>
                    <w:gridCol w:w="2050"/>
                    <w:gridCol w:w="2110"/>
                    <w:gridCol w:w="2513"/>
                    <w:gridCol w:w="2110"/>
                  </w:tblGrid>
                  <w:tr>
                    <w:trPr>
                      <w:trHeight w:val="208" w:hRule="atLeast"/>
                    </w:trPr>
                    <w:tc>
                      <w:tcPr>
                        <w:tcW w:w="2117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5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99" w:lineRule="exact" w:before="89"/>
                          <w:ind w:left="11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Central</w:t>
                        </w:r>
                        <w:r>
                          <w:rPr>
                            <w:rFonts w:ascii="Tahoma"/>
                            <w:spacing w:val="-6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Park:FL131</w:t>
                        </w:r>
                      </w:p>
                    </w:tc>
                    <w:tc>
                      <w:tcPr>
                        <w:tcW w:w="211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99" w:lineRule="exact" w:before="89"/>
                          <w:ind w:left="11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sz w:val="9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7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10:Green</w:t>
                        </w:r>
                        <w:r>
                          <w:rPr>
                            <w:rFonts w:ascii="Tahoma"/>
                            <w:spacing w:val="-6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Spaces</w:t>
                        </w:r>
                        <w:r>
                          <w:rPr>
                            <w:rFonts w:ascii="Tahoma"/>
                            <w:spacing w:val="-7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(2)</w:t>
                        </w:r>
                      </w:p>
                    </w:tc>
                    <w:tc>
                      <w:tcPr>
                        <w:tcW w:w="251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1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480" w:hRule="atLeast"/>
                    </w:trPr>
                    <w:tc>
                      <w:tcPr>
                        <w:tcW w:w="2117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5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11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sz w:val="9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7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19:Twain</w:t>
                        </w:r>
                        <w:r>
                          <w:rPr>
                            <w:rFonts w:ascii="Tahoma"/>
                            <w:spacing w:val="-6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Park</w:t>
                        </w:r>
                      </w:p>
                      <w:p>
                        <w:pPr>
                          <w:pStyle w:val="TableParagraph"/>
                          <w:spacing w:before="57"/>
                          <w:ind w:left="11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4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30:Woodland</w:t>
                        </w:r>
                        <w:r>
                          <w:rPr>
                            <w:rFonts w:ascii="Tahoma"/>
                            <w:spacing w:val="-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Fields</w:t>
                        </w:r>
                        <w:r>
                          <w:rPr>
                            <w:rFonts w:ascii="Tahoma"/>
                            <w:spacing w:val="-3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Park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364" w:lineRule="auto" w:before="46"/>
                          <w:ind w:left="11" w:right="1099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4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10:New</w:t>
                        </w:r>
                        <w:r>
                          <w:rPr>
                            <w:rFonts w:ascii="Tahoma"/>
                            <w:spacing w:val="-6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Dawn</w:t>
                        </w:r>
                        <w:r>
                          <w:rPr>
                            <w:rFonts w:ascii="Tahoma"/>
                            <w:spacing w:val="-4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Park</w:t>
                        </w:r>
                        <w:r>
                          <w:rPr>
                            <w:rFonts w:ascii="Tahoma"/>
                            <w:spacing w:val="-2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UNIT 10:Overlook Park</w:t>
                        </w:r>
                        <w:r>
                          <w:rPr>
                            <w:rFonts w:ascii="Tahoma"/>
                            <w:spacing w:val="1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16:Poe</w:t>
                        </w:r>
                        <w:r>
                          <w:rPr>
                            <w:rFonts w:ascii="Tahoma"/>
                            <w:spacing w:val="-3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Park</w:t>
                        </w:r>
                      </w:p>
                      <w:p>
                        <w:pPr>
                          <w:pStyle w:val="TableParagraph"/>
                          <w:spacing w:line="103" w:lineRule="exact"/>
                          <w:ind w:left="11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3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18:Cummings</w:t>
                        </w:r>
                        <w:r>
                          <w:rPr>
                            <w:rFonts w:ascii="Tahoma"/>
                            <w:spacing w:val="-3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Park</w:t>
                        </w:r>
                      </w:p>
                      <w:p>
                        <w:pPr>
                          <w:pStyle w:val="TableParagraph"/>
                          <w:spacing w:before="57"/>
                          <w:ind w:left="11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3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2:Endicott</w:t>
                        </w:r>
                        <w:r>
                          <w:rPr>
                            <w:rFonts w:ascii="Tahoma"/>
                            <w:spacing w:val="-4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Park</w:t>
                        </w:r>
                      </w:p>
                      <w:p>
                        <w:pPr>
                          <w:pStyle w:val="TableParagraph"/>
                          <w:spacing w:before="57"/>
                          <w:ind w:left="11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4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2:Longfellow</w:t>
                        </w:r>
                        <w:r>
                          <w:rPr>
                            <w:rFonts w:ascii="Tahoma"/>
                            <w:spacing w:val="-4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tip</w:t>
                        </w:r>
                        <w:r>
                          <w:rPr>
                            <w:rFonts w:ascii="Tahoma"/>
                            <w:spacing w:val="-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ROW</w:t>
                        </w:r>
                      </w:p>
                      <w:p>
                        <w:pPr>
                          <w:pStyle w:val="TableParagraph"/>
                          <w:spacing w:line="364" w:lineRule="auto" w:before="57"/>
                          <w:ind w:left="11" w:right="502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25:Longfellow</w:t>
                        </w:r>
                        <w:r>
                          <w:rPr>
                            <w:rFonts w:ascii="Tahoma"/>
                            <w:spacing w:val="-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Park</w:t>
                        </w:r>
                        <w:r>
                          <w:rPr>
                            <w:rFonts w:ascii="Tahoma"/>
                            <w:spacing w:val="-6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&amp;</w:t>
                        </w:r>
                        <w:r>
                          <w:rPr>
                            <w:rFonts w:ascii="Tahoma"/>
                            <w:spacing w:val="-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Pocket</w:t>
                        </w:r>
                        <w:r>
                          <w:rPr>
                            <w:rFonts w:ascii="Tahoma"/>
                            <w:spacing w:val="-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Parks</w:t>
                        </w:r>
                        <w:r>
                          <w:rPr>
                            <w:rFonts w:ascii="Tahoma"/>
                            <w:spacing w:val="-26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31:Goldenrod</w:t>
                        </w:r>
                        <w:r>
                          <w:rPr>
                            <w:rFonts w:ascii="Tahoma"/>
                            <w:spacing w:val="-2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Way</w:t>
                        </w:r>
                      </w:p>
                    </w:tc>
                    <w:tc>
                      <w:tcPr>
                        <w:tcW w:w="251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.119999pt;margin-top:-30.696949pt;width:545.65pt;height:25.5pt;mso-position-horizontal-relative:page;mso-position-vertical-relative:paragraph;z-index:15808512" type="#_x0000_t202" id="docshape29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17"/>
                    <w:gridCol w:w="2050"/>
                    <w:gridCol w:w="2110"/>
                    <w:gridCol w:w="2513"/>
                    <w:gridCol w:w="2110"/>
                  </w:tblGrid>
                  <w:tr>
                    <w:trPr>
                      <w:trHeight w:val="160" w:hRule="atLeast"/>
                    </w:trPr>
                    <w:tc>
                      <w:tcPr>
                        <w:tcW w:w="10900" w:type="dxa"/>
                        <w:gridSpan w:val="5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4"/>
                          <w:ind w:left="26"/>
                          <w:rPr>
                            <w:rFonts w:ascii="Tahoma"/>
                            <w:sz w:val="13"/>
                          </w:rPr>
                        </w:pPr>
                        <w:r>
                          <w:rPr>
                            <w:rFonts w:ascii="Tahoma"/>
                            <w:b/>
                            <w:spacing w:val="-1"/>
                            <w:w w:val="105"/>
                            <w:sz w:val="13"/>
                          </w:rPr>
                          <w:t>Insecticide:</w:t>
                        </w:r>
                        <w:r>
                          <w:rPr>
                            <w:rFonts w:ascii="Tahoma"/>
                            <w:b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w w:val="105"/>
                            <w:sz w:val="13"/>
                          </w:rPr>
                          <w:t>Product</w:t>
                        </w:r>
                        <w:r>
                          <w:rPr>
                            <w:rFonts w:ascii="Tahoma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13"/>
                          </w:rPr>
                          <w:t>Used</w:t>
                        </w:r>
                        <w:r>
                          <w:rPr>
                            <w:rFonts w:ascii="Tahoma"/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13"/>
                          </w:rPr>
                          <w:t>Advion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2117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50" w:type="dxa"/>
                        <w:vMerge w:val="restart"/>
                      </w:tcPr>
                      <w:p>
                        <w:pPr>
                          <w:pStyle w:val="TableParagraph"/>
                          <w:spacing w:before="49"/>
                          <w:ind w:left="16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Roadways</w:t>
                        </w:r>
                        <w:r>
                          <w:rPr>
                            <w:rFonts w:ascii="Tahoma"/>
                            <w:spacing w:val="-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and</w:t>
                        </w:r>
                        <w:r>
                          <w:rPr>
                            <w:rFonts w:ascii="Tahoma"/>
                            <w:spacing w:val="-7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Medians</w:t>
                        </w:r>
                      </w:p>
                    </w:tc>
                    <w:tc>
                      <w:tcPr>
                        <w:tcW w:w="211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51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10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96" w:lineRule="exact" w:before="49"/>
                          <w:ind w:left="15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Roadways</w:t>
                        </w:r>
                        <w:r>
                          <w:rPr>
                            <w:rFonts w:ascii="Tahoma"/>
                            <w:spacing w:val="-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and</w:t>
                        </w:r>
                        <w:r>
                          <w:rPr>
                            <w:rFonts w:ascii="Tahoma"/>
                            <w:spacing w:val="-7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Medians</w:t>
                        </w:r>
                      </w:p>
                    </w:tc>
                  </w:tr>
                  <w:tr>
                    <w:trPr>
                      <w:trHeight w:val="155" w:hRule="atLeast"/>
                    </w:trPr>
                    <w:tc>
                      <w:tcPr>
                        <w:tcW w:w="211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ahoma"/>
          <w:b/>
          <w:w w:val="105"/>
          <w:sz w:val="13"/>
        </w:rPr>
        <w:t>Irrigation</w:t>
      </w:r>
    </w:p>
    <w:p>
      <w:pPr>
        <w:spacing w:after="0"/>
        <w:jc w:val="center"/>
        <w:rPr>
          <w:rFonts w:ascii="Tahoma"/>
          <w:sz w:val="13"/>
        </w:rPr>
        <w:sectPr>
          <w:type w:val="continuous"/>
          <w:pgSz w:w="12240" w:h="15840"/>
          <w:pgMar w:header="0" w:footer="38" w:top="1500" w:bottom="280" w:left="260" w:right="560"/>
          <w:cols w:num="2" w:equalWidth="0">
            <w:col w:w="3606" w:space="1494"/>
            <w:col w:w="6320"/>
          </w:cols>
        </w:sectPr>
      </w:pPr>
    </w:p>
    <w:tbl>
      <w:tblPr>
        <w:tblW w:w="0" w:type="auto"/>
        <w:jc w:val="left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7"/>
        <w:gridCol w:w="2050"/>
        <w:gridCol w:w="2110"/>
        <w:gridCol w:w="2513"/>
        <w:gridCol w:w="2115"/>
      </w:tblGrid>
      <w:tr>
        <w:trPr>
          <w:trHeight w:val="486" w:hRule="atLeast"/>
        </w:trPr>
        <w:tc>
          <w:tcPr>
            <w:tcW w:w="21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13" w:type="dxa"/>
          </w:tcPr>
          <w:p>
            <w:pPr>
              <w:pStyle w:val="TableParagraph"/>
              <w:spacing w:before="19"/>
              <w:ind w:left="20"/>
              <w:rPr>
                <w:rFonts w:ascii="Tahoma"/>
                <w:sz w:val="11"/>
              </w:rPr>
            </w:pPr>
            <w:r>
              <w:rPr>
                <w:rFonts w:ascii="Tahoma"/>
                <w:sz w:val="11"/>
              </w:rPr>
              <w:t>Controller</w:t>
            </w:r>
            <w:r>
              <w:rPr>
                <w:rFonts w:ascii="Tahoma"/>
                <w:spacing w:val="5"/>
                <w:sz w:val="11"/>
              </w:rPr>
              <w:t> </w:t>
            </w:r>
            <w:r>
              <w:rPr>
                <w:rFonts w:ascii="Tahoma"/>
                <w:sz w:val="11"/>
              </w:rPr>
              <w:t>#4</w:t>
            </w:r>
            <w:r>
              <w:rPr>
                <w:rFonts w:ascii="Tahoma"/>
                <w:spacing w:val="7"/>
                <w:sz w:val="11"/>
              </w:rPr>
              <w:t> </w:t>
            </w:r>
            <w:r>
              <w:rPr>
                <w:rFonts w:ascii="Tahoma"/>
                <w:sz w:val="11"/>
              </w:rPr>
              <w:t>Unit</w:t>
            </w:r>
            <w:r>
              <w:rPr>
                <w:rFonts w:ascii="Tahoma"/>
                <w:spacing w:val="6"/>
                <w:sz w:val="11"/>
              </w:rPr>
              <w:t> </w:t>
            </w:r>
            <w:r>
              <w:rPr>
                <w:rFonts w:ascii="Tahoma"/>
                <w:sz w:val="11"/>
              </w:rPr>
              <w:t>#1</w:t>
            </w:r>
            <w:r>
              <w:rPr>
                <w:rFonts w:ascii="Tahoma"/>
                <w:spacing w:val="7"/>
                <w:sz w:val="11"/>
              </w:rPr>
              <w:t> </w:t>
            </w:r>
            <w:r>
              <w:rPr>
                <w:rFonts w:ascii="Tahoma"/>
                <w:sz w:val="11"/>
              </w:rPr>
              <w:t>Wet</w:t>
            </w:r>
            <w:r>
              <w:rPr>
                <w:rFonts w:ascii="Tahoma"/>
                <w:spacing w:val="7"/>
                <w:sz w:val="11"/>
              </w:rPr>
              <w:t> </w:t>
            </w:r>
            <w:r>
              <w:rPr>
                <w:rFonts w:ascii="Tahoma"/>
                <w:sz w:val="11"/>
              </w:rPr>
              <w:t>Test</w:t>
            </w:r>
          </w:p>
          <w:p>
            <w:pPr>
              <w:pStyle w:val="TableParagraph"/>
              <w:spacing w:before="33"/>
              <w:ind w:left="20"/>
              <w:rPr>
                <w:rFonts w:ascii="Tahoma"/>
                <w:sz w:val="11"/>
              </w:rPr>
            </w:pPr>
            <w:r>
              <w:rPr>
                <w:rFonts w:ascii="Tahoma"/>
                <w:sz w:val="11"/>
              </w:rPr>
              <w:t>Controller</w:t>
            </w:r>
            <w:r>
              <w:rPr>
                <w:rFonts w:ascii="Tahoma"/>
                <w:spacing w:val="5"/>
                <w:sz w:val="11"/>
              </w:rPr>
              <w:t> </w:t>
            </w:r>
            <w:r>
              <w:rPr>
                <w:rFonts w:ascii="Tahoma"/>
                <w:sz w:val="11"/>
              </w:rPr>
              <w:t>#19</w:t>
            </w:r>
            <w:r>
              <w:rPr>
                <w:rFonts w:ascii="Tahoma"/>
                <w:spacing w:val="7"/>
                <w:sz w:val="11"/>
              </w:rPr>
              <w:t> </w:t>
            </w:r>
            <w:r>
              <w:rPr>
                <w:rFonts w:ascii="Tahoma"/>
                <w:sz w:val="11"/>
              </w:rPr>
              <w:t>Unit</w:t>
            </w:r>
            <w:r>
              <w:rPr>
                <w:rFonts w:ascii="Tahoma"/>
                <w:spacing w:val="7"/>
                <w:sz w:val="11"/>
              </w:rPr>
              <w:t> </w:t>
            </w:r>
            <w:r>
              <w:rPr>
                <w:rFonts w:ascii="Tahoma"/>
                <w:sz w:val="11"/>
              </w:rPr>
              <w:t>#5</w:t>
            </w:r>
            <w:r>
              <w:rPr>
                <w:rFonts w:ascii="Tahoma"/>
                <w:spacing w:val="7"/>
                <w:sz w:val="11"/>
              </w:rPr>
              <w:t> </w:t>
            </w:r>
            <w:r>
              <w:rPr>
                <w:rFonts w:ascii="Tahoma"/>
                <w:sz w:val="11"/>
              </w:rPr>
              <w:t>Wet</w:t>
            </w:r>
            <w:r>
              <w:rPr>
                <w:rFonts w:ascii="Tahoma"/>
                <w:spacing w:val="7"/>
                <w:sz w:val="11"/>
              </w:rPr>
              <w:t> </w:t>
            </w:r>
            <w:r>
              <w:rPr>
                <w:rFonts w:ascii="Tahoma"/>
                <w:sz w:val="11"/>
              </w:rPr>
              <w:t>Test</w:t>
            </w:r>
          </w:p>
        </w:tc>
        <w:tc>
          <w:tcPr>
            <w:tcW w:w="211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3"/>
        <w:rPr>
          <w:rFonts w:ascii="Tahoma"/>
          <w:b/>
          <w:sz w:val="12"/>
        </w:rPr>
      </w:pPr>
    </w:p>
    <w:p>
      <w:pPr>
        <w:spacing w:before="0"/>
        <w:ind w:left="433" w:right="0" w:firstLine="0"/>
        <w:jc w:val="left"/>
        <w:rPr>
          <w:rFonts w:ascii="Tahoma"/>
          <w:b/>
          <w:sz w:val="13"/>
        </w:rPr>
      </w:pPr>
      <w:r>
        <w:rPr>
          <w:rFonts w:ascii="Tahoma"/>
          <w:b/>
          <w:spacing w:val="-1"/>
          <w:w w:val="105"/>
          <w:sz w:val="13"/>
        </w:rPr>
        <w:t>Irrigation</w:t>
      </w:r>
      <w:r>
        <w:rPr>
          <w:rFonts w:ascii="Tahoma"/>
          <w:b/>
          <w:spacing w:val="-8"/>
          <w:w w:val="105"/>
          <w:sz w:val="13"/>
        </w:rPr>
        <w:t> </w:t>
      </w:r>
      <w:r>
        <w:rPr>
          <w:rFonts w:ascii="Tahoma"/>
          <w:b/>
          <w:spacing w:val="-1"/>
          <w:w w:val="105"/>
          <w:sz w:val="13"/>
        </w:rPr>
        <w:t>Troubleshooting</w:t>
      </w:r>
      <w:r>
        <w:rPr>
          <w:rFonts w:ascii="Tahoma"/>
          <w:b/>
          <w:spacing w:val="-9"/>
          <w:w w:val="105"/>
          <w:sz w:val="13"/>
        </w:rPr>
        <w:t> </w:t>
      </w:r>
      <w:r>
        <w:rPr>
          <w:rFonts w:ascii="Tahoma"/>
          <w:b/>
          <w:spacing w:val="-1"/>
          <w:w w:val="105"/>
          <w:sz w:val="13"/>
        </w:rPr>
        <w:t>(In</w:t>
      </w:r>
      <w:r>
        <w:rPr>
          <w:rFonts w:ascii="Tahoma"/>
          <w:b/>
          <w:spacing w:val="-7"/>
          <w:w w:val="105"/>
          <w:sz w:val="13"/>
        </w:rPr>
        <w:t> </w:t>
      </w:r>
      <w:r>
        <w:rPr>
          <w:rFonts w:ascii="Tahoma"/>
          <w:b/>
          <w:w w:val="105"/>
          <w:sz w:val="13"/>
        </w:rPr>
        <w:t>Contract)</w:t>
      </w:r>
    </w:p>
    <w:p>
      <w:pPr>
        <w:pStyle w:val="BodyText"/>
        <w:ind w:left="407"/>
        <w:rPr>
          <w:rFonts w:ascii="Tahoma"/>
          <w:sz w:val="20"/>
        </w:rPr>
      </w:pPr>
      <w:r>
        <w:rPr>
          <w:rFonts w:ascii="Tahoma"/>
          <w:sz w:val="20"/>
        </w:rPr>
        <w:pict>
          <v:group style="width:545.2pt;height:27.4pt;mso-position-horizontal-relative:char;mso-position-vertical-relative:line" id="docshapegroup292" coordorigin="0,0" coordsize="10904,548">
            <v:shape style="position:absolute;left:0;top:0;width:10904;height:548" type="#_x0000_t75" id="docshape293" stroked="false">
              <v:imagedata r:id="rId134" o:title=""/>
            </v:shape>
            <v:shape style="position:absolute;left:21;top:4;width:597;height:367" type="#_x0000_t202" id="docshape294" filled="false" stroked="false">
              <v:textbox inset="0,0,0,0">
                <w:txbxContent>
                  <w:p>
                    <w:pPr>
                      <w:spacing w:before="4"/>
                      <w:ind w:left="2" w:right="0" w:firstLine="0"/>
                      <w:jc w:val="left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w w:val="105"/>
                        <w:sz w:val="13"/>
                      </w:rPr>
                      <w:t>Controller</w:t>
                    </w:r>
                  </w:p>
                  <w:p>
                    <w:pPr>
                      <w:spacing w:before="60"/>
                      <w:ind w:left="0" w:right="0" w:firstLine="0"/>
                      <w:jc w:val="left"/>
                      <w:rPr>
                        <w:rFonts w:ascii="Tahoma"/>
                        <w:sz w:val="12"/>
                      </w:rPr>
                    </w:pPr>
                    <w:r>
                      <w:rPr>
                        <w:rFonts w:ascii="Tahoma"/>
                        <w:w w:val="101"/>
                        <w:sz w:val="12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297;top:2;width:937;height:369" type="#_x0000_t202" id="docshape295" filled="false" stroked="false">
              <v:textbox inset="0,0,0,0">
                <w:txbxContent>
                  <w:p>
                    <w:pPr>
                      <w:spacing w:before="4"/>
                      <w:ind w:left="2" w:right="0" w:firstLine="0"/>
                      <w:jc w:val="left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w w:val="105"/>
                        <w:sz w:val="13"/>
                      </w:rPr>
                      <w:t>Description</w:t>
                    </w:r>
                  </w:p>
                  <w:p>
                    <w:pPr>
                      <w:spacing w:before="62"/>
                      <w:ind w:left="0" w:right="0" w:firstLine="0"/>
                      <w:jc w:val="left"/>
                      <w:rPr>
                        <w:rFonts w:ascii="Tahoma"/>
                        <w:sz w:val="12"/>
                      </w:rPr>
                    </w:pPr>
                    <w:r>
                      <w:rPr>
                        <w:rFonts w:ascii="Tahoma"/>
                        <w:sz w:val="12"/>
                      </w:rPr>
                      <w:t>Checking</w:t>
                    </w:r>
                    <w:r>
                      <w:rPr>
                        <w:rFonts w:ascii="Tahoma"/>
                        <w:spacing w:val="7"/>
                        <w:sz w:val="12"/>
                      </w:rPr>
                      <w:t> </w:t>
                    </w:r>
                    <w:r>
                      <w:rPr>
                        <w:rFonts w:ascii="Tahoma"/>
                        <w:sz w:val="12"/>
                      </w:rPr>
                      <w:t>System</w:t>
                    </w:r>
                  </w:p>
                </w:txbxContent>
              </v:textbox>
              <w10:wrap type="none"/>
            </v:shape>
            <v:shape style="position:absolute;left:4166;top:170;width:2110;height:372" type="#_x0000_t202" id="docshape296" filled="false" stroked="true" strokeweight=".48pt" strokecolor="#000000">
              <v:textbox inset="0,0,0,0">
                <w:txbxContent>
                  <w:p>
                    <w:pPr>
                      <w:spacing w:before="50"/>
                      <w:ind w:left="16" w:right="0" w:firstLine="0"/>
                      <w:jc w:val="left"/>
                      <w:rPr>
                        <w:rFonts w:ascii="Tahoma"/>
                        <w:sz w:val="12"/>
                      </w:rPr>
                    </w:pPr>
                    <w:r>
                      <w:rPr>
                        <w:rFonts w:ascii="Tahoma"/>
                        <w:sz w:val="12"/>
                      </w:rPr>
                      <w:t>6/3</w:t>
                    </w:r>
                  </w:p>
                </w:txbxContent>
              </v:textbox>
              <v:stroke dashstyle="solid"/>
              <w10:wrap type="none"/>
            </v:shape>
            <v:shape style="position:absolute;left:2138;top:223;width:87;height:148" type="#_x0000_t202" id="docshape297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Tahoma"/>
                        <w:sz w:val="12"/>
                      </w:rPr>
                    </w:pPr>
                    <w:r>
                      <w:rPr>
                        <w:rFonts w:ascii="Tahoma"/>
                        <w:w w:val="101"/>
                        <w:sz w:val="1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166;top:4;width:2110;height:166" type="#_x0000_t202" id="docshape298" filled="false" stroked="true" strokeweight=".48pt" strokecolor="#000000">
              <v:textbox inset="0,0,0,0">
                <w:txbxContent>
                  <w:p>
                    <w:pPr>
                      <w:spacing w:line="156" w:lineRule="exact" w:before="0"/>
                      <w:ind w:left="19" w:right="0" w:firstLine="0"/>
                      <w:jc w:val="left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w w:val="105"/>
                        <w:sz w:val="13"/>
                      </w:rPr>
                      <w:t>Date</w:t>
                    </w:r>
                  </w:p>
                </w:txbxContent>
              </v:textbox>
              <v:stroke dashstyle="solid"/>
              <w10:wrap type="none"/>
            </v:shape>
            <v:shape style="position:absolute;left:2116;top:4;width:2050;height:166" type="#_x0000_t202" id="docshape299" filled="false" stroked="true" strokeweight=".48pt" strokecolor="#000000">
              <v:textbox inset="0,0,0,0">
                <w:txbxContent>
                  <w:p>
                    <w:pPr>
                      <w:spacing w:line="156" w:lineRule="exact" w:before="0"/>
                      <w:ind w:left="19" w:right="0" w:firstLine="0"/>
                      <w:jc w:val="left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w w:val="105"/>
                        <w:sz w:val="13"/>
                      </w:rPr>
                      <w:t>Unit</w:t>
                    </w:r>
                    <w:r>
                      <w:rPr>
                        <w:rFonts w:ascii="Tahoma"/>
                        <w:spacing w:val="-8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13"/>
                      </w:rPr>
                      <w:t>Number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Tahoma"/>
          <w:sz w:val="20"/>
        </w:rPr>
      </w:r>
    </w:p>
    <w:p>
      <w:pPr>
        <w:spacing w:before="53"/>
        <w:ind w:left="433" w:right="0" w:firstLine="0"/>
        <w:jc w:val="left"/>
        <w:rPr>
          <w:rFonts w:ascii="Tahoma"/>
          <w:b/>
          <w:sz w:val="13"/>
        </w:rPr>
      </w:pPr>
      <w:r>
        <w:rPr>
          <w:rFonts w:ascii="Tahoma"/>
          <w:b/>
          <w:spacing w:val="-1"/>
          <w:w w:val="105"/>
          <w:sz w:val="13"/>
        </w:rPr>
        <w:t>Irrigation</w:t>
      </w:r>
      <w:r>
        <w:rPr>
          <w:rFonts w:ascii="Tahoma"/>
          <w:b/>
          <w:spacing w:val="-9"/>
          <w:w w:val="105"/>
          <w:sz w:val="13"/>
        </w:rPr>
        <w:t> </w:t>
      </w:r>
      <w:r>
        <w:rPr>
          <w:rFonts w:ascii="Tahoma"/>
          <w:b/>
          <w:w w:val="105"/>
          <w:sz w:val="13"/>
        </w:rPr>
        <w:t>Repairs</w:t>
      </w:r>
    </w:p>
    <w:tbl>
      <w:tblPr>
        <w:tblW w:w="0" w:type="auto"/>
        <w:jc w:val="left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7"/>
        <w:gridCol w:w="2050"/>
        <w:gridCol w:w="2110"/>
        <w:gridCol w:w="2513"/>
        <w:gridCol w:w="2115"/>
      </w:tblGrid>
      <w:tr>
        <w:trPr>
          <w:trHeight w:val="155" w:hRule="atLeast"/>
        </w:trPr>
        <w:tc>
          <w:tcPr>
            <w:tcW w:w="2117" w:type="dxa"/>
            <w:tcBorders>
              <w:left w:val="nil"/>
            </w:tcBorders>
          </w:tcPr>
          <w:p>
            <w:pPr>
              <w:pStyle w:val="TableParagraph"/>
              <w:spacing w:line="136" w:lineRule="exact"/>
              <w:ind w:left="28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Controller</w:t>
            </w:r>
          </w:p>
        </w:tc>
        <w:tc>
          <w:tcPr>
            <w:tcW w:w="2050" w:type="dxa"/>
          </w:tcPr>
          <w:p>
            <w:pPr>
              <w:pStyle w:val="TableParagraph"/>
              <w:spacing w:line="136" w:lineRule="exact"/>
              <w:ind w:left="23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Unit</w:t>
            </w:r>
            <w:r>
              <w:rPr>
                <w:rFonts w:ascii="Tahoma"/>
                <w:spacing w:val="-8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Number</w:t>
            </w:r>
          </w:p>
        </w:tc>
        <w:tc>
          <w:tcPr>
            <w:tcW w:w="2110" w:type="dxa"/>
          </w:tcPr>
          <w:p>
            <w:pPr>
              <w:pStyle w:val="TableParagraph"/>
              <w:spacing w:line="136" w:lineRule="exact"/>
              <w:ind w:left="23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Date</w:t>
            </w:r>
          </w:p>
        </w:tc>
        <w:tc>
          <w:tcPr>
            <w:tcW w:w="2513" w:type="dxa"/>
          </w:tcPr>
          <w:p>
            <w:pPr>
              <w:pStyle w:val="TableParagraph"/>
              <w:spacing w:line="136" w:lineRule="exact"/>
              <w:ind w:left="22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Description</w:t>
            </w:r>
          </w:p>
        </w:tc>
        <w:tc>
          <w:tcPr>
            <w:tcW w:w="2115" w:type="dxa"/>
            <w:tcBorders>
              <w:right w:val="nil"/>
            </w:tcBorders>
          </w:tcPr>
          <w:p>
            <w:pPr>
              <w:pStyle w:val="TableParagraph"/>
              <w:spacing w:line="136" w:lineRule="exact"/>
              <w:ind w:left="22"/>
              <w:rPr>
                <w:rFonts w:ascii="Tahoma"/>
                <w:sz w:val="13"/>
              </w:rPr>
            </w:pPr>
            <w:r>
              <w:rPr>
                <w:rFonts w:ascii="Tahoma"/>
                <w:spacing w:val="-1"/>
                <w:w w:val="105"/>
                <w:sz w:val="13"/>
              </w:rPr>
              <w:t>Invoice</w:t>
            </w:r>
            <w:r>
              <w:rPr>
                <w:rFonts w:ascii="Tahoma"/>
                <w:spacing w:val="-8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Number</w:t>
            </w:r>
          </w:p>
        </w:tc>
      </w:tr>
      <w:tr>
        <w:trPr>
          <w:trHeight w:val="197" w:hRule="atLeast"/>
        </w:trPr>
        <w:tc>
          <w:tcPr>
            <w:tcW w:w="211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26"/>
              <w:ind w:left="26"/>
              <w:rPr>
                <w:rFonts w:ascii="Tahoma"/>
                <w:sz w:val="12"/>
              </w:rPr>
            </w:pPr>
            <w:r>
              <w:rPr>
                <w:rFonts w:ascii="Tahoma"/>
                <w:sz w:val="12"/>
              </w:rPr>
              <w:t>22</w:t>
            </w:r>
          </w:p>
        </w:tc>
        <w:tc>
          <w:tcPr>
            <w:tcW w:w="2050" w:type="dxa"/>
            <w:tcBorders>
              <w:bottom w:val="nil"/>
            </w:tcBorders>
          </w:tcPr>
          <w:p>
            <w:pPr>
              <w:pStyle w:val="TableParagraph"/>
              <w:spacing w:before="26"/>
              <w:ind w:left="21"/>
              <w:rPr>
                <w:rFonts w:ascii="Tahoma"/>
                <w:sz w:val="12"/>
              </w:rPr>
            </w:pPr>
            <w:r>
              <w:rPr>
                <w:rFonts w:ascii="Tahoma"/>
                <w:sz w:val="12"/>
              </w:rPr>
              <w:t>16</w:t>
            </w:r>
          </w:p>
        </w:tc>
        <w:tc>
          <w:tcPr>
            <w:tcW w:w="2110" w:type="dxa"/>
            <w:tcBorders>
              <w:bottom w:val="nil"/>
            </w:tcBorders>
          </w:tcPr>
          <w:p>
            <w:pPr>
              <w:pStyle w:val="TableParagraph"/>
              <w:spacing w:before="26"/>
              <w:ind w:left="20"/>
              <w:rPr>
                <w:rFonts w:ascii="Tahoma"/>
                <w:sz w:val="12"/>
              </w:rPr>
            </w:pPr>
            <w:r>
              <w:rPr>
                <w:rFonts w:ascii="Tahoma"/>
                <w:sz w:val="12"/>
              </w:rPr>
              <w:t>6/1</w:t>
            </w:r>
          </w:p>
        </w:tc>
        <w:tc>
          <w:tcPr>
            <w:tcW w:w="2513" w:type="dxa"/>
            <w:tcBorders>
              <w:bottom w:val="nil"/>
            </w:tcBorders>
          </w:tcPr>
          <w:p>
            <w:pPr>
              <w:pStyle w:val="TableParagraph"/>
              <w:spacing w:before="26"/>
              <w:ind w:left="20"/>
              <w:rPr>
                <w:rFonts w:ascii="Tahoma"/>
                <w:sz w:val="12"/>
              </w:rPr>
            </w:pPr>
            <w:r>
              <w:rPr>
                <w:rFonts w:ascii="Tahoma"/>
                <w:sz w:val="12"/>
              </w:rPr>
              <w:t>Biltmore</w:t>
            </w:r>
            <w:r>
              <w:rPr>
                <w:rFonts w:ascii="Tahoma"/>
                <w:spacing w:val="6"/>
                <w:sz w:val="12"/>
              </w:rPr>
              <w:t> </w:t>
            </w:r>
            <w:r>
              <w:rPr>
                <w:rFonts w:ascii="Tahoma"/>
                <w:sz w:val="12"/>
              </w:rPr>
              <w:t>Sleeves</w:t>
            </w:r>
          </w:p>
        </w:tc>
        <w:tc>
          <w:tcPr>
            <w:tcW w:w="2115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6"/>
              <w:ind w:left="20"/>
              <w:rPr>
                <w:rFonts w:ascii="Tahoma"/>
                <w:sz w:val="12"/>
              </w:rPr>
            </w:pPr>
            <w:r>
              <w:rPr>
                <w:rFonts w:ascii="Tahoma"/>
                <w:sz w:val="12"/>
              </w:rPr>
              <w:t>193114</w:t>
            </w:r>
          </w:p>
        </w:tc>
      </w:tr>
      <w:tr>
        <w:trPr>
          <w:trHeight w:val="202" w:hRule="atLeast"/>
        </w:trPr>
        <w:tc>
          <w:tcPr>
            <w:tcW w:w="211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8"/>
              <w:ind w:left="26"/>
              <w:rPr>
                <w:rFonts w:ascii="Tahoma"/>
                <w:sz w:val="12"/>
              </w:rPr>
            </w:pPr>
            <w:r>
              <w:rPr>
                <w:rFonts w:ascii="Tahoma"/>
                <w:sz w:val="12"/>
              </w:rPr>
              <w:t>13</w:t>
            </w:r>
          </w:p>
        </w:tc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left="21"/>
              <w:rPr>
                <w:rFonts w:ascii="Tahoma"/>
                <w:sz w:val="12"/>
              </w:rPr>
            </w:pPr>
            <w:r>
              <w:rPr>
                <w:rFonts w:ascii="Tahoma"/>
                <w:sz w:val="12"/>
              </w:rPr>
              <w:t>10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left="20"/>
              <w:rPr>
                <w:rFonts w:ascii="Tahoma"/>
                <w:sz w:val="12"/>
              </w:rPr>
            </w:pPr>
            <w:r>
              <w:rPr>
                <w:rFonts w:ascii="Tahoma"/>
                <w:sz w:val="12"/>
              </w:rPr>
              <w:t>6/3</w:t>
            </w:r>
          </w:p>
        </w:tc>
        <w:tc>
          <w:tcPr>
            <w:tcW w:w="25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left="20"/>
              <w:rPr>
                <w:rFonts w:ascii="Tahoma"/>
                <w:sz w:val="12"/>
              </w:rPr>
            </w:pPr>
            <w:r>
              <w:rPr>
                <w:rFonts w:ascii="Tahoma"/>
                <w:sz w:val="12"/>
              </w:rPr>
              <w:t>Valve</w:t>
            </w:r>
            <w:r>
              <w:rPr>
                <w:rFonts w:ascii="Tahoma"/>
                <w:spacing w:val="5"/>
                <w:sz w:val="12"/>
              </w:rPr>
              <w:t> </w:t>
            </w:r>
            <w:r>
              <w:rPr>
                <w:rFonts w:ascii="Tahoma"/>
                <w:sz w:val="12"/>
              </w:rPr>
              <w:t>Repair</w:t>
            </w:r>
          </w:p>
        </w:tc>
        <w:tc>
          <w:tcPr>
            <w:tcW w:w="211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8"/>
              <w:ind w:left="20"/>
              <w:rPr>
                <w:rFonts w:ascii="Tahoma"/>
                <w:sz w:val="12"/>
              </w:rPr>
            </w:pPr>
            <w:r>
              <w:rPr>
                <w:rFonts w:ascii="Tahoma"/>
                <w:sz w:val="12"/>
              </w:rPr>
              <w:t>193115</w:t>
            </w:r>
          </w:p>
        </w:tc>
      </w:tr>
      <w:tr>
        <w:trPr>
          <w:trHeight w:val="202" w:hRule="atLeast"/>
        </w:trPr>
        <w:tc>
          <w:tcPr>
            <w:tcW w:w="211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1"/>
              <w:ind w:left="26"/>
              <w:rPr>
                <w:rFonts w:ascii="Tahoma"/>
                <w:sz w:val="12"/>
              </w:rPr>
            </w:pPr>
            <w:r>
              <w:rPr>
                <w:rFonts w:ascii="Tahoma"/>
                <w:sz w:val="12"/>
              </w:rPr>
              <w:t>19</w:t>
            </w:r>
          </w:p>
        </w:tc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21"/>
              <w:rPr>
                <w:rFonts w:ascii="Tahoma"/>
                <w:sz w:val="12"/>
              </w:rPr>
            </w:pPr>
            <w:r>
              <w:rPr>
                <w:rFonts w:ascii="Tahoma"/>
                <w:w w:val="101"/>
                <w:sz w:val="12"/>
              </w:rPr>
              <w:t>5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20"/>
              <w:rPr>
                <w:rFonts w:ascii="Tahoma"/>
                <w:sz w:val="12"/>
              </w:rPr>
            </w:pPr>
            <w:r>
              <w:rPr>
                <w:rFonts w:ascii="Tahoma"/>
                <w:sz w:val="12"/>
              </w:rPr>
              <w:t>6/4</w:t>
            </w:r>
          </w:p>
        </w:tc>
        <w:tc>
          <w:tcPr>
            <w:tcW w:w="25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20"/>
              <w:rPr>
                <w:rFonts w:ascii="Tahoma"/>
                <w:sz w:val="12"/>
              </w:rPr>
            </w:pPr>
            <w:r>
              <w:rPr>
                <w:rFonts w:ascii="Tahoma"/>
                <w:sz w:val="12"/>
              </w:rPr>
              <w:t>Replace</w:t>
            </w:r>
            <w:r>
              <w:rPr>
                <w:rFonts w:ascii="Tahoma"/>
                <w:spacing w:val="7"/>
                <w:sz w:val="12"/>
              </w:rPr>
              <w:t> </w:t>
            </w:r>
            <w:r>
              <w:rPr>
                <w:rFonts w:ascii="Tahoma"/>
                <w:sz w:val="12"/>
              </w:rPr>
              <w:t>Rotors</w:t>
            </w:r>
          </w:p>
        </w:tc>
        <w:tc>
          <w:tcPr>
            <w:tcW w:w="211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31"/>
              <w:ind w:left="20"/>
              <w:rPr>
                <w:rFonts w:ascii="Tahoma"/>
                <w:sz w:val="12"/>
              </w:rPr>
            </w:pPr>
            <w:r>
              <w:rPr>
                <w:rFonts w:ascii="Tahoma"/>
                <w:sz w:val="12"/>
              </w:rPr>
              <w:t>193121</w:t>
            </w:r>
          </w:p>
        </w:tc>
      </w:tr>
      <w:tr>
        <w:trPr>
          <w:trHeight w:val="380" w:hRule="atLeast"/>
        </w:trPr>
        <w:tc>
          <w:tcPr>
            <w:tcW w:w="2117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28"/>
              <w:ind w:left="26"/>
              <w:rPr>
                <w:rFonts w:ascii="Tahoma"/>
                <w:sz w:val="12"/>
              </w:rPr>
            </w:pPr>
            <w:r>
              <w:rPr>
                <w:rFonts w:ascii="Tahoma"/>
                <w:sz w:val="12"/>
              </w:rPr>
              <w:t>Battery</w:t>
            </w:r>
            <w:r>
              <w:rPr>
                <w:rFonts w:ascii="Tahoma"/>
                <w:spacing w:val="5"/>
                <w:sz w:val="12"/>
              </w:rPr>
              <w:t> </w:t>
            </w:r>
            <w:r>
              <w:rPr>
                <w:rFonts w:ascii="Tahoma"/>
                <w:sz w:val="12"/>
              </w:rPr>
              <w:t>Controller</w:t>
            </w:r>
          </w:p>
        </w:tc>
        <w:tc>
          <w:tcPr>
            <w:tcW w:w="2050" w:type="dxa"/>
            <w:tcBorders>
              <w:top w:val="nil"/>
            </w:tcBorders>
          </w:tcPr>
          <w:p>
            <w:pPr>
              <w:pStyle w:val="TableParagraph"/>
              <w:spacing w:before="28"/>
              <w:ind w:left="21"/>
              <w:rPr>
                <w:rFonts w:ascii="Tahoma"/>
                <w:sz w:val="12"/>
              </w:rPr>
            </w:pPr>
            <w:r>
              <w:rPr>
                <w:rFonts w:ascii="Tahoma"/>
                <w:sz w:val="12"/>
              </w:rPr>
              <w:t>31</w:t>
            </w:r>
          </w:p>
        </w:tc>
        <w:tc>
          <w:tcPr>
            <w:tcW w:w="2110" w:type="dxa"/>
            <w:tcBorders>
              <w:top w:val="nil"/>
            </w:tcBorders>
          </w:tcPr>
          <w:p>
            <w:pPr>
              <w:pStyle w:val="TableParagraph"/>
              <w:spacing w:before="28"/>
              <w:ind w:left="20"/>
              <w:rPr>
                <w:rFonts w:ascii="Tahoma"/>
                <w:sz w:val="12"/>
              </w:rPr>
            </w:pPr>
            <w:r>
              <w:rPr>
                <w:rFonts w:ascii="Tahoma"/>
                <w:sz w:val="12"/>
              </w:rPr>
              <w:t>6/4</w:t>
            </w:r>
          </w:p>
        </w:tc>
        <w:tc>
          <w:tcPr>
            <w:tcW w:w="2513" w:type="dxa"/>
            <w:tcBorders>
              <w:top w:val="nil"/>
            </w:tcBorders>
          </w:tcPr>
          <w:p>
            <w:pPr>
              <w:pStyle w:val="TableParagraph"/>
              <w:spacing w:before="28"/>
              <w:ind w:left="20"/>
              <w:rPr>
                <w:rFonts w:ascii="Tahoma"/>
                <w:sz w:val="12"/>
              </w:rPr>
            </w:pPr>
            <w:r>
              <w:rPr>
                <w:rFonts w:ascii="Tahoma"/>
                <w:sz w:val="12"/>
              </w:rPr>
              <w:t>Replace</w:t>
            </w:r>
            <w:r>
              <w:rPr>
                <w:rFonts w:ascii="Tahoma"/>
                <w:spacing w:val="5"/>
                <w:sz w:val="12"/>
              </w:rPr>
              <w:t> </w:t>
            </w:r>
            <w:r>
              <w:rPr>
                <w:rFonts w:ascii="Tahoma"/>
                <w:sz w:val="12"/>
              </w:rPr>
              <w:t>Batteries</w:t>
            </w:r>
            <w:r>
              <w:rPr>
                <w:rFonts w:ascii="Tahoma"/>
                <w:spacing w:val="5"/>
                <w:sz w:val="12"/>
              </w:rPr>
              <w:t> </w:t>
            </w:r>
            <w:r>
              <w:rPr>
                <w:rFonts w:ascii="Tahoma"/>
                <w:sz w:val="12"/>
              </w:rPr>
              <w:t>-</w:t>
            </w:r>
            <w:r>
              <w:rPr>
                <w:rFonts w:ascii="Tahoma"/>
                <w:spacing w:val="6"/>
                <w:sz w:val="12"/>
              </w:rPr>
              <w:t> </w:t>
            </w:r>
            <w:r>
              <w:rPr>
                <w:rFonts w:ascii="Tahoma"/>
                <w:sz w:val="12"/>
              </w:rPr>
              <w:t>SprayHeads</w:t>
            </w:r>
            <w:r>
              <w:rPr>
                <w:rFonts w:ascii="Tahoma"/>
                <w:spacing w:val="5"/>
                <w:sz w:val="12"/>
              </w:rPr>
              <w:t> </w:t>
            </w:r>
            <w:r>
              <w:rPr>
                <w:rFonts w:ascii="Tahoma"/>
                <w:sz w:val="12"/>
              </w:rPr>
              <w:t>-</w:t>
            </w:r>
            <w:r>
              <w:rPr>
                <w:rFonts w:ascii="Tahoma"/>
                <w:spacing w:val="7"/>
                <w:sz w:val="12"/>
              </w:rPr>
              <w:t> </w:t>
            </w:r>
            <w:r>
              <w:rPr>
                <w:rFonts w:ascii="Tahoma"/>
                <w:sz w:val="12"/>
              </w:rPr>
              <w:t>Nozzle</w:t>
            </w:r>
          </w:p>
        </w:tc>
        <w:tc>
          <w:tcPr>
            <w:tcW w:w="2115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8"/>
              <w:ind w:left="19"/>
              <w:rPr>
                <w:rFonts w:ascii="Tahoma"/>
                <w:sz w:val="12"/>
              </w:rPr>
            </w:pPr>
            <w:r>
              <w:rPr>
                <w:rFonts w:ascii="Tahoma"/>
                <w:sz w:val="12"/>
              </w:rPr>
              <w:t>193122</w:t>
            </w:r>
          </w:p>
        </w:tc>
      </w:tr>
    </w:tbl>
    <w:p>
      <w:pPr>
        <w:pStyle w:val="BodyText"/>
        <w:spacing w:before="7"/>
        <w:rPr>
          <w:rFonts w:ascii="Tahoma"/>
          <w:b/>
          <w:sz w:val="3"/>
        </w:rPr>
      </w:pPr>
      <w:r>
        <w:rPr/>
        <w:drawing>
          <wp:anchor distT="0" distB="0" distL="0" distR="0" allowOverlap="1" layoutInCell="1" locked="0" behindDoc="0" simplePos="0" relativeHeight="147">
            <wp:simplePos x="0" y="0"/>
            <wp:positionH relativeFrom="page">
              <wp:posOffset>423672</wp:posOffset>
            </wp:positionH>
            <wp:positionV relativeFrom="paragraph">
              <wp:posOffset>42853</wp:posOffset>
            </wp:positionV>
            <wp:extent cx="6922008" cy="6095"/>
            <wp:effectExtent l="0" t="0" r="0" b="0"/>
            <wp:wrapTopAndBottom/>
            <wp:docPr id="3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6.png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2008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07"/>
        <w:ind w:left="433" w:right="0" w:firstLine="0"/>
        <w:jc w:val="left"/>
        <w:rPr>
          <w:rFonts w:ascii="Tahoma"/>
          <w:b/>
          <w:sz w:val="13"/>
        </w:rPr>
      </w:pPr>
      <w:r>
        <w:rPr>
          <w:rFonts w:ascii="Tahoma"/>
          <w:b/>
          <w:spacing w:val="-1"/>
          <w:w w:val="105"/>
          <w:sz w:val="13"/>
        </w:rPr>
        <w:t>Storm</w:t>
      </w:r>
      <w:r>
        <w:rPr>
          <w:rFonts w:ascii="Tahoma"/>
          <w:b/>
          <w:spacing w:val="-8"/>
          <w:w w:val="105"/>
          <w:sz w:val="13"/>
        </w:rPr>
        <w:t> </w:t>
      </w:r>
      <w:r>
        <w:rPr>
          <w:rFonts w:ascii="Tahoma"/>
          <w:b/>
          <w:spacing w:val="-1"/>
          <w:w w:val="105"/>
          <w:sz w:val="13"/>
        </w:rPr>
        <w:t>Clean-up/</w:t>
      </w:r>
      <w:r>
        <w:rPr>
          <w:rFonts w:ascii="Tahoma"/>
          <w:b/>
          <w:spacing w:val="-8"/>
          <w:w w:val="105"/>
          <w:sz w:val="13"/>
        </w:rPr>
        <w:t> </w:t>
      </w:r>
      <w:r>
        <w:rPr>
          <w:rFonts w:ascii="Tahoma"/>
          <w:b/>
          <w:spacing w:val="-1"/>
          <w:w w:val="105"/>
          <w:sz w:val="13"/>
        </w:rPr>
        <w:t>Debris</w:t>
      </w:r>
    </w:p>
    <w:tbl>
      <w:tblPr>
        <w:tblW w:w="0" w:type="auto"/>
        <w:jc w:val="left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7"/>
        <w:gridCol w:w="2050"/>
        <w:gridCol w:w="2110"/>
        <w:gridCol w:w="2513"/>
        <w:gridCol w:w="2115"/>
      </w:tblGrid>
      <w:tr>
        <w:trPr>
          <w:trHeight w:val="570" w:hRule="atLeast"/>
        </w:trPr>
        <w:tc>
          <w:tcPr>
            <w:tcW w:w="211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0" w:type="dxa"/>
          </w:tcPr>
          <w:p>
            <w:pPr>
              <w:pStyle w:val="TableParagraph"/>
              <w:spacing w:before="43"/>
              <w:ind w:left="20"/>
              <w:rPr>
                <w:rFonts w:ascii="Tahoma"/>
                <w:sz w:val="12"/>
              </w:rPr>
            </w:pPr>
            <w:r>
              <w:rPr>
                <w:rFonts w:ascii="Tahoma"/>
                <w:sz w:val="12"/>
              </w:rPr>
              <w:t>Central</w:t>
            </w:r>
            <w:r>
              <w:rPr>
                <w:rFonts w:ascii="Tahoma"/>
                <w:spacing w:val="4"/>
                <w:sz w:val="12"/>
              </w:rPr>
              <w:t> </w:t>
            </w:r>
            <w:r>
              <w:rPr>
                <w:rFonts w:ascii="Tahoma"/>
                <w:sz w:val="12"/>
              </w:rPr>
              <w:t>Park</w:t>
            </w:r>
          </w:p>
        </w:tc>
        <w:tc>
          <w:tcPr>
            <w:tcW w:w="2513" w:type="dxa"/>
          </w:tcPr>
          <w:p>
            <w:pPr>
              <w:pStyle w:val="TableParagraph"/>
              <w:spacing w:before="43"/>
              <w:ind w:left="20"/>
              <w:rPr>
                <w:rFonts w:ascii="Tahoma"/>
                <w:sz w:val="12"/>
              </w:rPr>
            </w:pPr>
            <w:r>
              <w:rPr>
                <w:rFonts w:ascii="Tahoma"/>
                <w:sz w:val="12"/>
              </w:rPr>
              <w:t>Central</w:t>
            </w:r>
            <w:r>
              <w:rPr>
                <w:rFonts w:ascii="Tahoma"/>
                <w:spacing w:val="4"/>
                <w:sz w:val="12"/>
              </w:rPr>
              <w:t> </w:t>
            </w:r>
            <w:r>
              <w:rPr>
                <w:rFonts w:ascii="Tahoma"/>
                <w:sz w:val="12"/>
              </w:rPr>
              <w:t>Park</w:t>
            </w:r>
          </w:p>
        </w:tc>
        <w:tc>
          <w:tcPr>
            <w:tcW w:w="211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4"/>
        <w:rPr>
          <w:rFonts w:ascii="Tahoma"/>
          <w:b/>
          <w:sz w:val="12"/>
        </w:rPr>
      </w:pPr>
      <w:r>
        <w:rPr/>
        <w:drawing>
          <wp:anchor distT="0" distB="0" distL="0" distR="0" allowOverlap="1" layoutInCell="1" locked="0" behindDoc="0" simplePos="0" relativeHeight="148">
            <wp:simplePos x="0" y="0"/>
            <wp:positionH relativeFrom="page">
              <wp:posOffset>423672</wp:posOffset>
            </wp:positionH>
            <wp:positionV relativeFrom="paragraph">
              <wp:posOffset>109981</wp:posOffset>
            </wp:positionV>
            <wp:extent cx="6922008" cy="6096"/>
            <wp:effectExtent l="0" t="0" r="0" b="0"/>
            <wp:wrapTopAndBottom/>
            <wp:docPr id="4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7.png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200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431" w:right="0" w:firstLine="0"/>
        <w:jc w:val="left"/>
        <w:rPr>
          <w:rFonts w:ascii="Tahoma"/>
          <w:sz w:val="13"/>
        </w:rPr>
      </w:pPr>
      <w:r>
        <w:rPr>
          <w:rFonts w:ascii="Tahoma"/>
          <w:b/>
          <w:spacing w:val="-1"/>
          <w:w w:val="105"/>
          <w:sz w:val="13"/>
        </w:rPr>
        <w:t>Accidents/Incidents:</w:t>
      </w:r>
      <w:r>
        <w:rPr>
          <w:rFonts w:ascii="Tahoma"/>
          <w:b/>
          <w:spacing w:val="-7"/>
          <w:w w:val="105"/>
          <w:sz w:val="13"/>
        </w:rPr>
        <w:t> </w:t>
      </w:r>
      <w:r>
        <w:rPr>
          <w:rFonts w:ascii="Tahoma"/>
          <w:w w:val="105"/>
          <w:sz w:val="13"/>
        </w:rPr>
        <w:t>None</w:t>
      </w:r>
    </w:p>
    <w:p>
      <w:pPr>
        <w:spacing w:before="49"/>
        <w:ind w:left="433" w:right="0" w:firstLine="0"/>
        <w:jc w:val="left"/>
        <w:rPr>
          <w:rFonts w:ascii="Tahoma"/>
          <w:sz w:val="13"/>
        </w:rPr>
      </w:pPr>
      <w:r>
        <w:rPr>
          <w:rFonts w:ascii="Tahoma"/>
          <w:b/>
          <w:spacing w:val="-1"/>
          <w:w w:val="105"/>
          <w:sz w:val="13"/>
        </w:rPr>
        <w:t>Safety</w:t>
      </w:r>
      <w:r>
        <w:rPr>
          <w:rFonts w:ascii="Tahoma"/>
          <w:b/>
          <w:spacing w:val="-9"/>
          <w:w w:val="105"/>
          <w:sz w:val="13"/>
        </w:rPr>
        <w:t> </w:t>
      </w:r>
      <w:r>
        <w:rPr>
          <w:rFonts w:ascii="Tahoma"/>
          <w:b/>
          <w:spacing w:val="-1"/>
          <w:w w:val="105"/>
          <w:sz w:val="13"/>
        </w:rPr>
        <w:t>and</w:t>
      </w:r>
      <w:r>
        <w:rPr>
          <w:rFonts w:ascii="Tahoma"/>
          <w:b/>
          <w:spacing w:val="-8"/>
          <w:w w:val="105"/>
          <w:sz w:val="13"/>
        </w:rPr>
        <w:t> </w:t>
      </w:r>
      <w:r>
        <w:rPr>
          <w:rFonts w:ascii="Tahoma"/>
          <w:b/>
          <w:spacing w:val="-1"/>
          <w:w w:val="105"/>
          <w:sz w:val="13"/>
        </w:rPr>
        <w:t>Training:</w:t>
      </w:r>
      <w:r>
        <w:rPr>
          <w:rFonts w:ascii="Tahoma"/>
          <w:b/>
          <w:spacing w:val="-9"/>
          <w:w w:val="105"/>
          <w:sz w:val="13"/>
        </w:rPr>
        <w:t> </w:t>
      </w:r>
      <w:r>
        <w:rPr>
          <w:rFonts w:ascii="Tahoma"/>
          <w:spacing w:val="-1"/>
          <w:w w:val="105"/>
          <w:sz w:val="13"/>
        </w:rPr>
        <w:t>Weekly</w:t>
      </w:r>
      <w:r>
        <w:rPr>
          <w:rFonts w:ascii="Tahoma"/>
          <w:spacing w:val="-6"/>
          <w:w w:val="105"/>
          <w:sz w:val="13"/>
        </w:rPr>
        <w:t> </w:t>
      </w:r>
      <w:r>
        <w:rPr>
          <w:rFonts w:ascii="Tahoma"/>
          <w:spacing w:val="-1"/>
          <w:w w:val="105"/>
          <w:sz w:val="13"/>
        </w:rPr>
        <w:t>"Toolbox"</w:t>
      </w:r>
      <w:r>
        <w:rPr>
          <w:rFonts w:ascii="Tahoma"/>
          <w:spacing w:val="-7"/>
          <w:w w:val="105"/>
          <w:sz w:val="13"/>
        </w:rPr>
        <w:t> </w:t>
      </w:r>
      <w:r>
        <w:rPr>
          <w:rFonts w:ascii="Tahoma"/>
          <w:spacing w:val="-1"/>
          <w:w w:val="105"/>
          <w:sz w:val="13"/>
        </w:rPr>
        <w:t>Safety</w:t>
      </w:r>
      <w:r>
        <w:rPr>
          <w:rFonts w:ascii="Tahoma"/>
          <w:spacing w:val="-7"/>
          <w:w w:val="105"/>
          <w:sz w:val="13"/>
        </w:rPr>
        <w:t> </w:t>
      </w:r>
      <w:r>
        <w:rPr>
          <w:rFonts w:ascii="Tahoma"/>
          <w:w w:val="105"/>
          <w:sz w:val="13"/>
        </w:rPr>
        <w:t>Meeting</w:t>
      </w:r>
      <w:r>
        <w:rPr>
          <w:rFonts w:ascii="Tahoma"/>
          <w:spacing w:val="-6"/>
          <w:w w:val="105"/>
          <w:sz w:val="13"/>
        </w:rPr>
        <w:t> </w:t>
      </w:r>
      <w:r>
        <w:rPr>
          <w:rFonts w:ascii="Tahoma"/>
          <w:w w:val="105"/>
          <w:sz w:val="13"/>
        </w:rPr>
        <w:t>(Friday)</w:t>
      </w:r>
    </w:p>
    <w:p>
      <w:pPr>
        <w:spacing w:before="49"/>
        <w:ind w:left="433" w:right="0" w:firstLine="0"/>
        <w:jc w:val="left"/>
        <w:rPr>
          <w:rFonts w:ascii="Tahoma"/>
          <w:b/>
          <w:sz w:val="13"/>
        </w:rPr>
      </w:pPr>
      <w:r>
        <w:rPr>
          <w:rFonts w:ascii="Tahoma"/>
          <w:b/>
          <w:spacing w:val="-1"/>
          <w:w w:val="105"/>
          <w:sz w:val="13"/>
        </w:rPr>
        <w:t>Routine</w:t>
      </w:r>
      <w:r>
        <w:rPr>
          <w:rFonts w:ascii="Tahoma"/>
          <w:b/>
          <w:spacing w:val="-9"/>
          <w:w w:val="105"/>
          <w:sz w:val="13"/>
        </w:rPr>
        <w:t> </w:t>
      </w:r>
      <w:r>
        <w:rPr>
          <w:rFonts w:ascii="Tahoma"/>
          <w:b/>
          <w:w w:val="105"/>
          <w:sz w:val="13"/>
        </w:rPr>
        <w:t>service</w:t>
      </w:r>
    </w:p>
    <w:p>
      <w:pPr>
        <w:pStyle w:val="BodyText"/>
        <w:spacing w:line="20" w:lineRule="exact"/>
        <w:ind w:left="407"/>
        <w:rPr>
          <w:rFonts w:ascii="Tahoma"/>
          <w:sz w:val="2"/>
        </w:rPr>
      </w:pPr>
      <w:r>
        <w:rPr>
          <w:rFonts w:ascii="Tahoma"/>
          <w:sz w:val="2"/>
        </w:rPr>
        <w:drawing>
          <wp:inline distT="0" distB="0" distL="0" distR="0">
            <wp:extent cx="6922008" cy="6096"/>
            <wp:effectExtent l="0" t="0" r="0" b="0"/>
            <wp:docPr id="4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7.png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200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"/>
        </w:rPr>
      </w:r>
    </w:p>
    <w:p>
      <w:pPr>
        <w:spacing w:before="0"/>
        <w:ind w:left="428" w:right="0" w:firstLine="0"/>
        <w:jc w:val="left"/>
        <w:rPr>
          <w:rFonts w:ascii="Tahoma"/>
          <w:sz w:val="11"/>
        </w:rPr>
      </w:pPr>
      <w:r>
        <w:rPr>
          <w:rFonts w:ascii="Tahoma"/>
          <w:sz w:val="11"/>
        </w:rPr>
        <w:t>Bi-weekly</w:t>
      </w:r>
      <w:r>
        <w:rPr>
          <w:rFonts w:ascii="Tahoma"/>
          <w:spacing w:val="6"/>
          <w:sz w:val="11"/>
        </w:rPr>
        <w:t> </w:t>
      </w:r>
      <w:r>
        <w:rPr>
          <w:rFonts w:ascii="Tahoma"/>
          <w:sz w:val="11"/>
        </w:rPr>
        <w:t>maintenance</w:t>
      </w:r>
      <w:r>
        <w:rPr>
          <w:rFonts w:ascii="Tahoma"/>
          <w:spacing w:val="9"/>
          <w:sz w:val="11"/>
        </w:rPr>
        <w:t> </w:t>
      </w:r>
      <w:r>
        <w:rPr>
          <w:rFonts w:ascii="Tahoma"/>
          <w:sz w:val="11"/>
        </w:rPr>
        <w:t>of</w:t>
      </w:r>
      <w:r>
        <w:rPr>
          <w:rFonts w:ascii="Tahoma"/>
          <w:spacing w:val="8"/>
          <w:sz w:val="11"/>
        </w:rPr>
        <w:t> </w:t>
      </w:r>
      <w:r>
        <w:rPr>
          <w:rFonts w:ascii="Tahoma"/>
          <w:sz w:val="11"/>
        </w:rPr>
        <w:t>Dogi</w:t>
      </w:r>
      <w:r>
        <w:rPr>
          <w:rFonts w:ascii="Tahoma"/>
          <w:spacing w:val="10"/>
          <w:sz w:val="11"/>
        </w:rPr>
        <w:t> </w:t>
      </w:r>
      <w:r>
        <w:rPr>
          <w:rFonts w:ascii="Tahoma"/>
          <w:sz w:val="11"/>
        </w:rPr>
        <w:t>Pots</w:t>
      </w:r>
      <w:r>
        <w:rPr>
          <w:rFonts w:ascii="Tahoma"/>
          <w:spacing w:val="8"/>
          <w:sz w:val="11"/>
        </w:rPr>
        <w:t> </w:t>
      </w:r>
      <w:r>
        <w:rPr>
          <w:rFonts w:ascii="Tahoma"/>
          <w:sz w:val="11"/>
        </w:rPr>
        <w:t>throughout</w:t>
      </w:r>
      <w:r>
        <w:rPr>
          <w:rFonts w:ascii="Tahoma"/>
          <w:spacing w:val="9"/>
          <w:sz w:val="11"/>
        </w:rPr>
        <w:t> </w:t>
      </w:r>
      <w:r>
        <w:rPr>
          <w:rFonts w:ascii="Tahoma"/>
          <w:sz w:val="11"/>
        </w:rPr>
        <w:t>the</w:t>
      </w:r>
      <w:r>
        <w:rPr>
          <w:rFonts w:ascii="Tahoma"/>
          <w:spacing w:val="9"/>
          <w:sz w:val="11"/>
        </w:rPr>
        <w:t> </w:t>
      </w:r>
      <w:r>
        <w:rPr>
          <w:rFonts w:ascii="Tahoma"/>
          <w:sz w:val="11"/>
        </w:rPr>
        <w:t>district.</w:t>
      </w:r>
    </w:p>
    <w:p>
      <w:pPr>
        <w:spacing w:line="268" w:lineRule="auto" w:before="8"/>
        <w:ind w:left="428" w:right="7744" w:firstLine="0"/>
        <w:jc w:val="left"/>
        <w:rPr>
          <w:rFonts w:ascii="Tahoma"/>
          <w:sz w:val="11"/>
        </w:rPr>
      </w:pPr>
      <w:r>
        <w:rPr>
          <w:rFonts w:ascii="Tahoma"/>
          <w:sz w:val="11"/>
        </w:rPr>
        <w:t>Bi-weekly</w:t>
      </w:r>
      <w:r>
        <w:rPr>
          <w:rFonts w:ascii="Tahoma"/>
          <w:spacing w:val="6"/>
          <w:sz w:val="11"/>
        </w:rPr>
        <w:t> </w:t>
      </w:r>
      <w:r>
        <w:rPr>
          <w:rFonts w:ascii="Tahoma"/>
          <w:sz w:val="11"/>
        </w:rPr>
        <w:t>removal</w:t>
      </w:r>
      <w:r>
        <w:rPr>
          <w:rFonts w:ascii="Tahoma"/>
          <w:spacing w:val="10"/>
          <w:sz w:val="11"/>
        </w:rPr>
        <w:t> </w:t>
      </w:r>
      <w:r>
        <w:rPr>
          <w:rFonts w:ascii="Tahoma"/>
          <w:sz w:val="11"/>
        </w:rPr>
        <w:t>of</w:t>
      </w:r>
      <w:r>
        <w:rPr>
          <w:rFonts w:ascii="Tahoma"/>
          <w:spacing w:val="8"/>
          <w:sz w:val="11"/>
        </w:rPr>
        <w:t> </w:t>
      </w:r>
      <w:r>
        <w:rPr>
          <w:rFonts w:ascii="Tahoma"/>
          <w:sz w:val="11"/>
        </w:rPr>
        <w:t>debris</w:t>
      </w:r>
      <w:r>
        <w:rPr>
          <w:rFonts w:ascii="Tahoma"/>
          <w:spacing w:val="8"/>
          <w:sz w:val="11"/>
        </w:rPr>
        <w:t> </w:t>
      </w:r>
      <w:r>
        <w:rPr>
          <w:rFonts w:ascii="Tahoma"/>
          <w:sz w:val="11"/>
        </w:rPr>
        <w:t>from</w:t>
      </w:r>
      <w:r>
        <w:rPr>
          <w:rFonts w:ascii="Tahoma"/>
          <w:spacing w:val="7"/>
          <w:sz w:val="11"/>
        </w:rPr>
        <w:t> </w:t>
      </w:r>
      <w:r>
        <w:rPr>
          <w:rFonts w:ascii="Tahoma"/>
          <w:sz w:val="11"/>
        </w:rPr>
        <w:t>grates</w:t>
      </w:r>
      <w:r>
        <w:rPr>
          <w:rFonts w:ascii="Tahoma"/>
          <w:spacing w:val="8"/>
          <w:sz w:val="11"/>
        </w:rPr>
        <w:t> </w:t>
      </w:r>
      <w:r>
        <w:rPr>
          <w:rFonts w:ascii="Tahoma"/>
          <w:sz w:val="11"/>
        </w:rPr>
        <w:t>troughout</w:t>
      </w:r>
      <w:r>
        <w:rPr>
          <w:rFonts w:ascii="Tahoma"/>
          <w:spacing w:val="9"/>
          <w:sz w:val="11"/>
        </w:rPr>
        <w:t> </w:t>
      </w:r>
      <w:r>
        <w:rPr>
          <w:rFonts w:ascii="Tahoma"/>
          <w:sz w:val="11"/>
        </w:rPr>
        <w:t>the</w:t>
      </w:r>
      <w:r>
        <w:rPr>
          <w:rFonts w:ascii="Tahoma"/>
          <w:spacing w:val="10"/>
          <w:sz w:val="11"/>
        </w:rPr>
        <w:t> </w:t>
      </w:r>
      <w:r>
        <w:rPr>
          <w:rFonts w:ascii="Tahoma"/>
          <w:sz w:val="11"/>
        </w:rPr>
        <w:t>district.</w:t>
      </w:r>
      <w:r>
        <w:rPr>
          <w:rFonts w:ascii="Tahoma"/>
          <w:spacing w:val="1"/>
          <w:sz w:val="11"/>
        </w:rPr>
        <w:t> </w:t>
      </w:r>
      <w:r>
        <w:rPr>
          <w:rFonts w:ascii="Tahoma"/>
          <w:sz w:val="11"/>
        </w:rPr>
        <w:t>Daily</w:t>
      </w:r>
      <w:r>
        <w:rPr>
          <w:rFonts w:ascii="Tahoma"/>
          <w:spacing w:val="2"/>
          <w:sz w:val="11"/>
        </w:rPr>
        <w:t> </w:t>
      </w:r>
      <w:r>
        <w:rPr>
          <w:rFonts w:ascii="Tahoma"/>
          <w:sz w:val="11"/>
        </w:rPr>
        <w:t>maintenance</w:t>
      </w:r>
      <w:r>
        <w:rPr>
          <w:rFonts w:ascii="Tahoma"/>
          <w:spacing w:val="5"/>
          <w:sz w:val="11"/>
        </w:rPr>
        <w:t> </w:t>
      </w:r>
      <w:r>
        <w:rPr>
          <w:rFonts w:ascii="Tahoma"/>
          <w:sz w:val="11"/>
        </w:rPr>
        <w:t>of</w:t>
      </w:r>
      <w:r>
        <w:rPr>
          <w:rFonts w:ascii="Tahoma"/>
          <w:spacing w:val="3"/>
          <w:sz w:val="11"/>
        </w:rPr>
        <w:t> </w:t>
      </w:r>
      <w:r>
        <w:rPr>
          <w:rFonts w:ascii="Tahoma"/>
          <w:sz w:val="11"/>
        </w:rPr>
        <w:t>trash</w:t>
      </w:r>
      <w:r>
        <w:rPr>
          <w:rFonts w:ascii="Tahoma"/>
          <w:spacing w:val="4"/>
          <w:sz w:val="11"/>
        </w:rPr>
        <w:t> </w:t>
      </w:r>
      <w:r>
        <w:rPr>
          <w:rFonts w:ascii="Tahoma"/>
          <w:sz w:val="11"/>
        </w:rPr>
        <w:t>cans</w:t>
      </w:r>
      <w:r>
        <w:rPr>
          <w:rFonts w:ascii="Tahoma"/>
          <w:spacing w:val="4"/>
          <w:sz w:val="11"/>
        </w:rPr>
        <w:t> </w:t>
      </w:r>
      <w:r>
        <w:rPr>
          <w:rFonts w:ascii="Tahoma"/>
          <w:sz w:val="11"/>
        </w:rPr>
        <w:t>troughout</w:t>
      </w:r>
      <w:r>
        <w:rPr>
          <w:rFonts w:ascii="Tahoma"/>
          <w:spacing w:val="4"/>
          <w:sz w:val="11"/>
        </w:rPr>
        <w:t> </w:t>
      </w:r>
      <w:r>
        <w:rPr>
          <w:rFonts w:ascii="Tahoma"/>
          <w:sz w:val="11"/>
        </w:rPr>
        <w:t>the</w:t>
      </w:r>
      <w:r>
        <w:rPr>
          <w:rFonts w:ascii="Tahoma"/>
          <w:spacing w:val="5"/>
          <w:sz w:val="11"/>
        </w:rPr>
        <w:t> </w:t>
      </w:r>
      <w:r>
        <w:rPr>
          <w:rFonts w:ascii="Tahoma"/>
          <w:sz w:val="11"/>
        </w:rPr>
        <w:t>district.</w:t>
      </w:r>
    </w:p>
    <w:p>
      <w:pPr>
        <w:spacing w:before="0"/>
        <w:ind w:left="428" w:right="0" w:firstLine="0"/>
        <w:jc w:val="left"/>
        <w:rPr>
          <w:rFonts w:ascii="Tahoma"/>
          <w:sz w:val="11"/>
        </w:rPr>
      </w:pPr>
      <w:r>
        <w:rPr>
          <w:rFonts w:ascii="Tahoma"/>
          <w:sz w:val="11"/>
        </w:rPr>
        <w:t>Daily</w:t>
      </w:r>
      <w:r>
        <w:rPr>
          <w:rFonts w:ascii="Tahoma"/>
          <w:spacing w:val="5"/>
          <w:sz w:val="11"/>
        </w:rPr>
        <w:t> </w:t>
      </w:r>
      <w:r>
        <w:rPr>
          <w:rFonts w:ascii="Tahoma"/>
          <w:sz w:val="11"/>
        </w:rPr>
        <w:t>blowing</w:t>
      </w:r>
      <w:r>
        <w:rPr>
          <w:rFonts w:ascii="Tahoma"/>
          <w:spacing w:val="6"/>
          <w:sz w:val="11"/>
        </w:rPr>
        <w:t> </w:t>
      </w:r>
      <w:r>
        <w:rPr>
          <w:rFonts w:ascii="Tahoma"/>
          <w:sz w:val="11"/>
        </w:rPr>
        <w:t>of</w:t>
      </w:r>
      <w:r>
        <w:rPr>
          <w:rFonts w:ascii="Tahoma"/>
          <w:spacing w:val="6"/>
          <w:sz w:val="11"/>
        </w:rPr>
        <w:t> </w:t>
      </w:r>
      <w:r>
        <w:rPr>
          <w:rFonts w:ascii="Tahoma"/>
          <w:sz w:val="11"/>
        </w:rPr>
        <w:t>Merchant's</w:t>
      </w:r>
      <w:r>
        <w:rPr>
          <w:rFonts w:ascii="Tahoma"/>
          <w:spacing w:val="7"/>
          <w:sz w:val="11"/>
        </w:rPr>
        <w:t> </w:t>
      </w:r>
      <w:r>
        <w:rPr>
          <w:rFonts w:ascii="Tahoma"/>
          <w:sz w:val="11"/>
        </w:rPr>
        <w:t>Row</w:t>
      </w:r>
      <w:r>
        <w:rPr>
          <w:rFonts w:ascii="Tahoma"/>
          <w:spacing w:val="7"/>
          <w:sz w:val="11"/>
        </w:rPr>
        <w:t> </w:t>
      </w:r>
      <w:r>
        <w:rPr>
          <w:rFonts w:ascii="Tahoma"/>
          <w:sz w:val="11"/>
        </w:rPr>
        <w:t>at</w:t>
      </w:r>
      <w:r>
        <w:rPr>
          <w:rFonts w:ascii="Tahoma"/>
          <w:spacing w:val="8"/>
          <w:sz w:val="11"/>
        </w:rPr>
        <w:t> </w:t>
      </w:r>
      <w:r>
        <w:rPr>
          <w:rFonts w:ascii="Tahoma"/>
          <w:sz w:val="11"/>
        </w:rPr>
        <w:t>Town</w:t>
      </w:r>
      <w:r>
        <w:rPr>
          <w:rFonts w:ascii="Tahoma"/>
          <w:spacing w:val="6"/>
          <w:sz w:val="11"/>
        </w:rPr>
        <w:t> </w:t>
      </w:r>
      <w:r>
        <w:rPr>
          <w:rFonts w:ascii="Tahoma"/>
          <w:sz w:val="11"/>
        </w:rPr>
        <w:t>Center</w:t>
      </w:r>
      <w:r>
        <w:rPr>
          <w:rFonts w:ascii="Tahoma"/>
          <w:spacing w:val="6"/>
          <w:sz w:val="11"/>
        </w:rPr>
        <w:t> </w:t>
      </w:r>
      <w:r>
        <w:rPr>
          <w:rFonts w:ascii="Tahoma"/>
          <w:sz w:val="11"/>
        </w:rPr>
        <w:t>and</w:t>
      </w:r>
      <w:r>
        <w:rPr>
          <w:rFonts w:ascii="Tahoma"/>
          <w:spacing w:val="7"/>
          <w:sz w:val="11"/>
        </w:rPr>
        <w:t> </w:t>
      </w:r>
      <w:r>
        <w:rPr>
          <w:rFonts w:ascii="Tahoma"/>
          <w:sz w:val="11"/>
        </w:rPr>
        <w:t>Tot</w:t>
      </w:r>
      <w:r>
        <w:rPr>
          <w:rFonts w:ascii="Tahoma"/>
          <w:spacing w:val="7"/>
          <w:sz w:val="11"/>
        </w:rPr>
        <w:t> </w:t>
      </w:r>
      <w:r>
        <w:rPr>
          <w:rFonts w:ascii="Tahoma"/>
          <w:sz w:val="11"/>
        </w:rPr>
        <w:t>Lot.</w:t>
      </w:r>
    </w:p>
    <w:p>
      <w:pPr>
        <w:spacing w:before="16" w:after="4"/>
        <w:ind w:left="428" w:right="0" w:firstLine="0"/>
        <w:jc w:val="left"/>
        <w:rPr>
          <w:rFonts w:ascii="Tahoma"/>
          <w:sz w:val="11"/>
        </w:rPr>
      </w:pPr>
      <w:r>
        <w:rPr>
          <w:rFonts w:ascii="Tahoma"/>
          <w:sz w:val="11"/>
        </w:rPr>
        <w:t>Weekly</w:t>
      </w:r>
      <w:r>
        <w:rPr>
          <w:rFonts w:ascii="Tahoma"/>
          <w:spacing w:val="5"/>
          <w:sz w:val="11"/>
        </w:rPr>
        <w:t> </w:t>
      </w:r>
      <w:r>
        <w:rPr>
          <w:rFonts w:ascii="Tahoma"/>
          <w:sz w:val="11"/>
        </w:rPr>
        <w:t>blowing</w:t>
      </w:r>
      <w:r>
        <w:rPr>
          <w:rFonts w:ascii="Tahoma"/>
          <w:spacing w:val="7"/>
          <w:sz w:val="11"/>
        </w:rPr>
        <w:t> </w:t>
      </w:r>
      <w:r>
        <w:rPr>
          <w:rFonts w:ascii="Tahoma"/>
          <w:sz w:val="11"/>
        </w:rPr>
        <w:t>and</w:t>
      </w:r>
      <w:r>
        <w:rPr>
          <w:rFonts w:ascii="Tahoma"/>
          <w:spacing w:val="7"/>
          <w:sz w:val="11"/>
        </w:rPr>
        <w:t> </w:t>
      </w:r>
      <w:r>
        <w:rPr>
          <w:rFonts w:ascii="Tahoma"/>
          <w:sz w:val="11"/>
        </w:rPr>
        <w:t>debris</w:t>
      </w:r>
      <w:r>
        <w:rPr>
          <w:rFonts w:ascii="Tahoma"/>
          <w:spacing w:val="6"/>
          <w:sz w:val="11"/>
        </w:rPr>
        <w:t> </w:t>
      </w:r>
      <w:r>
        <w:rPr>
          <w:rFonts w:ascii="Tahoma"/>
          <w:sz w:val="11"/>
        </w:rPr>
        <w:t>cleanup</w:t>
      </w:r>
      <w:r>
        <w:rPr>
          <w:rFonts w:ascii="Tahoma"/>
          <w:spacing w:val="7"/>
          <w:sz w:val="11"/>
        </w:rPr>
        <w:t> </w:t>
      </w:r>
      <w:r>
        <w:rPr>
          <w:rFonts w:ascii="Tahoma"/>
          <w:sz w:val="11"/>
        </w:rPr>
        <w:t>of</w:t>
      </w:r>
      <w:r>
        <w:rPr>
          <w:rFonts w:ascii="Tahoma"/>
          <w:spacing w:val="7"/>
          <w:sz w:val="11"/>
        </w:rPr>
        <w:t> </w:t>
      </w:r>
      <w:r>
        <w:rPr>
          <w:rFonts w:ascii="Tahoma"/>
          <w:sz w:val="11"/>
        </w:rPr>
        <w:t>Unit</w:t>
      </w:r>
      <w:r>
        <w:rPr>
          <w:rFonts w:ascii="Tahoma"/>
          <w:spacing w:val="8"/>
          <w:sz w:val="11"/>
        </w:rPr>
        <w:t> </w:t>
      </w:r>
      <w:r>
        <w:rPr>
          <w:rFonts w:ascii="Tahoma"/>
          <w:sz w:val="11"/>
        </w:rPr>
        <w:t>#10,</w:t>
      </w:r>
      <w:r>
        <w:rPr>
          <w:rFonts w:ascii="Tahoma"/>
          <w:spacing w:val="6"/>
          <w:sz w:val="11"/>
        </w:rPr>
        <w:t> </w:t>
      </w:r>
      <w:r>
        <w:rPr>
          <w:rFonts w:ascii="Tahoma"/>
          <w:sz w:val="11"/>
        </w:rPr>
        <w:t>Mossy</w:t>
      </w:r>
      <w:r>
        <w:rPr>
          <w:rFonts w:ascii="Tahoma"/>
          <w:spacing w:val="6"/>
          <w:sz w:val="11"/>
        </w:rPr>
        <w:t> </w:t>
      </w:r>
      <w:r>
        <w:rPr>
          <w:rFonts w:ascii="Tahoma"/>
          <w:sz w:val="11"/>
        </w:rPr>
        <w:t>Creek,</w:t>
      </w:r>
      <w:r>
        <w:rPr>
          <w:rFonts w:ascii="Tahoma"/>
          <w:spacing w:val="7"/>
          <w:sz w:val="11"/>
        </w:rPr>
        <w:t> </w:t>
      </w:r>
      <w:r>
        <w:rPr>
          <w:rFonts w:ascii="Tahoma"/>
          <w:sz w:val="11"/>
        </w:rPr>
        <w:t>Esplanade</w:t>
      </w:r>
      <w:r>
        <w:rPr>
          <w:rFonts w:ascii="Tahoma"/>
          <w:spacing w:val="8"/>
          <w:sz w:val="11"/>
        </w:rPr>
        <w:t> </w:t>
      </w:r>
      <w:r>
        <w:rPr>
          <w:rFonts w:ascii="Tahoma"/>
          <w:sz w:val="11"/>
        </w:rPr>
        <w:t>Trail,</w:t>
      </w:r>
      <w:r>
        <w:rPr>
          <w:rFonts w:ascii="Tahoma"/>
          <w:spacing w:val="6"/>
          <w:sz w:val="11"/>
        </w:rPr>
        <w:t> </w:t>
      </w:r>
      <w:r>
        <w:rPr>
          <w:rFonts w:ascii="Tahoma"/>
          <w:sz w:val="11"/>
        </w:rPr>
        <w:t>Barringer</w:t>
      </w:r>
      <w:r>
        <w:rPr>
          <w:rFonts w:ascii="Tahoma"/>
          <w:spacing w:val="7"/>
          <w:sz w:val="11"/>
        </w:rPr>
        <w:t> </w:t>
      </w:r>
      <w:r>
        <w:rPr>
          <w:rFonts w:ascii="Tahoma"/>
          <w:sz w:val="11"/>
        </w:rPr>
        <w:t>Hill</w:t>
      </w:r>
      <w:r>
        <w:rPr>
          <w:rFonts w:ascii="Tahoma"/>
          <w:spacing w:val="8"/>
          <w:sz w:val="11"/>
        </w:rPr>
        <w:t> </w:t>
      </w:r>
      <w:r>
        <w:rPr>
          <w:rFonts w:ascii="Tahoma"/>
          <w:sz w:val="11"/>
        </w:rPr>
        <w:t>Trail</w:t>
      </w:r>
      <w:r>
        <w:rPr>
          <w:rFonts w:ascii="Tahoma"/>
          <w:spacing w:val="8"/>
          <w:sz w:val="11"/>
        </w:rPr>
        <w:t> </w:t>
      </w:r>
      <w:r>
        <w:rPr>
          <w:rFonts w:ascii="Tahoma"/>
          <w:sz w:val="11"/>
        </w:rPr>
        <w:t>and</w:t>
      </w:r>
      <w:r>
        <w:rPr>
          <w:rFonts w:ascii="Tahoma"/>
          <w:spacing w:val="5"/>
          <w:sz w:val="11"/>
        </w:rPr>
        <w:t> </w:t>
      </w:r>
      <w:r>
        <w:rPr>
          <w:rFonts w:ascii="Tahoma"/>
          <w:sz w:val="11"/>
        </w:rPr>
        <w:t>Central</w:t>
      </w:r>
      <w:r>
        <w:rPr>
          <w:rFonts w:ascii="Tahoma"/>
          <w:spacing w:val="8"/>
          <w:sz w:val="11"/>
        </w:rPr>
        <w:t> </w:t>
      </w:r>
      <w:r>
        <w:rPr>
          <w:rFonts w:ascii="Tahoma"/>
          <w:sz w:val="11"/>
        </w:rPr>
        <w:t>Park</w:t>
      </w:r>
      <w:r>
        <w:rPr>
          <w:rFonts w:ascii="Tahoma"/>
          <w:spacing w:val="6"/>
          <w:sz w:val="11"/>
        </w:rPr>
        <w:t> </w:t>
      </w:r>
      <w:r>
        <w:rPr>
          <w:rFonts w:ascii="Tahoma"/>
          <w:sz w:val="11"/>
        </w:rPr>
        <w:t>Trails</w:t>
      </w:r>
      <w:r>
        <w:rPr>
          <w:rFonts w:ascii="Tahoma"/>
          <w:spacing w:val="7"/>
          <w:sz w:val="11"/>
        </w:rPr>
        <w:t> </w:t>
      </w:r>
      <w:r>
        <w:rPr>
          <w:rFonts w:ascii="Tahoma"/>
          <w:sz w:val="11"/>
        </w:rPr>
        <w:t>as</w:t>
      </w:r>
      <w:r>
        <w:rPr>
          <w:rFonts w:ascii="Tahoma"/>
          <w:spacing w:val="6"/>
          <w:sz w:val="11"/>
        </w:rPr>
        <w:t> </w:t>
      </w:r>
      <w:r>
        <w:rPr>
          <w:rFonts w:ascii="Tahoma"/>
          <w:sz w:val="11"/>
        </w:rPr>
        <w:t>needed.</w:t>
      </w:r>
    </w:p>
    <w:p>
      <w:pPr>
        <w:pStyle w:val="BodyText"/>
        <w:spacing w:line="20" w:lineRule="exact"/>
        <w:ind w:left="407"/>
        <w:rPr>
          <w:rFonts w:ascii="Tahoma"/>
          <w:sz w:val="2"/>
        </w:rPr>
      </w:pPr>
      <w:r>
        <w:rPr>
          <w:rFonts w:ascii="Tahoma"/>
          <w:sz w:val="2"/>
        </w:rPr>
        <w:drawing>
          <wp:inline distT="0" distB="0" distL="0" distR="0">
            <wp:extent cx="6813851" cy="6000"/>
            <wp:effectExtent l="0" t="0" r="0" b="0"/>
            <wp:docPr id="4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7.png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3851" cy="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"/>
        </w:rPr>
      </w:r>
    </w:p>
    <w:p>
      <w:pPr>
        <w:spacing w:after="0" w:line="20" w:lineRule="exact"/>
        <w:rPr>
          <w:rFonts w:ascii="Tahoma"/>
          <w:sz w:val="2"/>
        </w:rPr>
        <w:sectPr>
          <w:type w:val="continuous"/>
          <w:pgSz w:w="12240" w:h="15840"/>
          <w:pgMar w:header="0" w:footer="38" w:top="1500" w:bottom="280" w:left="260" w:right="56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6"/>
        <w:rPr>
          <w:rFonts w:ascii="Tahoma"/>
        </w:rPr>
      </w:pPr>
    </w:p>
    <w:p>
      <w:pPr>
        <w:pStyle w:val="BodyText"/>
        <w:spacing w:line="75" w:lineRule="exact"/>
        <w:ind w:left="1768"/>
        <w:rPr>
          <w:rFonts w:ascii="Tahoma"/>
          <w:sz w:val="7"/>
        </w:rPr>
      </w:pPr>
      <w:r>
        <w:rPr>
          <w:rFonts w:ascii="Tahoma"/>
          <w:position w:val="-1"/>
          <w:sz w:val="7"/>
        </w:rPr>
        <w:drawing>
          <wp:inline distT="0" distB="0" distL="0" distR="0">
            <wp:extent cx="5234141" cy="47625"/>
            <wp:effectExtent l="0" t="0" r="0" b="0"/>
            <wp:docPr id="4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0.png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4141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1"/>
          <w:sz w:val="7"/>
        </w:rPr>
      </w:r>
    </w:p>
    <w:tbl>
      <w:tblPr>
        <w:tblW w:w="0" w:type="auto"/>
        <w:jc w:val="left"/>
        <w:tblInd w:w="1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0"/>
        <w:gridCol w:w="1538"/>
        <w:gridCol w:w="1581"/>
        <w:gridCol w:w="1883"/>
        <w:gridCol w:w="1582"/>
      </w:tblGrid>
      <w:tr>
        <w:trPr>
          <w:trHeight w:val="234" w:hRule="atLeast"/>
        </w:trPr>
        <w:tc>
          <w:tcPr>
            <w:tcW w:w="1590" w:type="dxa"/>
            <w:tcBorders>
              <w:left w:val="nil"/>
            </w:tcBorders>
          </w:tcPr>
          <w:p>
            <w:pPr>
              <w:pStyle w:val="TableParagraph"/>
              <w:spacing w:line="108" w:lineRule="exact"/>
              <w:ind w:left="25"/>
              <w:rPr>
                <w:rFonts w:ascii="Tahoma"/>
                <w:b/>
                <w:sz w:val="10"/>
              </w:rPr>
            </w:pPr>
            <w:r>
              <w:rPr>
                <w:rFonts w:ascii="Tahoma"/>
                <w:b/>
                <w:sz w:val="10"/>
              </w:rPr>
              <w:t>Monday</w:t>
            </w:r>
          </w:p>
          <w:p>
            <w:pPr>
              <w:pStyle w:val="TableParagraph"/>
              <w:spacing w:line="98" w:lineRule="exact" w:before="9"/>
              <w:ind w:left="25"/>
              <w:rPr>
                <w:rFonts w:ascii="Tahoma"/>
                <w:b/>
                <w:sz w:val="10"/>
              </w:rPr>
            </w:pPr>
            <w:r>
              <w:rPr>
                <w:rFonts w:ascii="Tahoma"/>
                <w:b/>
                <w:sz w:val="10"/>
              </w:rPr>
              <w:t>6/7/21</w:t>
            </w:r>
          </w:p>
        </w:tc>
        <w:tc>
          <w:tcPr>
            <w:tcW w:w="1538" w:type="dxa"/>
          </w:tcPr>
          <w:p>
            <w:pPr>
              <w:pStyle w:val="TableParagraph"/>
              <w:spacing w:line="108" w:lineRule="exact"/>
              <w:ind w:left="18"/>
              <w:rPr>
                <w:rFonts w:ascii="Tahoma"/>
                <w:b/>
                <w:sz w:val="10"/>
              </w:rPr>
            </w:pPr>
            <w:r>
              <w:rPr>
                <w:rFonts w:ascii="Tahoma"/>
                <w:b/>
                <w:sz w:val="10"/>
              </w:rPr>
              <w:t>Tuesday</w:t>
            </w:r>
          </w:p>
          <w:p>
            <w:pPr>
              <w:pStyle w:val="TableParagraph"/>
              <w:spacing w:line="98" w:lineRule="exact" w:before="9"/>
              <w:ind w:left="18"/>
              <w:rPr>
                <w:rFonts w:ascii="Tahoma"/>
                <w:b/>
                <w:sz w:val="10"/>
              </w:rPr>
            </w:pPr>
            <w:r>
              <w:rPr>
                <w:rFonts w:ascii="Tahoma"/>
                <w:b/>
                <w:sz w:val="10"/>
              </w:rPr>
              <w:t>6/8/21</w:t>
            </w:r>
          </w:p>
        </w:tc>
        <w:tc>
          <w:tcPr>
            <w:tcW w:w="1581" w:type="dxa"/>
          </w:tcPr>
          <w:p>
            <w:pPr>
              <w:pStyle w:val="TableParagraph"/>
              <w:spacing w:line="108" w:lineRule="exact"/>
              <w:ind w:left="19"/>
              <w:rPr>
                <w:rFonts w:ascii="Tahoma"/>
                <w:b/>
                <w:sz w:val="10"/>
              </w:rPr>
            </w:pPr>
            <w:r>
              <w:rPr>
                <w:rFonts w:ascii="Tahoma"/>
                <w:b/>
                <w:sz w:val="10"/>
              </w:rPr>
              <w:t>Wednesday</w:t>
            </w:r>
          </w:p>
          <w:p>
            <w:pPr>
              <w:pStyle w:val="TableParagraph"/>
              <w:spacing w:line="98" w:lineRule="exact" w:before="9"/>
              <w:ind w:left="19"/>
              <w:rPr>
                <w:rFonts w:ascii="Tahoma"/>
                <w:b/>
                <w:sz w:val="10"/>
              </w:rPr>
            </w:pPr>
            <w:r>
              <w:rPr>
                <w:rFonts w:ascii="Tahoma"/>
                <w:b/>
                <w:sz w:val="10"/>
              </w:rPr>
              <w:t>6/9/21</w:t>
            </w:r>
          </w:p>
        </w:tc>
        <w:tc>
          <w:tcPr>
            <w:tcW w:w="1883" w:type="dxa"/>
          </w:tcPr>
          <w:p>
            <w:pPr>
              <w:pStyle w:val="TableParagraph"/>
              <w:spacing w:line="108" w:lineRule="exact"/>
              <w:ind w:left="19"/>
              <w:rPr>
                <w:rFonts w:ascii="Tahoma"/>
                <w:b/>
                <w:sz w:val="10"/>
              </w:rPr>
            </w:pPr>
            <w:r>
              <w:rPr>
                <w:rFonts w:ascii="Tahoma"/>
                <w:b/>
                <w:sz w:val="10"/>
              </w:rPr>
              <w:t>Thursday</w:t>
            </w:r>
          </w:p>
          <w:p>
            <w:pPr>
              <w:pStyle w:val="TableParagraph"/>
              <w:spacing w:line="98" w:lineRule="exact" w:before="9"/>
              <w:ind w:left="19"/>
              <w:rPr>
                <w:rFonts w:ascii="Tahoma"/>
                <w:b/>
                <w:sz w:val="10"/>
              </w:rPr>
            </w:pPr>
            <w:r>
              <w:rPr>
                <w:rFonts w:ascii="Tahoma"/>
                <w:b/>
                <w:sz w:val="10"/>
              </w:rPr>
              <w:t>6/10/21</w:t>
            </w:r>
          </w:p>
        </w:tc>
        <w:tc>
          <w:tcPr>
            <w:tcW w:w="1582" w:type="dxa"/>
            <w:tcBorders>
              <w:right w:val="nil"/>
            </w:tcBorders>
          </w:tcPr>
          <w:p>
            <w:pPr>
              <w:pStyle w:val="TableParagraph"/>
              <w:spacing w:line="108" w:lineRule="exact"/>
              <w:ind w:left="20"/>
              <w:rPr>
                <w:rFonts w:ascii="Tahoma"/>
                <w:b/>
                <w:sz w:val="10"/>
              </w:rPr>
            </w:pPr>
            <w:r>
              <w:rPr>
                <w:rFonts w:ascii="Tahoma"/>
                <w:b/>
                <w:sz w:val="10"/>
              </w:rPr>
              <w:t>Friday</w:t>
            </w:r>
          </w:p>
          <w:p>
            <w:pPr>
              <w:pStyle w:val="TableParagraph"/>
              <w:spacing w:line="98" w:lineRule="exact" w:before="9"/>
              <w:ind w:left="20"/>
              <w:rPr>
                <w:rFonts w:ascii="Tahoma"/>
                <w:b/>
                <w:sz w:val="10"/>
              </w:rPr>
            </w:pPr>
            <w:r>
              <w:rPr>
                <w:rFonts w:ascii="Tahoma"/>
                <w:b/>
                <w:sz w:val="10"/>
              </w:rPr>
              <w:t>6/11/21</w:t>
            </w:r>
          </w:p>
        </w:tc>
      </w:tr>
      <w:tr>
        <w:trPr>
          <w:trHeight w:val="112" w:hRule="atLeast"/>
        </w:trPr>
        <w:tc>
          <w:tcPr>
            <w:tcW w:w="159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8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spacing w:before="41"/>
        <w:ind w:left="1789" w:right="0" w:firstLine="0"/>
        <w:jc w:val="left"/>
        <w:rPr>
          <w:rFonts w:ascii="Tahoma"/>
          <w:b/>
          <w:sz w:val="10"/>
        </w:rPr>
      </w:pPr>
      <w:r>
        <w:rPr>
          <w:rFonts w:ascii="Tahoma"/>
          <w:b/>
          <w:spacing w:val="-1"/>
          <w:sz w:val="10"/>
        </w:rPr>
        <w:t>Weather</w:t>
      </w:r>
      <w:r>
        <w:rPr>
          <w:rFonts w:ascii="Tahoma"/>
          <w:b/>
          <w:spacing w:val="-5"/>
          <w:sz w:val="10"/>
        </w:rPr>
        <w:t> </w:t>
      </w:r>
      <w:r>
        <w:rPr>
          <w:rFonts w:ascii="Tahoma"/>
          <w:b/>
          <w:sz w:val="10"/>
        </w:rPr>
        <w:t>of</w:t>
      </w:r>
      <w:r>
        <w:rPr>
          <w:rFonts w:ascii="Tahoma"/>
          <w:b/>
          <w:spacing w:val="-4"/>
          <w:sz w:val="10"/>
        </w:rPr>
        <w:t> </w:t>
      </w:r>
      <w:r>
        <w:rPr>
          <w:rFonts w:ascii="Tahoma"/>
          <w:b/>
          <w:sz w:val="10"/>
        </w:rPr>
        <w:t>the</w:t>
      </w:r>
      <w:r>
        <w:rPr>
          <w:rFonts w:ascii="Tahoma"/>
          <w:b/>
          <w:spacing w:val="-7"/>
          <w:sz w:val="10"/>
        </w:rPr>
        <w:t> </w:t>
      </w:r>
      <w:r>
        <w:rPr>
          <w:rFonts w:ascii="Tahoma"/>
          <w:b/>
          <w:sz w:val="10"/>
        </w:rPr>
        <w:t>Week</w:t>
      </w:r>
    </w:p>
    <w:tbl>
      <w:tblPr>
        <w:tblW w:w="0" w:type="auto"/>
        <w:jc w:val="left"/>
        <w:tblInd w:w="1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0"/>
        <w:gridCol w:w="1538"/>
        <w:gridCol w:w="1581"/>
        <w:gridCol w:w="1883"/>
        <w:gridCol w:w="1581"/>
      </w:tblGrid>
      <w:tr>
        <w:trPr>
          <w:trHeight w:val="112" w:hRule="atLeast"/>
        </w:trPr>
        <w:tc>
          <w:tcPr>
            <w:tcW w:w="1590" w:type="dxa"/>
            <w:tcBorders>
              <w:left w:val="nil"/>
            </w:tcBorders>
          </w:tcPr>
          <w:p>
            <w:pPr>
              <w:pStyle w:val="TableParagraph"/>
              <w:spacing w:line="92" w:lineRule="exact"/>
              <w:ind w:left="22"/>
              <w:rPr>
                <w:rFonts w:ascii="Tahoma" w:hAnsi="Tahoma"/>
                <w:sz w:val="10"/>
              </w:rPr>
            </w:pPr>
            <w:r>
              <w:rPr>
                <w:rFonts w:ascii="Tahoma" w:hAnsi="Tahoma"/>
                <w:sz w:val="10"/>
              </w:rPr>
              <w:t>Hi</w:t>
            </w:r>
            <w:r>
              <w:rPr>
                <w:rFonts w:ascii="Tahoma" w:hAnsi="Tahoma"/>
                <w:spacing w:val="-6"/>
                <w:sz w:val="10"/>
              </w:rPr>
              <w:t> </w:t>
            </w:r>
            <w:r>
              <w:rPr>
                <w:rFonts w:ascii="Tahoma" w:hAnsi="Tahoma"/>
                <w:sz w:val="10"/>
              </w:rPr>
              <w:t>90°F</w:t>
            </w:r>
            <w:r>
              <w:rPr>
                <w:rFonts w:ascii="Tahoma" w:hAnsi="Tahoma"/>
                <w:spacing w:val="-5"/>
                <w:sz w:val="10"/>
              </w:rPr>
              <w:t> </w:t>
            </w:r>
            <w:r>
              <w:rPr>
                <w:rFonts w:ascii="Tahoma" w:hAnsi="Tahoma"/>
                <w:sz w:val="10"/>
              </w:rPr>
              <w:t>Lo</w:t>
            </w:r>
            <w:r>
              <w:rPr>
                <w:rFonts w:ascii="Tahoma" w:hAnsi="Tahoma"/>
                <w:spacing w:val="-5"/>
                <w:sz w:val="10"/>
              </w:rPr>
              <w:t> </w:t>
            </w:r>
            <w:r>
              <w:rPr>
                <w:rFonts w:ascii="Tahoma" w:hAnsi="Tahoma"/>
                <w:sz w:val="10"/>
              </w:rPr>
              <w:t>68°F</w:t>
            </w:r>
          </w:p>
        </w:tc>
        <w:tc>
          <w:tcPr>
            <w:tcW w:w="1538" w:type="dxa"/>
          </w:tcPr>
          <w:p>
            <w:pPr>
              <w:pStyle w:val="TableParagraph"/>
              <w:spacing w:line="92" w:lineRule="exact"/>
              <w:ind w:left="16"/>
              <w:rPr>
                <w:rFonts w:ascii="Tahoma" w:hAnsi="Tahoma"/>
                <w:sz w:val="10"/>
              </w:rPr>
            </w:pPr>
            <w:r>
              <w:rPr>
                <w:rFonts w:ascii="Tahoma" w:hAnsi="Tahoma"/>
                <w:sz w:val="10"/>
              </w:rPr>
              <w:t>Hi</w:t>
            </w:r>
            <w:r>
              <w:rPr>
                <w:rFonts w:ascii="Tahoma" w:hAnsi="Tahoma"/>
                <w:spacing w:val="-6"/>
                <w:sz w:val="10"/>
              </w:rPr>
              <w:t> </w:t>
            </w:r>
            <w:r>
              <w:rPr>
                <w:rFonts w:ascii="Tahoma" w:hAnsi="Tahoma"/>
                <w:sz w:val="10"/>
              </w:rPr>
              <w:t>90°F</w:t>
            </w:r>
            <w:r>
              <w:rPr>
                <w:rFonts w:ascii="Tahoma" w:hAnsi="Tahoma"/>
                <w:spacing w:val="-5"/>
                <w:sz w:val="10"/>
              </w:rPr>
              <w:t> </w:t>
            </w:r>
            <w:r>
              <w:rPr>
                <w:rFonts w:ascii="Tahoma" w:hAnsi="Tahoma"/>
                <w:sz w:val="10"/>
              </w:rPr>
              <w:t>Lo</w:t>
            </w:r>
            <w:r>
              <w:rPr>
                <w:rFonts w:ascii="Tahoma" w:hAnsi="Tahoma"/>
                <w:spacing w:val="-5"/>
                <w:sz w:val="10"/>
              </w:rPr>
              <w:t> </w:t>
            </w:r>
            <w:r>
              <w:rPr>
                <w:rFonts w:ascii="Tahoma" w:hAnsi="Tahoma"/>
                <w:sz w:val="10"/>
              </w:rPr>
              <w:t>69°F</w:t>
            </w:r>
          </w:p>
        </w:tc>
        <w:tc>
          <w:tcPr>
            <w:tcW w:w="1581" w:type="dxa"/>
          </w:tcPr>
          <w:p>
            <w:pPr>
              <w:pStyle w:val="TableParagraph"/>
              <w:spacing w:line="92" w:lineRule="exact"/>
              <w:ind w:left="16"/>
              <w:rPr>
                <w:rFonts w:ascii="Tahoma" w:hAnsi="Tahoma"/>
                <w:sz w:val="10"/>
              </w:rPr>
            </w:pPr>
            <w:r>
              <w:rPr>
                <w:rFonts w:ascii="Tahoma" w:hAnsi="Tahoma"/>
                <w:sz w:val="10"/>
              </w:rPr>
              <w:t>Hi</w:t>
            </w:r>
            <w:r>
              <w:rPr>
                <w:rFonts w:ascii="Tahoma" w:hAnsi="Tahoma"/>
                <w:spacing w:val="-6"/>
                <w:sz w:val="10"/>
              </w:rPr>
              <w:t> </w:t>
            </w:r>
            <w:r>
              <w:rPr>
                <w:rFonts w:ascii="Tahoma" w:hAnsi="Tahoma"/>
                <w:sz w:val="10"/>
              </w:rPr>
              <w:t>93°F</w:t>
            </w:r>
            <w:r>
              <w:rPr>
                <w:rFonts w:ascii="Tahoma" w:hAnsi="Tahoma"/>
                <w:spacing w:val="-5"/>
                <w:sz w:val="10"/>
              </w:rPr>
              <w:t> </w:t>
            </w:r>
            <w:r>
              <w:rPr>
                <w:rFonts w:ascii="Tahoma" w:hAnsi="Tahoma"/>
                <w:sz w:val="10"/>
              </w:rPr>
              <w:t>Lo</w:t>
            </w:r>
            <w:r>
              <w:rPr>
                <w:rFonts w:ascii="Tahoma" w:hAnsi="Tahoma"/>
                <w:spacing w:val="-5"/>
                <w:sz w:val="10"/>
              </w:rPr>
              <w:t> </w:t>
            </w:r>
            <w:r>
              <w:rPr>
                <w:rFonts w:ascii="Tahoma" w:hAnsi="Tahoma"/>
                <w:sz w:val="10"/>
              </w:rPr>
              <w:t>69°F</w:t>
            </w:r>
          </w:p>
        </w:tc>
        <w:tc>
          <w:tcPr>
            <w:tcW w:w="1883" w:type="dxa"/>
          </w:tcPr>
          <w:p>
            <w:pPr>
              <w:pStyle w:val="TableParagraph"/>
              <w:spacing w:line="92" w:lineRule="exact"/>
              <w:ind w:left="17"/>
              <w:rPr>
                <w:rFonts w:ascii="Tahoma" w:hAnsi="Tahoma"/>
                <w:sz w:val="10"/>
              </w:rPr>
            </w:pPr>
            <w:r>
              <w:rPr>
                <w:rFonts w:ascii="Tahoma" w:hAnsi="Tahoma"/>
                <w:sz w:val="10"/>
              </w:rPr>
              <w:t>Hi</w:t>
            </w:r>
            <w:r>
              <w:rPr>
                <w:rFonts w:ascii="Tahoma" w:hAnsi="Tahoma"/>
                <w:spacing w:val="-5"/>
                <w:sz w:val="10"/>
              </w:rPr>
              <w:t> </w:t>
            </w:r>
            <w:r>
              <w:rPr>
                <w:rFonts w:ascii="Tahoma" w:hAnsi="Tahoma"/>
                <w:sz w:val="10"/>
              </w:rPr>
              <w:t>94°F</w:t>
            </w:r>
            <w:r>
              <w:rPr>
                <w:rFonts w:ascii="Tahoma" w:hAnsi="Tahoma"/>
                <w:spacing w:val="-4"/>
                <w:sz w:val="10"/>
              </w:rPr>
              <w:t> </w:t>
            </w:r>
            <w:r>
              <w:rPr>
                <w:rFonts w:ascii="Tahoma" w:hAnsi="Tahoma"/>
                <w:sz w:val="10"/>
              </w:rPr>
              <w:t>Lo</w:t>
            </w:r>
            <w:r>
              <w:rPr>
                <w:rFonts w:ascii="Tahoma" w:hAnsi="Tahoma"/>
                <w:spacing w:val="-5"/>
                <w:sz w:val="10"/>
              </w:rPr>
              <w:t> </w:t>
            </w:r>
            <w:r>
              <w:rPr>
                <w:rFonts w:ascii="Tahoma" w:hAnsi="Tahoma"/>
                <w:sz w:val="10"/>
              </w:rPr>
              <w:t>70</w:t>
            </w:r>
          </w:p>
        </w:tc>
        <w:tc>
          <w:tcPr>
            <w:tcW w:w="1581" w:type="dxa"/>
          </w:tcPr>
          <w:p>
            <w:pPr>
              <w:pStyle w:val="TableParagraph"/>
              <w:spacing w:line="92" w:lineRule="exact"/>
              <w:ind w:left="18"/>
              <w:rPr>
                <w:rFonts w:ascii="Tahoma" w:hAnsi="Tahoma"/>
                <w:sz w:val="10"/>
              </w:rPr>
            </w:pPr>
            <w:r>
              <w:rPr>
                <w:rFonts w:ascii="Tahoma" w:hAnsi="Tahoma"/>
                <w:sz w:val="10"/>
              </w:rPr>
              <w:t>Hi</w:t>
            </w:r>
            <w:r>
              <w:rPr>
                <w:rFonts w:ascii="Tahoma" w:hAnsi="Tahoma"/>
                <w:spacing w:val="-6"/>
                <w:sz w:val="10"/>
              </w:rPr>
              <w:t> </w:t>
            </w:r>
            <w:r>
              <w:rPr>
                <w:rFonts w:ascii="Tahoma" w:hAnsi="Tahoma"/>
                <w:sz w:val="10"/>
              </w:rPr>
              <w:t>94°F</w:t>
            </w:r>
            <w:r>
              <w:rPr>
                <w:rFonts w:ascii="Tahoma" w:hAnsi="Tahoma"/>
                <w:spacing w:val="-5"/>
                <w:sz w:val="10"/>
              </w:rPr>
              <w:t> </w:t>
            </w:r>
            <w:r>
              <w:rPr>
                <w:rFonts w:ascii="Tahoma" w:hAnsi="Tahoma"/>
                <w:sz w:val="10"/>
              </w:rPr>
              <w:t>Lo</w:t>
            </w:r>
            <w:r>
              <w:rPr>
                <w:rFonts w:ascii="Tahoma" w:hAnsi="Tahoma"/>
                <w:spacing w:val="-5"/>
                <w:sz w:val="10"/>
              </w:rPr>
              <w:t> </w:t>
            </w:r>
            <w:r>
              <w:rPr>
                <w:rFonts w:ascii="Tahoma" w:hAnsi="Tahoma"/>
                <w:sz w:val="10"/>
              </w:rPr>
              <w:t>72°F</w:t>
            </w:r>
          </w:p>
        </w:tc>
      </w:tr>
      <w:tr>
        <w:trPr>
          <w:trHeight w:val="112" w:hRule="atLeast"/>
        </w:trPr>
        <w:tc>
          <w:tcPr>
            <w:tcW w:w="159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8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spacing w:before="4"/>
        <w:rPr>
          <w:rFonts w:ascii="Tahoma"/>
          <w:b/>
          <w:sz w:val="2"/>
        </w:rPr>
      </w:pPr>
    </w:p>
    <w:tbl>
      <w:tblPr>
        <w:tblW w:w="0" w:type="auto"/>
        <w:jc w:val="left"/>
        <w:tblInd w:w="1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9"/>
        <w:gridCol w:w="1539"/>
        <w:gridCol w:w="1582"/>
        <w:gridCol w:w="1884"/>
        <w:gridCol w:w="1582"/>
      </w:tblGrid>
      <w:tr>
        <w:trPr>
          <w:trHeight w:val="144" w:hRule="atLeast"/>
        </w:trPr>
        <w:tc>
          <w:tcPr>
            <w:tcW w:w="8176" w:type="dxa"/>
            <w:gridSpan w:val="5"/>
            <w:tcBorders>
              <w:top w:val="nil"/>
              <w:left w:val="nil"/>
            </w:tcBorders>
          </w:tcPr>
          <w:p>
            <w:pPr>
              <w:pStyle w:val="TableParagraph"/>
              <w:spacing w:line="110" w:lineRule="exact" w:before="15"/>
              <w:ind w:left="23"/>
              <w:rPr>
                <w:rFonts w:ascii="Tahoma"/>
                <w:b/>
                <w:sz w:val="10"/>
              </w:rPr>
            </w:pPr>
            <w:r>
              <w:rPr>
                <w:rFonts w:ascii="Tahoma"/>
                <w:b/>
                <w:spacing w:val="-1"/>
                <w:sz w:val="10"/>
              </w:rPr>
              <w:t>Full</w:t>
            </w:r>
            <w:r>
              <w:rPr>
                <w:rFonts w:ascii="Tahoma"/>
                <w:b/>
                <w:spacing w:val="-4"/>
                <w:sz w:val="10"/>
              </w:rPr>
              <w:t> </w:t>
            </w:r>
            <w:r>
              <w:rPr>
                <w:rFonts w:ascii="Tahoma"/>
                <w:b/>
                <w:spacing w:val="-1"/>
                <w:sz w:val="10"/>
              </w:rPr>
              <w:t>Maintenance</w:t>
            </w:r>
          </w:p>
        </w:tc>
      </w:tr>
      <w:tr>
        <w:trPr>
          <w:trHeight w:val="112" w:hRule="atLeast"/>
        </w:trPr>
        <w:tc>
          <w:tcPr>
            <w:tcW w:w="1589" w:type="dxa"/>
            <w:tcBorders>
              <w:bottom w:val="nil"/>
            </w:tcBorders>
          </w:tcPr>
          <w:p>
            <w:pPr>
              <w:pStyle w:val="TableParagraph"/>
              <w:spacing w:before="15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Central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Park</w:t>
            </w:r>
          </w:p>
        </w:tc>
        <w:tc>
          <w:tcPr>
            <w:tcW w:w="1539" w:type="dxa"/>
            <w:tcBorders>
              <w:bottom w:val="nil"/>
            </w:tcBorders>
          </w:tcPr>
          <w:p>
            <w:pPr>
              <w:pStyle w:val="TableParagraph"/>
              <w:spacing w:line="70" w:lineRule="exact" w:before="22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Blair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Stone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Rd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(Units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5,17)</w:t>
            </w:r>
          </w:p>
        </w:tc>
        <w:tc>
          <w:tcPr>
            <w:tcW w:w="1582" w:type="dxa"/>
            <w:tcBorders>
              <w:bottom w:val="nil"/>
            </w:tcBorders>
          </w:tcPr>
          <w:p>
            <w:pPr>
              <w:pStyle w:val="TableParagraph"/>
              <w:spacing w:line="70" w:lineRule="exact" w:before="22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Central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Park</w:t>
            </w:r>
          </w:p>
        </w:tc>
        <w:tc>
          <w:tcPr>
            <w:tcW w:w="1884" w:type="dxa"/>
            <w:tcBorders>
              <w:bottom w:val="nil"/>
            </w:tcBorders>
          </w:tcPr>
          <w:p>
            <w:pPr>
              <w:pStyle w:val="TableParagraph"/>
              <w:spacing w:line="70" w:lineRule="exact" w:before="22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Central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Park</w:t>
            </w:r>
          </w:p>
        </w:tc>
        <w:tc>
          <w:tcPr>
            <w:tcW w:w="1582" w:type="dxa"/>
            <w:tcBorders>
              <w:bottom w:val="nil"/>
            </w:tcBorders>
          </w:tcPr>
          <w:p>
            <w:pPr>
              <w:pStyle w:val="TableParagraph"/>
              <w:spacing w:line="70" w:lineRule="exact" w:before="22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FL080</w:t>
            </w:r>
          </w:p>
        </w:tc>
      </w:tr>
      <w:tr>
        <w:trPr>
          <w:trHeight w:val="220" w:hRule="atLeast"/>
        </w:trPr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Central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Park:Park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Crossing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Trail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</w:p>
          <w:p>
            <w:pPr>
              <w:pStyle w:val="TableParagraph"/>
              <w:spacing w:line="70" w:lineRule="exact" w:before="38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2"/>
                <w:w w:val="110"/>
                <w:sz w:val="6"/>
              </w:rPr>
              <w:t>NON-UNIT:Merchants</w:t>
            </w:r>
            <w:r>
              <w:rPr>
                <w:rFonts w:ascii="Tahoma"/>
                <w:spacing w:val="-1"/>
                <w:w w:val="110"/>
                <w:sz w:val="6"/>
              </w:rPr>
              <w:t> Row</w:t>
            </w:r>
            <w:r>
              <w:rPr>
                <w:rFonts w:ascii="Tahoma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/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Four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Oaks Field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w w:val="105"/>
                <w:sz w:val="6"/>
              </w:rPr>
              <w:t>Esplanade Way</w:t>
            </w:r>
            <w:r>
              <w:rPr>
                <w:rFonts w:ascii="Tahoma"/>
                <w:spacing w:val="-1"/>
                <w:w w:val="105"/>
                <w:sz w:val="6"/>
              </w:rPr>
              <w:t> </w:t>
            </w:r>
            <w:r>
              <w:rPr>
                <w:rFonts w:ascii="Tahoma"/>
                <w:w w:val="105"/>
                <w:sz w:val="6"/>
              </w:rPr>
              <w:t>(Unit 5)</w:t>
            </w:r>
          </w:p>
          <w:p>
            <w:pPr>
              <w:pStyle w:val="TableParagraph"/>
              <w:spacing w:line="70" w:lineRule="exact" w:before="38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NON-UNIT:Goldenrod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&amp;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FL162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Controller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9,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4,6,9 Mossy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Creek</w:t>
            </w:r>
          </w:p>
          <w:p>
            <w:pPr>
              <w:pStyle w:val="TableParagraph"/>
              <w:spacing w:line="70" w:lineRule="exact" w:before="38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Hemingway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Blvd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&amp;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Trail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(Units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2,4)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w w:val="105"/>
                <w:sz w:val="6"/>
              </w:rPr>
              <w:t>Central</w:t>
            </w:r>
            <w:r>
              <w:rPr>
                <w:rFonts w:ascii="Tahoma"/>
                <w:spacing w:val="2"/>
                <w:w w:val="105"/>
                <w:sz w:val="6"/>
              </w:rPr>
              <w:t> </w:t>
            </w:r>
            <w:r>
              <w:rPr>
                <w:rFonts w:ascii="Tahoma"/>
                <w:w w:val="105"/>
                <w:sz w:val="6"/>
              </w:rPr>
              <w:t>Park:FL131</w:t>
            </w:r>
          </w:p>
          <w:p>
            <w:pPr>
              <w:pStyle w:val="TableParagraph"/>
              <w:spacing w:line="70" w:lineRule="exact" w:before="38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Central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Park:Tot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Lot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10:Overlook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Park</w:t>
            </w:r>
          </w:p>
          <w:p>
            <w:pPr>
              <w:pStyle w:val="TableParagraph"/>
              <w:spacing w:before="30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WD090N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(Pond)</w:t>
            </w:r>
          </w:p>
        </w:tc>
      </w:tr>
      <w:tr>
        <w:trPr>
          <w:trHeight w:val="551" w:hRule="atLeast"/>
        </w:trPr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40" w:lineRule="auto" w:before="21"/>
              <w:ind w:left="11" w:right="309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NON-UNIT:Schoolhouse Rd. &amp; Biltmore </w:t>
            </w:r>
            <w:r>
              <w:rPr>
                <w:rFonts w:ascii="Tahoma"/>
                <w:w w:val="110"/>
                <w:sz w:val="6"/>
              </w:rPr>
              <w:t>Ext.</w:t>
            </w:r>
            <w:r>
              <w:rPr>
                <w:rFonts w:ascii="Tahoma"/>
                <w:spacing w:val="-18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Shumard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Oak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Blvd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(Units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3,5)</w:t>
            </w:r>
          </w:p>
          <w:p>
            <w:pPr>
              <w:pStyle w:val="TableParagraph"/>
              <w:spacing w:line="388" w:lineRule="auto" w:before="8"/>
              <w:ind w:left="11" w:right="560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Shumard Oaks Blvd West (Unit </w:t>
            </w:r>
            <w:r>
              <w:rPr>
                <w:rFonts w:ascii="Tahoma"/>
                <w:w w:val="110"/>
                <w:sz w:val="6"/>
              </w:rPr>
              <w:t>35)</w:t>
            </w:r>
            <w:r>
              <w:rPr>
                <w:rFonts w:ascii="Tahoma"/>
                <w:spacing w:val="-18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TR209A</w:t>
            </w:r>
          </w:p>
          <w:p>
            <w:pPr>
              <w:pStyle w:val="TableParagraph"/>
              <w:spacing w:line="63" w:lineRule="exact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1:WD240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w w:val="105"/>
                <w:sz w:val="6"/>
              </w:rPr>
              <w:t>Schoolhouse</w:t>
            </w:r>
            <w:r>
              <w:rPr>
                <w:rFonts w:ascii="Tahoma"/>
                <w:spacing w:val="-1"/>
                <w:w w:val="105"/>
                <w:sz w:val="6"/>
              </w:rPr>
              <w:t> </w:t>
            </w:r>
            <w:r>
              <w:rPr>
                <w:rFonts w:ascii="Tahoma"/>
                <w:w w:val="105"/>
                <w:sz w:val="6"/>
              </w:rPr>
              <w:t>Rd (Units</w:t>
            </w:r>
            <w:r>
              <w:rPr>
                <w:rFonts w:ascii="Tahoma"/>
                <w:spacing w:val="1"/>
                <w:w w:val="105"/>
                <w:sz w:val="6"/>
              </w:rPr>
              <w:t> </w:t>
            </w:r>
            <w:r>
              <w:rPr>
                <w:rFonts w:ascii="Tahoma"/>
                <w:w w:val="105"/>
                <w:sz w:val="6"/>
              </w:rPr>
              <w:t>3,4)</w:t>
            </w:r>
          </w:p>
          <w:p>
            <w:pPr>
              <w:pStyle w:val="TableParagraph"/>
              <w:spacing w:line="340" w:lineRule="auto" w:before="38"/>
              <w:ind w:left="11" w:right="554" w:hanging="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 1:Barringer Hill Nature </w:t>
            </w:r>
            <w:r>
              <w:rPr>
                <w:rFonts w:ascii="Tahoma"/>
                <w:w w:val="110"/>
                <w:sz w:val="6"/>
              </w:rPr>
              <w:t>Trail</w:t>
            </w:r>
            <w:r>
              <w:rPr>
                <w:rFonts w:ascii="Tahoma"/>
                <w:spacing w:val="-18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UNIT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1:Iberville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</w:p>
          <w:p>
            <w:pPr>
              <w:pStyle w:val="TableParagraph"/>
              <w:spacing w:before="15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 1:Mulberry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Park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Blvd</w:t>
            </w:r>
          </w:p>
          <w:p>
            <w:pPr>
              <w:pStyle w:val="TableParagraph"/>
              <w:spacing w:before="30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1:TC1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Pond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(FL130)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64" w:lineRule="auto" w:before="21"/>
              <w:ind w:left="11" w:right="698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Shumard Oak Blvd (Units 3,5)</w:t>
            </w:r>
            <w:r>
              <w:rPr>
                <w:rFonts w:ascii="Tahoma"/>
                <w:spacing w:val="-18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14:Green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Space</w:t>
            </w:r>
          </w:p>
          <w:p>
            <w:pPr>
              <w:pStyle w:val="TableParagraph"/>
              <w:spacing w:line="364" w:lineRule="auto"/>
              <w:ind w:left="11" w:right="878" w:hanging="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 2:Butterfly Parks</w:t>
            </w:r>
            <w:r>
              <w:rPr>
                <w:rFonts w:ascii="Tahoma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2:Newberry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Parks</w:t>
            </w:r>
          </w:p>
          <w:p>
            <w:pPr>
              <w:pStyle w:val="TableParagraph"/>
              <w:spacing w:line="70" w:lineRule="exact" w:before="1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23:Parks,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Ponds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&amp;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Green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Spaces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Mossy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Creek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Lane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(Units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4,6,9)</w:t>
            </w:r>
          </w:p>
          <w:p>
            <w:pPr>
              <w:pStyle w:val="TableParagraph"/>
              <w:spacing w:line="364" w:lineRule="auto" w:before="38"/>
              <w:ind w:left="10" w:right="549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 31:Magnolia Park (Rows, Parks </w:t>
            </w:r>
            <w:r>
              <w:rPr>
                <w:rFonts w:ascii="Tahoma"/>
                <w:w w:val="110"/>
                <w:sz w:val="6"/>
              </w:rPr>
              <w:t>&amp; Pond)</w:t>
            </w:r>
            <w:r>
              <w:rPr>
                <w:rFonts w:ascii="Tahoma"/>
                <w:spacing w:val="-18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WD090N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(Pond)</w:t>
            </w:r>
          </w:p>
          <w:p>
            <w:pPr>
              <w:pStyle w:val="TableParagraph"/>
              <w:spacing w:line="66" w:lineRule="exact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WD290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(Pond)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64" w:lineRule="auto" w:before="21"/>
              <w:ind w:left="10" w:right="930" w:hanging="1"/>
              <w:rPr>
                <w:rFonts w:ascii="Tahoma"/>
                <w:sz w:val="6"/>
              </w:rPr>
            </w:pPr>
            <w:r>
              <w:rPr>
                <w:rFonts w:ascii="Tahoma"/>
                <w:spacing w:val="-2"/>
                <w:w w:val="110"/>
                <w:sz w:val="6"/>
              </w:rPr>
              <w:t>WD090S (Pond)</w:t>
            </w:r>
            <w:r>
              <w:rPr>
                <w:rFonts w:ascii="Tahoma"/>
                <w:spacing w:val="-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WD290</w:t>
            </w:r>
            <w:r>
              <w:rPr>
                <w:rFonts w:ascii="Tahoma"/>
                <w:spacing w:val="-5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(Pond)</w:t>
            </w:r>
          </w:p>
        </w:tc>
      </w:tr>
      <w:tr>
        <w:trPr>
          <w:trHeight w:val="220" w:hRule="atLeast"/>
        </w:trPr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14:Avon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</w:p>
          <w:p>
            <w:pPr>
              <w:pStyle w:val="TableParagraph"/>
              <w:spacing w:before="30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14:Buffers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10:Green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Spaces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(2)</w:t>
            </w:r>
          </w:p>
          <w:p>
            <w:pPr>
              <w:pStyle w:val="TableParagraph"/>
              <w:spacing w:line="70" w:lineRule="exact" w:before="38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10:New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Dawn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w w:val="105"/>
                <w:sz w:val="6"/>
              </w:rPr>
              <w:t>UNIT</w:t>
            </w:r>
            <w:r>
              <w:rPr>
                <w:rFonts w:ascii="Tahoma"/>
                <w:spacing w:val="2"/>
                <w:w w:val="105"/>
                <w:sz w:val="6"/>
              </w:rPr>
              <w:t> </w:t>
            </w:r>
            <w:r>
              <w:rPr>
                <w:rFonts w:ascii="Tahoma"/>
                <w:w w:val="105"/>
                <w:sz w:val="6"/>
              </w:rPr>
              <w:t>35:Merchants</w:t>
            </w:r>
            <w:r>
              <w:rPr>
                <w:rFonts w:ascii="Tahoma"/>
                <w:spacing w:val="1"/>
                <w:w w:val="105"/>
                <w:sz w:val="6"/>
              </w:rPr>
              <w:t> </w:t>
            </w:r>
            <w:r>
              <w:rPr>
                <w:rFonts w:ascii="Tahoma"/>
                <w:w w:val="105"/>
                <w:sz w:val="6"/>
              </w:rPr>
              <w:t>Row</w:t>
            </w:r>
            <w:r>
              <w:rPr>
                <w:rFonts w:ascii="Tahoma"/>
                <w:spacing w:val="1"/>
                <w:w w:val="105"/>
                <w:sz w:val="6"/>
              </w:rPr>
              <w:t> </w:t>
            </w:r>
            <w:r>
              <w:rPr>
                <w:rFonts w:ascii="Tahoma"/>
                <w:w w:val="105"/>
                <w:sz w:val="6"/>
              </w:rPr>
              <w:t>Entry Feature</w:t>
            </w:r>
          </w:p>
          <w:p>
            <w:pPr>
              <w:pStyle w:val="TableParagraph"/>
              <w:spacing w:line="70" w:lineRule="exact" w:before="38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4:Grove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  <w:r>
              <w:rPr>
                <w:rFonts w:ascii="Tahoma"/>
                <w:spacing w:val="-5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Dr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20" w:hRule="atLeast"/>
        </w:trPr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 17:WD253</w:t>
            </w:r>
          </w:p>
          <w:p>
            <w:pPr>
              <w:pStyle w:val="TableParagraph"/>
              <w:spacing w:before="30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 17:WD284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 10:Trails</w:t>
            </w:r>
          </w:p>
          <w:p>
            <w:pPr>
              <w:pStyle w:val="TableParagraph"/>
              <w:spacing w:line="70" w:lineRule="exact" w:before="38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 10:WD141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w w:val="105"/>
                <w:sz w:val="6"/>
              </w:rPr>
              <w:t>UNIT</w:t>
            </w:r>
            <w:r>
              <w:rPr>
                <w:rFonts w:ascii="Tahoma"/>
                <w:spacing w:val="4"/>
                <w:w w:val="105"/>
                <w:sz w:val="6"/>
              </w:rPr>
              <w:t> </w:t>
            </w:r>
            <w:r>
              <w:rPr>
                <w:rFonts w:ascii="Tahoma"/>
                <w:w w:val="105"/>
                <w:sz w:val="6"/>
              </w:rPr>
              <w:t>5:Merchants</w:t>
            </w:r>
            <w:r>
              <w:rPr>
                <w:rFonts w:ascii="Tahoma"/>
                <w:spacing w:val="3"/>
                <w:w w:val="105"/>
                <w:sz w:val="6"/>
              </w:rPr>
              <w:t> </w:t>
            </w:r>
            <w:r>
              <w:rPr>
                <w:rFonts w:ascii="Tahoma"/>
                <w:w w:val="105"/>
                <w:sz w:val="6"/>
              </w:rPr>
              <w:t>Row</w:t>
            </w:r>
          </w:p>
          <w:p>
            <w:pPr>
              <w:pStyle w:val="TableParagraph"/>
              <w:spacing w:line="70" w:lineRule="exact" w:before="38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7:Grove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Dr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17" w:hRule="atLeast"/>
        </w:trPr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 18:WD281</w:t>
            </w:r>
          </w:p>
          <w:p>
            <w:pPr>
              <w:pStyle w:val="TableParagraph"/>
              <w:spacing w:before="30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2:Tremont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 10:WD160</w:t>
            </w:r>
          </w:p>
          <w:p>
            <w:pPr>
              <w:pStyle w:val="TableParagraph"/>
              <w:spacing w:line="66" w:lineRule="exact" w:before="38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16:Faulkner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RoW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8:WD140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25:Longfellow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Park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&amp;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Pocket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Parks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66" w:lineRule="exact" w:before="24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16:Poe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26:Strolling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Way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Parks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0" w:lineRule="exact" w:before="24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16:Salinger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&amp;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Sidewalk,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Poe,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Faulkner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&amp;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331" w:hRule="atLeast"/>
        </w:trPr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27:New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Village</w:t>
            </w:r>
          </w:p>
          <w:p>
            <w:pPr>
              <w:pStyle w:val="TableParagraph"/>
              <w:spacing w:line="100" w:lineRule="atLeast" w:before="10"/>
              <w:ind w:left="11" w:right="1070"/>
              <w:rPr>
                <w:rFonts w:ascii="Tahoma"/>
                <w:sz w:val="6"/>
              </w:rPr>
            </w:pPr>
            <w:r>
              <w:rPr>
                <w:rFonts w:ascii="Tahoma"/>
                <w:w w:val="105"/>
                <w:sz w:val="6"/>
              </w:rPr>
              <w:t>UNIT</w:t>
            </w:r>
            <w:r>
              <w:rPr>
                <w:rFonts w:ascii="Tahoma"/>
                <w:spacing w:val="1"/>
                <w:w w:val="105"/>
                <w:sz w:val="6"/>
              </w:rPr>
              <w:t> </w:t>
            </w:r>
            <w:r>
              <w:rPr>
                <w:rFonts w:ascii="Tahoma"/>
                <w:w w:val="105"/>
                <w:sz w:val="6"/>
              </w:rPr>
              <w:t>27:TR221A</w:t>
            </w:r>
            <w:r>
              <w:rPr>
                <w:rFonts w:ascii="Tahoma"/>
                <w:spacing w:val="-18"/>
                <w:w w:val="105"/>
                <w:sz w:val="6"/>
              </w:rPr>
              <w:t> </w:t>
            </w:r>
            <w:r>
              <w:rPr>
                <w:rFonts w:ascii="Tahoma"/>
                <w:w w:val="105"/>
                <w:sz w:val="6"/>
              </w:rPr>
              <w:t>UNIT</w:t>
            </w:r>
            <w:r>
              <w:rPr>
                <w:rFonts w:ascii="Tahoma"/>
                <w:spacing w:val="7"/>
                <w:w w:val="105"/>
                <w:sz w:val="6"/>
              </w:rPr>
              <w:t> </w:t>
            </w:r>
            <w:r>
              <w:rPr>
                <w:rFonts w:ascii="Tahoma"/>
                <w:w w:val="105"/>
                <w:sz w:val="6"/>
              </w:rPr>
              <w:t>27:TR221B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40" w:lineRule="auto" w:before="21"/>
              <w:ind w:left="11" w:right="3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 16:Salinger Drainage Easement (LF)</w:t>
            </w:r>
            <w:r>
              <w:rPr>
                <w:rFonts w:ascii="Tahoma"/>
                <w:spacing w:val="-18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UNIT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16:Salinger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Way</w:t>
            </w:r>
          </w:p>
          <w:p>
            <w:pPr>
              <w:pStyle w:val="TableParagraph"/>
              <w:spacing w:line="70" w:lineRule="exact" w:before="15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19:Twain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0" w:lineRule="exact" w:before="21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35:Merchants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Row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West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0" w:lineRule="exact" w:before="21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2:Endicott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17" w:hRule="atLeast"/>
        </w:trPr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29:Coneflower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</w:p>
          <w:p>
            <w:pPr>
              <w:pStyle w:val="TableParagraph"/>
              <w:spacing w:before="30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30:Woodland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Fields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0" w:lineRule="exact" w:before="24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32:Overcup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Way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98" w:hRule="atLeast"/>
        </w:trPr>
        <w:tc>
          <w:tcPr>
            <w:tcW w:w="158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39" w:type="dxa"/>
            <w:tcBorders>
              <w:top w:val="nil"/>
            </w:tcBorders>
          </w:tcPr>
          <w:p>
            <w:pPr>
              <w:pStyle w:val="TableParagraph"/>
              <w:spacing w:line="58" w:lineRule="exact" w:before="21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4:Terrebone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Dr.</w:t>
            </w:r>
          </w:p>
        </w:tc>
        <w:tc>
          <w:tcPr>
            <w:tcW w:w="158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88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>
      <w:pPr>
        <w:pStyle w:val="BodyText"/>
        <w:spacing w:before="5"/>
        <w:rPr>
          <w:rFonts w:ascii="Tahoma"/>
          <w:b/>
          <w:sz w:val="9"/>
        </w:rPr>
      </w:pPr>
    </w:p>
    <w:p>
      <w:pPr>
        <w:spacing w:before="0"/>
        <w:ind w:left="1789" w:right="0" w:firstLine="0"/>
        <w:jc w:val="left"/>
        <w:rPr>
          <w:rFonts w:ascii="Tahoma"/>
          <w:b/>
          <w:sz w:val="10"/>
        </w:rPr>
      </w:pPr>
      <w:r>
        <w:rPr>
          <w:rFonts w:ascii="Tahoma"/>
          <w:b/>
          <w:spacing w:val="-1"/>
          <w:sz w:val="10"/>
        </w:rPr>
        <w:t>Standard</w:t>
      </w:r>
      <w:r>
        <w:rPr>
          <w:rFonts w:ascii="Tahoma"/>
          <w:b/>
          <w:spacing w:val="-6"/>
          <w:sz w:val="10"/>
        </w:rPr>
        <w:t> </w:t>
      </w:r>
      <w:r>
        <w:rPr>
          <w:rFonts w:ascii="Tahoma"/>
          <w:b/>
          <w:sz w:val="10"/>
        </w:rPr>
        <w:t>Maintenance</w:t>
      </w:r>
    </w:p>
    <w:tbl>
      <w:tblPr>
        <w:tblW w:w="0" w:type="auto"/>
        <w:jc w:val="left"/>
        <w:tblInd w:w="1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9"/>
        <w:gridCol w:w="1539"/>
        <w:gridCol w:w="1582"/>
        <w:gridCol w:w="1884"/>
        <w:gridCol w:w="1582"/>
      </w:tblGrid>
      <w:tr>
        <w:trPr>
          <w:trHeight w:val="215" w:hRule="atLeast"/>
        </w:trPr>
        <w:tc>
          <w:tcPr>
            <w:tcW w:w="158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spacing w:line="100" w:lineRule="atLeast"/>
              <w:ind w:left="11" w:right="334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 20:WD162 </w:t>
            </w:r>
            <w:r>
              <w:rPr>
                <w:rFonts w:ascii="Tahoma"/>
                <w:w w:val="110"/>
                <w:sz w:val="6"/>
              </w:rPr>
              <w:t>on Esplanade North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26:Mossy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Creek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Nature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Trail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Ext.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spacing w:before="34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Central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Park</w:t>
            </w:r>
          </w:p>
          <w:p>
            <w:pPr>
              <w:pStyle w:val="TableParagraph"/>
              <w:spacing w:line="58" w:lineRule="exact" w:before="31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w w:val="105"/>
                <w:sz w:val="6"/>
              </w:rPr>
              <w:t>Central</w:t>
            </w:r>
            <w:r>
              <w:rPr>
                <w:rFonts w:ascii="Tahoma"/>
                <w:spacing w:val="1"/>
                <w:w w:val="105"/>
                <w:sz w:val="6"/>
              </w:rPr>
              <w:t> </w:t>
            </w:r>
            <w:r>
              <w:rPr>
                <w:rFonts w:ascii="Tahoma"/>
                <w:w w:val="105"/>
                <w:sz w:val="6"/>
              </w:rPr>
              <w:t>Park:Butterfly</w:t>
            </w:r>
            <w:r>
              <w:rPr>
                <w:rFonts w:ascii="Tahoma"/>
                <w:spacing w:val="-1"/>
                <w:w w:val="105"/>
                <w:sz w:val="6"/>
              </w:rPr>
              <w:t> </w:t>
            </w:r>
            <w:r>
              <w:rPr>
                <w:rFonts w:ascii="Tahoma"/>
                <w:w w:val="105"/>
                <w:sz w:val="6"/>
              </w:rPr>
              <w:t>Garden</w:t>
            </w:r>
          </w:p>
        </w:tc>
        <w:tc>
          <w:tcPr>
            <w:tcW w:w="1582" w:type="dxa"/>
          </w:tcPr>
          <w:p>
            <w:pPr>
              <w:pStyle w:val="TableParagraph"/>
              <w:spacing w:before="34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Central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Park</w:t>
            </w:r>
          </w:p>
          <w:p>
            <w:pPr>
              <w:pStyle w:val="TableParagraph"/>
              <w:spacing w:line="58" w:lineRule="exact" w:before="31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5:Capital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Circle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SE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Buffer</w:t>
            </w:r>
          </w:p>
        </w:tc>
      </w:tr>
      <w:tr>
        <w:trPr>
          <w:trHeight w:val="162" w:hRule="atLeast"/>
        </w:trPr>
        <w:tc>
          <w:tcPr>
            <w:tcW w:w="8176" w:type="dxa"/>
            <w:gridSpan w:val="5"/>
          </w:tcPr>
          <w:p>
            <w:pPr>
              <w:pStyle w:val="TableParagraph"/>
              <w:spacing w:line="98" w:lineRule="exact" w:before="45"/>
              <w:ind w:left="18"/>
              <w:rPr>
                <w:rFonts w:ascii="Tahoma"/>
                <w:b/>
                <w:sz w:val="10"/>
              </w:rPr>
            </w:pPr>
            <w:r>
              <w:rPr>
                <w:rFonts w:ascii="Tahoma"/>
                <w:b/>
                <w:spacing w:val="-1"/>
                <w:sz w:val="10"/>
              </w:rPr>
              <w:t>Hand</w:t>
            </w:r>
            <w:r>
              <w:rPr>
                <w:rFonts w:ascii="Tahoma"/>
                <w:b/>
                <w:spacing w:val="-4"/>
                <w:sz w:val="10"/>
              </w:rPr>
              <w:t> </w:t>
            </w:r>
            <w:r>
              <w:rPr>
                <w:rFonts w:ascii="Tahoma"/>
                <w:b/>
                <w:spacing w:val="-1"/>
                <w:sz w:val="10"/>
              </w:rPr>
              <w:t>Weeding</w:t>
            </w:r>
          </w:p>
        </w:tc>
      </w:tr>
      <w:tr>
        <w:trPr>
          <w:trHeight w:val="112" w:hRule="atLeast"/>
        </w:trPr>
        <w:tc>
          <w:tcPr>
            <w:tcW w:w="158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spacing w:line="58" w:lineRule="exact" w:before="34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CP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Butterfly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Garden</w:t>
            </w:r>
          </w:p>
        </w:tc>
        <w:tc>
          <w:tcPr>
            <w:tcW w:w="3466" w:type="dxa"/>
            <w:gridSpan w:val="2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spacing w:before="2"/>
        <w:rPr>
          <w:rFonts w:ascii="Tahoma"/>
          <w:b/>
          <w:sz w:val="3"/>
        </w:rPr>
      </w:pPr>
    </w:p>
    <w:tbl>
      <w:tblPr>
        <w:tblW w:w="0" w:type="auto"/>
        <w:jc w:val="left"/>
        <w:tblInd w:w="1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9"/>
        <w:gridCol w:w="1539"/>
        <w:gridCol w:w="1582"/>
        <w:gridCol w:w="1884"/>
        <w:gridCol w:w="1582"/>
      </w:tblGrid>
      <w:tr>
        <w:trPr>
          <w:trHeight w:val="167" w:hRule="atLeast"/>
        </w:trPr>
        <w:tc>
          <w:tcPr>
            <w:tcW w:w="8176" w:type="dxa"/>
            <w:gridSpan w:val="5"/>
          </w:tcPr>
          <w:p>
            <w:pPr>
              <w:pStyle w:val="TableParagraph"/>
              <w:spacing w:line="98" w:lineRule="exact" w:before="49"/>
              <w:ind w:left="18"/>
              <w:rPr>
                <w:rFonts w:ascii="Tahoma"/>
                <w:b/>
                <w:sz w:val="10"/>
              </w:rPr>
            </w:pPr>
            <w:r>
              <w:rPr>
                <w:rFonts w:ascii="Tahoma"/>
                <w:b/>
                <w:sz w:val="10"/>
              </w:rPr>
              <w:t>Pruning</w:t>
            </w:r>
          </w:p>
        </w:tc>
      </w:tr>
      <w:tr>
        <w:trPr>
          <w:trHeight w:val="131" w:hRule="atLeast"/>
        </w:trPr>
        <w:tc>
          <w:tcPr>
            <w:tcW w:w="158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spacing w:line="58" w:lineRule="exact" w:before="53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Trees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-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Remove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sucker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growth</w:t>
            </w:r>
          </w:p>
        </w:tc>
        <w:tc>
          <w:tcPr>
            <w:tcW w:w="1884" w:type="dxa"/>
          </w:tcPr>
          <w:p>
            <w:pPr>
              <w:pStyle w:val="TableParagraph"/>
              <w:spacing w:line="58" w:lineRule="exact" w:before="53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Trees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-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Remove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sucker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growth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spacing w:before="5"/>
        <w:rPr>
          <w:rFonts w:ascii="Tahoma"/>
          <w:b/>
          <w:sz w:val="9"/>
        </w:rPr>
      </w:pPr>
    </w:p>
    <w:tbl>
      <w:tblPr>
        <w:tblW w:w="0" w:type="auto"/>
        <w:jc w:val="left"/>
        <w:tblInd w:w="1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9"/>
        <w:gridCol w:w="1539"/>
        <w:gridCol w:w="1582"/>
        <w:gridCol w:w="1884"/>
        <w:gridCol w:w="1582"/>
      </w:tblGrid>
      <w:tr>
        <w:trPr>
          <w:trHeight w:val="162" w:hRule="atLeast"/>
        </w:trPr>
        <w:tc>
          <w:tcPr>
            <w:tcW w:w="8176" w:type="dxa"/>
            <w:gridSpan w:val="5"/>
          </w:tcPr>
          <w:p>
            <w:pPr>
              <w:pStyle w:val="TableParagraph"/>
              <w:spacing w:line="98" w:lineRule="exact" w:before="45"/>
              <w:ind w:left="18"/>
              <w:rPr>
                <w:rFonts w:ascii="Tahoma"/>
                <w:b/>
                <w:sz w:val="10"/>
              </w:rPr>
            </w:pPr>
            <w:r>
              <w:rPr>
                <w:rFonts w:ascii="Tahoma"/>
                <w:b/>
                <w:spacing w:val="-1"/>
                <w:sz w:val="10"/>
              </w:rPr>
              <w:t>Detail</w:t>
            </w:r>
            <w:r>
              <w:rPr>
                <w:rFonts w:ascii="Tahoma"/>
                <w:b/>
                <w:spacing w:val="-4"/>
                <w:sz w:val="10"/>
              </w:rPr>
              <w:t> </w:t>
            </w:r>
            <w:r>
              <w:rPr>
                <w:rFonts w:ascii="Tahoma"/>
                <w:b/>
                <w:spacing w:val="-1"/>
                <w:sz w:val="10"/>
              </w:rPr>
              <w:t>service</w:t>
            </w:r>
          </w:p>
        </w:tc>
      </w:tr>
      <w:tr>
        <w:trPr>
          <w:trHeight w:val="601" w:hRule="atLeast"/>
        </w:trPr>
        <w:tc>
          <w:tcPr>
            <w:tcW w:w="1589" w:type="dxa"/>
          </w:tcPr>
          <w:p>
            <w:pPr>
              <w:pStyle w:val="TableParagraph"/>
              <w:rPr>
                <w:rFonts w:ascii="Tahoma"/>
                <w:b/>
                <w:sz w:val="6"/>
              </w:rPr>
            </w:pPr>
          </w:p>
          <w:p>
            <w:pPr>
              <w:pStyle w:val="TableParagraph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Central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Park</w:t>
            </w:r>
          </w:p>
          <w:p>
            <w:pPr>
              <w:pStyle w:val="TableParagraph"/>
              <w:spacing w:before="4"/>
              <w:rPr>
                <w:rFonts w:ascii="Tahoma"/>
                <w:b/>
                <w:sz w:val="7"/>
              </w:rPr>
            </w:pPr>
          </w:p>
          <w:p>
            <w:pPr>
              <w:pStyle w:val="TableParagraph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19:Twain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</w:p>
          <w:p>
            <w:pPr>
              <w:pStyle w:val="TableParagraph"/>
              <w:spacing w:line="130" w:lineRule="atLeast" w:before="16"/>
              <w:ind w:left="11" w:right="397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 25:Longfellow Park &amp; Pocket </w:t>
            </w:r>
            <w:r>
              <w:rPr>
                <w:rFonts w:ascii="Tahoma"/>
                <w:w w:val="110"/>
                <w:sz w:val="6"/>
              </w:rPr>
              <w:t>Parks</w:t>
            </w:r>
            <w:r>
              <w:rPr>
                <w:rFonts w:ascii="Tahoma"/>
                <w:spacing w:val="-18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26:Strolling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Way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Parks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ahoma"/>
                <w:b/>
                <w:sz w:val="6"/>
              </w:rPr>
            </w:pPr>
          </w:p>
          <w:p>
            <w:pPr>
              <w:pStyle w:val="TableParagraph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32:Overcup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Way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spacing w:before="10"/>
        <w:rPr>
          <w:rFonts w:ascii="Tahoma"/>
          <w:b/>
          <w:sz w:val="2"/>
        </w:rPr>
      </w:pPr>
    </w:p>
    <w:p>
      <w:pPr>
        <w:pStyle w:val="BodyText"/>
        <w:spacing w:line="20" w:lineRule="exact"/>
        <w:ind w:left="1768"/>
        <w:rPr>
          <w:rFonts w:ascii="Tahoma"/>
          <w:sz w:val="2"/>
        </w:rPr>
      </w:pPr>
      <w:r>
        <w:rPr>
          <w:rFonts w:ascii="Tahoma"/>
          <w:sz w:val="2"/>
        </w:rPr>
        <w:drawing>
          <wp:inline distT="0" distB="0" distL="0" distR="0">
            <wp:extent cx="5077430" cy="2952"/>
            <wp:effectExtent l="0" t="0" r="0" b="0"/>
            <wp:docPr id="4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1.png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7430" cy="2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"/>
        </w:rPr>
      </w:r>
    </w:p>
    <w:p>
      <w:pPr>
        <w:spacing w:after="0" w:line="20" w:lineRule="exact"/>
        <w:rPr>
          <w:rFonts w:ascii="Tahoma"/>
          <w:sz w:val="2"/>
        </w:rPr>
        <w:sectPr>
          <w:headerReference w:type="default" r:id="rId135"/>
          <w:footerReference w:type="default" r:id="rId136"/>
          <w:pgSz w:w="12240" w:h="15840"/>
          <w:pgMar w:header="364" w:footer="0" w:top="560" w:bottom="180" w:left="260" w:right="560"/>
        </w:sectPr>
      </w:pPr>
    </w:p>
    <w:p>
      <w:pPr>
        <w:pStyle w:val="BodyText"/>
        <w:spacing w:before="4"/>
        <w:rPr>
          <w:rFonts w:ascii="Tahoma"/>
          <w:b/>
          <w:sz w:val="15"/>
        </w:rPr>
      </w:pPr>
    </w:p>
    <w:p>
      <w:pPr>
        <w:spacing w:before="0"/>
        <w:ind w:left="1789" w:right="0" w:firstLine="0"/>
        <w:jc w:val="left"/>
        <w:rPr>
          <w:rFonts w:ascii="Tahoma"/>
          <w:sz w:val="10"/>
        </w:rPr>
      </w:pPr>
      <w:r>
        <w:rPr>
          <w:rFonts w:ascii="Tahoma"/>
          <w:b/>
          <w:sz w:val="10"/>
        </w:rPr>
        <w:t>Post-Emergent:</w:t>
      </w:r>
      <w:r>
        <w:rPr>
          <w:rFonts w:ascii="Tahoma"/>
          <w:b/>
          <w:spacing w:val="-8"/>
          <w:sz w:val="10"/>
        </w:rPr>
        <w:t> </w:t>
      </w:r>
      <w:r>
        <w:rPr>
          <w:rFonts w:ascii="Tahoma"/>
          <w:sz w:val="10"/>
        </w:rPr>
        <w:t>Product</w:t>
      </w:r>
      <w:r>
        <w:rPr>
          <w:rFonts w:ascii="Tahoma"/>
          <w:spacing w:val="-6"/>
          <w:sz w:val="10"/>
        </w:rPr>
        <w:t> </w:t>
      </w:r>
      <w:r>
        <w:rPr>
          <w:rFonts w:ascii="Tahoma"/>
          <w:sz w:val="10"/>
        </w:rPr>
        <w:t>Used</w:t>
      </w:r>
      <w:r>
        <w:rPr>
          <w:rFonts w:ascii="Tahoma"/>
          <w:spacing w:val="-7"/>
          <w:sz w:val="10"/>
        </w:rPr>
        <w:t> </w:t>
      </w:r>
      <w:r>
        <w:rPr>
          <w:rFonts w:ascii="Tahoma"/>
          <w:sz w:val="10"/>
        </w:rPr>
        <w:t>-</w:t>
      </w:r>
      <w:r>
        <w:rPr>
          <w:rFonts w:ascii="Tahoma"/>
          <w:spacing w:val="-7"/>
          <w:sz w:val="10"/>
        </w:rPr>
        <w:t> </w:t>
      </w:r>
      <w:r>
        <w:rPr>
          <w:rFonts w:ascii="Tahoma"/>
          <w:sz w:val="10"/>
        </w:rPr>
        <w:t>Certainty</w:t>
      </w:r>
      <w:r>
        <w:rPr>
          <w:rFonts w:ascii="Tahoma"/>
          <w:spacing w:val="-7"/>
          <w:sz w:val="10"/>
        </w:rPr>
        <w:t> </w:t>
      </w:r>
      <w:r>
        <w:rPr>
          <w:rFonts w:ascii="Tahoma"/>
          <w:sz w:val="10"/>
        </w:rPr>
        <w:t>&amp;</w:t>
      </w:r>
      <w:r>
        <w:rPr>
          <w:rFonts w:ascii="Tahoma"/>
          <w:spacing w:val="-6"/>
          <w:sz w:val="10"/>
        </w:rPr>
        <w:t> </w:t>
      </w:r>
      <w:r>
        <w:rPr>
          <w:rFonts w:ascii="Tahoma"/>
          <w:sz w:val="10"/>
        </w:rPr>
        <w:t>Celsius</w:t>
      </w: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spacing w:before="96"/>
        <w:ind w:left="1789" w:right="0" w:firstLine="0"/>
        <w:jc w:val="left"/>
        <w:rPr>
          <w:rFonts w:ascii="Tahoma"/>
          <w:b/>
          <w:sz w:val="10"/>
        </w:rPr>
      </w:pPr>
      <w:r>
        <w:rPr>
          <w:rFonts w:ascii="Tahoma"/>
          <w:b/>
          <w:spacing w:val="-1"/>
          <w:sz w:val="10"/>
        </w:rPr>
        <w:t>Irrigation</w:t>
      </w:r>
      <w:r>
        <w:rPr>
          <w:rFonts w:ascii="Tahoma"/>
          <w:b/>
          <w:spacing w:val="-4"/>
          <w:sz w:val="10"/>
        </w:rPr>
        <w:t> </w:t>
      </w:r>
      <w:r>
        <w:rPr>
          <w:rFonts w:ascii="Tahoma"/>
          <w:b/>
          <w:spacing w:val="-1"/>
          <w:sz w:val="10"/>
        </w:rPr>
        <w:t>Inspection</w:t>
      </w:r>
    </w:p>
    <w:p>
      <w:pPr>
        <w:spacing w:line="105" w:lineRule="exact" w:before="0"/>
        <w:ind w:left="1465" w:right="5296" w:firstLine="0"/>
        <w:jc w:val="center"/>
        <w:rPr>
          <w:rFonts w:ascii="Tahoma"/>
          <w:b/>
          <w:sz w:val="10"/>
        </w:rPr>
      </w:pPr>
      <w:r>
        <w:rPr/>
        <w:br w:type="column"/>
      </w:r>
      <w:r>
        <w:rPr>
          <w:rFonts w:ascii="Tahoma"/>
          <w:b/>
          <w:sz w:val="10"/>
        </w:rPr>
        <w:t>IPM</w:t>
      </w:r>
    </w:p>
    <w:p>
      <w:pPr>
        <w:pStyle w:val="BodyText"/>
        <w:rPr>
          <w:rFonts w:ascii="Tahoma"/>
          <w:b/>
          <w:sz w:val="12"/>
        </w:rPr>
      </w:pPr>
    </w:p>
    <w:p>
      <w:pPr>
        <w:pStyle w:val="BodyText"/>
        <w:rPr>
          <w:rFonts w:ascii="Tahoma"/>
          <w:b/>
          <w:sz w:val="12"/>
        </w:rPr>
      </w:pPr>
    </w:p>
    <w:p>
      <w:pPr>
        <w:pStyle w:val="BodyText"/>
        <w:rPr>
          <w:rFonts w:ascii="Tahoma"/>
          <w:b/>
          <w:sz w:val="12"/>
        </w:rPr>
      </w:pPr>
    </w:p>
    <w:p>
      <w:pPr>
        <w:pStyle w:val="BodyText"/>
        <w:rPr>
          <w:rFonts w:ascii="Tahoma"/>
          <w:b/>
          <w:sz w:val="12"/>
        </w:rPr>
      </w:pPr>
    </w:p>
    <w:p>
      <w:pPr>
        <w:pStyle w:val="BodyText"/>
        <w:rPr>
          <w:rFonts w:ascii="Tahoma"/>
          <w:b/>
          <w:sz w:val="12"/>
        </w:rPr>
      </w:pPr>
    </w:p>
    <w:p>
      <w:pPr>
        <w:pStyle w:val="BodyText"/>
        <w:rPr>
          <w:rFonts w:ascii="Tahoma"/>
          <w:b/>
          <w:sz w:val="12"/>
        </w:rPr>
      </w:pPr>
    </w:p>
    <w:p>
      <w:pPr>
        <w:pStyle w:val="BodyText"/>
        <w:rPr>
          <w:rFonts w:ascii="Tahoma"/>
          <w:b/>
          <w:sz w:val="12"/>
        </w:rPr>
      </w:pPr>
    </w:p>
    <w:p>
      <w:pPr>
        <w:pStyle w:val="BodyText"/>
        <w:rPr>
          <w:rFonts w:ascii="Tahoma"/>
          <w:b/>
          <w:sz w:val="12"/>
        </w:rPr>
      </w:pPr>
    </w:p>
    <w:p>
      <w:pPr>
        <w:pStyle w:val="BodyText"/>
        <w:rPr>
          <w:rFonts w:ascii="Tahoma"/>
          <w:b/>
          <w:sz w:val="12"/>
        </w:rPr>
      </w:pPr>
    </w:p>
    <w:p>
      <w:pPr>
        <w:pStyle w:val="BodyText"/>
        <w:rPr>
          <w:rFonts w:ascii="Tahoma"/>
          <w:b/>
          <w:sz w:val="12"/>
        </w:rPr>
      </w:pPr>
    </w:p>
    <w:p>
      <w:pPr>
        <w:pStyle w:val="BodyText"/>
        <w:rPr>
          <w:rFonts w:ascii="Tahoma"/>
          <w:b/>
          <w:sz w:val="12"/>
        </w:rPr>
      </w:pPr>
    </w:p>
    <w:p>
      <w:pPr>
        <w:pStyle w:val="BodyText"/>
        <w:rPr>
          <w:rFonts w:ascii="Tahoma"/>
          <w:b/>
          <w:sz w:val="12"/>
        </w:rPr>
      </w:pPr>
    </w:p>
    <w:p>
      <w:pPr>
        <w:pStyle w:val="BodyText"/>
        <w:rPr>
          <w:rFonts w:ascii="Tahoma"/>
          <w:b/>
          <w:sz w:val="12"/>
        </w:rPr>
      </w:pPr>
    </w:p>
    <w:p>
      <w:pPr>
        <w:pStyle w:val="BodyText"/>
        <w:rPr>
          <w:rFonts w:ascii="Tahoma"/>
          <w:b/>
          <w:sz w:val="12"/>
        </w:rPr>
      </w:pPr>
    </w:p>
    <w:p>
      <w:pPr>
        <w:pStyle w:val="BodyText"/>
        <w:rPr>
          <w:rFonts w:ascii="Tahoma"/>
          <w:b/>
          <w:sz w:val="12"/>
        </w:rPr>
      </w:pPr>
    </w:p>
    <w:p>
      <w:pPr>
        <w:pStyle w:val="BodyText"/>
        <w:rPr>
          <w:rFonts w:ascii="Tahoma"/>
          <w:b/>
          <w:sz w:val="12"/>
        </w:rPr>
      </w:pPr>
    </w:p>
    <w:p>
      <w:pPr>
        <w:pStyle w:val="BodyText"/>
        <w:rPr>
          <w:rFonts w:ascii="Tahoma"/>
          <w:b/>
          <w:sz w:val="12"/>
        </w:rPr>
      </w:pPr>
    </w:p>
    <w:p>
      <w:pPr>
        <w:pStyle w:val="BodyText"/>
        <w:spacing w:before="10"/>
        <w:rPr>
          <w:rFonts w:ascii="Tahoma"/>
          <w:b/>
          <w:sz w:val="9"/>
        </w:rPr>
      </w:pPr>
    </w:p>
    <w:p>
      <w:pPr>
        <w:spacing w:before="0"/>
        <w:ind w:left="1465" w:right="5296" w:firstLine="0"/>
        <w:jc w:val="center"/>
        <w:rPr>
          <w:rFonts w:ascii="Tahoma"/>
          <w:b/>
          <w:sz w:val="10"/>
        </w:rPr>
      </w:pPr>
      <w:r>
        <w:rPr/>
        <w:drawing>
          <wp:anchor distT="0" distB="0" distL="0" distR="0" allowOverlap="1" layoutInCell="1" locked="0" behindDoc="0" simplePos="0" relativeHeight="15810560">
            <wp:simplePos x="0" y="0"/>
            <wp:positionH relativeFrom="page">
              <wp:posOffset>1287780</wp:posOffset>
            </wp:positionH>
            <wp:positionV relativeFrom="paragraph">
              <wp:posOffset>-1640302</wp:posOffset>
            </wp:positionV>
            <wp:extent cx="5192267" cy="32003"/>
            <wp:effectExtent l="0" t="0" r="0" b="0"/>
            <wp:wrapNone/>
            <wp:docPr id="5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2.png"/>
                    <pic:cNvPicPr/>
                  </pic:nvPicPr>
                  <pic:blipFill>
                    <a:blip r:embed="rId1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2267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1072">
            <wp:simplePos x="0" y="0"/>
            <wp:positionH relativeFrom="page">
              <wp:posOffset>1287780</wp:posOffset>
            </wp:positionH>
            <wp:positionV relativeFrom="paragraph">
              <wp:posOffset>-21814</wp:posOffset>
            </wp:positionV>
            <wp:extent cx="5192267" cy="4571"/>
            <wp:effectExtent l="0" t="0" r="0" b="0"/>
            <wp:wrapNone/>
            <wp:docPr id="5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1.png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2267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1584">
            <wp:simplePos x="0" y="0"/>
            <wp:positionH relativeFrom="page">
              <wp:posOffset>1287780</wp:posOffset>
            </wp:positionH>
            <wp:positionV relativeFrom="paragraph">
              <wp:posOffset>75721</wp:posOffset>
            </wp:positionV>
            <wp:extent cx="5192267" cy="4571"/>
            <wp:effectExtent l="0" t="0" r="0" b="0"/>
            <wp:wrapNone/>
            <wp:docPr id="5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1.png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2267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01.279999pt;margin-top:-119.077667pt;width:409.3pt;height:54.1pt;mso-position-horizontal-relative:page;mso-position-vertical-relative:paragraph;z-index:15812096" type="#_x0000_t202" id="docshape3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89"/>
                    <w:gridCol w:w="1539"/>
                    <w:gridCol w:w="1582"/>
                    <w:gridCol w:w="1884"/>
                    <w:gridCol w:w="1582"/>
                  </w:tblGrid>
                  <w:tr>
                    <w:trPr>
                      <w:trHeight w:val="141" w:hRule="atLeast"/>
                    </w:trPr>
                    <w:tc>
                      <w:tcPr>
                        <w:tcW w:w="1589" w:type="dxa"/>
                        <w:vMerge w:val="restart"/>
                        <w:tcBorders>
                          <w:bottom w:val="doub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539" w:type="dxa"/>
                        <w:vMerge w:val="restart"/>
                        <w:tcBorders>
                          <w:bottom w:val="doub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582" w:type="dxa"/>
                        <w:vMerge w:val="restart"/>
                        <w:tcBorders>
                          <w:bottom w:val="doub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884" w:type="dxa"/>
                        <w:vMerge w:val="restart"/>
                        <w:tcBorders>
                          <w:bottom w:val="doub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ahoma"/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spacing w:line="429" w:lineRule="auto"/>
                          <w:ind w:left="10" w:right="1132"/>
                          <w:rPr>
                            <w:rFonts w:ascii="Tahoma"/>
                            <w:sz w:val="6"/>
                          </w:rPr>
                        </w:pPr>
                        <w:r>
                          <w:rPr>
                            <w:rFonts w:ascii="Tahoma"/>
                            <w:spacing w:val="-1"/>
                            <w:w w:val="110"/>
                            <w:sz w:val="6"/>
                          </w:rPr>
                          <w:t>UNIT 10:New Dawn </w:t>
                        </w:r>
                        <w:r>
                          <w:rPr>
                            <w:rFonts w:ascii="Tahoma"/>
                            <w:w w:val="110"/>
                            <w:sz w:val="6"/>
                          </w:rPr>
                          <w:t>Park</w:t>
                        </w:r>
                        <w:r>
                          <w:rPr>
                            <w:rFonts w:ascii="Tahoma"/>
                            <w:spacing w:val="-18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Tahoma"/>
                            <w:w w:val="110"/>
                            <w:sz w:val="6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2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Tahoma"/>
                            <w:w w:val="110"/>
                            <w:sz w:val="6"/>
                          </w:rPr>
                          <w:t>16:FL230</w:t>
                        </w:r>
                      </w:p>
                      <w:p>
                        <w:pPr>
                          <w:pStyle w:val="TableParagraph"/>
                          <w:spacing w:line="65" w:lineRule="exact"/>
                          <w:ind w:left="10"/>
                          <w:rPr>
                            <w:rFonts w:ascii="Tahoma"/>
                            <w:sz w:val="6"/>
                          </w:rPr>
                        </w:pPr>
                        <w:r>
                          <w:rPr>
                            <w:rFonts w:ascii="Tahoma"/>
                            <w:spacing w:val="-1"/>
                            <w:w w:val="110"/>
                            <w:sz w:val="6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3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w w:val="110"/>
                            <w:sz w:val="6"/>
                          </w:rPr>
                          <w:t>23:Parks,</w:t>
                        </w:r>
                        <w:r>
                          <w:rPr>
                            <w:rFonts w:ascii="Tahoma"/>
                            <w:spacing w:val="-4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w w:val="110"/>
                            <w:sz w:val="6"/>
                          </w:rPr>
                          <w:t>Ponds</w:t>
                        </w:r>
                        <w:r>
                          <w:rPr>
                            <w:rFonts w:ascii="Tahoma"/>
                            <w:spacing w:val="-3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w w:val="110"/>
                            <w:sz w:val="6"/>
                          </w:rPr>
                          <w:t>&amp;</w:t>
                        </w:r>
                        <w:r>
                          <w:rPr>
                            <w:rFonts w:ascii="Tahoma"/>
                            <w:spacing w:val="-4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w w:val="110"/>
                            <w:sz w:val="6"/>
                          </w:rPr>
                          <w:t>Green</w:t>
                        </w:r>
                        <w:r>
                          <w:rPr>
                            <w:rFonts w:ascii="Tahoma"/>
                            <w:spacing w:val="-3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Tahoma"/>
                            <w:w w:val="110"/>
                            <w:sz w:val="6"/>
                          </w:rPr>
                          <w:t>Spaces</w:t>
                        </w:r>
                      </w:p>
                    </w:tc>
                    <w:tc>
                      <w:tcPr>
                        <w:tcW w:w="158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ahoma"/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spacing w:line="49" w:lineRule="exact"/>
                          <w:ind w:left="10"/>
                          <w:rPr>
                            <w:rFonts w:ascii="Tahoma"/>
                            <w:sz w:val="6"/>
                          </w:rPr>
                        </w:pPr>
                        <w:r>
                          <w:rPr>
                            <w:rFonts w:ascii="Tahoma"/>
                            <w:spacing w:val="-1"/>
                            <w:w w:val="110"/>
                            <w:sz w:val="6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3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w w:val="110"/>
                            <w:sz w:val="6"/>
                          </w:rPr>
                          <w:t>23:Parks,</w:t>
                        </w:r>
                        <w:r>
                          <w:rPr>
                            <w:rFonts w:ascii="Tahoma"/>
                            <w:spacing w:val="-4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w w:val="110"/>
                            <w:sz w:val="6"/>
                          </w:rPr>
                          <w:t>Ponds</w:t>
                        </w:r>
                        <w:r>
                          <w:rPr>
                            <w:rFonts w:ascii="Tahoma"/>
                            <w:spacing w:val="-3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w w:val="110"/>
                            <w:sz w:val="6"/>
                          </w:rPr>
                          <w:t>&amp;</w:t>
                        </w:r>
                        <w:r>
                          <w:rPr>
                            <w:rFonts w:ascii="Tahoma"/>
                            <w:spacing w:val="-4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w w:val="110"/>
                            <w:sz w:val="6"/>
                          </w:rPr>
                          <w:t>Green</w:t>
                        </w:r>
                        <w:r>
                          <w:rPr>
                            <w:rFonts w:ascii="Tahoma"/>
                            <w:spacing w:val="-3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Tahoma"/>
                            <w:w w:val="110"/>
                            <w:sz w:val="6"/>
                          </w:rPr>
                          <w:t>Spaces</w:t>
                        </w:r>
                      </w:p>
                    </w:tc>
                  </w:tr>
                  <w:tr>
                    <w:trPr>
                      <w:trHeight w:val="349" w:hRule="atLeast"/>
                    </w:trPr>
                    <w:tc>
                      <w:tcPr>
                        <w:tcW w:w="1589" w:type="dxa"/>
                        <w:vMerge/>
                        <w:tcBorders>
                          <w:top w:val="nil"/>
                          <w:bottom w:val="doub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9" w:type="dxa"/>
                        <w:vMerge/>
                        <w:tcBorders>
                          <w:top w:val="nil"/>
                          <w:bottom w:val="doub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82" w:type="dxa"/>
                        <w:vMerge/>
                        <w:tcBorders>
                          <w:top w:val="nil"/>
                          <w:bottom w:val="doub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4" w:type="dxa"/>
                        <w:vMerge/>
                        <w:tcBorders>
                          <w:top w:val="nil"/>
                          <w:bottom w:val="doub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82" w:type="dxa"/>
                        <w:tcBorders>
                          <w:top w:val="nil"/>
                          <w:bottom w:val="doub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27" w:hRule="atLeast"/>
                    </w:trPr>
                    <w:tc>
                      <w:tcPr>
                        <w:tcW w:w="8176" w:type="dxa"/>
                        <w:gridSpan w:val="5"/>
                        <w:tcBorders>
                          <w:top w:val="doub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98" w:lineRule="exact" w:before="9"/>
                          <w:ind w:left="18"/>
                          <w:rPr>
                            <w:rFonts w:ascii="Tahoma"/>
                            <w:sz w:val="10"/>
                          </w:rPr>
                        </w:pPr>
                        <w:r>
                          <w:rPr>
                            <w:rFonts w:ascii="Tahoma"/>
                            <w:b/>
                            <w:spacing w:val="-1"/>
                            <w:sz w:val="10"/>
                          </w:rPr>
                          <w:t>Pre-Emergent:</w:t>
                        </w:r>
                        <w:r>
                          <w:rPr>
                            <w:rFonts w:ascii="Tahoma"/>
                            <w:b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ahoma"/>
                            <w:sz w:val="10"/>
                          </w:rPr>
                          <w:t>Product</w:t>
                        </w:r>
                        <w:r>
                          <w:rPr>
                            <w:rFonts w:ascii="Tahoma"/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rFonts w:ascii="Tahoma"/>
                            <w:sz w:val="10"/>
                          </w:rPr>
                          <w:t>used</w:t>
                        </w:r>
                        <w:r>
                          <w:rPr>
                            <w:rFonts w:ascii="Tahoma"/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rFonts w:ascii="Tahoma"/>
                            <w:sz w:val="10"/>
                          </w:rPr>
                          <w:t>-</w:t>
                        </w:r>
                        <w:r>
                          <w:rPr>
                            <w:rFonts w:ascii="Tahoma"/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rFonts w:ascii="Tahoma"/>
                            <w:sz w:val="10"/>
                          </w:rPr>
                          <w:t>Dithiopyr</w:t>
                        </w:r>
                        <w:r>
                          <w:rPr>
                            <w:rFonts w:ascii="Tahoma"/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rFonts w:ascii="Tahoma"/>
                            <w:sz w:val="10"/>
                          </w:rPr>
                          <w:t>2L</w:t>
                        </w:r>
                      </w:p>
                    </w:tc>
                  </w:tr>
                  <w:tr>
                    <w:trPr>
                      <w:trHeight w:val="125" w:hRule="atLeast"/>
                    </w:trPr>
                    <w:tc>
                      <w:tcPr>
                        <w:tcW w:w="1589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53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58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884" w:type="dxa"/>
                        <w:vMerge w:val="restart"/>
                      </w:tcPr>
                      <w:p>
                        <w:pPr>
                          <w:pStyle w:val="TableParagraph"/>
                          <w:spacing w:before="46"/>
                          <w:ind w:left="10"/>
                          <w:rPr>
                            <w:rFonts w:ascii="Tahoma"/>
                            <w:sz w:val="6"/>
                          </w:rPr>
                        </w:pPr>
                        <w:r>
                          <w:rPr>
                            <w:rFonts w:ascii="Tahoma"/>
                            <w:spacing w:val="-1"/>
                            <w:w w:val="110"/>
                            <w:sz w:val="6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3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w w:val="110"/>
                            <w:sz w:val="6"/>
                          </w:rPr>
                          <w:t>10:New</w:t>
                        </w:r>
                        <w:r>
                          <w:rPr>
                            <w:rFonts w:ascii="Tahoma"/>
                            <w:spacing w:val="-3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w w:val="110"/>
                            <w:sz w:val="6"/>
                          </w:rPr>
                          <w:t>Dawn</w:t>
                        </w:r>
                        <w:r>
                          <w:rPr>
                            <w:rFonts w:ascii="Tahoma"/>
                            <w:spacing w:val="-4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Tahoma"/>
                            <w:w w:val="110"/>
                            <w:sz w:val="6"/>
                          </w:rPr>
                          <w:t>Park</w:t>
                        </w:r>
                      </w:p>
                      <w:p>
                        <w:pPr>
                          <w:pStyle w:val="TableParagraph"/>
                          <w:spacing w:before="69"/>
                          <w:ind w:left="10"/>
                          <w:rPr>
                            <w:rFonts w:ascii="Tahoma"/>
                            <w:sz w:val="6"/>
                          </w:rPr>
                        </w:pPr>
                        <w:r>
                          <w:rPr>
                            <w:rFonts w:ascii="Tahoma"/>
                            <w:spacing w:val="-1"/>
                            <w:w w:val="110"/>
                            <w:sz w:val="6"/>
                          </w:rPr>
                          <w:t>UNIT 16:FL230</w:t>
                        </w:r>
                      </w:p>
                      <w:p>
                        <w:pPr>
                          <w:pStyle w:val="TableParagraph"/>
                          <w:spacing w:line="58" w:lineRule="exact" w:before="38"/>
                          <w:ind w:left="10"/>
                          <w:rPr>
                            <w:rFonts w:ascii="Tahoma"/>
                            <w:sz w:val="6"/>
                          </w:rPr>
                        </w:pPr>
                        <w:r>
                          <w:rPr>
                            <w:rFonts w:ascii="Tahoma"/>
                            <w:spacing w:val="-1"/>
                            <w:w w:val="110"/>
                            <w:sz w:val="6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3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w w:val="110"/>
                            <w:sz w:val="6"/>
                          </w:rPr>
                          <w:t>23:Parks,</w:t>
                        </w:r>
                        <w:r>
                          <w:rPr>
                            <w:rFonts w:ascii="Tahoma"/>
                            <w:spacing w:val="-4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w w:val="110"/>
                            <w:sz w:val="6"/>
                          </w:rPr>
                          <w:t>Ponds</w:t>
                        </w:r>
                        <w:r>
                          <w:rPr>
                            <w:rFonts w:ascii="Tahoma"/>
                            <w:spacing w:val="-3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w w:val="110"/>
                            <w:sz w:val="6"/>
                          </w:rPr>
                          <w:t>&amp;</w:t>
                        </w:r>
                        <w:r>
                          <w:rPr>
                            <w:rFonts w:ascii="Tahoma"/>
                            <w:spacing w:val="-4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w w:val="110"/>
                            <w:sz w:val="6"/>
                          </w:rPr>
                          <w:t>Green</w:t>
                        </w:r>
                        <w:r>
                          <w:rPr>
                            <w:rFonts w:ascii="Tahoma"/>
                            <w:spacing w:val="-3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Tahoma"/>
                            <w:w w:val="110"/>
                            <w:sz w:val="6"/>
                          </w:rPr>
                          <w:t>Spaces</w:t>
                        </w:r>
                      </w:p>
                    </w:tc>
                    <w:tc>
                      <w:tcPr>
                        <w:tcW w:w="158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59" w:lineRule="exact" w:before="46"/>
                          <w:ind w:left="10"/>
                          <w:rPr>
                            <w:rFonts w:ascii="Tahoma"/>
                            <w:sz w:val="6"/>
                          </w:rPr>
                        </w:pPr>
                        <w:r>
                          <w:rPr>
                            <w:rFonts w:ascii="Tahoma"/>
                            <w:spacing w:val="-1"/>
                            <w:w w:val="110"/>
                            <w:sz w:val="6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3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w w:val="110"/>
                            <w:sz w:val="6"/>
                          </w:rPr>
                          <w:t>23:Parks,</w:t>
                        </w:r>
                        <w:r>
                          <w:rPr>
                            <w:rFonts w:ascii="Tahoma"/>
                            <w:spacing w:val="-4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w w:val="110"/>
                            <w:sz w:val="6"/>
                          </w:rPr>
                          <w:t>Ponds</w:t>
                        </w:r>
                        <w:r>
                          <w:rPr>
                            <w:rFonts w:ascii="Tahoma"/>
                            <w:spacing w:val="-3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w w:val="110"/>
                            <w:sz w:val="6"/>
                          </w:rPr>
                          <w:t>&amp;</w:t>
                        </w:r>
                        <w:r>
                          <w:rPr>
                            <w:rFonts w:ascii="Tahoma"/>
                            <w:spacing w:val="-4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w w:val="110"/>
                            <w:sz w:val="6"/>
                          </w:rPr>
                          <w:t>Green</w:t>
                        </w:r>
                        <w:r>
                          <w:rPr>
                            <w:rFonts w:ascii="Tahoma"/>
                            <w:spacing w:val="-3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Tahoma"/>
                            <w:w w:val="110"/>
                            <w:sz w:val="6"/>
                          </w:rPr>
                          <w:t>Spaces</w:t>
                        </w:r>
                      </w:p>
                    </w:tc>
                  </w:tr>
                  <w:tr>
                    <w:trPr>
                      <w:trHeight w:val="129" w:hRule="atLeast"/>
                    </w:trPr>
                    <w:tc>
                      <w:tcPr>
                        <w:tcW w:w="1589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8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8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01" w:hRule="atLeast"/>
                    </w:trPr>
                    <w:tc>
                      <w:tcPr>
                        <w:tcW w:w="1589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8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8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1.279999pt;margin-top:-62.077671pt;width:409.3pt;height:30.65pt;mso-position-horizontal-relative:page;mso-position-vertical-relative:paragraph;z-index:15812608" type="#_x0000_t202" id="docshape30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89"/>
                    <w:gridCol w:w="1539"/>
                    <w:gridCol w:w="1582"/>
                    <w:gridCol w:w="1884"/>
                    <w:gridCol w:w="1582"/>
                  </w:tblGrid>
                  <w:tr>
                    <w:trPr>
                      <w:trHeight w:val="181" w:hRule="atLeast"/>
                    </w:trPr>
                    <w:tc>
                      <w:tcPr>
                        <w:tcW w:w="8176" w:type="dxa"/>
                        <w:gridSpan w:val="5"/>
                      </w:tcPr>
                      <w:p>
                        <w:pPr>
                          <w:pStyle w:val="TableParagraph"/>
                          <w:spacing w:line="98" w:lineRule="exact" w:before="64"/>
                          <w:ind w:left="18"/>
                          <w:rPr>
                            <w:rFonts w:ascii="Tahoma"/>
                            <w:sz w:val="10"/>
                          </w:rPr>
                        </w:pPr>
                        <w:r>
                          <w:rPr>
                            <w:rFonts w:ascii="Tahoma"/>
                            <w:b/>
                            <w:spacing w:val="-1"/>
                            <w:sz w:val="10"/>
                          </w:rPr>
                          <w:t>Non-Selective:</w:t>
                        </w:r>
                        <w:r>
                          <w:rPr>
                            <w:rFonts w:ascii="Tahoma"/>
                            <w:b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ahoma"/>
                            <w:sz w:val="10"/>
                          </w:rPr>
                          <w:t>Product</w:t>
                        </w:r>
                        <w:r>
                          <w:rPr>
                            <w:rFonts w:ascii="Tahoma"/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rFonts w:ascii="Tahoma"/>
                            <w:sz w:val="10"/>
                          </w:rPr>
                          <w:t>used</w:t>
                        </w:r>
                        <w:r>
                          <w:rPr>
                            <w:rFonts w:ascii="Tahoma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ahoma"/>
                            <w:sz w:val="10"/>
                          </w:rPr>
                          <w:t>-</w:t>
                        </w:r>
                        <w:r>
                          <w:rPr>
                            <w:rFonts w:ascii="Tahoma"/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rFonts w:ascii="Tahoma"/>
                            <w:sz w:val="10"/>
                          </w:rPr>
                          <w:t>Roundup</w:t>
                        </w:r>
                        <w:r>
                          <w:rPr>
                            <w:rFonts w:ascii="Tahoma"/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rFonts w:ascii="Tahoma"/>
                            <w:sz w:val="10"/>
                          </w:rPr>
                          <w:t>QuikPro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15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5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884" w:type="dxa"/>
                      </w:tcPr>
                      <w:p>
                        <w:pPr>
                          <w:pStyle w:val="TableParagraph"/>
                          <w:spacing w:line="142" w:lineRule="exact"/>
                          <w:ind w:left="10" w:right="1132"/>
                          <w:rPr>
                            <w:rFonts w:ascii="Tahoma"/>
                            <w:sz w:val="6"/>
                          </w:rPr>
                        </w:pPr>
                        <w:r>
                          <w:rPr>
                            <w:rFonts w:ascii="Tahoma"/>
                            <w:spacing w:val="-1"/>
                            <w:w w:val="110"/>
                            <w:sz w:val="6"/>
                          </w:rPr>
                          <w:t>UNIT 10:New Dawn </w:t>
                        </w:r>
                        <w:r>
                          <w:rPr>
                            <w:rFonts w:ascii="Tahoma"/>
                            <w:w w:val="110"/>
                            <w:sz w:val="6"/>
                          </w:rPr>
                          <w:t>Park</w:t>
                        </w:r>
                        <w:r>
                          <w:rPr>
                            <w:rFonts w:ascii="Tahoma"/>
                            <w:spacing w:val="-18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Tahoma"/>
                            <w:w w:val="110"/>
                            <w:sz w:val="6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2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Tahoma"/>
                            <w:w w:val="110"/>
                            <w:sz w:val="6"/>
                          </w:rPr>
                          <w:t>16:FL230</w:t>
                        </w:r>
                      </w:p>
                      <w:p>
                        <w:pPr>
                          <w:pStyle w:val="TableParagraph"/>
                          <w:spacing w:line="58" w:lineRule="exact" w:before="41"/>
                          <w:ind w:left="10"/>
                          <w:rPr>
                            <w:rFonts w:ascii="Tahoma"/>
                            <w:sz w:val="6"/>
                          </w:rPr>
                        </w:pPr>
                        <w:r>
                          <w:rPr>
                            <w:rFonts w:ascii="Tahoma"/>
                            <w:spacing w:val="-1"/>
                            <w:w w:val="110"/>
                            <w:sz w:val="6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3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w w:val="110"/>
                            <w:sz w:val="6"/>
                          </w:rPr>
                          <w:t>23:Parks,</w:t>
                        </w:r>
                        <w:r>
                          <w:rPr>
                            <w:rFonts w:ascii="Tahoma"/>
                            <w:spacing w:val="-4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w w:val="110"/>
                            <w:sz w:val="6"/>
                          </w:rPr>
                          <w:t>Ponds</w:t>
                        </w:r>
                        <w:r>
                          <w:rPr>
                            <w:rFonts w:ascii="Tahoma"/>
                            <w:spacing w:val="-3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w w:val="110"/>
                            <w:sz w:val="6"/>
                          </w:rPr>
                          <w:t>&amp;</w:t>
                        </w:r>
                        <w:r>
                          <w:rPr>
                            <w:rFonts w:ascii="Tahoma"/>
                            <w:spacing w:val="-4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w w:val="110"/>
                            <w:sz w:val="6"/>
                          </w:rPr>
                          <w:t>Green</w:t>
                        </w:r>
                        <w:r>
                          <w:rPr>
                            <w:rFonts w:ascii="Tahoma"/>
                            <w:spacing w:val="-3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Tahoma"/>
                            <w:w w:val="110"/>
                            <w:sz w:val="6"/>
                          </w:rPr>
                          <w:t>Spaces</w:t>
                        </w:r>
                      </w:p>
                    </w:tc>
                    <w:tc>
                      <w:tcPr>
                        <w:tcW w:w="1582" w:type="dxa"/>
                      </w:tcPr>
                      <w:p>
                        <w:pPr>
                          <w:pStyle w:val="TableParagraph"/>
                          <w:spacing w:before="53"/>
                          <w:ind w:left="10"/>
                          <w:rPr>
                            <w:rFonts w:ascii="Tahoma"/>
                            <w:sz w:val="6"/>
                          </w:rPr>
                        </w:pPr>
                        <w:r>
                          <w:rPr>
                            <w:rFonts w:ascii="Tahoma"/>
                            <w:spacing w:val="-1"/>
                            <w:w w:val="110"/>
                            <w:sz w:val="6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3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w w:val="110"/>
                            <w:sz w:val="6"/>
                          </w:rPr>
                          <w:t>23:Parks,</w:t>
                        </w:r>
                        <w:r>
                          <w:rPr>
                            <w:rFonts w:ascii="Tahoma"/>
                            <w:spacing w:val="-4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w w:val="110"/>
                            <w:sz w:val="6"/>
                          </w:rPr>
                          <w:t>Ponds</w:t>
                        </w:r>
                        <w:r>
                          <w:rPr>
                            <w:rFonts w:ascii="Tahoma"/>
                            <w:spacing w:val="-3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w w:val="110"/>
                            <w:sz w:val="6"/>
                          </w:rPr>
                          <w:t>&amp;</w:t>
                        </w:r>
                        <w:r>
                          <w:rPr>
                            <w:rFonts w:ascii="Tahoma"/>
                            <w:spacing w:val="-4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w w:val="110"/>
                            <w:sz w:val="6"/>
                          </w:rPr>
                          <w:t>Green</w:t>
                        </w:r>
                        <w:r>
                          <w:rPr>
                            <w:rFonts w:ascii="Tahoma"/>
                            <w:spacing w:val="-3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Tahoma"/>
                            <w:w w:val="110"/>
                            <w:sz w:val="6"/>
                          </w:rPr>
                          <w:t>Spaces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1.279999pt;margin-top:-28.957672pt;width:409.3pt;height:25.2pt;mso-position-horizontal-relative:page;mso-position-vertical-relative:paragraph;z-index:15813120" type="#_x0000_t202" id="docshape30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89"/>
                    <w:gridCol w:w="1539"/>
                    <w:gridCol w:w="1582"/>
                    <w:gridCol w:w="1884"/>
                    <w:gridCol w:w="1582"/>
                  </w:tblGrid>
                  <w:tr>
                    <w:trPr>
                      <w:trHeight w:val="118" w:hRule="atLeast"/>
                    </w:trPr>
                    <w:tc>
                      <w:tcPr>
                        <w:tcW w:w="8176" w:type="dxa"/>
                        <w:gridSpan w:val="5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98" w:lineRule="exact"/>
                          <w:ind w:left="18"/>
                          <w:rPr>
                            <w:rFonts w:ascii="Tahoma"/>
                            <w:sz w:val="10"/>
                          </w:rPr>
                        </w:pPr>
                        <w:r>
                          <w:rPr>
                            <w:rFonts w:ascii="Tahoma"/>
                            <w:b/>
                            <w:spacing w:val="-1"/>
                            <w:sz w:val="10"/>
                          </w:rPr>
                          <w:t>Insecticide:</w:t>
                        </w:r>
                        <w:r>
                          <w:rPr>
                            <w:rFonts w:ascii="Tahoma"/>
                            <w:b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ahoma"/>
                            <w:sz w:val="10"/>
                          </w:rPr>
                          <w:t>Product</w:t>
                        </w:r>
                        <w:r>
                          <w:rPr>
                            <w:rFonts w:ascii="Tahoma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ahoma"/>
                            <w:sz w:val="10"/>
                          </w:rPr>
                          <w:t>Used</w:t>
                        </w:r>
                        <w:r>
                          <w:rPr>
                            <w:rFonts w:ascii="Tahoma"/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rFonts w:ascii="Tahoma"/>
                            <w:sz w:val="10"/>
                          </w:rPr>
                          <w:t>Advion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158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6"/>
                          <w:rPr>
                            <w:rFonts w:ascii="Tahoma"/>
                            <w:sz w:val="6"/>
                          </w:rPr>
                        </w:pPr>
                        <w:r>
                          <w:rPr>
                            <w:rFonts w:ascii="Tahoma"/>
                            <w:spacing w:val="-1"/>
                            <w:w w:val="110"/>
                            <w:sz w:val="6"/>
                          </w:rPr>
                          <w:t>Tot</w:t>
                        </w:r>
                        <w:r>
                          <w:rPr>
                            <w:rFonts w:ascii="Tahoma"/>
                            <w:spacing w:val="-5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w w:val="110"/>
                            <w:sz w:val="6"/>
                          </w:rPr>
                          <w:t>Lot</w:t>
                        </w:r>
                        <w:r>
                          <w:rPr>
                            <w:rFonts w:ascii="Tahoma"/>
                            <w:spacing w:val="-4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w w:val="110"/>
                            <w:sz w:val="6"/>
                          </w:rPr>
                          <w:t>@</w:t>
                        </w:r>
                        <w:r>
                          <w:rPr>
                            <w:rFonts w:ascii="Tahoma"/>
                            <w:spacing w:val="-3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Tahoma"/>
                            <w:w w:val="110"/>
                            <w:sz w:val="6"/>
                          </w:rPr>
                          <w:t>Central</w:t>
                        </w:r>
                        <w:r>
                          <w:rPr>
                            <w:rFonts w:ascii="Tahoma"/>
                            <w:spacing w:val="-4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Tahoma"/>
                            <w:w w:val="110"/>
                            <w:sz w:val="6"/>
                          </w:rPr>
                          <w:t>Park</w:t>
                        </w:r>
                      </w:p>
                    </w:tc>
                    <w:tc>
                      <w:tcPr>
                        <w:tcW w:w="1539" w:type="dxa"/>
                      </w:tcPr>
                      <w:p>
                        <w:pPr>
                          <w:pStyle w:val="TableParagraph"/>
                          <w:spacing w:before="41"/>
                          <w:ind w:left="11"/>
                          <w:rPr>
                            <w:rFonts w:ascii="Tahoma"/>
                            <w:sz w:val="6"/>
                          </w:rPr>
                        </w:pPr>
                        <w:r>
                          <w:rPr>
                            <w:rFonts w:ascii="Tahoma"/>
                            <w:spacing w:val="-1"/>
                            <w:w w:val="110"/>
                            <w:sz w:val="6"/>
                          </w:rPr>
                          <w:t>Roadways</w:t>
                        </w:r>
                        <w:r>
                          <w:rPr>
                            <w:rFonts w:ascii="Tahoma"/>
                            <w:spacing w:val="-4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w w:val="110"/>
                            <w:sz w:val="6"/>
                          </w:rPr>
                          <w:t>&amp;</w:t>
                        </w:r>
                        <w:r>
                          <w:rPr>
                            <w:rFonts w:ascii="Tahoma"/>
                            <w:spacing w:val="-3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w w:val="110"/>
                            <w:sz w:val="6"/>
                          </w:rPr>
                          <w:t>Medians</w:t>
                        </w:r>
                      </w:p>
                    </w:tc>
                    <w:tc>
                      <w:tcPr>
                        <w:tcW w:w="1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8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58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0"/>
                          <w:rPr>
                            <w:rFonts w:ascii="Tahoma"/>
                            <w:sz w:val="6"/>
                          </w:rPr>
                        </w:pPr>
                        <w:r>
                          <w:rPr>
                            <w:rFonts w:ascii="Tahoma"/>
                            <w:spacing w:val="-1"/>
                            <w:w w:val="110"/>
                            <w:sz w:val="6"/>
                          </w:rPr>
                          <w:t>Roadways</w:t>
                        </w:r>
                        <w:r>
                          <w:rPr>
                            <w:rFonts w:ascii="Tahoma"/>
                            <w:spacing w:val="-4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w w:val="110"/>
                            <w:sz w:val="6"/>
                          </w:rPr>
                          <w:t>&amp;</w:t>
                        </w:r>
                        <w:r>
                          <w:rPr>
                            <w:rFonts w:ascii="Tahoma"/>
                            <w:spacing w:val="-3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w w:val="110"/>
                            <w:sz w:val="6"/>
                          </w:rPr>
                          <w:t>Medians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ahoma"/>
          <w:b/>
          <w:sz w:val="10"/>
        </w:rPr>
        <w:t>Irrigation</w:t>
      </w:r>
    </w:p>
    <w:p>
      <w:pPr>
        <w:spacing w:after="0"/>
        <w:jc w:val="center"/>
        <w:rPr>
          <w:rFonts w:ascii="Tahoma"/>
          <w:sz w:val="10"/>
        </w:rPr>
        <w:sectPr>
          <w:type w:val="continuous"/>
          <w:pgSz w:w="12240" w:h="15840"/>
          <w:pgMar w:header="364" w:footer="0" w:top="1500" w:bottom="280" w:left="260" w:right="560"/>
          <w:cols w:num="2" w:equalWidth="0">
            <w:col w:w="4093" w:space="40"/>
            <w:col w:w="7287"/>
          </w:cols>
        </w:sectPr>
      </w:pPr>
    </w:p>
    <w:tbl>
      <w:tblPr>
        <w:tblW w:w="0" w:type="auto"/>
        <w:jc w:val="left"/>
        <w:tblInd w:w="1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9"/>
        <w:gridCol w:w="1539"/>
        <w:gridCol w:w="1582"/>
        <w:gridCol w:w="1884"/>
        <w:gridCol w:w="1583"/>
      </w:tblGrid>
      <w:tr>
        <w:trPr>
          <w:trHeight w:val="203" w:hRule="atLeast"/>
        </w:trPr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spacing w:before="14"/>
              <w:ind w:left="13"/>
              <w:rPr>
                <w:rFonts w:ascii="Tahoma"/>
                <w:sz w:val="8"/>
              </w:rPr>
            </w:pPr>
            <w:r>
              <w:rPr>
                <w:rFonts w:ascii="Tahoma"/>
                <w:sz w:val="8"/>
              </w:rPr>
              <w:t>Controller</w:t>
            </w:r>
            <w:r>
              <w:rPr>
                <w:rFonts w:ascii="Tahoma"/>
                <w:spacing w:val="2"/>
                <w:sz w:val="8"/>
              </w:rPr>
              <w:t> </w:t>
            </w:r>
            <w:r>
              <w:rPr>
                <w:rFonts w:ascii="Tahoma"/>
                <w:sz w:val="8"/>
              </w:rPr>
              <w:t>#10</w:t>
            </w:r>
            <w:r>
              <w:rPr>
                <w:rFonts w:ascii="Tahoma"/>
                <w:spacing w:val="4"/>
                <w:sz w:val="8"/>
              </w:rPr>
              <w:t> </w:t>
            </w:r>
            <w:r>
              <w:rPr>
                <w:rFonts w:ascii="Tahoma"/>
                <w:sz w:val="8"/>
              </w:rPr>
              <w:t>Unit</w:t>
            </w:r>
            <w:r>
              <w:rPr>
                <w:rFonts w:ascii="Tahoma"/>
                <w:spacing w:val="2"/>
                <w:sz w:val="8"/>
              </w:rPr>
              <w:t> </w:t>
            </w:r>
            <w:r>
              <w:rPr>
                <w:rFonts w:ascii="Tahoma"/>
                <w:sz w:val="8"/>
              </w:rPr>
              <w:t>#29</w:t>
            </w:r>
            <w:r>
              <w:rPr>
                <w:rFonts w:ascii="Tahoma"/>
                <w:spacing w:val="4"/>
                <w:sz w:val="8"/>
              </w:rPr>
              <w:t> </w:t>
            </w:r>
            <w:r>
              <w:rPr>
                <w:rFonts w:ascii="Tahoma"/>
                <w:sz w:val="8"/>
              </w:rPr>
              <w:t>Wet</w:t>
            </w:r>
            <w:r>
              <w:rPr>
                <w:rFonts w:ascii="Tahoma"/>
                <w:spacing w:val="2"/>
                <w:sz w:val="8"/>
              </w:rPr>
              <w:t> </w:t>
            </w:r>
            <w:r>
              <w:rPr>
                <w:rFonts w:ascii="Tahoma"/>
                <w:sz w:val="8"/>
              </w:rPr>
              <w:t>Test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spacing w:before="14"/>
              <w:ind w:left="12"/>
              <w:rPr>
                <w:rFonts w:ascii="Tahoma"/>
                <w:sz w:val="8"/>
              </w:rPr>
            </w:pPr>
            <w:r>
              <w:rPr>
                <w:rFonts w:ascii="Tahoma"/>
                <w:sz w:val="8"/>
              </w:rPr>
              <w:t>Controller</w:t>
            </w:r>
            <w:r>
              <w:rPr>
                <w:rFonts w:ascii="Tahoma"/>
                <w:spacing w:val="2"/>
                <w:sz w:val="8"/>
              </w:rPr>
              <w:t> </w:t>
            </w:r>
            <w:r>
              <w:rPr>
                <w:rFonts w:ascii="Tahoma"/>
                <w:sz w:val="8"/>
              </w:rPr>
              <w:t>#21</w:t>
            </w:r>
            <w:r>
              <w:rPr>
                <w:rFonts w:ascii="Tahoma"/>
                <w:spacing w:val="4"/>
                <w:sz w:val="8"/>
              </w:rPr>
              <w:t> </w:t>
            </w:r>
            <w:r>
              <w:rPr>
                <w:rFonts w:ascii="Tahoma"/>
                <w:sz w:val="8"/>
              </w:rPr>
              <w:t>Unit</w:t>
            </w:r>
            <w:r>
              <w:rPr>
                <w:rFonts w:ascii="Tahoma"/>
                <w:spacing w:val="2"/>
                <w:sz w:val="8"/>
              </w:rPr>
              <w:t> </w:t>
            </w:r>
            <w:r>
              <w:rPr>
                <w:rFonts w:ascii="Tahoma"/>
                <w:sz w:val="8"/>
              </w:rPr>
              <w:t>#19</w:t>
            </w:r>
            <w:r>
              <w:rPr>
                <w:rFonts w:ascii="Tahoma"/>
                <w:spacing w:val="4"/>
                <w:sz w:val="8"/>
              </w:rPr>
              <w:t> </w:t>
            </w:r>
            <w:r>
              <w:rPr>
                <w:rFonts w:ascii="Tahoma"/>
                <w:sz w:val="8"/>
              </w:rPr>
              <w:t>Wet</w:t>
            </w:r>
            <w:r>
              <w:rPr>
                <w:rFonts w:ascii="Tahoma"/>
                <w:spacing w:val="2"/>
                <w:sz w:val="8"/>
              </w:rPr>
              <w:t> </w:t>
            </w:r>
            <w:r>
              <w:rPr>
                <w:rFonts w:ascii="Tahoma"/>
                <w:sz w:val="8"/>
              </w:rPr>
              <w:t>Test</w:t>
            </w:r>
          </w:p>
        </w:tc>
        <w:tc>
          <w:tcPr>
            <w:tcW w:w="158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spacing w:before="102"/>
        <w:ind w:left="1789" w:right="0" w:firstLine="0"/>
        <w:jc w:val="left"/>
        <w:rPr>
          <w:rFonts w:ascii="Tahoma"/>
          <w:b/>
          <w:sz w:val="10"/>
        </w:rPr>
      </w:pPr>
      <w:r>
        <w:rPr/>
        <w:drawing>
          <wp:anchor distT="0" distB="0" distL="0" distR="0" allowOverlap="1" layoutInCell="1" locked="0" behindDoc="0" simplePos="0" relativeHeight="15810048">
            <wp:simplePos x="0" y="0"/>
            <wp:positionH relativeFrom="page">
              <wp:posOffset>228600</wp:posOffset>
            </wp:positionH>
            <wp:positionV relativeFrom="page">
              <wp:posOffset>228600</wp:posOffset>
            </wp:positionV>
            <wp:extent cx="656844" cy="385571"/>
            <wp:effectExtent l="0" t="0" r="0" b="0"/>
            <wp:wrapNone/>
            <wp:docPr id="5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3.png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844" cy="385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spacing w:val="-1"/>
          <w:sz w:val="10"/>
        </w:rPr>
        <w:t>Irrigation</w:t>
      </w:r>
      <w:r>
        <w:rPr>
          <w:rFonts w:ascii="Tahoma"/>
          <w:b/>
          <w:spacing w:val="-6"/>
          <w:sz w:val="10"/>
        </w:rPr>
        <w:t> </w:t>
      </w:r>
      <w:r>
        <w:rPr>
          <w:rFonts w:ascii="Tahoma"/>
          <w:b/>
          <w:spacing w:val="-1"/>
          <w:sz w:val="10"/>
        </w:rPr>
        <w:t>Troubleshooting</w:t>
      </w:r>
      <w:r>
        <w:rPr>
          <w:rFonts w:ascii="Tahoma"/>
          <w:b/>
          <w:spacing w:val="-6"/>
          <w:sz w:val="10"/>
        </w:rPr>
        <w:t> </w:t>
      </w:r>
      <w:r>
        <w:rPr>
          <w:rFonts w:ascii="Tahoma"/>
          <w:b/>
          <w:spacing w:val="-1"/>
          <w:sz w:val="10"/>
        </w:rPr>
        <w:t>(In</w:t>
      </w:r>
      <w:r>
        <w:rPr>
          <w:rFonts w:ascii="Tahoma"/>
          <w:b/>
          <w:spacing w:val="-6"/>
          <w:sz w:val="10"/>
        </w:rPr>
        <w:t> </w:t>
      </w:r>
      <w:r>
        <w:rPr>
          <w:rFonts w:ascii="Tahoma"/>
          <w:b/>
          <w:sz w:val="10"/>
        </w:rPr>
        <w:t>Contract)</w:t>
      </w:r>
    </w:p>
    <w:tbl>
      <w:tblPr>
        <w:tblW w:w="0" w:type="auto"/>
        <w:jc w:val="left"/>
        <w:tblInd w:w="1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0"/>
        <w:gridCol w:w="1538"/>
        <w:gridCol w:w="1581"/>
        <w:gridCol w:w="3465"/>
      </w:tblGrid>
      <w:tr>
        <w:trPr>
          <w:trHeight w:val="112" w:hRule="atLeast"/>
        </w:trPr>
        <w:tc>
          <w:tcPr>
            <w:tcW w:w="1590" w:type="dxa"/>
            <w:tcBorders>
              <w:left w:val="nil"/>
            </w:tcBorders>
          </w:tcPr>
          <w:p>
            <w:pPr>
              <w:pStyle w:val="TableParagraph"/>
              <w:spacing w:line="92" w:lineRule="exact"/>
              <w:ind w:left="22"/>
              <w:rPr>
                <w:rFonts w:ascii="Tahoma"/>
                <w:sz w:val="10"/>
              </w:rPr>
            </w:pPr>
            <w:r>
              <w:rPr>
                <w:rFonts w:ascii="Tahoma"/>
                <w:sz w:val="10"/>
              </w:rPr>
              <w:t>Controller</w:t>
            </w:r>
          </w:p>
        </w:tc>
        <w:tc>
          <w:tcPr>
            <w:tcW w:w="1538" w:type="dxa"/>
          </w:tcPr>
          <w:p>
            <w:pPr>
              <w:pStyle w:val="TableParagraph"/>
              <w:spacing w:line="92" w:lineRule="exact"/>
              <w:ind w:left="16"/>
              <w:rPr>
                <w:rFonts w:ascii="Tahoma"/>
                <w:sz w:val="10"/>
              </w:rPr>
            </w:pPr>
            <w:r>
              <w:rPr>
                <w:rFonts w:ascii="Tahoma"/>
                <w:sz w:val="10"/>
              </w:rPr>
              <w:t>Unit</w:t>
            </w:r>
            <w:r>
              <w:rPr>
                <w:rFonts w:ascii="Tahoma"/>
                <w:spacing w:val="-6"/>
                <w:sz w:val="10"/>
              </w:rPr>
              <w:t> </w:t>
            </w:r>
            <w:r>
              <w:rPr>
                <w:rFonts w:ascii="Tahoma"/>
                <w:sz w:val="10"/>
              </w:rPr>
              <w:t>Number</w:t>
            </w:r>
          </w:p>
        </w:tc>
        <w:tc>
          <w:tcPr>
            <w:tcW w:w="1581" w:type="dxa"/>
          </w:tcPr>
          <w:p>
            <w:pPr>
              <w:pStyle w:val="TableParagraph"/>
              <w:spacing w:line="92" w:lineRule="exact"/>
              <w:ind w:left="16"/>
              <w:rPr>
                <w:rFonts w:ascii="Tahoma"/>
                <w:sz w:val="10"/>
              </w:rPr>
            </w:pPr>
            <w:r>
              <w:rPr>
                <w:rFonts w:ascii="Tahoma"/>
                <w:sz w:val="10"/>
              </w:rPr>
              <w:t>Date</w:t>
            </w:r>
          </w:p>
        </w:tc>
        <w:tc>
          <w:tcPr>
            <w:tcW w:w="3465" w:type="dxa"/>
            <w:tcBorders>
              <w:right w:val="nil"/>
            </w:tcBorders>
          </w:tcPr>
          <w:p>
            <w:pPr>
              <w:pStyle w:val="TableParagraph"/>
              <w:spacing w:line="92" w:lineRule="exact"/>
              <w:ind w:left="17"/>
              <w:rPr>
                <w:rFonts w:ascii="Tahoma"/>
                <w:sz w:val="10"/>
              </w:rPr>
            </w:pPr>
            <w:r>
              <w:rPr>
                <w:rFonts w:ascii="Tahoma"/>
                <w:sz w:val="10"/>
              </w:rPr>
              <w:t>Description</w:t>
            </w:r>
          </w:p>
        </w:tc>
      </w:tr>
      <w:tr>
        <w:trPr>
          <w:trHeight w:val="150" w:hRule="atLeast"/>
        </w:trPr>
        <w:tc>
          <w:tcPr>
            <w:tcW w:w="1590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95" w:lineRule="exact" w:before="35"/>
              <w:ind w:left="22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10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line="95" w:lineRule="exact" w:before="35"/>
              <w:ind w:left="16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29</w:t>
            </w:r>
          </w:p>
        </w:tc>
        <w:tc>
          <w:tcPr>
            <w:tcW w:w="1581" w:type="dxa"/>
            <w:tcBorders>
              <w:bottom w:val="nil"/>
            </w:tcBorders>
          </w:tcPr>
          <w:p>
            <w:pPr>
              <w:pStyle w:val="TableParagraph"/>
              <w:spacing w:line="95" w:lineRule="exact" w:before="35"/>
              <w:ind w:left="16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6/8</w:t>
            </w:r>
          </w:p>
        </w:tc>
        <w:tc>
          <w:tcPr>
            <w:tcW w:w="3465" w:type="dxa"/>
            <w:tcBorders>
              <w:bottom w:val="nil"/>
            </w:tcBorders>
          </w:tcPr>
          <w:p>
            <w:pPr>
              <w:pStyle w:val="TableParagraph"/>
              <w:spacing w:line="95" w:lineRule="exact" w:before="35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Wet</w:t>
            </w:r>
            <w:r>
              <w:rPr>
                <w:rFonts w:ascii="Tahoma"/>
                <w:spacing w:val="1"/>
                <w:sz w:val="9"/>
              </w:rPr>
              <w:t> </w:t>
            </w:r>
            <w:r>
              <w:rPr>
                <w:rFonts w:ascii="Tahoma"/>
                <w:sz w:val="9"/>
              </w:rPr>
              <w:t>Test</w:t>
            </w:r>
          </w:p>
        </w:tc>
      </w:tr>
      <w:tr>
        <w:trPr>
          <w:trHeight w:val="115" w:hRule="atLeast"/>
        </w:trPr>
        <w:tc>
          <w:tcPr>
            <w:tcW w:w="1590" w:type="dxa"/>
            <w:tcBorders>
              <w:top w:val="nil"/>
              <w:left w:val="nil"/>
            </w:tcBorders>
          </w:tcPr>
          <w:p>
            <w:pPr>
              <w:pStyle w:val="TableParagraph"/>
              <w:spacing w:line="88" w:lineRule="exact" w:before="7"/>
              <w:ind w:left="22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21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88" w:lineRule="exact" w:before="7"/>
              <w:ind w:left="16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19</w:t>
            </w:r>
          </w:p>
        </w:tc>
        <w:tc>
          <w:tcPr>
            <w:tcW w:w="1581" w:type="dxa"/>
            <w:tcBorders>
              <w:top w:val="nil"/>
            </w:tcBorders>
          </w:tcPr>
          <w:p>
            <w:pPr>
              <w:pStyle w:val="TableParagraph"/>
              <w:spacing w:line="88" w:lineRule="exact" w:before="7"/>
              <w:ind w:left="16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6/10</w:t>
            </w:r>
          </w:p>
        </w:tc>
        <w:tc>
          <w:tcPr>
            <w:tcW w:w="3465" w:type="dxa"/>
            <w:tcBorders>
              <w:top w:val="nil"/>
            </w:tcBorders>
          </w:tcPr>
          <w:p>
            <w:pPr>
              <w:pStyle w:val="TableParagraph"/>
              <w:spacing w:line="88" w:lineRule="exact" w:before="7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Wet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Test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&amp;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Check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Clock</w:t>
            </w:r>
          </w:p>
        </w:tc>
      </w:tr>
    </w:tbl>
    <w:p>
      <w:pPr>
        <w:spacing w:before="41"/>
        <w:ind w:left="1789" w:right="0" w:firstLine="0"/>
        <w:jc w:val="left"/>
        <w:rPr>
          <w:rFonts w:ascii="Tahoma"/>
          <w:b/>
          <w:sz w:val="10"/>
        </w:rPr>
      </w:pPr>
      <w:r>
        <w:rPr>
          <w:rFonts w:ascii="Tahoma"/>
          <w:b/>
          <w:spacing w:val="-1"/>
          <w:sz w:val="10"/>
        </w:rPr>
        <w:t>Irrigation</w:t>
      </w:r>
      <w:r>
        <w:rPr>
          <w:rFonts w:ascii="Tahoma"/>
          <w:b/>
          <w:spacing w:val="-3"/>
          <w:sz w:val="10"/>
        </w:rPr>
        <w:t> </w:t>
      </w:r>
      <w:r>
        <w:rPr>
          <w:rFonts w:ascii="Tahoma"/>
          <w:b/>
          <w:spacing w:val="-1"/>
          <w:sz w:val="10"/>
        </w:rPr>
        <w:t>Repairs</w:t>
      </w:r>
    </w:p>
    <w:tbl>
      <w:tblPr>
        <w:tblW w:w="0" w:type="auto"/>
        <w:jc w:val="left"/>
        <w:tblInd w:w="1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0"/>
        <w:gridCol w:w="1538"/>
        <w:gridCol w:w="1581"/>
        <w:gridCol w:w="1883"/>
        <w:gridCol w:w="1582"/>
      </w:tblGrid>
      <w:tr>
        <w:trPr>
          <w:trHeight w:val="112" w:hRule="atLeast"/>
        </w:trPr>
        <w:tc>
          <w:tcPr>
            <w:tcW w:w="1590" w:type="dxa"/>
            <w:tcBorders>
              <w:left w:val="nil"/>
            </w:tcBorders>
          </w:tcPr>
          <w:p>
            <w:pPr>
              <w:pStyle w:val="TableParagraph"/>
              <w:spacing w:line="92" w:lineRule="exact"/>
              <w:ind w:left="22"/>
              <w:rPr>
                <w:rFonts w:ascii="Tahoma"/>
                <w:sz w:val="10"/>
              </w:rPr>
            </w:pPr>
            <w:r>
              <w:rPr>
                <w:rFonts w:ascii="Tahoma"/>
                <w:sz w:val="10"/>
              </w:rPr>
              <w:t>Controller</w:t>
            </w:r>
          </w:p>
        </w:tc>
        <w:tc>
          <w:tcPr>
            <w:tcW w:w="1538" w:type="dxa"/>
          </w:tcPr>
          <w:p>
            <w:pPr>
              <w:pStyle w:val="TableParagraph"/>
              <w:spacing w:line="92" w:lineRule="exact"/>
              <w:ind w:left="16"/>
              <w:rPr>
                <w:rFonts w:ascii="Tahoma"/>
                <w:sz w:val="10"/>
              </w:rPr>
            </w:pPr>
            <w:r>
              <w:rPr>
                <w:rFonts w:ascii="Tahoma"/>
                <w:sz w:val="10"/>
              </w:rPr>
              <w:t>Unit</w:t>
            </w:r>
            <w:r>
              <w:rPr>
                <w:rFonts w:ascii="Tahoma"/>
                <w:spacing w:val="-6"/>
                <w:sz w:val="10"/>
              </w:rPr>
              <w:t> </w:t>
            </w:r>
            <w:r>
              <w:rPr>
                <w:rFonts w:ascii="Tahoma"/>
                <w:sz w:val="10"/>
              </w:rPr>
              <w:t>Number</w:t>
            </w:r>
          </w:p>
        </w:tc>
        <w:tc>
          <w:tcPr>
            <w:tcW w:w="1581" w:type="dxa"/>
          </w:tcPr>
          <w:p>
            <w:pPr>
              <w:pStyle w:val="TableParagraph"/>
              <w:spacing w:line="92" w:lineRule="exact"/>
              <w:ind w:left="16"/>
              <w:rPr>
                <w:rFonts w:ascii="Tahoma"/>
                <w:sz w:val="10"/>
              </w:rPr>
            </w:pPr>
            <w:r>
              <w:rPr>
                <w:rFonts w:ascii="Tahoma"/>
                <w:sz w:val="10"/>
              </w:rPr>
              <w:t>Date</w:t>
            </w:r>
          </w:p>
        </w:tc>
        <w:tc>
          <w:tcPr>
            <w:tcW w:w="1883" w:type="dxa"/>
          </w:tcPr>
          <w:p>
            <w:pPr>
              <w:pStyle w:val="TableParagraph"/>
              <w:spacing w:line="92" w:lineRule="exact"/>
              <w:ind w:left="17"/>
              <w:rPr>
                <w:rFonts w:ascii="Tahoma"/>
                <w:sz w:val="10"/>
              </w:rPr>
            </w:pPr>
            <w:r>
              <w:rPr>
                <w:rFonts w:ascii="Tahoma"/>
                <w:sz w:val="10"/>
              </w:rPr>
              <w:t>Description</w:t>
            </w:r>
          </w:p>
        </w:tc>
        <w:tc>
          <w:tcPr>
            <w:tcW w:w="1582" w:type="dxa"/>
            <w:tcBorders>
              <w:right w:val="nil"/>
            </w:tcBorders>
          </w:tcPr>
          <w:p>
            <w:pPr>
              <w:pStyle w:val="TableParagraph"/>
              <w:spacing w:line="92" w:lineRule="exact"/>
              <w:ind w:left="18"/>
              <w:rPr>
                <w:rFonts w:ascii="Tahoma"/>
                <w:sz w:val="10"/>
              </w:rPr>
            </w:pPr>
            <w:r>
              <w:rPr>
                <w:rFonts w:ascii="Tahoma"/>
                <w:sz w:val="10"/>
              </w:rPr>
              <w:t>Invoice</w:t>
            </w:r>
            <w:r>
              <w:rPr>
                <w:rFonts w:ascii="Tahoma"/>
                <w:spacing w:val="-8"/>
                <w:sz w:val="10"/>
              </w:rPr>
              <w:t> </w:t>
            </w:r>
            <w:r>
              <w:rPr>
                <w:rFonts w:ascii="Tahoma"/>
                <w:sz w:val="10"/>
              </w:rPr>
              <w:t>Number</w:t>
            </w:r>
          </w:p>
        </w:tc>
      </w:tr>
      <w:tr>
        <w:trPr>
          <w:trHeight w:val="144" w:hRule="atLeast"/>
        </w:trPr>
        <w:tc>
          <w:tcPr>
            <w:tcW w:w="1590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08" w:lineRule="exact" w:before="16"/>
              <w:ind w:left="22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Battery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Operated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Controller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line="108" w:lineRule="exact" w:before="16"/>
              <w:ind w:left="16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31</w:t>
            </w:r>
          </w:p>
        </w:tc>
        <w:tc>
          <w:tcPr>
            <w:tcW w:w="1581" w:type="dxa"/>
            <w:tcBorders>
              <w:bottom w:val="nil"/>
            </w:tcBorders>
          </w:tcPr>
          <w:p>
            <w:pPr>
              <w:pStyle w:val="TableParagraph"/>
              <w:spacing w:line="108" w:lineRule="exact" w:before="16"/>
              <w:ind w:left="16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6/9</w:t>
            </w:r>
          </w:p>
        </w:tc>
        <w:tc>
          <w:tcPr>
            <w:tcW w:w="1883" w:type="dxa"/>
            <w:tcBorders>
              <w:bottom w:val="nil"/>
            </w:tcBorders>
          </w:tcPr>
          <w:p>
            <w:pPr>
              <w:pStyle w:val="TableParagraph"/>
              <w:spacing w:line="108" w:lineRule="exact" w:before="16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Replace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Damaged</w:t>
            </w:r>
            <w:r>
              <w:rPr>
                <w:rFonts w:ascii="Tahoma"/>
                <w:spacing w:val="4"/>
                <w:sz w:val="9"/>
              </w:rPr>
              <w:t> </w:t>
            </w:r>
            <w:r>
              <w:rPr>
                <w:rFonts w:ascii="Tahoma"/>
                <w:sz w:val="9"/>
              </w:rPr>
              <w:t>Clocks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&amp;</w:t>
            </w:r>
            <w:r>
              <w:rPr>
                <w:rFonts w:ascii="Tahoma"/>
                <w:spacing w:val="5"/>
                <w:sz w:val="9"/>
              </w:rPr>
              <w:t> </w:t>
            </w:r>
            <w:r>
              <w:rPr>
                <w:rFonts w:ascii="Tahoma"/>
                <w:sz w:val="9"/>
              </w:rPr>
              <w:t>Batteries</w:t>
            </w:r>
          </w:p>
        </w:tc>
        <w:tc>
          <w:tcPr>
            <w:tcW w:w="1582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08" w:lineRule="exact" w:before="16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193137</w:t>
            </w:r>
          </w:p>
        </w:tc>
      </w:tr>
      <w:tr>
        <w:trPr>
          <w:trHeight w:val="151" w:hRule="atLeast"/>
        </w:trPr>
        <w:tc>
          <w:tcPr>
            <w:tcW w:w="159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0"/>
              <w:ind w:left="22"/>
              <w:rPr>
                <w:rFonts w:ascii="Tahoma"/>
                <w:sz w:val="9"/>
              </w:rPr>
            </w:pPr>
            <w:r>
              <w:rPr>
                <w:rFonts w:ascii="Tahoma"/>
                <w:w w:val="101"/>
                <w:sz w:val="9"/>
              </w:rPr>
              <w:t>6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16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Central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Park</w:t>
            </w:r>
          </w:p>
        </w:tc>
        <w:tc>
          <w:tcPr>
            <w:tcW w:w="15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6/10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Replace</w:t>
            </w:r>
            <w:r>
              <w:rPr>
                <w:rFonts w:ascii="Tahoma"/>
                <w:spacing w:val="4"/>
                <w:sz w:val="9"/>
              </w:rPr>
              <w:t> </w:t>
            </w:r>
            <w:r>
              <w:rPr>
                <w:rFonts w:ascii="Tahoma"/>
                <w:sz w:val="9"/>
              </w:rPr>
              <w:t>Damaged</w:t>
            </w:r>
            <w:r>
              <w:rPr>
                <w:rFonts w:ascii="Tahoma"/>
                <w:spacing w:val="4"/>
                <w:sz w:val="9"/>
              </w:rPr>
              <w:t> </w:t>
            </w:r>
            <w:r>
              <w:rPr>
                <w:rFonts w:ascii="Tahoma"/>
                <w:sz w:val="9"/>
              </w:rPr>
              <w:t>Rotor</w:t>
            </w:r>
          </w:p>
        </w:tc>
        <w:tc>
          <w:tcPr>
            <w:tcW w:w="158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193163</w:t>
            </w:r>
          </w:p>
        </w:tc>
      </w:tr>
      <w:tr>
        <w:trPr>
          <w:trHeight w:val="151" w:hRule="atLeast"/>
        </w:trPr>
        <w:tc>
          <w:tcPr>
            <w:tcW w:w="159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08" w:lineRule="exact" w:before="23"/>
              <w:ind w:left="22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23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 w:before="23"/>
              <w:ind w:left="16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17</w:t>
            </w:r>
          </w:p>
        </w:tc>
        <w:tc>
          <w:tcPr>
            <w:tcW w:w="15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 w:before="23"/>
              <w:ind w:left="16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6/10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 w:before="23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Replace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Sprayheads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&amp;</w:t>
            </w:r>
            <w:r>
              <w:rPr>
                <w:rFonts w:ascii="Tahoma"/>
                <w:spacing w:val="5"/>
                <w:sz w:val="9"/>
              </w:rPr>
              <w:t> </w:t>
            </w:r>
            <w:r>
              <w:rPr>
                <w:rFonts w:ascii="Tahoma"/>
                <w:sz w:val="9"/>
              </w:rPr>
              <w:t>Nozzles</w:t>
            </w:r>
          </w:p>
        </w:tc>
        <w:tc>
          <w:tcPr>
            <w:tcW w:w="158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08" w:lineRule="exact" w:before="23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193135</w:t>
            </w:r>
          </w:p>
        </w:tc>
      </w:tr>
      <w:tr>
        <w:trPr>
          <w:trHeight w:val="128" w:hRule="atLeast"/>
        </w:trPr>
        <w:tc>
          <w:tcPr>
            <w:tcW w:w="1590" w:type="dxa"/>
            <w:tcBorders>
              <w:top w:val="nil"/>
              <w:left w:val="nil"/>
            </w:tcBorders>
          </w:tcPr>
          <w:p>
            <w:pPr>
              <w:pStyle w:val="TableParagraph"/>
              <w:spacing w:line="88" w:lineRule="exact" w:before="20"/>
              <w:ind w:left="22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21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88" w:lineRule="exact" w:before="20"/>
              <w:ind w:left="16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19</w:t>
            </w:r>
          </w:p>
        </w:tc>
        <w:tc>
          <w:tcPr>
            <w:tcW w:w="1581" w:type="dxa"/>
            <w:tcBorders>
              <w:top w:val="nil"/>
            </w:tcBorders>
          </w:tcPr>
          <w:p>
            <w:pPr>
              <w:pStyle w:val="TableParagraph"/>
              <w:spacing w:line="88" w:lineRule="exact" w:before="20"/>
              <w:ind w:left="16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6/10</w:t>
            </w:r>
          </w:p>
        </w:tc>
        <w:tc>
          <w:tcPr>
            <w:tcW w:w="1883" w:type="dxa"/>
            <w:tcBorders>
              <w:top w:val="nil"/>
            </w:tcBorders>
          </w:tcPr>
          <w:p>
            <w:pPr>
              <w:pStyle w:val="TableParagraph"/>
              <w:spacing w:line="88" w:lineRule="exact" w:before="20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Replace</w:t>
            </w:r>
            <w:r>
              <w:rPr>
                <w:rFonts w:ascii="Tahoma"/>
                <w:spacing w:val="4"/>
                <w:sz w:val="9"/>
              </w:rPr>
              <w:t> </w:t>
            </w:r>
            <w:r>
              <w:rPr>
                <w:rFonts w:ascii="Tahoma"/>
                <w:sz w:val="9"/>
              </w:rPr>
              <w:t>Damaged</w:t>
            </w:r>
            <w:r>
              <w:rPr>
                <w:rFonts w:ascii="Tahoma"/>
                <w:spacing w:val="5"/>
                <w:sz w:val="9"/>
              </w:rPr>
              <w:t> </w:t>
            </w:r>
            <w:r>
              <w:rPr>
                <w:rFonts w:ascii="Tahoma"/>
                <w:sz w:val="9"/>
              </w:rPr>
              <w:t>Rotors</w:t>
            </w:r>
          </w:p>
        </w:tc>
        <w:tc>
          <w:tcPr>
            <w:tcW w:w="1582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88" w:lineRule="exact" w:before="20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193134</w:t>
            </w:r>
          </w:p>
        </w:tc>
      </w:tr>
    </w:tbl>
    <w:p>
      <w:pPr>
        <w:spacing w:before="49"/>
        <w:ind w:left="1789" w:right="0" w:firstLine="0"/>
        <w:jc w:val="left"/>
        <w:rPr>
          <w:rFonts w:ascii="Tahoma"/>
          <w:b/>
          <w:sz w:val="10"/>
        </w:rPr>
      </w:pPr>
      <w:r>
        <w:rPr>
          <w:rFonts w:ascii="Tahoma"/>
          <w:b/>
          <w:spacing w:val="-1"/>
          <w:sz w:val="10"/>
        </w:rPr>
        <w:t>Work</w:t>
      </w:r>
      <w:r>
        <w:rPr>
          <w:rFonts w:ascii="Tahoma"/>
          <w:b/>
          <w:spacing w:val="-4"/>
          <w:sz w:val="10"/>
        </w:rPr>
        <w:t> </w:t>
      </w:r>
      <w:r>
        <w:rPr>
          <w:rFonts w:ascii="Tahoma"/>
          <w:b/>
          <w:spacing w:val="-1"/>
          <w:sz w:val="10"/>
        </w:rPr>
        <w:t>in</w:t>
      </w:r>
      <w:r>
        <w:rPr>
          <w:rFonts w:ascii="Tahoma"/>
          <w:b/>
          <w:spacing w:val="-3"/>
          <w:sz w:val="10"/>
        </w:rPr>
        <w:t> </w:t>
      </w:r>
      <w:r>
        <w:rPr>
          <w:rFonts w:ascii="Tahoma"/>
          <w:b/>
          <w:spacing w:val="-1"/>
          <w:sz w:val="10"/>
        </w:rPr>
        <w:t>Progress</w:t>
      </w:r>
    </w:p>
    <w:tbl>
      <w:tblPr>
        <w:tblW w:w="0" w:type="auto"/>
        <w:jc w:val="left"/>
        <w:tblInd w:w="1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0"/>
        <w:gridCol w:w="1538"/>
        <w:gridCol w:w="5048"/>
      </w:tblGrid>
      <w:tr>
        <w:trPr>
          <w:trHeight w:val="112" w:hRule="atLeast"/>
        </w:trPr>
        <w:tc>
          <w:tcPr>
            <w:tcW w:w="1590" w:type="dxa"/>
            <w:tcBorders>
              <w:left w:val="nil"/>
            </w:tcBorders>
          </w:tcPr>
          <w:p>
            <w:pPr>
              <w:pStyle w:val="TableParagraph"/>
              <w:spacing w:line="92" w:lineRule="exact"/>
              <w:ind w:left="22"/>
              <w:rPr>
                <w:rFonts w:ascii="Tahoma"/>
                <w:sz w:val="10"/>
              </w:rPr>
            </w:pPr>
            <w:r>
              <w:rPr>
                <w:rFonts w:ascii="Tahoma"/>
                <w:sz w:val="10"/>
              </w:rPr>
              <w:t>Unit</w:t>
            </w:r>
          </w:p>
        </w:tc>
        <w:tc>
          <w:tcPr>
            <w:tcW w:w="1538" w:type="dxa"/>
          </w:tcPr>
          <w:p>
            <w:pPr>
              <w:pStyle w:val="TableParagraph"/>
              <w:spacing w:line="92" w:lineRule="exact"/>
              <w:ind w:left="16"/>
              <w:rPr>
                <w:rFonts w:ascii="Tahoma"/>
                <w:sz w:val="10"/>
              </w:rPr>
            </w:pPr>
            <w:r>
              <w:rPr>
                <w:rFonts w:ascii="Tahoma"/>
                <w:sz w:val="10"/>
              </w:rPr>
              <w:t>Date</w:t>
            </w:r>
          </w:p>
        </w:tc>
        <w:tc>
          <w:tcPr>
            <w:tcW w:w="5048" w:type="dxa"/>
            <w:tcBorders>
              <w:right w:val="nil"/>
            </w:tcBorders>
          </w:tcPr>
          <w:p>
            <w:pPr>
              <w:pStyle w:val="TableParagraph"/>
              <w:spacing w:line="88" w:lineRule="exact" w:before="4"/>
              <w:ind w:left="16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Description</w:t>
            </w:r>
          </w:p>
        </w:tc>
      </w:tr>
      <w:tr>
        <w:trPr>
          <w:trHeight w:val="969" w:hRule="atLeast"/>
        </w:trPr>
        <w:tc>
          <w:tcPr>
            <w:tcW w:w="1590" w:type="dxa"/>
            <w:tcBorders>
              <w:left w:val="nil"/>
            </w:tcBorders>
          </w:tcPr>
          <w:p>
            <w:pPr>
              <w:pStyle w:val="TableParagraph"/>
              <w:spacing w:before="4"/>
              <w:ind w:left="22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17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48" w:type="dxa"/>
            <w:tcBorders>
              <w:right w:val="nil"/>
            </w:tcBorders>
          </w:tcPr>
          <w:p>
            <w:pPr>
              <w:pStyle w:val="TableParagraph"/>
              <w:spacing w:before="4"/>
              <w:ind w:left="16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Removal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of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Sycamore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@</w:t>
            </w:r>
            <w:r>
              <w:rPr>
                <w:rFonts w:ascii="Tahoma"/>
                <w:spacing w:val="4"/>
                <w:sz w:val="9"/>
              </w:rPr>
              <w:t> </w:t>
            </w:r>
            <w:r>
              <w:rPr>
                <w:rFonts w:ascii="Tahoma"/>
                <w:sz w:val="9"/>
              </w:rPr>
              <w:t>Shady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View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Pump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Station</w:t>
            </w:r>
          </w:p>
        </w:tc>
      </w:tr>
    </w:tbl>
    <w:p>
      <w:pPr>
        <w:pStyle w:val="BodyText"/>
        <w:spacing w:before="3"/>
        <w:rPr>
          <w:rFonts w:ascii="Tahoma"/>
          <w:b/>
          <w:sz w:val="3"/>
        </w:rPr>
      </w:pPr>
      <w:r>
        <w:rPr/>
        <w:drawing>
          <wp:anchor distT="0" distB="0" distL="0" distR="0" allowOverlap="1" layoutInCell="1" locked="0" behindDoc="0" simplePos="0" relativeHeight="157">
            <wp:simplePos x="0" y="0"/>
            <wp:positionH relativeFrom="page">
              <wp:posOffset>1287780</wp:posOffset>
            </wp:positionH>
            <wp:positionV relativeFrom="paragraph">
              <wp:posOffset>40732</wp:posOffset>
            </wp:positionV>
            <wp:extent cx="5192268" cy="4571"/>
            <wp:effectExtent l="0" t="0" r="0" b="0"/>
            <wp:wrapTopAndBottom/>
            <wp:docPr id="5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1.png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2268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5"/>
        <w:ind w:left="1789" w:right="0" w:firstLine="0"/>
        <w:jc w:val="left"/>
        <w:rPr>
          <w:rFonts w:ascii="Tahoma"/>
          <w:b/>
          <w:sz w:val="10"/>
        </w:rPr>
      </w:pPr>
      <w:r>
        <w:rPr>
          <w:rFonts w:ascii="Tahoma"/>
          <w:b/>
          <w:spacing w:val="-1"/>
          <w:sz w:val="10"/>
        </w:rPr>
        <w:t>Storm</w:t>
      </w:r>
      <w:r>
        <w:rPr>
          <w:rFonts w:ascii="Tahoma"/>
          <w:b/>
          <w:spacing w:val="-6"/>
          <w:sz w:val="10"/>
        </w:rPr>
        <w:t> </w:t>
      </w:r>
      <w:r>
        <w:rPr>
          <w:rFonts w:ascii="Tahoma"/>
          <w:b/>
          <w:spacing w:val="-1"/>
          <w:sz w:val="10"/>
        </w:rPr>
        <w:t>Clean-up/</w:t>
      </w:r>
      <w:r>
        <w:rPr>
          <w:rFonts w:ascii="Tahoma"/>
          <w:b/>
          <w:spacing w:val="-4"/>
          <w:sz w:val="10"/>
        </w:rPr>
        <w:t> </w:t>
      </w:r>
      <w:r>
        <w:rPr>
          <w:rFonts w:ascii="Tahoma"/>
          <w:b/>
          <w:sz w:val="10"/>
        </w:rPr>
        <w:t>Debris</w:t>
      </w:r>
    </w:p>
    <w:tbl>
      <w:tblPr>
        <w:tblW w:w="0" w:type="auto"/>
        <w:jc w:val="left"/>
        <w:tblInd w:w="1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0"/>
        <w:gridCol w:w="1538"/>
        <w:gridCol w:w="1581"/>
        <w:gridCol w:w="1883"/>
        <w:gridCol w:w="1582"/>
      </w:tblGrid>
      <w:tr>
        <w:trPr>
          <w:trHeight w:val="150" w:hRule="atLeast"/>
        </w:trPr>
        <w:tc>
          <w:tcPr>
            <w:tcW w:w="1590" w:type="dxa"/>
            <w:tcBorders>
              <w:left w:val="nil"/>
            </w:tcBorders>
          </w:tcPr>
          <w:p>
            <w:pPr>
              <w:pStyle w:val="TableParagraph"/>
              <w:spacing w:line="100" w:lineRule="exact" w:before="31"/>
              <w:ind w:left="22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Central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Park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Debris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spacing w:line="100" w:lineRule="exact" w:before="31"/>
              <w:ind w:left="16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Unit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#23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Parks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Ponds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&amp;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Green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Spaces</w:t>
            </w:r>
          </w:p>
        </w:tc>
        <w:tc>
          <w:tcPr>
            <w:tcW w:w="1883" w:type="dxa"/>
          </w:tcPr>
          <w:p>
            <w:pPr>
              <w:pStyle w:val="TableParagraph"/>
              <w:spacing w:line="100" w:lineRule="exact" w:before="31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Roadways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&amp;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Medians</w:t>
            </w:r>
          </w:p>
        </w:tc>
        <w:tc>
          <w:tcPr>
            <w:tcW w:w="158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spacing w:before="3"/>
        <w:rPr>
          <w:rFonts w:ascii="Tahoma"/>
          <w:b/>
          <w:sz w:val="8"/>
        </w:rPr>
      </w:pPr>
      <w:r>
        <w:rPr/>
        <w:drawing>
          <wp:anchor distT="0" distB="0" distL="0" distR="0" allowOverlap="1" layoutInCell="1" locked="0" behindDoc="0" simplePos="0" relativeHeight="158">
            <wp:simplePos x="0" y="0"/>
            <wp:positionH relativeFrom="page">
              <wp:posOffset>1287780</wp:posOffset>
            </wp:positionH>
            <wp:positionV relativeFrom="paragraph">
              <wp:posOffset>78674</wp:posOffset>
            </wp:positionV>
            <wp:extent cx="5192268" cy="4571"/>
            <wp:effectExtent l="0" t="0" r="0" b="0"/>
            <wp:wrapTopAndBottom/>
            <wp:docPr id="6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1.png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2268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1787" w:right="0" w:firstLine="0"/>
        <w:jc w:val="left"/>
        <w:rPr>
          <w:rFonts w:ascii="Tahoma"/>
          <w:sz w:val="10"/>
        </w:rPr>
      </w:pPr>
      <w:r>
        <w:rPr>
          <w:rFonts w:ascii="Tahoma"/>
          <w:b/>
          <w:spacing w:val="-1"/>
          <w:sz w:val="10"/>
        </w:rPr>
        <w:t>Accidents/Incidents:</w:t>
      </w:r>
      <w:r>
        <w:rPr>
          <w:rFonts w:ascii="Tahoma"/>
          <w:b/>
          <w:spacing w:val="-5"/>
          <w:sz w:val="10"/>
        </w:rPr>
        <w:t> </w:t>
      </w:r>
      <w:r>
        <w:rPr>
          <w:rFonts w:ascii="Tahoma"/>
          <w:sz w:val="10"/>
        </w:rPr>
        <w:t>None</w:t>
      </w:r>
    </w:p>
    <w:p>
      <w:pPr>
        <w:spacing w:before="29"/>
        <w:ind w:left="1789" w:right="0" w:firstLine="0"/>
        <w:jc w:val="left"/>
        <w:rPr>
          <w:rFonts w:ascii="Tahoma"/>
          <w:sz w:val="10"/>
        </w:rPr>
      </w:pPr>
      <w:r>
        <w:rPr>
          <w:rFonts w:ascii="Tahoma"/>
          <w:b/>
          <w:spacing w:val="-1"/>
          <w:sz w:val="10"/>
        </w:rPr>
        <w:t>Safety</w:t>
      </w:r>
      <w:r>
        <w:rPr>
          <w:rFonts w:ascii="Tahoma"/>
          <w:b/>
          <w:spacing w:val="-5"/>
          <w:sz w:val="10"/>
        </w:rPr>
        <w:t> </w:t>
      </w:r>
      <w:r>
        <w:rPr>
          <w:rFonts w:ascii="Tahoma"/>
          <w:b/>
          <w:spacing w:val="-1"/>
          <w:sz w:val="10"/>
        </w:rPr>
        <w:t>and</w:t>
      </w:r>
      <w:r>
        <w:rPr>
          <w:rFonts w:ascii="Tahoma"/>
          <w:b/>
          <w:spacing w:val="-5"/>
          <w:sz w:val="10"/>
        </w:rPr>
        <w:t> </w:t>
      </w:r>
      <w:r>
        <w:rPr>
          <w:rFonts w:ascii="Tahoma"/>
          <w:b/>
          <w:spacing w:val="-1"/>
          <w:sz w:val="10"/>
        </w:rPr>
        <w:t>Training:</w:t>
      </w:r>
      <w:r>
        <w:rPr>
          <w:rFonts w:ascii="Tahoma"/>
          <w:b/>
          <w:spacing w:val="-6"/>
          <w:sz w:val="10"/>
        </w:rPr>
        <w:t> </w:t>
      </w:r>
      <w:r>
        <w:rPr>
          <w:rFonts w:ascii="Tahoma"/>
          <w:sz w:val="10"/>
        </w:rPr>
        <w:t>Weekly</w:t>
      </w:r>
      <w:r>
        <w:rPr>
          <w:rFonts w:ascii="Tahoma"/>
          <w:spacing w:val="-6"/>
          <w:sz w:val="10"/>
        </w:rPr>
        <w:t> </w:t>
      </w:r>
      <w:r>
        <w:rPr>
          <w:rFonts w:ascii="Tahoma"/>
          <w:sz w:val="10"/>
        </w:rPr>
        <w:t>"Toolbox"</w:t>
      </w:r>
      <w:r>
        <w:rPr>
          <w:rFonts w:ascii="Tahoma"/>
          <w:spacing w:val="-7"/>
          <w:sz w:val="10"/>
        </w:rPr>
        <w:t> </w:t>
      </w:r>
      <w:r>
        <w:rPr>
          <w:rFonts w:ascii="Tahoma"/>
          <w:sz w:val="10"/>
        </w:rPr>
        <w:t>Safety</w:t>
      </w:r>
      <w:r>
        <w:rPr>
          <w:rFonts w:ascii="Tahoma"/>
          <w:spacing w:val="-6"/>
          <w:sz w:val="10"/>
        </w:rPr>
        <w:t> </w:t>
      </w:r>
      <w:r>
        <w:rPr>
          <w:rFonts w:ascii="Tahoma"/>
          <w:sz w:val="10"/>
        </w:rPr>
        <w:t>Meeting</w:t>
      </w:r>
      <w:r>
        <w:rPr>
          <w:rFonts w:ascii="Tahoma"/>
          <w:spacing w:val="-5"/>
          <w:sz w:val="10"/>
        </w:rPr>
        <w:t> </w:t>
      </w:r>
      <w:r>
        <w:rPr>
          <w:rFonts w:ascii="Tahoma"/>
          <w:sz w:val="10"/>
        </w:rPr>
        <w:t>(Friday)</w:t>
      </w:r>
    </w:p>
    <w:p>
      <w:pPr>
        <w:spacing w:before="32"/>
        <w:ind w:left="1789" w:right="0" w:firstLine="0"/>
        <w:jc w:val="left"/>
        <w:rPr>
          <w:rFonts w:ascii="Tahoma"/>
          <w:b/>
          <w:sz w:val="10"/>
        </w:rPr>
      </w:pPr>
      <w:r>
        <w:rPr>
          <w:rFonts w:ascii="Tahoma"/>
          <w:b/>
          <w:spacing w:val="-1"/>
          <w:sz w:val="10"/>
        </w:rPr>
        <w:t>Routine</w:t>
      </w:r>
      <w:r>
        <w:rPr>
          <w:rFonts w:ascii="Tahoma"/>
          <w:b/>
          <w:spacing w:val="-5"/>
          <w:sz w:val="10"/>
        </w:rPr>
        <w:t> </w:t>
      </w:r>
      <w:r>
        <w:rPr>
          <w:rFonts w:ascii="Tahoma"/>
          <w:b/>
          <w:spacing w:val="-1"/>
          <w:sz w:val="10"/>
        </w:rPr>
        <w:t>service</w:t>
      </w:r>
    </w:p>
    <w:p>
      <w:pPr>
        <w:pStyle w:val="BodyText"/>
        <w:spacing w:line="20" w:lineRule="exact"/>
        <w:ind w:left="1768"/>
        <w:rPr>
          <w:rFonts w:ascii="Tahoma"/>
          <w:sz w:val="2"/>
        </w:rPr>
      </w:pPr>
      <w:r>
        <w:rPr>
          <w:rFonts w:ascii="Tahoma"/>
          <w:sz w:val="2"/>
        </w:rPr>
        <w:drawing>
          <wp:inline distT="0" distB="0" distL="0" distR="0">
            <wp:extent cx="5159777" cy="4095"/>
            <wp:effectExtent l="0" t="0" r="0" b="0"/>
            <wp:docPr id="6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1.png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9777" cy="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"/>
        </w:rPr>
      </w:r>
    </w:p>
    <w:p>
      <w:pPr>
        <w:spacing w:before="0"/>
        <w:ind w:left="1784" w:right="0" w:firstLine="0"/>
        <w:jc w:val="left"/>
        <w:rPr>
          <w:rFonts w:ascii="Tahoma"/>
          <w:sz w:val="8"/>
        </w:rPr>
      </w:pPr>
      <w:r>
        <w:rPr>
          <w:rFonts w:ascii="Tahoma"/>
          <w:sz w:val="8"/>
        </w:rPr>
        <w:t>Bi-weekly</w:t>
      </w:r>
      <w:r>
        <w:rPr>
          <w:rFonts w:ascii="Tahoma"/>
          <w:spacing w:val="2"/>
          <w:sz w:val="8"/>
        </w:rPr>
        <w:t> </w:t>
      </w:r>
      <w:r>
        <w:rPr>
          <w:rFonts w:ascii="Tahoma"/>
          <w:sz w:val="8"/>
        </w:rPr>
        <w:t>maintenance</w:t>
      </w:r>
      <w:r>
        <w:rPr>
          <w:rFonts w:ascii="Tahoma"/>
          <w:spacing w:val="3"/>
          <w:sz w:val="8"/>
        </w:rPr>
        <w:t> </w:t>
      </w:r>
      <w:r>
        <w:rPr>
          <w:rFonts w:ascii="Tahoma"/>
          <w:sz w:val="8"/>
        </w:rPr>
        <w:t>of</w:t>
      </w:r>
      <w:r>
        <w:rPr>
          <w:rFonts w:ascii="Tahoma"/>
          <w:spacing w:val="3"/>
          <w:sz w:val="8"/>
        </w:rPr>
        <w:t> </w:t>
      </w:r>
      <w:r>
        <w:rPr>
          <w:rFonts w:ascii="Tahoma"/>
          <w:sz w:val="8"/>
        </w:rPr>
        <w:t>Dogi</w:t>
      </w:r>
      <w:r>
        <w:rPr>
          <w:rFonts w:ascii="Tahoma"/>
          <w:spacing w:val="3"/>
          <w:sz w:val="8"/>
        </w:rPr>
        <w:t> </w:t>
      </w:r>
      <w:r>
        <w:rPr>
          <w:rFonts w:ascii="Tahoma"/>
          <w:sz w:val="8"/>
        </w:rPr>
        <w:t>Pots</w:t>
      </w:r>
      <w:r>
        <w:rPr>
          <w:rFonts w:ascii="Tahoma"/>
          <w:spacing w:val="3"/>
          <w:sz w:val="8"/>
        </w:rPr>
        <w:t> </w:t>
      </w:r>
      <w:r>
        <w:rPr>
          <w:rFonts w:ascii="Tahoma"/>
          <w:sz w:val="8"/>
        </w:rPr>
        <w:t>throughout</w:t>
      </w:r>
      <w:r>
        <w:rPr>
          <w:rFonts w:ascii="Tahoma"/>
          <w:spacing w:val="2"/>
          <w:sz w:val="8"/>
        </w:rPr>
        <w:t> </w:t>
      </w:r>
      <w:r>
        <w:rPr>
          <w:rFonts w:ascii="Tahoma"/>
          <w:sz w:val="8"/>
        </w:rPr>
        <w:t>the</w:t>
      </w:r>
      <w:r>
        <w:rPr>
          <w:rFonts w:ascii="Tahoma"/>
          <w:spacing w:val="2"/>
          <w:sz w:val="8"/>
        </w:rPr>
        <w:t> </w:t>
      </w:r>
      <w:r>
        <w:rPr>
          <w:rFonts w:ascii="Tahoma"/>
          <w:sz w:val="8"/>
        </w:rPr>
        <w:t>district.</w:t>
      </w:r>
    </w:p>
    <w:p>
      <w:pPr>
        <w:spacing w:line="273" w:lineRule="auto" w:before="4"/>
        <w:ind w:left="1784" w:right="7258" w:firstLine="0"/>
        <w:jc w:val="left"/>
        <w:rPr>
          <w:rFonts w:ascii="Tahoma"/>
          <w:sz w:val="8"/>
        </w:rPr>
      </w:pPr>
      <w:r>
        <w:rPr>
          <w:rFonts w:ascii="Tahoma"/>
          <w:sz w:val="8"/>
        </w:rPr>
        <w:t>Bi-weekly</w:t>
      </w:r>
      <w:r>
        <w:rPr>
          <w:rFonts w:ascii="Tahoma"/>
          <w:spacing w:val="2"/>
          <w:sz w:val="8"/>
        </w:rPr>
        <w:t> </w:t>
      </w:r>
      <w:r>
        <w:rPr>
          <w:rFonts w:ascii="Tahoma"/>
          <w:sz w:val="8"/>
        </w:rPr>
        <w:t>removal</w:t>
      </w:r>
      <w:r>
        <w:rPr>
          <w:rFonts w:ascii="Tahoma"/>
          <w:spacing w:val="3"/>
          <w:sz w:val="8"/>
        </w:rPr>
        <w:t> </w:t>
      </w:r>
      <w:r>
        <w:rPr>
          <w:rFonts w:ascii="Tahoma"/>
          <w:sz w:val="8"/>
        </w:rPr>
        <w:t>of</w:t>
      </w:r>
      <w:r>
        <w:rPr>
          <w:rFonts w:ascii="Tahoma"/>
          <w:spacing w:val="3"/>
          <w:sz w:val="8"/>
        </w:rPr>
        <w:t> </w:t>
      </w:r>
      <w:r>
        <w:rPr>
          <w:rFonts w:ascii="Tahoma"/>
          <w:sz w:val="8"/>
        </w:rPr>
        <w:t>debris</w:t>
      </w:r>
      <w:r>
        <w:rPr>
          <w:rFonts w:ascii="Tahoma"/>
          <w:spacing w:val="2"/>
          <w:sz w:val="8"/>
        </w:rPr>
        <w:t> </w:t>
      </w:r>
      <w:r>
        <w:rPr>
          <w:rFonts w:ascii="Tahoma"/>
          <w:sz w:val="8"/>
        </w:rPr>
        <w:t>from</w:t>
      </w:r>
      <w:r>
        <w:rPr>
          <w:rFonts w:ascii="Tahoma"/>
          <w:spacing w:val="4"/>
          <w:sz w:val="8"/>
        </w:rPr>
        <w:t> </w:t>
      </w:r>
      <w:r>
        <w:rPr>
          <w:rFonts w:ascii="Tahoma"/>
          <w:sz w:val="8"/>
        </w:rPr>
        <w:t>grates</w:t>
      </w:r>
      <w:r>
        <w:rPr>
          <w:rFonts w:ascii="Tahoma"/>
          <w:spacing w:val="2"/>
          <w:sz w:val="8"/>
        </w:rPr>
        <w:t> </w:t>
      </w:r>
      <w:r>
        <w:rPr>
          <w:rFonts w:ascii="Tahoma"/>
          <w:sz w:val="8"/>
        </w:rPr>
        <w:t>troughout</w:t>
      </w:r>
      <w:r>
        <w:rPr>
          <w:rFonts w:ascii="Tahoma"/>
          <w:spacing w:val="2"/>
          <w:sz w:val="8"/>
        </w:rPr>
        <w:t> </w:t>
      </w:r>
      <w:r>
        <w:rPr>
          <w:rFonts w:ascii="Tahoma"/>
          <w:sz w:val="8"/>
        </w:rPr>
        <w:t>the</w:t>
      </w:r>
      <w:r>
        <w:rPr>
          <w:rFonts w:ascii="Tahoma"/>
          <w:spacing w:val="2"/>
          <w:sz w:val="8"/>
        </w:rPr>
        <w:t> </w:t>
      </w:r>
      <w:r>
        <w:rPr>
          <w:rFonts w:ascii="Tahoma"/>
          <w:sz w:val="8"/>
        </w:rPr>
        <w:t>district.</w:t>
      </w:r>
      <w:r>
        <w:rPr>
          <w:rFonts w:ascii="Tahoma"/>
          <w:spacing w:val="1"/>
          <w:sz w:val="8"/>
        </w:rPr>
        <w:t> </w:t>
      </w:r>
      <w:r>
        <w:rPr>
          <w:rFonts w:ascii="Tahoma"/>
          <w:sz w:val="8"/>
        </w:rPr>
        <w:t>Daily</w:t>
      </w:r>
      <w:r>
        <w:rPr>
          <w:rFonts w:ascii="Tahoma"/>
          <w:spacing w:val="1"/>
          <w:sz w:val="8"/>
        </w:rPr>
        <w:t> </w:t>
      </w:r>
      <w:r>
        <w:rPr>
          <w:rFonts w:ascii="Tahoma"/>
          <w:sz w:val="8"/>
        </w:rPr>
        <w:t>maintenance</w:t>
      </w:r>
      <w:r>
        <w:rPr>
          <w:rFonts w:ascii="Tahoma"/>
          <w:spacing w:val="2"/>
          <w:sz w:val="8"/>
        </w:rPr>
        <w:t> </w:t>
      </w:r>
      <w:r>
        <w:rPr>
          <w:rFonts w:ascii="Tahoma"/>
          <w:sz w:val="8"/>
        </w:rPr>
        <w:t>of</w:t>
      </w:r>
      <w:r>
        <w:rPr>
          <w:rFonts w:ascii="Tahoma"/>
          <w:spacing w:val="2"/>
          <w:sz w:val="8"/>
        </w:rPr>
        <w:t> </w:t>
      </w:r>
      <w:r>
        <w:rPr>
          <w:rFonts w:ascii="Tahoma"/>
          <w:sz w:val="8"/>
        </w:rPr>
        <w:t>trash</w:t>
      </w:r>
      <w:r>
        <w:rPr>
          <w:rFonts w:ascii="Tahoma"/>
          <w:spacing w:val="2"/>
          <w:sz w:val="8"/>
        </w:rPr>
        <w:t> </w:t>
      </w:r>
      <w:r>
        <w:rPr>
          <w:rFonts w:ascii="Tahoma"/>
          <w:sz w:val="8"/>
        </w:rPr>
        <w:t>cans</w:t>
      </w:r>
      <w:r>
        <w:rPr>
          <w:rFonts w:ascii="Tahoma"/>
          <w:spacing w:val="2"/>
          <w:sz w:val="8"/>
        </w:rPr>
        <w:t> </w:t>
      </w:r>
      <w:r>
        <w:rPr>
          <w:rFonts w:ascii="Tahoma"/>
          <w:sz w:val="8"/>
        </w:rPr>
        <w:t>troughout the</w:t>
      </w:r>
      <w:r>
        <w:rPr>
          <w:rFonts w:ascii="Tahoma"/>
          <w:spacing w:val="2"/>
          <w:sz w:val="8"/>
        </w:rPr>
        <w:t> </w:t>
      </w:r>
      <w:r>
        <w:rPr>
          <w:rFonts w:ascii="Tahoma"/>
          <w:sz w:val="8"/>
        </w:rPr>
        <w:t>district.</w:t>
      </w:r>
    </w:p>
    <w:p>
      <w:pPr>
        <w:spacing w:before="1"/>
        <w:ind w:left="1784" w:right="0" w:firstLine="0"/>
        <w:jc w:val="left"/>
        <w:rPr>
          <w:rFonts w:ascii="Tahoma"/>
          <w:sz w:val="8"/>
        </w:rPr>
      </w:pPr>
      <w:r>
        <w:rPr>
          <w:rFonts w:ascii="Tahoma"/>
          <w:sz w:val="8"/>
        </w:rPr>
        <w:t>Daily</w:t>
      </w:r>
      <w:r>
        <w:rPr>
          <w:rFonts w:ascii="Tahoma"/>
          <w:spacing w:val="2"/>
          <w:sz w:val="8"/>
        </w:rPr>
        <w:t> </w:t>
      </w:r>
      <w:r>
        <w:rPr>
          <w:rFonts w:ascii="Tahoma"/>
          <w:sz w:val="8"/>
        </w:rPr>
        <w:t>blowing</w:t>
      </w:r>
      <w:r>
        <w:rPr>
          <w:rFonts w:ascii="Tahoma"/>
          <w:spacing w:val="3"/>
          <w:sz w:val="8"/>
        </w:rPr>
        <w:t> </w:t>
      </w:r>
      <w:r>
        <w:rPr>
          <w:rFonts w:ascii="Tahoma"/>
          <w:sz w:val="8"/>
        </w:rPr>
        <w:t>of</w:t>
      </w:r>
      <w:r>
        <w:rPr>
          <w:rFonts w:ascii="Tahoma"/>
          <w:spacing w:val="2"/>
          <w:sz w:val="8"/>
        </w:rPr>
        <w:t> </w:t>
      </w:r>
      <w:r>
        <w:rPr>
          <w:rFonts w:ascii="Tahoma"/>
          <w:sz w:val="8"/>
        </w:rPr>
        <w:t>Merchant's</w:t>
      </w:r>
      <w:r>
        <w:rPr>
          <w:rFonts w:ascii="Tahoma"/>
          <w:spacing w:val="2"/>
          <w:sz w:val="8"/>
        </w:rPr>
        <w:t> </w:t>
      </w:r>
      <w:r>
        <w:rPr>
          <w:rFonts w:ascii="Tahoma"/>
          <w:sz w:val="8"/>
        </w:rPr>
        <w:t>Row</w:t>
      </w:r>
      <w:r>
        <w:rPr>
          <w:rFonts w:ascii="Tahoma"/>
          <w:spacing w:val="1"/>
          <w:sz w:val="8"/>
        </w:rPr>
        <w:t> </w:t>
      </w:r>
      <w:r>
        <w:rPr>
          <w:rFonts w:ascii="Tahoma"/>
          <w:sz w:val="8"/>
        </w:rPr>
        <w:t>at</w:t>
      </w:r>
      <w:r>
        <w:rPr>
          <w:rFonts w:ascii="Tahoma"/>
          <w:spacing w:val="1"/>
          <w:sz w:val="8"/>
        </w:rPr>
        <w:t> </w:t>
      </w:r>
      <w:r>
        <w:rPr>
          <w:rFonts w:ascii="Tahoma"/>
          <w:sz w:val="8"/>
        </w:rPr>
        <w:t>Town</w:t>
      </w:r>
      <w:r>
        <w:rPr>
          <w:rFonts w:ascii="Tahoma"/>
          <w:spacing w:val="3"/>
          <w:sz w:val="8"/>
        </w:rPr>
        <w:t> </w:t>
      </w:r>
      <w:r>
        <w:rPr>
          <w:rFonts w:ascii="Tahoma"/>
          <w:sz w:val="8"/>
        </w:rPr>
        <w:t>Center</w:t>
      </w:r>
      <w:r>
        <w:rPr>
          <w:rFonts w:ascii="Tahoma"/>
          <w:spacing w:val="1"/>
          <w:sz w:val="8"/>
        </w:rPr>
        <w:t> </w:t>
      </w:r>
      <w:r>
        <w:rPr>
          <w:rFonts w:ascii="Tahoma"/>
          <w:sz w:val="8"/>
        </w:rPr>
        <w:t>and</w:t>
      </w:r>
      <w:r>
        <w:rPr>
          <w:rFonts w:ascii="Tahoma"/>
          <w:spacing w:val="2"/>
          <w:sz w:val="8"/>
        </w:rPr>
        <w:t> </w:t>
      </w:r>
      <w:r>
        <w:rPr>
          <w:rFonts w:ascii="Tahoma"/>
          <w:sz w:val="8"/>
        </w:rPr>
        <w:t>Tot</w:t>
      </w:r>
      <w:r>
        <w:rPr>
          <w:rFonts w:ascii="Tahoma"/>
          <w:spacing w:val="1"/>
          <w:sz w:val="8"/>
        </w:rPr>
        <w:t> </w:t>
      </w:r>
      <w:r>
        <w:rPr>
          <w:rFonts w:ascii="Tahoma"/>
          <w:sz w:val="8"/>
        </w:rPr>
        <w:t>Lot.</w:t>
      </w:r>
    </w:p>
    <w:p>
      <w:pPr>
        <w:spacing w:before="13" w:after="3"/>
        <w:ind w:left="1784" w:right="0" w:firstLine="0"/>
        <w:jc w:val="left"/>
        <w:rPr>
          <w:rFonts w:ascii="Tahoma"/>
          <w:sz w:val="8"/>
        </w:rPr>
      </w:pPr>
      <w:r>
        <w:rPr>
          <w:rFonts w:ascii="Tahoma"/>
          <w:sz w:val="8"/>
        </w:rPr>
        <w:t>Weekly</w:t>
      </w:r>
      <w:r>
        <w:rPr>
          <w:rFonts w:ascii="Tahoma"/>
          <w:spacing w:val="3"/>
          <w:sz w:val="8"/>
        </w:rPr>
        <w:t> </w:t>
      </w:r>
      <w:r>
        <w:rPr>
          <w:rFonts w:ascii="Tahoma"/>
          <w:sz w:val="8"/>
        </w:rPr>
        <w:t>blowing</w:t>
      </w:r>
      <w:r>
        <w:rPr>
          <w:rFonts w:ascii="Tahoma"/>
          <w:spacing w:val="5"/>
          <w:sz w:val="8"/>
        </w:rPr>
        <w:t> </w:t>
      </w:r>
      <w:r>
        <w:rPr>
          <w:rFonts w:ascii="Tahoma"/>
          <w:sz w:val="8"/>
        </w:rPr>
        <w:t>and</w:t>
      </w:r>
      <w:r>
        <w:rPr>
          <w:rFonts w:ascii="Tahoma"/>
          <w:spacing w:val="4"/>
          <w:sz w:val="8"/>
        </w:rPr>
        <w:t> </w:t>
      </w:r>
      <w:r>
        <w:rPr>
          <w:rFonts w:ascii="Tahoma"/>
          <w:sz w:val="8"/>
        </w:rPr>
        <w:t>debris</w:t>
      </w:r>
      <w:r>
        <w:rPr>
          <w:rFonts w:ascii="Tahoma"/>
          <w:spacing w:val="4"/>
          <w:sz w:val="8"/>
        </w:rPr>
        <w:t> </w:t>
      </w:r>
      <w:r>
        <w:rPr>
          <w:rFonts w:ascii="Tahoma"/>
          <w:sz w:val="8"/>
        </w:rPr>
        <w:t>cleanup</w:t>
      </w:r>
      <w:r>
        <w:rPr>
          <w:rFonts w:ascii="Tahoma"/>
          <w:spacing w:val="4"/>
          <w:sz w:val="8"/>
        </w:rPr>
        <w:t> </w:t>
      </w:r>
      <w:r>
        <w:rPr>
          <w:rFonts w:ascii="Tahoma"/>
          <w:sz w:val="8"/>
        </w:rPr>
        <w:t>of</w:t>
      </w:r>
      <w:r>
        <w:rPr>
          <w:rFonts w:ascii="Tahoma"/>
          <w:spacing w:val="4"/>
          <w:sz w:val="8"/>
        </w:rPr>
        <w:t> </w:t>
      </w:r>
      <w:r>
        <w:rPr>
          <w:rFonts w:ascii="Tahoma"/>
          <w:sz w:val="8"/>
        </w:rPr>
        <w:t>Unit</w:t>
      </w:r>
      <w:r>
        <w:rPr>
          <w:rFonts w:ascii="Tahoma"/>
          <w:spacing w:val="2"/>
          <w:sz w:val="8"/>
        </w:rPr>
        <w:t> </w:t>
      </w:r>
      <w:r>
        <w:rPr>
          <w:rFonts w:ascii="Tahoma"/>
          <w:sz w:val="8"/>
        </w:rPr>
        <w:t>#10,</w:t>
      </w:r>
      <w:r>
        <w:rPr>
          <w:rFonts w:ascii="Tahoma"/>
          <w:spacing w:val="2"/>
          <w:sz w:val="8"/>
        </w:rPr>
        <w:t> </w:t>
      </w:r>
      <w:r>
        <w:rPr>
          <w:rFonts w:ascii="Tahoma"/>
          <w:sz w:val="8"/>
        </w:rPr>
        <w:t>Mossy</w:t>
      </w:r>
      <w:r>
        <w:rPr>
          <w:rFonts w:ascii="Tahoma"/>
          <w:spacing w:val="4"/>
          <w:sz w:val="8"/>
        </w:rPr>
        <w:t> </w:t>
      </w:r>
      <w:r>
        <w:rPr>
          <w:rFonts w:ascii="Tahoma"/>
          <w:sz w:val="8"/>
        </w:rPr>
        <w:t>Creek,</w:t>
      </w:r>
      <w:r>
        <w:rPr>
          <w:rFonts w:ascii="Tahoma"/>
          <w:spacing w:val="2"/>
          <w:sz w:val="8"/>
        </w:rPr>
        <w:t> </w:t>
      </w:r>
      <w:r>
        <w:rPr>
          <w:rFonts w:ascii="Tahoma"/>
          <w:sz w:val="8"/>
        </w:rPr>
        <w:t>Esplanade</w:t>
      </w:r>
      <w:r>
        <w:rPr>
          <w:rFonts w:ascii="Tahoma"/>
          <w:spacing w:val="4"/>
          <w:sz w:val="8"/>
        </w:rPr>
        <w:t> </w:t>
      </w:r>
      <w:r>
        <w:rPr>
          <w:rFonts w:ascii="Tahoma"/>
          <w:sz w:val="8"/>
        </w:rPr>
        <w:t>Trail,</w:t>
      </w:r>
      <w:r>
        <w:rPr>
          <w:rFonts w:ascii="Tahoma"/>
          <w:spacing w:val="2"/>
          <w:sz w:val="8"/>
        </w:rPr>
        <w:t> </w:t>
      </w:r>
      <w:r>
        <w:rPr>
          <w:rFonts w:ascii="Tahoma"/>
          <w:sz w:val="8"/>
        </w:rPr>
        <w:t>Barringer</w:t>
      </w:r>
      <w:r>
        <w:rPr>
          <w:rFonts w:ascii="Tahoma"/>
          <w:spacing w:val="3"/>
          <w:sz w:val="8"/>
        </w:rPr>
        <w:t> </w:t>
      </w:r>
      <w:r>
        <w:rPr>
          <w:rFonts w:ascii="Tahoma"/>
          <w:sz w:val="8"/>
        </w:rPr>
        <w:t>Hill</w:t>
      </w:r>
      <w:r>
        <w:rPr>
          <w:rFonts w:ascii="Tahoma"/>
          <w:spacing w:val="4"/>
          <w:sz w:val="8"/>
        </w:rPr>
        <w:t> </w:t>
      </w:r>
      <w:r>
        <w:rPr>
          <w:rFonts w:ascii="Tahoma"/>
          <w:sz w:val="8"/>
        </w:rPr>
        <w:t>Trail</w:t>
      </w:r>
      <w:r>
        <w:rPr>
          <w:rFonts w:ascii="Tahoma"/>
          <w:spacing w:val="5"/>
          <w:sz w:val="8"/>
        </w:rPr>
        <w:t> </w:t>
      </w:r>
      <w:r>
        <w:rPr>
          <w:rFonts w:ascii="Tahoma"/>
          <w:sz w:val="8"/>
        </w:rPr>
        <w:t>and</w:t>
      </w:r>
      <w:r>
        <w:rPr>
          <w:rFonts w:ascii="Tahoma"/>
          <w:spacing w:val="3"/>
          <w:sz w:val="8"/>
        </w:rPr>
        <w:t> </w:t>
      </w:r>
      <w:r>
        <w:rPr>
          <w:rFonts w:ascii="Tahoma"/>
          <w:sz w:val="8"/>
        </w:rPr>
        <w:t>Central</w:t>
      </w:r>
      <w:r>
        <w:rPr>
          <w:rFonts w:ascii="Tahoma"/>
          <w:spacing w:val="5"/>
          <w:sz w:val="8"/>
        </w:rPr>
        <w:t> </w:t>
      </w:r>
      <w:r>
        <w:rPr>
          <w:rFonts w:ascii="Tahoma"/>
          <w:sz w:val="8"/>
        </w:rPr>
        <w:t>Park</w:t>
      </w:r>
      <w:r>
        <w:rPr>
          <w:rFonts w:ascii="Tahoma"/>
          <w:spacing w:val="3"/>
          <w:sz w:val="8"/>
        </w:rPr>
        <w:t> </w:t>
      </w:r>
      <w:r>
        <w:rPr>
          <w:rFonts w:ascii="Tahoma"/>
          <w:sz w:val="8"/>
        </w:rPr>
        <w:t>Trails</w:t>
      </w:r>
      <w:r>
        <w:rPr>
          <w:rFonts w:ascii="Tahoma"/>
          <w:spacing w:val="4"/>
          <w:sz w:val="8"/>
        </w:rPr>
        <w:t> </w:t>
      </w:r>
      <w:r>
        <w:rPr>
          <w:rFonts w:ascii="Tahoma"/>
          <w:sz w:val="8"/>
        </w:rPr>
        <w:t>as</w:t>
      </w:r>
      <w:r>
        <w:rPr>
          <w:rFonts w:ascii="Tahoma"/>
          <w:spacing w:val="3"/>
          <w:sz w:val="8"/>
        </w:rPr>
        <w:t> </w:t>
      </w:r>
      <w:r>
        <w:rPr>
          <w:rFonts w:ascii="Tahoma"/>
          <w:sz w:val="8"/>
        </w:rPr>
        <w:t>needed.</w:t>
      </w:r>
    </w:p>
    <w:p>
      <w:pPr>
        <w:pStyle w:val="BodyText"/>
        <w:spacing w:line="20" w:lineRule="exact"/>
        <w:ind w:left="1768"/>
        <w:rPr>
          <w:rFonts w:ascii="Tahoma"/>
          <w:sz w:val="2"/>
        </w:rPr>
      </w:pPr>
      <w:r>
        <w:rPr>
          <w:rFonts w:ascii="Tahoma"/>
          <w:sz w:val="2"/>
        </w:rPr>
        <w:drawing>
          <wp:inline distT="0" distB="0" distL="0" distR="0">
            <wp:extent cx="5084095" cy="4476"/>
            <wp:effectExtent l="0" t="0" r="0" b="0"/>
            <wp:docPr id="6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1.png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095" cy="4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"/>
        </w:rPr>
      </w:r>
    </w:p>
    <w:p>
      <w:pPr>
        <w:spacing w:after="0" w:line="20" w:lineRule="exact"/>
        <w:rPr>
          <w:rFonts w:ascii="Tahoma"/>
          <w:sz w:val="2"/>
        </w:rPr>
        <w:sectPr>
          <w:type w:val="continuous"/>
          <w:pgSz w:w="12240" w:h="15840"/>
          <w:pgMar w:header="364" w:footer="0" w:top="1500" w:bottom="280" w:left="260" w:right="560"/>
        </w:sectPr>
      </w:pPr>
    </w:p>
    <w:p>
      <w:pPr>
        <w:pStyle w:val="BodyText"/>
        <w:rPr>
          <w:rFonts w:ascii="Tahoma"/>
          <w:sz w:val="20"/>
        </w:rPr>
      </w:pPr>
      <w:r>
        <w:rPr/>
        <w:pict>
          <v:group style="position:absolute;margin-left:18pt;margin-top:18pt;width:49.2pt;height:29.8pt;mso-position-horizontal-relative:page;mso-position-vertical-relative:page;z-index:15817216" id="docshapegroup305" coordorigin="360,360" coordsize="984,596">
            <v:shape style="position:absolute;left:765;top:360;width:238;height:34" type="#_x0000_t75" id="docshape306" stroked="false">
              <v:imagedata r:id="rId141" o:title=""/>
            </v:shape>
            <v:line style="position:absolute" from="782,383" to="979,383" stroked="true" strokeweight=".12pt" strokecolor="#007f00">
              <v:stroke dashstyle="solid"/>
            </v:line>
            <v:shape style="position:absolute;left:909;top:393;width:120;height:12" type="#_x0000_t75" id="docshape307" stroked="false">
              <v:imagedata r:id="rId142" o:title=""/>
            </v:shape>
            <v:shape style="position:absolute;left:741;top:393;width:96;height:22" type="#_x0000_t75" id="docshape308" stroked="false">
              <v:imagedata r:id="rId143" o:title=""/>
            </v:shape>
            <v:shape style="position:absolute;left:732;top:405;width:339;height:34" type="#_x0000_t75" id="docshape309" stroked="false">
              <v:imagedata r:id="rId144" o:title=""/>
            </v:shape>
            <v:shape style="position:absolute;left:688;top:429;width:408;height:27" type="#_x0000_t75" id="docshape310" stroked="false">
              <v:imagedata r:id="rId145" o:title=""/>
            </v:shape>
            <v:shape style="position:absolute;left:657;top:446;width:437;height:24" type="#_x0000_t75" id="docshape311" stroked="false">
              <v:imagedata r:id="rId146" o:title=""/>
            </v:shape>
            <v:shape style="position:absolute;left:1012;top:468;width:60;height:8" type="#_x0000_t75" id="docshape312" stroked="false">
              <v:imagedata r:id="rId147" o:title=""/>
            </v:shape>
            <v:shape style="position:absolute;left:626;top:470;width:125;height:20" type="#_x0000_t75" id="docshape313" stroked="false">
              <v:imagedata r:id="rId148" o:title=""/>
            </v:shape>
            <v:shape style="position:absolute;left:974;top:475;width:92;height:20" type="#_x0000_t75" id="docshape314" stroked="false">
              <v:imagedata r:id="rId149" o:title=""/>
            </v:shape>
            <v:shape style="position:absolute;left:607;top:482;width:178;height:22" type="#_x0000_t75" id="docshape315" stroked="false">
              <v:imagedata r:id="rId150" o:title=""/>
            </v:shape>
            <v:line style="position:absolute" from="718,500" to="778,500" stroked="true" strokeweight=".12pt" strokecolor="#007f00">
              <v:stroke dashstyle="solid"/>
            </v:line>
            <v:shape style="position:absolute;left:950;top:494;width:87;height:10" type="#_x0000_t75" id="docshape316" stroked="false">
              <v:imagedata r:id="rId151" o:title=""/>
            </v:shape>
            <v:shape style="position:absolute;left:602;top:505;width:420;height:3" id="docshape317" coordorigin="602,505" coordsize="420,3" path="m605,505l660,505m725,505l790,505m943,505l1022,505m602,508l655,508m730,508l797,508e" filled="false" stroked="true" strokeweight=".12pt" strokecolor="#007f00">
              <v:path arrowok="t"/>
              <v:stroke dashstyle="solid"/>
            </v:shape>
            <v:shape style="position:absolute;left:585;top:508;width:68;height:15" type="#_x0000_t75" id="docshape318" stroked="false">
              <v:imagedata r:id="rId152" o:title=""/>
            </v:shape>
            <v:shape style="position:absolute;left:732;top:506;width:286;height:17" type="#_x0000_t75" id="docshape319" stroked="false">
              <v:imagedata r:id="rId153" o:title=""/>
            </v:shape>
            <v:shape style="position:absolute;left:760;top:523;width:221;height:8" type="#_x0000_t75" id="docshape320" stroked="false">
              <v:imagedata r:id="rId154" o:title=""/>
            </v:shape>
            <v:shape style="position:absolute;left:777;top:530;width:346;height:34" type="#_x0000_t75" id="docshape321" stroked="false">
              <v:imagedata r:id="rId155" o:title=""/>
            </v:shape>
            <v:shape style="position:absolute;left:667;top:560;width:476;height:5" id="docshape322" coordorigin="667,560" coordsize="476,5" path="m667,560l718,560m667,563l718,563m1030,563l1135,563m667,565l718,565m1030,565l1142,565e" filled="false" stroked="true" strokeweight=".12pt" strokecolor="#000000">
              <v:path arrowok="t"/>
              <v:stroke dashstyle="solid"/>
            </v:shape>
            <v:shape style="position:absolute;left:873;top:564;width:113;height:5" type="#_x0000_t75" id="docshape323" stroked="false">
              <v:imagedata r:id="rId156" o:title=""/>
            </v:shape>
            <v:line style="position:absolute" from="667,568" to="718,568" stroked="true" strokeweight=".12pt" strokecolor="#000000">
              <v:stroke dashstyle="solid"/>
            </v:line>
            <v:shape style="position:absolute;left:410;top:516;width:233;height:63" type="#_x0000_t75" id="docshape324" stroked="false">
              <v:imagedata r:id="rId157" o:title=""/>
            </v:shape>
            <v:line style="position:absolute" from="1030,568" to="1147,568" stroked="true" strokeweight=".12pt" strokecolor="#000000">
              <v:stroke dashstyle="solid"/>
            </v:line>
            <v:shape style="position:absolute;left:1238;top:554;width:48;height:5" type="#_x0000_t75" id="docshape325" stroked="false">
              <v:imagedata r:id="rId158" o:title=""/>
            </v:shape>
            <v:shape style="position:absolute;left:1219;top:560;width:87;height:5" id="docshape326" coordorigin="1219,560" coordsize="87,5" path="m1231,560l1294,560m1224,563l1301,563m1219,565l1306,565e" filled="false" stroked="true" strokeweight=".12pt" strokecolor="#000000">
              <v:path arrowok="t"/>
              <v:stroke dashstyle="solid"/>
            </v:shape>
            <v:shape style="position:absolute;left:1214;top:566;width:96;height:3" type="#_x0000_t75" id="docshape327" stroked="false">
              <v:imagedata r:id="rId159" o:title=""/>
            </v:shape>
            <v:shape style="position:absolute;left:667;top:570;width:646;height:2" id="docshape328" coordorigin="667,570" coordsize="646,0" path="m667,570l718,570m874,570l989,570m1212,570l1313,570e" filled="false" stroked="true" strokeweight=".12pt" strokecolor="#000000">
              <v:path arrowok="t"/>
              <v:stroke dashstyle="solid"/>
            </v:shape>
            <v:shape style="position:absolute;left:873;top:568;width:279;height:5" type="#_x0000_t75" id="docshape329" stroked="false">
              <v:imagedata r:id="rId160" o:title=""/>
            </v:shape>
            <v:shape style="position:absolute;left:667;top:572;width:653;height:5" id="docshape330" coordorigin="667,572" coordsize="653,5" path="m667,572l718,572m1030,572l1154,572m1210,572l1315,572m667,575l718,575m874,575l996,575m1030,575l1157,575m1207,575l1318,575m667,577l718,577m874,577l998,577m1205,577l1320,577e" filled="false" stroked="true" strokeweight=".12pt" strokecolor="#000000">
              <v:path arrowok="t"/>
              <v:stroke dashstyle="solid"/>
            </v:shape>
            <v:shape style="position:absolute;left:873;top:576;width:286;height:5" type="#_x0000_t75" id="docshape331" stroked="false">
              <v:imagedata r:id="rId161" o:title=""/>
            </v:shape>
            <v:shape style="position:absolute;left:667;top:579;width:492;height:2" id="docshape332" coordorigin="667,580" coordsize="492,0" path="m667,580l718,580m1030,580l1159,580e" filled="false" stroked="true" strokeweight=".12pt" strokecolor="#000000">
              <v:path arrowok="t"/>
              <v:stroke dashstyle="solid"/>
            </v:shape>
            <v:shape style="position:absolute;left:408;top:568;width:176;height:15" type="#_x0000_t75" id="docshape333" stroked="false">
              <v:imagedata r:id="rId162" o:title=""/>
            </v:shape>
            <v:shape style="position:absolute;left:667;top:579;width:660;height:5" id="docshape334" coordorigin="667,580" coordsize="660,5" path="m1202,580l1322,580m667,582l718,582m874,582l1001,582m1030,582l1162,582m1200,582l1325,582m667,584l718,584m874,584l1003,584m1030,584l1162,584m1198,584l1327,584e" filled="false" stroked="true" strokeweight=".12pt" strokecolor="#000000">
              <v:path arrowok="t"/>
              <v:stroke dashstyle="solid"/>
            </v:shape>
            <v:shape style="position:absolute;left:405;top:583;width:178;height:8" type="#_x0000_t75" id="docshape335" stroked="false">
              <v:imagedata r:id="rId163" o:title=""/>
            </v:shape>
            <v:shape style="position:absolute;left:667;top:586;width:663;height:5" id="docshape336" coordorigin="667,587" coordsize="663,5" path="m667,587l718,587m874,587l1003,587m1030,587l1162,587m667,589l718,589m874,589l1006,589m1030,589l1164,589m1195,589l1330,589m667,592l718,592m874,592l1006,592m1030,592l1164,592e" filled="false" stroked="true" strokeweight=".12pt" strokecolor="#000000">
              <v:path arrowok="t"/>
              <v:stroke dashstyle="solid"/>
            </v:shape>
            <v:shape style="position:absolute;left:403;top:590;width:180;height:5" type="#_x0000_t75" id="docshape337" stroked="false">
              <v:imagedata r:id="rId164" o:title=""/>
            </v:shape>
            <v:shape style="position:absolute;left:667;top:591;width:668;height:10" id="docshape338" coordorigin="667,592" coordsize="668,10" path="m1193,592l1332,592m667,594l718,594m874,594l1006,594m1030,594l1164,594m1193,594l1253,594m1272,594l1332,594m667,596l718,596m874,596l922,596m950,596l1008,596m1030,596l1078,596m1111,596l1164,596m667,599l718,599m874,599l922,599m958,599l1008,599m1030,599l1078,599m1116,599l1164,599m1190,599l1243,599m1282,599l1334,599m667,601l718,601e" filled="false" stroked="true" strokeweight=".12pt" strokecolor="#000000">
              <v:path arrowok="t"/>
              <v:stroke dashstyle="solid"/>
            </v:shape>
            <v:shape style="position:absolute;left:1118;top:585;width:221;height:27" type="#_x0000_t75" id="docshape339" stroked="false">
              <v:imagedata r:id="rId165" o:title=""/>
            </v:shape>
            <v:shape style="position:absolute;left:873;top:601;width:291;height:2" id="docshape340" coordorigin="874,601" coordsize="291,0" path="m874,601l922,601m960,601l1008,601m1030,601l1078,601m1118,601l1164,601e" filled="false" stroked="true" strokeweight=".12pt" strokecolor="#000000">
              <v:path arrowok="t"/>
              <v:stroke dashstyle="solid"/>
            </v:shape>
            <v:shape style="position:absolute;left:398;top:595;width:185;height:15" type="#_x0000_t75" id="docshape341" stroked="false">
              <v:imagedata r:id="rId166" o:title=""/>
            </v:shape>
            <v:shape style="position:absolute;left:667;top:603;width:672;height:10" id="docshape342" coordorigin="667,604" coordsize="672,10" path="m667,604l718,604m874,604l922,604m962,604l1008,604m1030,604l1078,604m1118,604l1164,604m1188,604l1238,604m1286,604l1337,604m667,606l718,606m874,606l922,606m962,606l1008,606m1030,606l1078,606m1118,606l1164,606m1188,606l1238,606m1286,606l1337,606m667,608l718,608m874,608l922,608m962,608l1008,608m1030,608l1078,608m667,611l718,611m874,611l922,611m962,611l1008,611m1030,611l1078,611m1186,611l1236,611m1289,611l1339,611m667,613l718,613m874,613l922,613m962,613l1008,613m1030,613l1078,613m1118,613l1164,613e" filled="false" stroked="true" strokeweight=".12pt" strokecolor="#000000">
              <v:path arrowok="t"/>
              <v:stroke dashstyle="solid"/>
            </v:shape>
            <v:shape style="position:absolute;left:1185;top:612;width:51;height:3" type="#_x0000_t75" id="docshape343" stroked="false">
              <v:imagedata r:id="rId167" o:title=""/>
            </v:shape>
            <v:line style="position:absolute" from="1289,613" to="1339,613" stroked="true" strokeweight=".12pt" strokecolor="#000000">
              <v:stroke dashstyle="solid"/>
            </v:line>
            <v:shape style="position:absolute;left:393;top:604;width:190;height:17" type="#_x0000_t75" id="docshape344" stroked="false">
              <v:imagedata r:id="rId168" o:title=""/>
            </v:shape>
            <v:shape style="position:absolute;left:667;top:615;width:672;height:3" id="docshape345" coordorigin="667,616" coordsize="672,3" path="m667,616l718,616m874,616l922,616m962,616l1008,616m1030,616l1078,616m1118,616l1162,616m1186,616l1234,616m1291,616l1339,616m667,618l718,618m874,618l922,618m962,618l1008,618m1030,618l1078,618e" filled="false" stroked="true" strokeweight=".12pt" strokecolor="#000000">
              <v:path arrowok="t"/>
              <v:stroke dashstyle="solid"/>
            </v:shape>
            <v:shape style="position:absolute;left:1116;top:616;width:46;height:3" type="#_x0000_t75" id="docshape346" stroked="false">
              <v:imagedata r:id="rId169" o:title=""/>
            </v:shape>
            <v:shape style="position:absolute;left:667;top:618;width:672;height:5" id="docshape347" coordorigin="667,618" coordsize="672,5" path="m1186,618l1234,618m1291,618l1339,618m667,620l718,620m874,620l922,620m960,620l1008,620m1030,620l1078,620m1114,620l1162,620m1186,620l1234,620m1291,620l1339,620m667,623l718,623m874,623l922,623m958,623l1008,623m1030,623l1078,623e" filled="false" stroked="true" strokeweight=".12pt" strokecolor="#000000">
              <v:path arrowok="t"/>
              <v:stroke dashstyle="solid"/>
            </v:shape>
            <v:shape style="position:absolute;left:1101;top:621;width:240;height:3" type="#_x0000_t75" id="docshape348" stroked="false">
              <v:imagedata r:id="rId170" o:title=""/>
            </v:shape>
            <v:shape style="position:absolute;left:667;top:625;width:675;height:2" id="docshape349" coordorigin="667,625" coordsize="675,0" path="m667,625l718,625m1291,625l1342,625e" filled="false" stroked="true" strokeweight=".12pt" strokecolor="#000000">
              <v:path arrowok="t"/>
              <v:stroke dashstyle="solid"/>
            </v:shape>
            <v:shape style="position:absolute;left:391;top:616;width:99;height:12" type="#_x0000_t75" id="docshape350" stroked="false">
              <v:imagedata r:id="rId171" o:title=""/>
            </v:shape>
            <v:shape style="position:absolute;left:873;top:624;width:360;height:5" type="#_x0000_t75" id="docshape351" stroked="false">
              <v:imagedata r:id="rId172" o:title=""/>
            </v:shape>
            <v:shape style="position:absolute;left:667;top:627;width:567;height:2" id="docshape352" coordorigin="667,628" coordsize="567,0" path="m667,628l718,628m1183,628l1234,628e" filled="false" stroked="true" strokeweight=".12pt" strokecolor="#000000">
              <v:path arrowok="t"/>
              <v:stroke dashstyle="solid"/>
            </v:shape>
            <v:shape style="position:absolute;left:448;top:619;width:135;height:20" type="#_x0000_t75" id="docshape353" stroked="false">
              <v:imagedata r:id="rId173" o:title=""/>
            </v:shape>
            <v:shape style="position:absolute;left:667;top:627;width:675;height:3" id="docshape354" coordorigin="667,628" coordsize="675,3" path="m1291,628l1342,628m667,630l718,630m874,630l1006,630m1030,630l1154,630m1183,630l1234,630m1291,630l1342,630e" filled="false" stroked="true" strokeweight=".12pt" strokecolor="#000000">
              <v:path arrowok="t"/>
              <v:stroke dashstyle="solid"/>
            </v:shape>
            <v:shape style="position:absolute;left:391;top:628;width:101;height:5" type="#_x0000_t75" id="docshape355" stroked="false">
              <v:imagedata r:id="rId174" o:title=""/>
            </v:shape>
            <v:shape style="position:absolute;left:667;top:632;width:675;height:2" id="docshape356" coordorigin="667,632" coordsize="675,0" path="m667,632l718,632m1291,632l1342,632e" filled="false" stroked="true" strokeweight=".12pt" strokecolor="#000000">
              <v:path arrowok="t"/>
              <v:stroke dashstyle="solid"/>
            </v:shape>
            <v:shape style="position:absolute;left:873;top:631;width:360;height:5" type="#_x0000_t75" id="docshape357" stroked="false">
              <v:imagedata r:id="rId175" o:title=""/>
            </v:shape>
            <v:shape style="position:absolute;left:667;top:634;width:675;height:3" id="docshape358" coordorigin="667,635" coordsize="675,3" path="m667,635l718,635m1030,635l1147,635m1183,635l1234,635m1291,635l1342,635m667,637l718,637m874,637l1003,637e" filled="false" stroked="true" strokeweight=".12pt" strokecolor="#000000">
              <v:path arrowok="t"/>
              <v:stroke dashstyle="solid"/>
            </v:shape>
            <v:shape style="position:absolute;left:1029;top:636;width:116;height:3" type="#_x0000_t75" id="docshape359" stroked="false">
              <v:imagedata r:id="rId176" o:title=""/>
            </v:shape>
            <v:shape style="position:absolute;left:667;top:637;width:675;height:3" id="docshape360" coordorigin="667,637" coordsize="675,3" path="m1183,637l1234,637m1291,637l1342,637m667,640l718,640m874,640l1001,640m1030,640l1142,640m1183,640l1234,640e" filled="false" stroked="true" strokeweight=".12pt" strokecolor="#000000">
              <v:path arrowok="t"/>
              <v:stroke dashstyle="solid"/>
            </v:shape>
            <v:shape style="position:absolute;left:388;top:631;width:195;height:12" type="#_x0000_t75" id="docshape361" stroked="false">
              <v:imagedata r:id="rId177" o:title=""/>
            </v:shape>
            <v:shape style="position:absolute;left:667;top:639;width:675;height:5" id="docshape362" coordorigin="667,640" coordsize="675,5" path="m1291,640l1342,640m667,642l718,642m874,642l1001,642m1030,642l1150,642m1183,642l1234,642m1291,642l1342,642m667,644l718,644m874,644l998,644e" filled="false" stroked="true" strokeweight=".12pt" strokecolor="#000000">
              <v:path arrowok="t"/>
              <v:stroke dashstyle="solid"/>
            </v:shape>
            <v:shape style="position:absolute;left:1029;top:643;width:312;height:3" type="#_x0000_t75" id="docshape363" stroked="false">
              <v:imagedata r:id="rId178" o:title=""/>
            </v:shape>
            <v:line style="position:absolute" from="667,647" to="718,647" stroked="true" strokeweight=".12pt" strokecolor="#000000">
              <v:stroke dashstyle="solid"/>
            </v:line>
            <v:shape style="position:absolute;left:386;top:640;width:197;height:10" type="#_x0000_t75" id="docshape364" stroked="false">
              <v:imagedata r:id="rId179" o:title=""/>
            </v:shape>
            <v:shape style="position:absolute;left:667;top:646;width:672;height:10" id="docshape365" coordorigin="667,647" coordsize="672,10" path="m874,647l996,647m1030,647l1157,647m1186,647l1234,647m1291,647l1339,647m667,649l718,649m874,649l994,649m1030,649l1159,649m1186,649l1234,649m1291,649l1339,649m667,652l718,652m874,652l991,652m1030,652l1159,652m1186,652l1234,652m1291,652l1339,652m667,654l718,654m874,654l986,654m1030,654l1162,654m1289,654l1339,654m667,656l718,656e" filled="false" stroked="true" strokeweight=".12pt" strokecolor="#000000">
              <v:path arrowok="t"/>
              <v:stroke dashstyle="solid"/>
            </v:shape>
            <v:shape style="position:absolute;left:1029;top:652;width:207;height:5" type="#_x0000_t75" id="docshape366" stroked="false">
              <v:imagedata r:id="rId180" o:title=""/>
            </v:shape>
            <v:shape style="position:absolute;left:873;top:656;width:363;height:2" id="docshape367" coordorigin="874,656" coordsize="363,0" path="m874,656l982,656m1186,656l1236,656e" filled="false" stroked="true" strokeweight=".12pt" strokecolor="#000000">
              <v:path arrowok="t"/>
              <v:stroke dashstyle="solid"/>
            </v:shape>
            <v:shape style="position:absolute;left:379;top:648;width:204;height:17" type="#_x0000_t75" id="docshape368" stroked="false">
              <v:imagedata r:id="rId181" o:title=""/>
            </v:shape>
            <v:shape style="position:absolute;left:381;top:656;width:958;height:3" id="docshape369" coordorigin="382,656" coordsize="958,3" path="m1289,656l1339,656m382,659l502,659m667,659l718,659e" filled="false" stroked="true" strokeweight=".12pt" strokecolor="#000000">
              <v:path arrowok="t"/>
              <v:stroke dashstyle="solid"/>
            </v:shape>
            <v:shape style="position:absolute;left:1029;top:657;width:207;height:3" type="#_x0000_t75" id="docshape370" stroked="false">
              <v:imagedata r:id="rId182" o:title=""/>
            </v:shape>
            <v:shape style="position:absolute;left:873;top:657;width:104;height:5" type="#_x0000_t75" id="docshape371" stroked="false">
              <v:imagedata r:id="rId183" o:title=""/>
            </v:shape>
            <v:shape style="position:absolute;left:379;top:661;width:543;height:5" id="docshape372" coordorigin="379,661" coordsize="543,5" path="m667,661l718,661m379,664l504,664m667,664l718,664m874,664l922,664m379,666l504,666m667,666l718,666m874,666l922,666e" filled="false" stroked="true" strokeweight=".12pt" strokecolor="#000000">
              <v:path arrowok="t"/>
              <v:stroke dashstyle="solid"/>
            </v:shape>
            <v:shape style="position:absolute;left:376;top:664;width:207;height:5" type="#_x0000_t75" id="docshape373" stroked="false">
              <v:imagedata r:id="rId184" o:title=""/>
            </v:shape>
            <v:shape style="position:absolute;left:376;top:668;width:545;height:3" id="docshape374" coordorigin="377,668" coordsize="545,3" path="m533,668l648,668m667,668l782,668m874,668l922,668m377,671l506,671m533,671l648,671m667,671l782,671m874,671l922,671e" filled="false" stroked="true" strokeweight=".12pt" strokecolor="#000000">
              <v:path arrowok="t"/>
              <v:stroke dashstyle="solid"/>
            </v:shape>
            <v:shape style="position:absolute;left:1029;top:657;width:308;height:29" type="#_x0000_t75" id="docshape375" stroked="false">
              <v:imagedata r:id="rId185" o:title=""/>
            </v:shape>
            <v:shape style="position:absolute;left:374;top:673;width:548;height:5" id="docshape376" coordorigin="374,673" coordsize="548,5" path="m377,673l506,673m533,673l648,673m667,673l782,673m874,673l922,673m533,676l648,676m667,676l782,676m874,676l922,676m374,678l509,678m533,678l648,678m667,678l782,678m874,678l922,678e" filled="false" stroked="true" strokeweight=".12pt" strokecolor="#000000">
              <v:path arrowok="t"/>
              <v:stroke dashstyle="solid"/>
            </v:shape>
            <v:shape style="position:absolute;left:372;top:674;width:140;height:10" type="#_x0000_t75" id="docshape377" stroked="false">
              <v:imagedata r:id="rId186" o:title=""/>
            </v:shape>
            <v:shape style="position:absolute;left:372;top:680;width:550;height:8" id="docshape378" coordorigin="372,680" coordsize="550,8" path="m533,680l648,680m667,680l782,680m874,680l922,680m533,683l648,683m667,683l782,683m874,683l922,683m372,685l511,685m533,685l648,685m667,685l782,685m874,685l922,685m533,688l648,688e" filled="false" stroked="true" strokeweight=".12pt" strokecolor="#000000">
              <v:path arrowok="t"/>
              <v:stroke dashstyle="solid"/>
            </v:shape>
            <v:shape style="position:absolute;left:369;top:686;width:142;height:5" type="#_x0000_t75" id="docshape379" stroked="false">
              <v:imagedata r:id="rId187" o:title=""/>
            </v:shape>
            <v:shape style="position:absolute;left:369;top:687;width:552;height:5" id="docshape380" coordorigin="370,688" coordsize="552,5" path="m667,688l782,688m874,688l922,688m466,690l514,690m533,690l648,690m667,690l782,690m874,690l922,690m370,692l415,692m533,692l648,692m667,692l782,692m874,692l922,692e" filled="false" stroked="true" strokeweight=".12pt" strokecolor="#000000">
              <v:path arrowok="t"/>
              <v:stroke dashstyle="solid"/>
            </v:shape>
            <v:shape style="position:absolute;left:367;top:691;width:147;height:5" type="#_x0000_t75" id="docshape381" stroked="false">
              <v:imagedata r:id="rId188" o:title=""/>
            </v:shape>
            <v:shape style="position:absolute;left:367;top:694;width:555;height:3" id="docshape382" coordorigin="367,695" coordsize="555,3" path="m468,695l514,695m533,695l648,695m667,695l782,695m874,695l922,695m367,697l415,697m468,697l516,697e" filled="false" stroked="true" strokeweight=".12pt" strokecolor="#000000">
              <v:path arrowok="t"/>
              <v:stroke dashstyle="solid"/>
            </v:shape>
            <v:shape style="position:absolute;left:1029;top:672;width:303;height:34" type="#_x0000_t75" id="docshape383" stroked="false">
              <v:imagedata r:id="rId189" o:title=""/>
            </v:shape>
            <v:shape style="position:absolute;left:364;top:697;width:948;height:5" id="docshape384" coordorigin="365,697" coordsize="948,5" path="m533,697l648,697m667,697l782,697m874,697l922,697m1030,697l1078,697m1118,697l1166,697m1212,697l1313,697m367,700l413,700m468,700l516,700m533,700l648,700m667,700l782,700m874,700l922,700m1030,700l1078,700m1118,700l1166,700m1217,700l1308,700m365,702l413,702e" filled="false" stroked="true" strokeweight=".12pt" strokecolor="#000000">
              <v:path arrowok="t"/>
              <v:stroke dashstyle="solid"/>
            </v:shape>
            <v:shape style="position:absolute;left:470;top:700;width:48;height:3" type="#_x0000_t75" id="docshape385" stroked="false">
              <v:imagedata r:id="rId190" o:title=""/>
            </v:shape>
            <v:shape style="position:absolute;left:364;top:702;width:941;height:5" id="docshape386" coordorigin="365,702" coordsize="941,5" path="m533,702l648,702m667,702l782,702m874,702l922,702m1030,702l1078,702m1121,702l1169,702m1219,702l1306,702m365,704l413,704m470,704l518,704m533,704l648,704m667,704l782,704m874,704l922,704m1030,704l1078,704m1121,704l1169,704m365,707l410,707m470,707l518,707m533,707l648,707m667,707l782,707m874,707l922,707m1030,707l1078,707m1121,707l1169,707m1231,707l1294,707e" filled="false" stroked="true" strokeweight=".12pt" strokecolor="#000000">
              <v:path arrowok="t"/>
              <v:stroke dashstyle="solid"/>
            </v:shape>
            <v:shape style="position:absolute;left:1147;top:708;width:140;height:20" type="#_x0000_t75" id="docshape387" stroked="false">
              <v:imagedata r:id="rId191" o:title=""/>
            </v:shape>
            <v:shape style="position:absolute;left:499;top:726;width:843;height:3" id="docshape388" coordorigin="499,726" coordsize="843,3" path="m667,726l689,726m1037,726l1063,726m1279,726l1342,726m499,728l528,728e" filled="false" stroked="true" strokeweight=".12pt" strokecolor="#000000">
              <v:path arrowok="t"/>
              <v:stroke dashstyle="solid"/>
            </v:shape>
            <v:shape style="position:absolute;left:907;top:724;width:46;height:5" type="#_x0000_t75" id="docshape389" stroked="false">
              <v:imagedata r:id="rId192" o:title=""/>
            </v:shape>
            <v:shape style="position:absolute;left:1036;top:728;width:166;height:2" id="docshape390" coordorigin="1037,728" coordsize="166,0" path="m1037,728l1063,728m1147,728l1202,728e" filled="false" stroked="true" strokeweight=".12pt" strokecolor="#000000">
              <v:path arrowok="t"/>
              <v:stroke dashstyle="solid"/>
            </v:shape>
            <v:shape style="position:absolute;left:609;top:724;width:80;height:10" type="#_x0000_t75" id="docshape391" stroked="false">
              <v:imagedata r:id="rId193" o:title=""/>
            </v:shape>
            <v:shape style="position:absolute;left:496;top:724;width:34;height:10" type="#_x0000_t75" id="docshape392" stroked="false">
              <v:imagedata r:id="rId194" o:title=""/>
            </v:shape>
            <v:shape style="position:absolute;left:496;top:728;width:845;height:8" id="docshape393" coordorigin="497,728" coordsize="845,8" path="m1279,728l1342,728m499,731l528,731m610,731l641,731m667,731l689,731m902,731l958,731m1034,731l1063,731m1147,731l1207,731m1279,731l1342,731m667,733l689,733m751,733l814,733m898,733l958,733m1034,733l1066,733m1147,733l1212,733m1279,733l1342,733m497,736l530,736m610,736l643,736m667,736l689,736m751,736l818,736m895,736l958,736m1279,736l1342,736e" filled="false" stroked="true" strokeweight=".12pt" strokecolor="#000000">
              <v:path arrowok="t"/>
              <v:stroke dashstyle="solid"/>
            </v:shape>
            <v:shape style="position:absolute;left:494;top:736;width:36;height:3" type="#_x0000_t75" id="docshape394" stroked="false">
              <v:imagedata r:id="rId195" o:title=""/>
            </v:shape>
            <v:shape style="position:absolute;left:609;top:738;width:348;height:2" id="docshape395" coordorigin="610,738" coordsize="348,0" path="m610,738l646,738m667,738l689,738m751,738l821,738m893,738l958,738e" filled="false" stroked="true" strokeweight=".12pt" strokecolor="#000000">
              <v:path arrowok="t"/>
              <v:stroke dashstyle="solid"/>
            </v:shape>
            <v:shape style="position:absolute;left:1147;top:734;width:70;height:5" type="#_x0000_t75" id="docshape396" stroked="false">
              <v:imagedata r:id="rId196" o:title=""/>
            </v:shape>
            <v:shape style="position:absolute;left:494;top:738;width:848;height:3" id="docshape397" coordorigin="494,738" coordsize="848,3" path="m1279,738l1342,738m494,740l533,740m610,740l648,740m667,740l689,740m751,740l773,740e" filled="false" stroked="true" strokeweight=".12pt" strokecolor="#000000">
              <v:path arrowok="t"/>
              <v:stroke dashstyle="solid"/>
            </v:shape>
            <v:shape style="position:absolute;left:1029;top:734;width:41;height:10" type="#_x0000_t75" id="docshape398" stroked="false">
              <v:imagedata r:id="rId197" o:title=""/>
            </v:shape>
            <v:shape style="position:absolute;left:609;top:740;width:608;height:3" id="docshape399" coordorigin="610,740" coordsize="608,3" path="m890,740l922,740m941,740l958,740m1032,740l1068,740m1147,740l1169,740m610,743l648,743m667,743l689,743m751,743l773,743m797,743l826,743m890,743l917,743m946,743l958,743m1147,743l1169,743m1193,743l1217,743e" filled="false" stroked="true" strokeweight=".12pt" strokecolor="#000000">
              <v:path arrowok="t"/>
              <v:stroke dashstyle="solid"/>
            </v:shape>
            <v:shape style="position:absolute;left:751;top:724;width:156;height:46" type="#_x0000_t75" id="docshape400" stroked="false">
              <v:imagedata r:id="rId198" o:title=""/>
            </v:shape>
            <v:shape style="position:absolute;left:492;top:742;width:809;height:8" id="docshape401" coordorigin="492,743" coordsize="809,8" path="m1279,743l1301,743m492,745l535,745m610,745l650,745m667,745l689,745m751,745l773,745m802,745l826,745m888,745l914,745m950,745l958,745m1030,745l1070,745m1147,745l1169,745m1195,745l1217,745m1279,745l1301,745m492,748l511,748m514,748l535,748m610,748l653,748m667,748l689,748m751,748l773,748m804,748l828,748m888,748l912,748m953,748l958,748m1027,748l1049,748m1051,748l1070,748m1147,748l1169,748m1195,748l1217,748m1279,748l1301,748m667,750l689,750m751,750l773,750m806,750l828,750m886,750l910,750e" filled="false" stroked="true" strokeweight=".12pt" strokecolor="#000000">
              <v:path arrowok="t"/>
              <v:stroke dashstyle="solid"/>
            </v:shape>
            <v:shape style="position:absolute;left:489;top:741;width:48;height:12" type="#_x0000_t75" id="docshape402" stroked="false">
              <v:imagedata r:id="rId199" o:title=""/>
            </v:shape>
            <v:shape style="position:absolute;left:516;top:750;width:785;height:3" id="docshape403" coordorigin="516,750" coordsize="785,3" path="m1027,750l1046,750m1051,750l1073,750m1147,750l1169,750m1195,750l1217,750m1279,750l1301,750m516,752l538,752m610,752l631,752m634,752l655,752m667,752l689,752m751,752l773,752m806,752l830,752m886,752l910,752e" filled="false" stroked="true" strokeweight=".12pt" strokecolor="#000000">
              <v:path arrowok="t"/>
              <v:stroke dashstyle="solid"/>
            </v:shape>
            <v:shape style="position:absolute;left:1024;top:751;width:48;height:3" type="#_x0000_t75" id="docshape404" stroked="false">
              <v:imagedata r:id="rId200" o:title=""/>
            </v:shape>
            <v:shape style="position:absolute;left:489;top:752;width:812;height:3" id="docshape405" coordorigin="490,752" coordsize="812,3" path="m1147,752l1169,752m1195,752l1217,752m1279,752l1301,752m490,755l509,755m516,755l538,755m610,755l631,755m634,755l658,755m667,755l689,755m751,755l773,755m886,755l907,755e" filled="false" stroked="true" strokeweight=".12pt" strokecolor="#000000">
              <v:path arrowok="t"/>
              <v:stroke dashstyle="solid"/>
            </v:shape>
            <v:shape style="position:absolute;left:609;top:748;width:53;height:15" type="#_x0000_t75" id="docshape406" stroked="false">
              <v:imagedata r:id="rId201" o:title=""/>
            </v:shape>
            <v:shape style="position:absolute;left:487;top:754;width:730;height:3" id="docshape407" coordorigin="487,755" coordsize="730,3" path="m1025,755l1046,755m1054,755l1075,755m1147,755l1169,755m1193,755l1217,755m487,757l509,757m518,757l540,757m610,757l631,757m636,757l660,757m667,757l689,757m751,757l773,757m809,757l830,757e" filled="false" stroked="true" strokeweight=".12pt" strokecolor="#000000">
              <v:path arrowok="t"/>
              <v:stroke dashstyle="solid"/>
            </v:shape>
            <v:shape style="position:absolute;left:1147;top:739;width:70;height:27" type="#_x0000_t75" id="docshape408" stroked="false">
              <v:imagedata r:id="rId202" o:title=""/>
            </v:shape>
            <v:shape style="position:absolute;left:487;top:757;width:728;height:3" id="docshape409" coordorigin="487,757" coordsize="728,3" path="m886,757l907,757m1025,757l1044,757m1054,757l1075,757m1147,757l1169,757m1190,757l1214,757m487,760l506,760m518,760l540,760e" filled="false" stroked="true" strokeweight=".12pt" strokecolor="#000000">
              <v:path arrowok="t"/>
              <v:stroke dashstyle="solid"/>
            </v:shape>
            <v:shape style="position:absolute;left:1279;top:739;width:63;height:29" type="#_x0000_t75" id="docshape410" stroked="false">
              <v:imagedata r:id="rId203" o:title=""/>
            </v:shape>
            <v:shape style="position:absolute;left:609;top:759;width:605;height:2" id="docshape411" coordorigin="610,760" coordsize="605,0" path="m610,760l631,760m667,760l689,760m751,760l773,760m809,760l830,760m1022,760l1044,760m1147,760l1169,760m1186,760l1214,760e" filled="false" stroked="true" strokeweight=".12pt" strokecolor="#000000">
              <v:path arrowok="t"/>
              <v:stroke dashstyle="solid"/>
            </v:shape>
            <v:shape style="position:absolute;left:1022;top:758;width:56;height:5" type="#_x0000_t75" id="docshape412" stroked="false">
              <v:imagedata r:id="rId204" o:title=""/>
            </v:shape>
            <v:shape style="position:absolute;left:609;top:762;width:221;height:2" id="docshape413" coordorigin="610,762" coordsize="221,0" path="m610,762l631,762m667,762l689,762m751,762l773,762m809,762l830,762e" filled="false" stroked="true" strokeweight=".12pt" strokecolor="#000000">
              <v:path arrowok="t"/>
              <v:stroke dashstyle="solid"/>
            </v:shape>
            <v:shape style="position:absolute;left:484;top:760;width:24;height:5" type="#_x0000_t75" id="docshape414" stroked="false">
              <v:imagedata r:id="rId205" o:title=""/>
            </v:shape>
            <v:shape style="position:absolute;left:520;top:762;width:692;height:3" id="docshape415" coordorigin="521,762" coordsize="692,3" path="m883,762l907,762m1056,762l1078,762m1147,762l1212,762m521,764l542,764m610,764l631,764m641,764l665,764m667,764l689,764m751,764l773,764m809,764l830,764m883,764l907,764e" filled="false" stroked="true" strokeweight=".12pt" strokecolor="#000000">
              <v:path arrowok="t"/>
              <v:stroke dashstyle="solid"/>
            </v:shape>
            <v:shape style="position:absolute;left:362;top:724;width:192;height:72" type="#_x0000_t75" id="docshape416" stroked="false">
              <v:imagedata r:id="rId206" o:title=""/>
            </v:shape>
            <v:shape style="position:absolute;left:482;top:766;width:723;height:3" id="docshape417" coordorigin="482,767" coordsize="723,3" path="m521,767l542,767m610,767l631,767m643,767l689,767m751,767l773,767m809,767l830,767m1147,767l1205,767m482,769l504,769m523,769l545,769m610,769l631,769m646,769l689,769m751,769l773,769m809,769l830,769e" filled="false" stroked="true" strokeweight=".12pt" strokecolor="#000000">
              <v:path arrowok="t"/>
              <v:stroke dashstyle="solid"/>
            </v:shape>
            <v:shape style="position:absolute;left:1017;top:763;width:63;height:8" type="#_x0000_t75" id="docshape418" stroked="false">
              <v:imagedata r:id="rId207" o:title=""/>
            </v:shape>
            <v:shape style="position:absolute;left:480;top:771;width:821;height:3" id="docshape419" coordorigin="480,772" coordsize="821,3" path="m482,772l502,772m523,772l545,772m610,772l631,772m646,772l689,772m751,772l773,772m809,772l830,772m886,772l907,772m1018,772l1039,772m1279,772l1301,772m480,774l547,774m610,774l631,774m648,774l689,774m1018,774l1082,774e" filled="false" stroked="true" strokeweight=".12pt" strokecolor="#000000">
              <v:path arrowok="t"/>
              <v:stroke dashstyle="solid"/>
            </v:shape>
            <v:shape style="position:absolute;left:1058;top:768;width:243;height:8" type="#_x0000_t75" id="docshape420" stroked="false">
              <v:imagedata r:id="rId208" o:title=""/>
            </v:shape>
            <v:shape style="position:absolute;left:477;top:765;width:70;height:15" type="#_x0000_t75" id="docshape421" stroked="false">
              <v:imagedata r:id="rId209" o:title=""/>
            </v:shape>
            <v:line style="position:absolute" from="1279,774" to="1301,774" stroked="true" strokeweight=".12pt" strokecolor="#000000">
              <v:stroke dashstyle="solid"/>
            </v:line>
            <v:shape style="position:absolute;left:751;top:772;width:82;height:5" type="#_x0000_t75" id="docshape422" stroked="false">
              <v:imagedata r:id="rId210" o:title=""/>
            </v:shape>
            <v:shape style="position:absolute;left:480;top:776;width:821;height:3" id="docshape423" coordorigin="480,776" coordsize="821,3" path="m480,776l547,776m610,776l631,776m650,776l689,776m751,776l773,776m886,776l910,776m1015,776l1082,776m1147,776l1169,776m1181,776l1207,776m1279,776l1301,776m610,779l631,779m650,779l689,779m751,779l773,779m804,779l828,779e" filled="false" stroked="true" strokeweight=".12pt" strokecolor="#000000">
              <v:path arrowok="t"/>
              <v:stroke dashstyle="solid"/>
            </v:shape>
            <v:shape style="position:absolute;left:885;top:777;width:27;height:3" type="#_x0000_t75" id="docshape424" stroked="false">
              <v:imagedata r:id="rId211" o:title=""/>
            </v:shape>
            <v:line style="position:absolute" from="956,780" to="956,778" stroked="true" strokeweight=".12pt" strokecolor="#2e2e2e">
              <v:stroke dashstyle="solid"/>
            </v:line>
            <v:shape style="position:absolute;left:477;top:778;width:824;height:5" id="docshape425" coordorigin="478,779" coordsize="824,5" path="m1015,779l1085,779m1147,779l1169,779m1183,779l1210,779m1279,779l1301,779m478,781l550,781m610,781l631,781m653,781l689,781m751,781l773,781m802,781l828,781m888,781l912,781m953,781l958,781m1013,781l1085,781m1279,781l1301,781m478,784l550,784m610,784l631,784m655,784l689,784m751,784l773,784m799,784l826,784m888,784l914,784m948,784l958,784m1013,784l1087,784m1147,784l1169,784e" filled="false" stroked="true" strokeweight=".12pt" strokecolor="#000000">
              <v:path arrowok="t"/>
              <v:stroke dashstyle="solid"/>
            </v:shape>
            <v:shape style="position:absolute;left:1147;top:780;width:68;height:8" type="#_x0000_t75" id="docshape426" stroked="false">
              <v:imagedata r:id="rId212" o:title=""/>
            </v:shape>
            <v:shape style="position:absolute;left:475;top:783;width:826;height:3" id="docshape427" coordorigin="475,784" coordsize="826,3" path="m1279,784l1301,784m475,786l552,786m610,786l631,786e" filled="false" stroked="true" strokeweight=".12pt" strokecolor="#000000">
              <v:path arrowok="t"/>
              <v:stroke dashstyle="solid"/>
            </v:shape>
            <v:shape style="position:absolute;left:892;top:770;width:195;height:20" type="#_x0000_t75" id="docshape428" stroked="false">
              <v:imagedata r:id="rId213" o:title=""/>
            </v:shape>
            <v:shape style="position:absolute;left:475;top:786;width:826;height:3" id="docshape429" coordorigin="475,786" coordsize="826,3" path="m751,786l773,786m794,786l823,786m890,786l919,786m943,786l958,786m1147,786l1169,786m1279,786l1301,786m475,788l497,788m530,788l552,788m610,788l631,788m658,788l689,788m751,788l821,788m1010,788l1032,788e" filled="false" stroked="true" strokeweight=".12pt" strokecolor="#000000">
              <v:path arrowok="t"/>
              <v:stroke dashstyle="solid"/>
            </v:shape>
            <v:shape style="position:absolute;left:655;top:784;width:34;height:10" type="#_x0000_t75" id="docshape430" stroked="false">
              <v:imagedata r:id="rId214" o:title=""/>
            </v:shape>
            <v:shape style="position:absolute;left:472;top:788;width:869;height:5" id="docshape431" coordorigin="473,788" coordsize="869,5" path="m1066,788l1087,788m1147,788l1169,788m1190,788l1217,788m1279,788l1342,788m473,791l494,791m610,791l631,791m660,791l689,791m1010,791l1032,791m1068,791l1090,791m1147,791l1169,791m1193,791l1219,791m1279,791l1342,791m473,793l494,793e" filled="false" stroked="true" strokeweight=".12pt" strokecolor="#000000">
              <v:path arrowok="t"/>
              <v:stroke dashstyle="solid"/>
            </v:shape>
            <v:shape style="position:absolute;left:892;top:789;width:140;height:5" type="#_x0000_t75" id="docshape432" stroked="false">
              <v:imagedata r:id="rId215" o:title=""/>
            </v:shape>
            <v:shape style="position:absolute;left:532;top:793;width:809;height:3" id="docshape433" coordorigin="533,793" coordsize="809,3" path="m533,793l554,793m610,793l631,793m1068,793l1090,793m1147,793l1169,793m1195,793l1222,793m1279,793l1342,793m533,796l554,796e" filled="false" stroked="true" strokeweight=".12pt" strokecolor="#000000">
              <v:path arrowok="t"/>
              <v:stroke dashstyle="solid"/>
            </v:shape>
            <v:shape style="position:absolute;left:662;top:789;width:156;height:8" type="#_x0000_t75" id="docshape434" stroked="false">
              <v:imagedata r:id="rId216" o:title=""/>
            </v:shape>
            <v:shape style="position:absolute;left:470;top:795;width:872;height:3" id="docshape435" coordorigin="470,796" coordsize="872,3" path="m900,796l958,796m1008,796l1030,796m1068,796l1092,796m1147,796l1169,796m1198,796l1224,796m1279,796l1342,796m470,798l492,798e" filled="false" stroked="true" strokeweight=".12pt" strokecolor="#000000">
              <v:path arrowok="t"/>
              <v:stroke dashstyle="solid"/>
            </v:shape>
            <v:shape style="position:absolute;left:532;top:794;width:99;height:5" type="#_x0000_t75" id="docshape436" stroked="false">
              <v:imagedata r:id="rId217" o:title=""/>
            </v:shape>
            <v:shape style="position:absolute;left:609;top:798;width:197;height:2" id="docshape437" coordorigin="610,798" coordsize="197,0" path="m610,798l631,798m665,798l689,798m751,798l806,798e" filled="false" stroked="true" strokeweight=".12pt" strokecolor="#000000">
              <v:path arrowok="t"/>
              <v:stroke dashstyle="solid"/>
            </v:shape>
            <v:shape style="position:absolute;left:362;top:796;width:63;height:5" type="#_x0000_t75" id="docshape438" stroked="false">
              <v:imagedata r:id="rId218" o:title=""/>
            </v:shape>
            <v:shape style="position:absolute;left:1070;top:798;width:272;height:2" id="docshape439" coordorigin="1070,798" coordsize="272,0" path="m1070,798l1092,798m1147,798l1169,798m1200,798l1226,798m1279,798l1342,798e" filled="false" stroked="true" strokeweight=".12pt" strokecolor="#000000">
              <v:path arrowok="t"/>
              <v:stroke dashstyle="solid"/>
            </v:shape>
            <v:shape style="position:absolute;left:923;top:796;width:106;height:8" type="#_x0000_t75" id="docshape440" stroked="false">
              <v:imagedata r:id="rId219" o:title=""/>
            </v:shape>
            <v:shape style="position:absolute;left:470;top:800;width:327;height:2" id="docshape441" coordorigin="470,800" coordsize="327,0" path="m470,800l492,800m535,800l557,800m610,800l631,800m667,800l689,800m751,800l797,800e" filled="false" stroked="true" strokeweight=".12pt" strokecolor="#000000">
              <v:path arrowok="t"/>
              <v:stroke dashstyle="solid"/>
            </v:shape>
            <v:shape style="position:absolute;left:1005;top:799;width:89;height:3" type="#_x0000_t75" id="docshape442" stroked="false">
              <v:imagedata r:id="rId220" o:title=""/>
            </v:shape>
            <v:shape style="position:absolute;left:1147;top:800;width:82;height:2" id="docshape443" coordorigin="1147,800" coordsize="82,0" path="m1147,800l1169,800m1202,800l1229,800e" filled="false" stroked="true" strokeweight=".12pt" strokecolor="#000000">
              <v:path arrowok="t"/>
              <v:stroke dashstyle="solid"/>
            </v:shape>
            <v:shape style="position:absolute;left:360;top:799;width:984;height:123" type="#_x0000_t75" id="docshape444" stroked="false">
              <v:imagedata r:id="rId221" o:title=""/>
            </v:shape>
            <v:shape style="position:absolute;left:360;top:922;width:984;height:32" id="docshape445" coordorigin="360,923" coordsize="984,32" path="m360,923l1344,923m360,925l1344,925m360,928l1344,928m360,930l1344,930m360,932l1344,932m360,935l1344,935m360,937l1344,937m360,940l1344,940m360,942l1344,942m360,944l1344,944m360,947l1344,947m360,949l1344,949m360,952l1344,952m362,954l1342,954e" filled="false" stroked="true" strokeweight=".12pt" strokecolor="#007f00">
              <v:path arrowok="t"/>
              <v:stroke dashstyle="solid"/>
            </v:shape>
            <w10:wrap type="none"/>
          </v:group>
        </w:pic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4"/>
        <w:rPr>
          <w:rFonts w:ascii="Tahoma"/>
        </w:rPr>
      </w:pPr>
    </w:p>
    <w:p>
      <w:pPr>
        <w:pStyle w:val="BodyText"/>
        <w:spacing w:line="72" w:lineRule="exact"/>
        <w:ind w:left="1962"/>
        <w:rPr>
          <w:rFonts w:ascii="Tahoma"/>
          <w:sz w:val="7"/>
        </w:rPr>
      </w:pPr>
      <w:r>
        <w:rPr>
          <w:rFonts w:ascii="Tahoma"/>
          <w:position w:val="0"/>
          <w:sz w:val="7"/>
        </w:rPr>
        <w:pict>
          <v:group style="width:389.4pt;height:3.6pt;mso-position-horizontal-relative:char;mso-position-vertical-relative:line" id="docshapegroup446" coordorigin="0,0" coordsize="7788,72">
            <v:shape style="position:absolute;left:0;top:0;width:7788;height:72" id="docshape447" coordorigin="0,0" coordsize="7788,72" path="m7788,65l0,65,0,72,7788,72,7788,65xm7788,0l0,0,0,7,7788,7,7788,0xe" filled="true" fillcolor="#000000" stroked="false">
              <v:path arrowok="t"/>
              <v:fill type="solid"/>
            </v:shape>
          </v:group>
        </w:pict>
      </w:r>
      <w:r>
        <w:rPr>
          <w:rFonts w:ascii="Tahoma"/>
          <w:position w:val="0"/>
          <w:sz w:val="7"/>
        </w:rPr>
      </w:r>
    </w:p>
    <w:tbl>
      <w:tblPr>
        <w:tblW w:w="0" w:type="auto"/>
        <w:jc w:val="left"/>
        <w:tblInd w:w="1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3"/>
        <w:gridCol w:w="1464"/>
        <w:gridCol w:w="1507"/>
        <w:gridCol w:w="1795"/>
        <w:gridCol w:w="1508"/>
      </w:tblGrid>
      <w:tr>
        <w:trPr>
          <w:trHeight w:val="229" w:hRule="atLeast"/>
        </w:trPr>
        <w:tc>
          <w:tcPr>
            <w:tcW w:w="1513" w:type="dxa"/>
            <w:tcBorders>
              <w:left w:val="nil"/>
            </w:tcBorders>
          </w:tcPr>
          <w:p>
            <w:pPr>
              <w:pStyle w:val="TableParagraph"/>
              <w:spacing w:line="104" w:lineRule="exact"/>
              <w:ind w:left="25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w w:val="105"/>
                <w:sz w:val="9"/>
              </w:rPr>
              <w:t>Monday</w:t>
            </w:r>
          </w:p>
          <w:p>
            <w:pPr>
              <w:pStyle w:val="TableParagraph"/>
              <w:spacing w:line="88" w:lineRule="exact" w:before="18"/>
              <w:ind w:left="25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w w:val="105"/>
                <w:sz w:val="9"/>
              </w:rPr>
              <w:t>6/14/21</w:t>
            </w:r>
          </w:p>
        </w:tc>
        <w:tc>
          <w:tcPr>
            <w:tcW w:w="1464" w:type="dxa"/>
          </w:tcPr>
          <w:p>
            <w:pPr>
              <w:pStyle w:val="TableParagraph"/>
              <w:spacing w:line="104" w:lineRule="exact"/>
              <w:ind w:left="19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w w:val="105"/>
                <w:sz w:val="9"/>
              </w:rPr>
              <w:t>Tuesday</w:t>
            </w:r>
          </w:p>
          <w:p>
            <w:pPr>
              <w:pStyle w:val="TableParagraph"/>
              <w:spacing w:line="88" w:lineRule="exact" w:before="18"/>
              <w:ind w:left="19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w w:val="105"/>
                <w:sz w:val="9"/>
              </w:rPr>
              <w:t>6/15/21</w:t>
            </w:r>
          </w:p>
        </w:tc>
        <w:tc>
          <w:tcPr>
            <w:tcW w:w="1507" w:type="dxa"/>
          </w:tcPr>
          <w:p>
            <w:pPr>
              <w:pStyle w:val="TableParagraph"/>
              <w:spacing w:line="104" w:lineRule="exact"/>
              <w:ind w:left="19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w w:val="105"/>
                <w:sz w:val="9"/>
              </w:rPr>
              <w:t>Wednesday</w:t>
            </w:r>
          </w:p>
          <w:p>
            <w:pPr>
              <w:pStyle w:val="TableParagraph"/>
              <w:spacing w:line="88" w:lineRule="exact" w:before="18"/>
              <w:ind w:left="19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w w:val="105"/>
                <w:sz w:val="9"/>
              </w:rPr>
              <w:t>6/16/21</w:t>
            </w:r>
          </w:p>
        </w:tc>
        <w:tc>
          <w:tcPr>
            <w:tcW w:w="1795" w:type="dxa"/>
          </w:tcPr>
          <w:p>
            <w:pPr>
              <w:pStyle w:val="TableParagraph"/>
              <w:spacing w:line="104" w:lineRule="exact"/>
              <w:ind w:left="19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w w:val="105"/>
                <w:sz w:val="9"/>
              </w:rPr>
              <w:t>Thursday</w:t>
            </w:r>
          </w:p>
          <w:p>
            <w:pPr>
              <w:pStyle w:val="TableParagraph"/>
              <w:spacing w:line="88" w:lineRule="exact" w:before="18"/>
              <w:ind w:left="19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w w:val="105"/>
                <w:sz w:val="9"/>
              </w:rPr>
              <w:t>6/17/21</w:t>
            </w:r>
          </w:p>
        </w:tc>
        <w:tc>
          <w:tcPr>
            <w:tcW w:w="1508" w:type="dxa"/>
            <w:tcBorders>
              <w:right w:val="nil"/>
            </w:tcBorders>
          </w:tcPr>
          <w:p>
            <w:pPr>
              <w:pStyle w:val="TableParagraph"/>
              <w:spacing w:line="104" w:lineRule="exact"/>
              <w:ind w:left="19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w w:val="105"/>
                <w:sz w:val="9"/>
              </w:rPr>
              <w:t>Friday</w:t>
            </w:r>
          </w:p>
          <w:p>
            <w:pPr>
              <w:pStyle w:val="TableParagraph"/>
              <w:spacing w:line="88" w:lineRule="exact" w:before="18"/>
              <w:ind w:left="19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w w:val="105"/>
                <w:sz w:val="9"/>
              </w:rPr>
              <w:t>6/18/21</w:t>
            </w:r>
          </w:p>
        </w:tc>
      </w:tr>
      <w:tr>
        <w:trPr>
          <w:trHeight w:val="109" w:hRule="atLeast"/>
        </w:trPr>
        <w:tc>
          <w:tcPr>
            <w:tcW w:w="151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spacing w:before="48"/>
        <w:ind w:left="1983" w:right="0" w:firstLine="0"/>
        <w:jc w:val="left"/>
        <w:rPr>
          <w:rFonts w:ascii="Tahoma"/>
          <w:b/>
          <w:sz w:val="9"/>
        </w:rPr>
      </w:pPr>
      <w:r>
        <w:rPr>
          <w:rFonts w:ascii="Tahoma"/>
          <w:b/>
          <w:w w:val="105"/>
          <w:sz w:val="9"/>
        </w:rPr>
        <w:t>Weather</w:t>
      </w:r>
      <w:r>
        <w:rPr>
          <w:rFonts w:ascii="Tahoma"/>
          <w:b/>
          <w:spacing w:val="2"/>
          <w:w w:val="105"/>
          <w:sz w:val="9"/>
        </w:rPr>
        <w:t> </w:t>
      </w:r>
      <w:r>
        <w:rPr>
          <w:rFonts w:ascii="Tahoma"/>
          <w:b/>
          <w:w w:val="105"/>
          <w:sz w:val="9"/>
        </w:rPr>
        <w:t>of</w:t>
      </w:r>
      <w:r>
        <w:rPr>
          <w:rFonts w:ascii="Tahoma"/>
          <w:b/>
          <w:spacing w:val="3"/>
          <w:w w:val="105"/>
          <w:sz w:val="9"/>
        </w:rPr>
        <w:t> </w:t>
      </w:r>
      <w:r>
        <w:rPr>
          <w:rFonts w:ascii="Tahoma"/>
          <w:b/>
          <w:w w:val="105"/>
          <w:sz w:val="9"/>
        </w:rPr>
        <w:t>the</w:t>
      </w:r>
      <w:r>
        <w:rPr>
          <w:rFonts w:ascii="Tahoma"/>
          <w:b/>
          <w:spacing w:val="5"/>
          <w:w w:val="105"/>
          <w:sz w:val="9"/>
        </w:rPr>
        <w:t> </w:t>
      </w:r>
      <w:r>
        <w:rPr>
          <w:rFonts w:ascii="Tahoma"/>
          <w:b/>
          <w:w w:val="105"/>
          <w:sz w:val="9"/>
        </w:rPr>
        <w:t>Week</w:t>
      </w:r>
    </w:p>
    <w:tbl>
      <w:tblPr>
        <w:tblW w:w="0" w:type="auto"/>
        <w:jc w:val="left"/>
        <w:tblInd w:w="1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3"/>
        <w:gridCol w:w="1464"/>
        <w:gridCol w:w="1507"/>
        <w:gridCol w:w="1795"/>
        <w:gridCol w:w="1507"/>
      </w:tblGrid>
      <w:tr>
        <w:trPr>
          <w:trHeight w:val="109" w:hRule="atLeast"/>
        </w:trPr>
        <w:tc>
          <w:tcPr>
            <w:tcW w:w="1513" w:type="dxa"/>
            <w:tcBorders>
              <w:left w:val="nil"/>
            </w:tcBorders>
          </w:tcPr>
          <w:p>
            <w:pPr>
              <w:pStyle w:val="TableParagraph"/>
              <w:spacing w:line="88" w:lineRule="exact" w:before="2"/>
              <w:ind w:left="22"/>
              <w:rPr>
                <w:rFonts w:ascii="Tahoma" w:hAnsi="Tahoma"/>
                <w:sz w:val="9"/>
              </w:rPr>
            </w:pPr>
            <w:r>
              <w:rPr>
                <w:rFonts w:ascii="Tahoma" w:hAnsi="Tahoma"/>
                <w:w w:val="105"/>
                <w:sz w:val="9"/>
              </w:rPr>
              <w:t>Hi</w:t>
            </w:r>
            <w:r>
              <w:rPr>
                <w:rFonts w:ascii="Tahoma" w:hAnsi="Tahoma"/>
                <w:spacing w:val="2"/>
                <w:w w:val="105"/>
                <w:sz w:val="9"/>
              </w:rPr>
              <w:t> </w:t>
            </w:r>
            <w:r>
              <w:rPr>
                <w:rFonts w:ascii="Tahoma" w:hAnsi="Tahoma"/>
                <w:w w:val="105"/>
                <w:sz w:val="9"/>
              </w:rPr>
              <w:t>106°F</w:t>
            </w:r>
            <w:r>
              <w:rPr>
                <w:rFonts w:ascii="Tahoma" w:hAnsi="Tahoma"/>
                <w:spacing w:val="4"/>
                <w:w w:val="105"/>
                <w:sz w:val="9"/>
              </w:rPr>
              <w:t> </w:t>
            </w:r>
            <w:r>
              <w:rPr>
                <w:rFonts w:ascii="Tahoma" w:hAnsi="Tahoma"/>
                <w:w w:val="105"/>
                <w:sz w:val="9"/>
              </w:rPr>
              <w:t>Lo</w:t>
            </w:r>
            <w:r>
              <w:rPr>
                <w:rFonts w:ascii="Tahoma" w:hAnsi="Tahoma"/>
                <w:spacing w:val="4"/>
                <w:w w:val="105"/>
                <w:sz w:val="9"/>
              </w:rPr>
              <w:t> </w:t>
            </w:r>
            <w:r>
              <w:rPr>
                <w:rFonts w:ascii="Tahoma" w:hAnsi="Tahoma"/>
                <w:w w:val="105"/>
                <w:sz w:val="9"/>
              </w:rPr>
              <w:t>71°F</w:t>
            </w:r>
          </w:p>
        </w:tc>
        <w:tc>
          <w:tcPr>
            <w:tcW w:w="1464" w:type="dxa"/>
          </w:tcPr>
          <w:p>
            <w:pPr>
              <w:pStyle w:val="TableParagraph"/>
              <w:spacing w:line="88" w:lineRule="exact" w:before="2"/>
              <w:ind w:left="16"/>
              <w:rPr>
                <w:rFonts w:ascii="Tahoma" w:hAnsi="Tahoma"/>
                <w:sz w:val="9"/>
              </w:rPr>
            </w:pPr>
            <w:r>
              <w:rPr>
                <w:rFonts w:ascii="Tahoma" w:hAnsi="Tahoma"/>
                <w:w w:val="105"/>
                <w:sz w:val="9"/>
              </w:rPr>
              <w:t>Hi</w:t>
            </w:r>
            <w:r>
              <w:rPr>
                <w:rFonts w:ascii="Tahoma" w:hAnsi="Tahoma"/>
                <w:spacing w:val="2"/>
                <w:w w:val="105"/>
                <w:sz w:val="9"/>
              </w:rPr>
              <w:t> </w:t>
            </w:r>
            <w:r>
              <w:rPr>
                <w:rFonts w:ascii="Tahoma" w:hAnsi="Tahoma"/>
                <w:w w:val="105"/>
                <w:sz w:val="9"/>
              </w:rPr>
              <w:t>102°F</w:t>
            </w:r>
            <w:r>
              <w:rPr>
                <w:rFonts w:ascii="Tahoma" w:hAnsi="Tahoma"/>
                <w:spacing w:val="4"/>
                <w:w w:val="105"/>
                <w:sz w:val="9"/>
              </w:rPr>
              <w:t> </w:t>
            </w:r>
            <w:r>
              <w:rPr>
                <w:rFonts w:ascii="Tahoma" w:hAnsi="Tahoma"/>
                <w:w w:val="105"/>
                <w:sz w:val="9"/>
              </w:rPr>
              <w:t>Lo</w:t>
            </w:r>
            <w:r>
              <w:rPr>
                <w:rFonts w:ascii="Tahoma" w:hAnsi="Tahoma"/>
                <w:spacing w:val="4"/>
                <w:w w:val="105"/>
                <w:sz w:val="9"/>
              </w:rPr>
              <w:t> </w:t>
            </w:r>
            <w:r>
              <w:rPr>
                <w:rFonts w:ascii="Tahoma" w:hAnsi="Tahoma"/>
                <w:w w:val="105"/>
                <w:sz w:val="9"/>
              </w:rPr>
              <w:t>71°F</w:t>
            </w:r>
          </w:p>
        </w:tc>
        <w:tc>
          <w:tcPr>
            <w:tcW w:w="1507" w:type="dxa"/>
          </w:tcPr>
          <w:p>
            <w:pPr>
              <w:pStyle w:val="TableParagraph"/>
              <w:spacing w:line="88" w:lineRule="exact" w:before="2"/>
              <w:ind w:left="16"/>
              <w:rPr>
                <w:rFonts w:ascii="Tahoma" w:hAnsi="Tahoma"/>
                <w:sz w:val="9"/>
              </w:rPr>
            </w:pPr>
            <w:r>
              <w:rPr>
                <w:rFonts w:ascii="Tahoma" w:hAnsi="Tahoma"/>
                <w:w w:val="105"/>
                <w:sz w:val="9"/>
              </w:rPr>
              <w:t>Hi</w:t>
            </w:r>
            <w:r>
              <w:rPr>
                <w:rFonts w:ascii="Tahoma" w:hAnsi="Tahoma"/>
                <w:spacing w:val="2"/>
                <w:w w:val="105"/>
                <w:sz w:val="9"/>
              </w:rPr>
              <w:t> </w:t>
            </w:r>
            <w:r>
              <w:rPr>
                <w:rFonts w:ascii="Tahoma" w:hAnsi="Tahoma"/>
                <w:w w:val="105"/>
                <w:sz w:val="9"/>
              </w:rPr>
              <w:t>93°F</w:t>
            </w:r>
            <w:r>
              <w:rPr>
                <w:rFonts w:ascii="Tahoma" w:hAnsi="Tahoma"/>
                <w:spacing w:val="4"/>
                <w:w w:val="105"/>
                <w:sz w:val="9"/>
              </w:rPr>
              <w:t> </w:t>
            </w:r>
            <w:r>
              <w:rPr>
                <w:rFonts w:ascii="Tahoma" w:hAnsi="Tahoma"/>
                <w:w w:val="105"/>
                <w:sz w:val="9"/>
              </w:rPr>
              <w:t>Lo</w:t>
            </w:r>
            <w:r>
              <w:rPr>
                <w:rFonts w:ascii="Tahoma" w:hAnsi="Tahoma"/>
                <w:spacing w:val="4"/>
                <w:w w:val="105"/>
                <w:sz w:val="9"/>
              </w:rPr>
              <w:t> </w:t>
            </w:r>
            <w:r>
              <w:rPr>
                <w:rFonts w:ascii="Tahoma" w:hAnsi="Tahoma"/>
                <w:w w:val="105"/>
                <w:sz w:val="9"/>
              </w:rPr>
              <w:t>69°F</w:t>
            </w:r>
          </w:p>
        </w:tc>
        <w:tc>
          <w:tcPr>
            <w:tcW w:w="1795" w:type="dxa"/>
          </w:tcPr>
          <w:p>
            <w:pPr>
              <w:pStyle w:val="TableParagraph"/>
              <w:spacing w:line="88" w:lineRule="exact" w:before="2"/>
              <w:ind w:left="16"/>
              <w:rPr>
                <w:rFonts w:ascii="Tahoma" w:hAnsi="Tahoma"/>
                <w:sz w:val="9"/>
              </w:rPr>
            </w:pPr>
            <w:r>
              <w:rPr>
                <w:rFonts w:ascii="Tahoma" w:hAnsi="Tahoma"/>
                <w:w w:val="105"/>
                <w:sz w:val="9"/>
              </w:rPr>
              <w:t>Hi</w:t>
            </w:r>
            <w:r>
              <w:rPr>
                <w:rFonts w:ascii="Tahoma" w:hAnsi="Tahoma"/>
                <w:spacing w:val="2"/>
                <w:w w:val="105"/>
                <w:sz w:val="9"/>
              </w:rPr>
              <w:t> </w:t>
            </w:r>
            <w:r>
              <w:rPr>
                <w:rFonts w:ascii="Tahoma" w:hAnsi="Tahoma"/>
                <w:w w:val="105"/>
                <w:sz w:val="9"/>
              </w:rPr>
              <w:t>94°F</w:t>
            </w:r>
            <w:r>
              <w:rPr>
                <w:rFonts w:ascii="Tahoma" w:hAnsi="Tahoma"/>
                <w:spacing w:val="3"/>
                <w:w w:val="105"/>
                <w:sz w:val="9"/>
              </w:rPr>
              <w:t> </w:t>
            </w:r>
            <w:r>
              <w:rPr>
                <w:rFonts w:ascii="Tahoma" w:hAnsi="Tahoma"/>
                <w:w w:val="105"/>
                <w:sz w:val="9"/>
              </w:rPr>
              <w:t>Lo</w:t>
            </w:r>
            <w:r>
              <w:rPr>
                <w:rFonts w:ascii="Tahoma" w:hAnsi="Tahoma"/>
                <w:spacing w:val="3"/>
                <w:w w:val="105"/>
                <w:sz w:val="9"/>
              </w:rPr>
              <w:t> </w:t>
            </w:r>
            <w:r>
              <w:rPr>
                <w:rFonts w:ascii="Tahoma" w:hAnsi="Tahoma"/>
                <w:w w:val="105"/>
                <w:sz w:val="9"/>
              </w:rPr>
              <w:t>70</w:t>
            </w:r>
          </w:p>
        </w:tc>
        <w:tc>
          <w:tcPr>
            <w:tcW w:w="1507" w:type="dxa"/>
          </w:tcPr>
          <w:p>
            <w:pPr>
              <w:pStyle w:val="TableParagraph"/>
              <w:spacing w:line="88" w:lineRule="exact" w:before="2"/>
              <w:ind w:left="17"/>
              <w:rPr>
                <w:rFonts w:ascii="Tahoma" w:hAnsi="Tahoma"/>
                <w:sz w:val="9"/>
              </w:rPr>
            </w:pPr>
            <w:r>
              <w:rPr>
                <w:rFonts w:ascii="Tahoma" w:hAnsi="Tahoma"/>
                <w:w w:val="105"/>
                <w:sz w:val="9"/>
              </w:rPr>
              <w:t>Hi</w:t>
            </w:r>
            <w:r>
              <w:rPr>
                <w:rFonts w:ascii="Tahoma" w:hAnsi="Tahoma"/>
                <w:spacing w:val="2"/>
                <w:w w:val="105"/>
                <w:sz w:val="9"/>
              </w:rPr>
              <w:t> </w:t>
            </w:r>
            <w:r>
              <w:rPr>
                <w:rFonts w:ascii="Tahoma" w:hAnsi="Tahoma"/>
                <w:w w:val="105"/>
                <w:sz w:val="9"/>
              </w:rPr>
              <w:t>92°F</w:t>
            </w:r>
            <w:r>
              <w:rPr>
                <w:rFonts w:ascii="Tahoma" w:hAnsi="Tahoma"/>
                <w:spacing w:val="4"/>
                <w:w w:val="105"/>
                <w:sz w:val="9"/>
              </w:rPr>
              <w:t> </w:t>
            </w:r>
            <w:r>
              <w:rPr>
                <w:rFonts w:ascii="Tahoma" w:hAnsi="Tahoma"/>
                <w:w w:val="105"/>
                <w:sz w:val="9"/>
              </w:rPr>
              <w:t>Lo</w:t>
            </w:r>
            <w:r>
              <w:rPr>
                <w:rFonts w:ascii="Tahoma" w:hAnsi="Tahoma"/>
                <w:spacing w:val="4"/>
                <w:w w:val="105"/>
                <w:sz w:val="9"/>
              </w:rPr>
              <w:t> </w:t>
            </w:r>
            <w:r>
              <w:rPr>
                <w:rFonts w:ascii="Tahoma" w:hAnsi="Tahoma"/>
                <w:w w:val="105"/>
                <w:sz w:val="9"/>
              </w:rPr>
              <w:t>71°F</w:t>
            </w:r>
          </w:p>
        </w:tc>
      </w:tr>
      <w:tr>
        <w:trPr>
          <w:trHeight w:val="109" w:hRule="atLeast"/>
        </w:trPr>
        <w:tc>
          <w:tcPr>
            <w:tcW w:w="151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spacing w:before="6"/>
        <w:rPr>
          <w:rFonts w:ascii="Tahoma"/>
          <w:b/>
          <w:sz w:val="2"/>
        </w:rPr>
      </w:pPr>
    </w:p>
    <w:tbl>
      <w:tblPr>
        <w:tblW w:w="0" w:type="auto"/>
        <w:jc w:val="left"/>
        <w:tblInd w:w="1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2"/>
        <w:gridCol w:w="1464"/>
        <w:gridCol w:w="1507"/>
        <w:gridCol w:w="1795"/>
        <w:gridCol w:w="1507"/>
      </w:tblGrid>
      <w:tr>
        <w:trPr>
          <w:trHeight w:val="140" w:hRule="atLeast"/>
        </w:trPr>
        <w:tc>
          <w:tcPr>
            <w:tcW w:w="7785" w:type="dxa"/>
            <w:gridSpan w:val="5"/>
            <w:tcBorders>
              <w:top w:val="nil"/>
              <w:left w:val="nil"/>
            </w:tcBorders>
          </w:tcPr>
          <w:p>
            <w:pPr>
              <w:pStyle w:val="TableParagraph"/>
              <w:spacing w:line="100" w:lineRule="exact" w:before="20"/>
              <w:ind w:left="23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w w:val="105"/>
                <w:sz w:val="9"/>
              </w:rPr>
              <w:t>Full</w:t>
            </w:r>
            <w:r>
              <w:rPr>
                <w:rFonts w:ascii="Tahoma"/>
                <w:b/>
                <w:spacing w:val="4"/>
                <w:w w:val="105"/>
                <w:sz w:val="9"/>
              </w:rPr>
              <w:t> </w:t>
            </w:r>
            <w:r>
              <w:rPr>
                <w:rFonts w:ascii="Tahoma"/>
                <w:b/>
                <w:w w:val="105"/>
                <w:sz w:val="9"/>
              </w:rPr>
              <w:t>Maintenance</w:t>
            </w:r>
          </w:p>
        </w:tc>
      </w:tr>
      <w:tr>
        <w:trPr>
          <w:trHeight w:val="1717" w:hRule="atLeast"/>
        </w:trPr>
        <w:tc>
          <w:tcPr>
            <w:tcW w:w="1512" w:type="dxa"/>
          </w:tcPr>
          <w:p>
            <w:pPr>
              <w:pStyle w:val="TableParagraph"/>
              <w:spacing w:before="20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Biltmore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Ave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(Units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16,2,25)</w:t>
            </w:r>
          </w:p>
          <w:p>
            <w:pPr>
              <w:pStyle w:val="TableParagraph"/>
              <w:spacing w:line="369" w:lineRule="auto" w:before="28"/>
              <w:ind w:left="11" w:right="367" w:hanging="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Central Park:Park Crossing Tr Roadway</w:t>
            </w:r>
            <w:r>
              <w:rPr>
                <w:rFonts w:ascii="Tahoma"/>
                <w:spacing w:val="-18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Central Park:Park Crossing </w:t>
            </w:r>
            <w:r>
              <w:rPr>
                <w:rFonts w:ascii="Tahoma"/>
                <w:w w:val="110"/>
                <w:sz w:val="6"/>
              </w:rPr>
              <w:t>Trail Park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Four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Oaks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Blvd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(Units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1,17,29)</w:t>
            </w:r>
          </w:p>
          <w:p>
            <w:pPr>
              <w:pStyle w:val="TableParagraph"/>
              <w:spacing w:line="357" w:lineRule="auto"/>
              <w:ind w:left="11" w:right="711" w:hanging="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 1:Verdura </w:t>
            </w:r>
            <w:r>
              <w:rPr>
                <w:rFonts w:ascii="Tahoma"/>
                <w:w w:val="110"/>
                <w:sz w:val="6"/>
              </w:rPr>
              <w:t>Point Park</w:t>
            </w:r>
            <w:r>
              <w:rPr>
                <w:rFonts w:ascii="Tahoma"/>
                <w:spacing w:val="-18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UNIT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14:Avon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</w:p>
          <w:p>
            <w:pPr>
              <w:pStyle w:val="TableParagraph"/>
              <w:spacing w:line="65" w:lineRule="exact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18:Cummings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</w:p>
          <w:p>
            <w:pPr>
              <w:pStyle w:val="TableParagraph"/>
              <w:spacing w:before="32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2:Carollton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</w:p>
          <w:p>
            <w:pPr>
              <w:pStyle w:val="TableParagraph"/>
              <w:spacing w:line="357" w:lineRule="auto" w:before="36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 23:Riverton Park (Four Oaks to Summertree)</w:t>
            </w:r>
            <w:r>
              <w:rPr>
                <w:rFonts w:ascii="Tahoma"/>
                <w:w w:val="110"/>
                <w:sz w:val="6"/>
              </w:rPr>
              <w:t> UNIT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36:Bluff</w:t>
            </w:r>
            <w:r>
              <w:rPr>
                <w:rFonts w:ascii="Tahoma"/>
                <w:spacing w:val="-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Oak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Way</w:t>
            </w:r>
          </w:p>
          <w:p>
            <w:pPr>
              <w:pStyle w:val="TableParagraph"/>
              <w:spacing w:before="7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7:Riverton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(Grove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Park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to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Four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Oaks)</w:t>
            </w:r>
          </w:p>
        </w:tc>
        <w:tc>
          <w:tcPr>
            <w:tcW w:w="1464" w:type="dxa"/>
          </w:tcPr>
          <w:p>
            <w:pPr>
              <w:pStyle w:val="TableParagraph"/>
              <w:spacing w:line="357" w:lineRule="auto" w:before="20"/>
              <w:ind w:left="11" w:right="666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Blair Stone Rd (Units </w:t>
            </w:r>
            <w:r>
              <w:rPr>
                <w:rFonts w:ascii="Tahoma"/>
                <w:w w:val="110"/>
                <w:sz w:val="6"/>
              </w:rPr>
              <w:t>5,17)</w:t>
            </w:r>
            <w:r>
              <w:rPr>
                <w:rFonts w:ascii="Tahoma"/>
                <w:spacing w:val="-18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Orange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Ave</w:t>
            </w:r>
          </w:p>
          <w:p>
            <w:pPr>
              <w:pStyle w:val="TableParagraph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RECURRING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UNITS</w:t>
            </w:r>
          </w:p>
          <w:p>
            <w:pPr>
              <w:pStyle w:val="TableParagraph"/>
              <w:spacing w:line="357" w:lineRule="auto" w:before="36"/>
              <w:ind w:left="11" w:right="679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</w:t>
            </w:r>
            <w:r>
              <w:rPr>
                <w:rFonts w:ascii="Tahoma"/>
                <w:spacing w:val="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1:Iberville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UNIT 1:Mulberry Park </w:t>
            </w:r>
            <w:r>
              <w:rPr>
                <w:rFonts w:ascii="Tahoma"/>
                <w:w w:val="110"/>
                <w:sz w:val="6"/>
              </w:rPr>
              <w:t>Blvd</w:t>
            </w:r>
            <w:r>
              <w:rPr>
                <w:rFonts w:ascii="Tahoma"/>
                <w:spacing w:val="-18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UNIT 10:New Dawn Park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19:Twain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</w:p>
          <w:p>
            <w:pPr>
              <w:pStyle w:val="TableParagraph"/>
              <w:spacing w:line="357" w:lineRule="auto"/>
              <w:ind w:left="11" w:right="30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 29:Orange Ave (Mossy Creek to Four Oaks)</w:t>
            </w:r>
            <w:r>
              <w:rPr>
                <w:rFonts w:ascii="Tahoma"/>
                <w:spacing w:val="-18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32:Orange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Ave</w:t>
            </w:r>
          </w:p>
        </w:tc>
        <w:tc>
          <w:tcPr>
            <w:tcW w:w="1507" w:type="dxa"/>
          </w:tcPr>
          <w:p>
            <w:pPr>
              <w:pStyle w:val="TableParagraph"/>
              <w:spacing w:line="357" w:lineRule="auto" w:before="20"/>
              <w:ind w:left="11" w:right="478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Shumard Oak Blvd (Units 3,5)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Shumard Oaks Blvd West (Unit </w:t>
            </w:r>
            <w:r>
              <w:rPr>
                <w:rFonts w:ascii="Tahoma"/>
                <w:w w:val="110"/>
                <w:sz w:val="6"/>
              </w:rPr>
              <w:t>35)</w:t>
            </w:r>
            <w:r>
              <w:rPr>
                <w:rFonts w:ascii="Tahoma"/>
                <w:spacing w:val="-18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TR209A</w:t>
            </w:r>
          </w:p>
          <w:p>
            <w:pPr>
              <w:pStyle w:val="TableParagraph"/>
              <w:spacing w:line="357" w:lineRule="auto"/>
              <w:ind w:left="12" w:right="852" w:hanging="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 1:Iberville </w:t>
            </w:r>
            <w:r>
              <w:rPr>
                <w:rFonts w:ascii="Tahoma"/>
                <w:w w:val="110"/>
                <w:sz w:val="6"/>
              </w:rPr>
              <w:t>Park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14:Green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Space</w:t>
            </w:r>
          </w:p>
          <w:p>
            <w:pPr>
              <w:pStyle w:val="TableParagraph"/>
              <w:spacing w:line="357" w:lineRule="auto"/>
              <w:ind w:left="11" w:right="382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23:Parks,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Ponds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&amp;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Green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Spaces</w:t>
            </w:r>
            <w:r>
              <w:rPr>
                <w:rFonts w:ascii="Tahoma"/>
                <w:spacing w:val="-18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UNIT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31:Jasmine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Hill</w:t>
            </w:r>
          </w:p>
          <w:p>
            <w:pPr>
              <w:pStyle w:val="TableParagraph"/>
              <w:spacing w:line="357" w:lineRule="auto" w:before="1"/>
              <w:ind w:left="11" w:right="611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 32:Coneflower ROW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UNIT 35:Merchants Row </w:t>
            </w:r>
            <w:r>
              <w:rPr>
                <w:rFonts w:ascii="Tahoma"/>
                <w:w w:val="110"/>
                <w:sz w:val="6"/>
              </w:rPr>
              <w:t>West</w:t>
            </w:r>
            <w:r>
              <w:rPr>
                <w:rFonts w:ascii="Tahoma"/>
                <w:spacing w:val="-18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UNIT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4:Grove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Dr</w:t>
            </w:r>
          </w:p>
          <w:p>
            <w:pPr>
              <w:pStyle w:val="TableParagraph"/>
              <w:spacing w:line="65" w:lineRule="exact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7:Grove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Park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Dr</w:t>
            </w:r>
          </w:p>
        </w:tc>
        <w:tc>
          <w:tcPr>
            <w:tcW w:w="1795" w:type="dxa"/>
          </w:tcPr>
          <w:p>
            <w:pPr>
              <w:pStyle w:val="TableParagraph"/>
              <w:spacing w:before="20"/>
              <w:ind w:left="12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Bermuda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Plot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(CP)</w:t>
            </w:r>
          </w:p>
          <w:p>
            <w:pPr>
              <w:pStyle w:val="TableParagraph"/>
              <w:spacing w:line="357" w:lineRule="auto" w:before="35"/>
              <w:ind w:left="12" w:right="996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Blair Stone Rd (Units </w:t>
            </w:r>
            <w:r>
              <w:rPr>
                <w:rFonts w:ascii="Tahoma"/>
                <w:w w:val="110"/>
                <w:sz w:val="6"/>
              </w:rPr>
              <w:t>5,17)</w:t>
            </w:r>
            <w:r>
              <w:rPr>
                <w:rFonts w:ascii="Tahoma"/>
                <w:spacing w:val="-18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Central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Park:FL131</w:t>
            </w:r>
          </w:p>
          <w:p>
            <w:pPr>
              <w:pStyle w:val="TableParagraph"/>
              <w:spacing w:line="357" w:lineRule="auto" w:before="1"/>
              <w:ind w:left="12" w:right="756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Hemingway Blvd &amp; Trail (Units </w:t>
            </w:r>
            <w:r>
              <w:rPr>
                <w:rFonts w:ascii="Tahoma"/>
                <w:w w:val="110"/>
                <w:sz w:val="6"/>
              </w:rPr>
              <w:t>2,4)</w:t>
            </w:r>
            <w:r>
              <w:rPr>
                <w:rFonts w:ascii="Tahoma"/>
                <w:spacing w:val="-18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UNIT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2:Butterfly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Parks</w:t>
            </w:r>
          </w:p>
          <w:p>
            <w:pPr>
              <w:pStyle w:val="TableParagraph"/>
              <w:ind w:left="12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2:Newberry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Parks</w:t>
            </w:r>
          </w:p>
          <w:p>
            <w:pPr>
              <w:pStyle w:val="TableParagraph"/>
              <w:spacing w:line="357" w:lineRule="auto" w:before="35"/>
              <w:ind w:left="12" w:right="673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 21 &amp; Arch Site:Arch Site Exterior</w:t>
            </w:r>
            <w:r>
              <w:rPr>
                <w:rFonts w:ascii="Tahoma"/>
                <w:spacing w:val="-18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UNIT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31:FL070</w:t>
            </w:r>
          </w:p>
          <w:p>
            <w:pPr>
              <w:pStyle w:val="TableParagraph"/>
              <w:spacing w:before="1"/>
              <w:ind w:left="12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31:FL170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&amp;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Buffer</w:t>
            </w:r>
          </w:p>
          <w:p>
            <w:pPr>
              <w:pStyle w:val="TableParagraph"/>
              <w:spacing w:line="357" w:lineRule="auto" w:before="35"/>
              <w:ind w:left="12" w:right="404" w:hanging="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 31:Parks, Green Space, Rows, </w:t>
            </w:r>
            <w:r>
              <w:rPr>
                <w:rFonts w:ascii="Tahoma"/>
                <w:w w:val="110"/>
                <w:sz w:val="6"/>
              </w:rPr>
              <w:t>Lift Station</w:t>
            </w:r>
            <w:r>
              <w:rPr>
                <w:rFonts w:ascii="Tahoma"/>
                <w:spacing w:val="-18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32:Alley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Way</w:t>
            </w:r>
          </w:p>
          <w:p>
            <w:pPr>
              <w:pStyle w:val="TableParagraph"/>
              <w:spacing w:line="357" w:lineRule="auto"/>
              <w:ind w:left="12" w:right="1136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 32:Green </w:t>
            </w:r>
            <w:r>
              <w:rPr>
                <w:rFonts w:ascii="Tahoma"/>
                <w:w w:val="110"/>
                <w:sz w:val="6"/>
              </w:rPr>
              <w:t>Space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Unit 32:Lantana Lane</w:t>
            </w:r>
            <w:r>
              <w:rPr>
                <w:rFonts w:ascii="Tahoma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Unit 32:Overcup </w:t>
            </w:r>
            <w:r>
              <w:rPr>
                <w:rFonts w:ascii="Tahoma"/>
                <w:w w:val="110"/>
                <w:sz w:val="6"/>
              </w:rPr>
              <w:t>Way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4:Grove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Park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Dr</w:t>
            </w:r>
          </w:p>
        </w:tc>
        <w:tc>
          <w:tcPr>
            <w:tcW w:w="1507" w:type="dxa"/>
          </w:tcPr>
          <w:p>
            <w:pPr>
              <w:pStyle w:val="TableParagraph"/>
              <w:spacing w:before="20"/>
              <w:ind w:left="12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Central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Park:Trail</w:t>
            </w:r>
          </w:p>
          <w:p>
            <w:pPr>
              <w:pStyle w:val="TableParagraph"/>
              <w:spacing w:before="35"/>
              <w:ind w:left="12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NON-UNIT:Artemis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Way</w:t>
            </w:r>
          </w:p>
          <w:p>
            <w:pPr>
              <w:pStyle w:val="TableParagraph"/>
              <w:spacing w:line="357" w:lineRule="auto" w:before="36"/>
              <w:ind w:left="12" w:right="382" w:hanging="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 20:Esplanade North </w:t>
            </w:r>
            <w:r>
              <w:rPr>
                <w:rFonts w:ascii="Tahoma"/>
                <w:w w:val="110"/>
                <w:sz w:val="6"/>
              </w:rPr>
              <w:t>(Unit 20)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21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&amp;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Arch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Site:Arch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Site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Exterior</w:t>
            </w:r>
          </w:p>
          <w:p>
            <w:pPr>
              <w:pStyle w:val="TableParagraph"/>
              <w:spacing w:line="357" w:lineRule="auto"/>
              <w:ind w:left="12" w:right="171" w:hanging="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 31:Magnolia Park (Rows, Parks </w:t>
            </w:r>
            <w:r>
              <w:rPr>
                <w:rFonts w:ascii="Tahoma"/>
                <w:w w:val="110"/>
                <w:sz w:val="6"/>
              </w:rPr>
              <w:t>&amp; Pond)</w:t>
            </w:r>
            <w:r>
              <w:rPr>
                <w:rFonts w:ascii="Tahoma"/>
                <w:spacing w:val="-18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37:Esplanade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Nature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Trail</w:t>
            </w:r>
          </w:p>
          <w:p>
            <w:pPr>
              <w:pStyle w:val="TableParagraph"/>
              <w:ind w:left="12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37:Green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Space</w:t>
            </w:r>
          </w:p>
        </w:tc>
      </w:tr>
    </w:tbl>
    <w:p>
      <w:pPr>
        <w:pStyle w:val="BodyText"/>
        <w:spacing w:before="2"/>
        <w:rPr>
          <w:rFonts w:ascii="Tahoma"/>
          <w:b/>
          <w:sz w:val="9"/>
        </w:rPr>
      </w:pPr>
    </w:p>
    <w:p>
      <w:pPr>
        <w:spacing w:before="1"/>
        <w:ind w:left="1983" w:right="0" w:firstLine="0"/>
        <w:jc w:val="left"/>
        <w:rPr>
          <w:rFonts w:ascii="Tahoma"/>
          <w:b/>
          <w:sz w:val="9"/>
        </w:rPr>
      </w:pPr>
      <w:r>
        <w:rPr>
          <w:rFonts w:ascii="Tahoma"/>
          <w:b/>
          <w:w w:val="105"/>
          <w:sz w:val="9"/>
        </w:rPr>
        <w:t>Standard</w:t>
      </w:r>
      <w:r>
        <w:rPr>
          <w:rFonts w:ascii="Tahoma"/>
          <w:b/>
          <w:spacing w:val="5"/>
          <w:w w:val="105"/>
          <w:sz w:val="9"/>
        </w:rPr>
        <w:t> </w:t>
      </w:r>
      <w:r>
        <w:rPr>
          <w:rFonts w:ascii="Tahoma"/>
          <w:b/>
          <w:w w:val="105"/>
          <w:sz w:val="9"/>
        </w:rPr>
        <w:t>Maintenance</w:t>
      </w:r>
    </w:p>
    <w:tbl>
      <w:tblPr>
        <w:tblW w:w="0" w:type="auto"/>
        <w:jc w:val="left"/>
        <w:tblInd w:w="1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3"/>
        <w:gridCol w:w="1464"/>
        <w:gridCol w:w="1507"/>
        <w:gridCol w:w="1795"/>
        <w:gridCol w:w="1507"/>
      </w:tblGrid>
      <w:tr>
        <w:trPr>
          <w:trHeight w:val="538" w:hRule="atLeast"/>
        </w:trPr>
        <w:tc>
          <w:tcPr>
            <w:tcW w:w="1513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340" w:lineRule="auto" w:before="32"/>
              <w:ind w:left="18" w:right="1012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Central Park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spacing w:val="-2"/>
                <w:w w:val="110"/>
                <w:sz w:val="6"/>
              </w:rPr>
              <w:t>UNIT</w:t>
            </w:r>
            <w:r>
              <w:rPr>
                <w:rFonts w:ascii="Tahoma"/>
                <w:spacing w:val="-1"/>
                <w:w w:val="110"/>
                <w:sz w:val="6"/>
              </w:rPr>
              <w:t> </w:t>
            </w:r>
            <w:r>
              <w:rPr>
                <w:rFonts w:ascii="Tahoma"/>
                <w:spacing w:val="-2"/>
                <w:w w:val="110"/>
                <w:sz w:val="6"/>
              </w:rPr>
              <w:t>17:WD253</w:t>
            </w:r>
          </w:p>
        </w:tc>
        <w:tc>
          <w:tcPr>
            <w:tcW w:w="1464" w:type="dxa"/>
            <w:vMerge w:val="restart"/>
          </w:tcPr>
          <w:p>
            <w:pPr>
              <w:pStyle w:val="TableParagraph"/>
              <w:spacing w:before="32"/>
              <w:ind w:left="12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27:SW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Field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on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CC</w:t>
            </w:r>
          </w:p>
          <w:p>
            <w:pPr>
              <w:pStyle w:val="TableParagraph"/>
              <w:spacing w:line="357" w:lineRule="auto" w:before="31"/>
              <w:ind w:left="11" w:right="429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5:Natural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Area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by</w:t>
            </w:r>
            <w:r>
              <w:rPr>
                <w:rFonts w:ascii="Tahoma"/>
                <w:spacing w:val="-5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Urban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  <w:r>
              <w:rPr>
                <w:rFonts w:ascii="Tahoma"/>
                <w:spacing w:val="-18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5:SE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Field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on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CC</w:t>
            </w:r>
            <w:r>
              <w:rPr>
                <w:rFonts w:ascii="Tahoma"/>
                <w:spacing w:val="-5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/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TR216</w:t>
            </w:r>
          </w:p>
        </w:tc>
        <w:tc>
          <w:tcPr>
            <w:tcW w:w="1507" w:type="dxa"/>
            <w:vMerge w:val="restart"/>
          </w:tcPr>
          <w:p>
            <w:pPr>
              <w:pStyle w:val="TableParagraph"/>
              <w:spacing w:before="32"/>
              <w:ind w:left="11" w:right="-15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21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&amp;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Arch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Site:Arch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Site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Conservation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Area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(In</w:t>
            </w:r>
          </w:p>
        </w:tc>
        <w:tc>
          <w:tcPr>
            <w:tcW w:w="1795" w:type="dxa"/>
            <w:vMerge w:val="restart"/>
          </w:tcPr>
          <w:p>
            <w:pPr>
              <w:pStyle w:val="TableParagraph"/>
              <w:spacing w:before="32"/>
              <w:ind w:left="12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 31:FL070</w:t>
            </w:r>
          </w:p>
          <w:p>
            <w:pPr>
              <w:pStyle w:val="TableParagraph"/>
              <w:spacing w:before="31"/>
              <w:ind w:left="12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31:FL170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&amp;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Buffer</w:t>
            </w:r>
          </w:p>
        </w:tc>
        <w:tc>
          <w:tcPr>
            <w:tcW w:w="1507" w:type="dxa"/>
            <w:tcBorders>
              <w:bottom w:val="nil"/>
            </w:tcBorders>
          </w:tcPr>
          <w:p>
            <w:pPr>
              <w:pStyle w:val="TableParagraph"/>
              <w:spacing w:line="340" w:lineRule="auto" w:before="32"/>
              <w:ind w:left="12" w:right="562" w:hanging="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Four Oaks Blvd (Units </w:t>
            </w:r>
            <w:r>
              <w:rPr>
                <w:rFonts w:ascii="Tahoma"/>
                <w:w w:val="110"/>
                <w:sz w:val="6"/>
              </w:rPr>
              <w:t>1,17,29)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NON-UNIT:FL040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-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Mossy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Creek</w:t>
            </w:r>
          </w:p>
          <w:p>
            <w:pPr>
              <w:pStyle w:val="TableParagraph"/>
              <w:spacing w:before="5"/>
              <w:ind w:left="12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NON-UNIT:Mossy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Creek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Nature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Trail</w:t>
            </w:r>
          </w:p>
          <w:p>
            <w:pPr>
              <w:pStyle w:val="TableParagraph"/>
              <w:spacing w:line="100" w:lineRule="atLeast" w:before="3"/>
              <w:ind w:left="12" w:right="420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 20:WD162 on Esplanade </w:t>
            </w:r>
            <w:r>
              <w:rPr>
                <w:rFonts w:ascii="Tahoma"/>
                <w:w w:val="110"/>
                <w:sz w:val="6"/>
              </w:rPr>
              <w:t>North</w:t>
            </w:r>
            <w:r>
              <w:rPr>
                <w:rFonts w:ascii="Tahoma"/>
                <w:spacing w:val="-18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UNIT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31</w:t>
            </w:r>
          </w:p>
        </w:tc>
      </w:tr>
      <w:tr>
        <w:trPr>
          <w:trHeight w:val="216" w:hRule="atLeast"/>
        </w:trPr>
        <w:tc>
          <w:tcPr>
            <w:tcW w:w="151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9"/>
              <w:ind w:left="12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5:Four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Oaks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(Shumard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to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Tram)</w:t>
            </w:r>
          </w:p>
        </w:tc>
      </w:tr>
    </w:tbl>
    <w:p>
      <w:pPr>
        <w:spacing w:before="74"/>
        <w:ind w:left="1983" w:right="0" w:firstLine="0"/>
        <w:jc w:val="left"/>
        <w:rPr>
          <w:rFonts w:ascii="Tahoma"/>
          <w:b/>
          <w:sz w:val="9"/>
        </w:rPr>
      </w:pPr>
      <w:r>
        <w:rPr>
          <w:rFonts w:ascii="Tahoma"/>
          <w:b/>
          <w:w w:val="105"/>
          <w:sz w:val="9"/>
        </w:rPr>
        <w:t>Debris</w:t>
      </w:r>
      <w:r>
        <w:rPr>
          <w:rFonts w:ascii="Tahoma"/>
          <w:b/>
          <w:spacing w:val="4"/>
          <w:w w:val="105"/>
          <w:sz w:val="9"/>
        </w:rPr>
        <w:t> </w:t>
      </w:r>
      <w:r>
        <w:rPr>
          <w:rFonts w:ascii="Tahoma"/>
          <w:b/>
          <w:w w:val="105"/>
          <w:sz w:val="9"/>
        </w:rPr>
        <w:t>Cleanup</w:t>
      </w:r>
    </w:p>
    <w:p>
      <w:pPr>
        <w:pStyle w:val="BodyText"/>
        <w:ind w:left="1959"/>
        <w:rPr>
          <w:rFonts w:ascii="Tahoma"/>
          <w:sz w:val="20"/>
        </w:rPr>
      </w:pPr>
      <w:r>
        <w:rPr/>
        <w:pict>
          <v:group style="position:absolute;margin-left:111.119995pt;margin-top:6.5pt;width:389.55pt;height:20.65pt;mso-position-horizontal-relative:page;mso-position-vertical-relative:paragraph;z-index:-30791680" id="docshapegroup448" coordorigin="2222,130" coordsize="7791,413">
            <v:shape style="position:absolute;left:2222;top:130;width:7791;height:413" id="docshape449" coordorigin="2222,130" coordsize="7791,413" path="m10013,130l10006,130,10006,536,6710,536,6710,423,6703,423,6703,536,3739,536,3739,423,3732,423,3732,536,2222,536,2222,543,3732,543,3739,543,6703,543,6710,543,10006,543,10013,543,10013,536,10013,130xe" filled="true" fillcolor="#000000" stroked="false">
              <v:path arrowok="t"/>
              <v:fill type="solid"/>
            </v:shape>
            <v:shape style="position:absolute;left:5199;top:419;width:1508;height:120" type="#_x0000_t202" id="docshape450" filled="false" stroked="true" strokeweight=".36pt" strokecolor="#000000">
              <v:textbox inset="0,0,0,0">
                <w:txbxContent>
                  <w:p>
                    <w:pPr>
                      <w:spacing w:before="33"/>
                      <w:ind w:left="9" w:right="0" w:firstLine="0"/>
                      <w:jc w:val="left"/>
                      <w:rPr>
                        <w:rFonts w:ascii="Tahoma"/>
                        <w:sz w:val="6"/>
                      </w:rPr>
                    </w:pPr>
                    <w:r>
                      <w:rPr>
                        <w:rFonts w:ascii="Tahoma"/>
                        <w:spacing w:val="-1"/>
                        <w:w w:val="110"/>
                        <w:sz w:val="6"/>
                      </w:rPr>
                      <w:t>CP</w:t>
                    </w:r>
                    <w:r>
                      <w:rPr>
                        <w:rFonts w:ascii="Tahoma"/>
                        <w:spacing w:val="-3"/>
                        <w:w w:val="110"/>
                        <w:sz w:val="6"/>
                      </w:rPr>
                      <w:t> </w:t>
                    </w:r>
                    <w:r>
                      <w:rPr>
                        <w:rFonts w:ascii="Tahoma"/>
                        <w:spacing w:val="-1"/>
                        <w:w w:val="110"/>
                        <w:sz w:val="6"/>
                      </w:rPr>
                      <w:t>Butterfly</w:t>
                    </w:r>
                    <w:r>
                      <w:rPr>
                        <w:rFonts w:ascii="Tahoma"/>
                        <w:spacing w:val="-3"/>
                        <w:w w:val="110"/>
                        <w:sz w:val="6"/>
                      </w:rPr>
                      <w:t> </w:t>
                    </w:r>
                    <w:r>
                      <w:rPr>
                        <w:rFonts w:ascii="Tahoma"/>
                        <w:spacing w:val="-1"/>
                        <w:w w:val="110"/>
                        <w:sz w:val="6"/>
                      </w:rPr>
                      <w:t>Garden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Tahoma"/>
          <w:sz w:val="20"/>
        </w:rPr>
        <w:pict>
          <v:group style="width:389.65pt;height:21.15pt;mso-position-horizontal-relative:char;mso-position-vertical-relative:line" id="docshapegroup451" coordorigin="0,0" coordsize="7793,423">
            <v:shape style="position:absolute;left:2;top:0;width:7788;height:255" id="docshape452" coordorigin="2,0" coordsize="7788,255" path="m7790,0l2,0,2,7,1512,7,1512,254,1519,254,1519,7,7790,7,7790,0xe" filled="true" fillcolor="#000000" stroked="false">
              <v:path arrowok="t"/>
              <v:fill type="solid"/>
            </v:shape>
            <v:shape style="position:absolute;left:3;top:250;width:7786;height:168" type="#_x0000_t202" id="docshape453" filled="false" stroked="true" strokeweight=".36pt" strokecolor="#000000">
              <v:textbox inset="0,0,0,0">
                <w:txbxContent>
                  <w:p>
                    <w:pPr>
                      <w:spacing w:before="51"/>
                      <w:ind w:left="16" w:right="0" w:firstLine="0"/>
                      <w:jc w:val="left"/>
                      <w:rPr>
                        <w:rFonts w:ascii="Tahoma"/>
                        <w:b/>
                        <w:sz w:val="9"/>
                      </w:rPr>
                    </w:pPr>
                    <w:r>
                      <w:rPr>
                        <w:rFonts w:ascii="Tahoma"/>
                        <w:b/>
                        <w:w w:val="105"/>
                        <w:sz w:val="9"/>
                      </w:rPr>
                      <w:t>Hand</w:t>
                    </w:r>
                    <w:r>
                      <w:rPr>
                        <w:rFonts w:ascii="Tahoma"/>
                        <w:b/>
                        <w:spacing w:val="3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b/>
                        <w:w w:val="105"/>
                        <w:sz w:val="9"/>
                      </w:rPr>
                      <w:t>Weeding</w:t>
                    </w:r>
                  </w:p>
                </w:txbxContent>
              </v:textbox>
              <v:stroke dashstyle="solid"/>
              <w10:wrap type="none"/>
            </v:shape>
            <v:shape style="position:absolute;left:4486;top:3;width:1796;height:248" type="#_x0000_t202" id="docshape454" filled="false" stroked="true" strokeweight=".36pt" strokecolor="#000000">
              <v:textbox inset="0,0,0,0">
                <w:txbxContent>
                  <w:p>
                    <w:pPr>
                      <w:spacing w:before="40"/>
                      <w:ind w:left="9" w:right="0" w:firstLine="0"/>
                      <w:jc w:val="left"/>
                      <w:rPr>
                        <w:rFonts w:ascii="Tahoma"/>
                        <w:sz w:val="6"/>
                      </w:rPr>
                    </w:pPr>
                    <w:r>
                      <w:rPr>
                        <w:rFonts w:ascii="Tahoma"/>
                        <w:spacing w:val="-1"/>
                        <w:w w:val="110"/>
                        <w:sz w:val="6"/>
                      </w:rPr>
                      <w:t>Storm</w:t>
                    </w:r>
                    <w:r>
                      <w:rPr>
                        <w:rFonts w:ascii="Tahoma"/>
                        <w:spacing w:val="-4"/>
                        <w:w w:val="110"/>
                        <w:sz w:val="6"/>
                      </w:rPr>
                      <w:t> </w:t>
                    </w:r>
                    <w:r>
                      <w:rPr>
                        <w:rFonts w:ascii="Tahoma"/>
                        <w:w w:val="110"/>
                        <w:sz w:val="6"/>
                      </w:rPr>
                      <w:t>Clean</w:t>
                    </w:r>
                    <w:r>
                      <w:rPr>
                        <w:rFonts w:ascii="Tahoma"/>
                        <w:spacing w:val="-5"/>
                        <w:w w:val="110"/>
                        <w:sz w:val="6"/>
                      </w:rPr>
                      <w:t> </w:t>
                    </w:r>
                    <w:r>
                      <w:rPr>
                        <w:rFonts w:ascii="Tahoma"/>
                        <w:w w:val="110"/>
                        <w:sz w:val="6"/>
                      </w:rPr>
                      <w:t>Up</w:t>
                    </w:r>
                  </w:p>
                </w:txbxContent>
              </v:textbox>
              <v:stroke dashstyle="solid"/>
              <w10:wrap type="none"/>
            </v:shape>
            <v:shape style="position:absolute;left:2979;top:3;width:1508;height:248" type="#_x0000_t202" id="docshape455" filled="false" stroked="true" strokeweight=".36pt" strokecolor="#000000">
              <v:textbox inset="0,0,0,0">
                <w:txbxContent>
                  <w:p>
                    <w:pPr>
                      <w:spacing w:before="40"/>
                      <w:ind w:left="9" w:right="0" w:firstLine="0"/>
                      <w:jc w:val="left"/>
                      <w:rPr>
                        <w:rFonts w:ascii="Tahoma"/>
                        <w:sz w:val="6"/>
                      </w:rPr>
                    </w:pPr>
                    <w:r>
                      <w:rPr>
                        <w:rFonts w:ascii="Tahoma"/>
                        <w:spacing w:val="-1"/>
                        <w:w w:val="110"/>
                        <w:sz w:val="6"/>
                      </w:rPr>
                      <w:t>Storm</w:t>
                    </w:r>
                    <w:r>
                      <w:rPr>
                        <w:rFonts w:ascii="Tahoma"/>
                        <w:spacing w:val="-4"/>
                        <w:w w:val="110"/>
                        <w:sz w:val="6"/>
                      </w:rPr>
                      <w:t> </w:t>
                    </w:r>
                    <w:r>
                      <w:rPr>
                        <w:rFonts w:ascii="Tahoma"/>
                        <w:w w:val="110"/>
                        <w:sz w:val="6"/>
                      </w:rPr>
                      <w:t>Clean</w:t>
                    </w:r>
                    <w:r>
                      <w:rPr>
                        <w:rFonts w:ascii="Tahoma"/>
                        <w:spacing w:val="-5"/>
                        <w:w w:val="110"/>
                        <w:sz w:val="6"/>
                      </w:rPr>
                      <w:t> </w:t>
                    </w:r>
                    <w:r>
                      <w:rPr>
                        <w:rFonts w:ascii="Tahoma"/>
                        <w:w w:val="110"/>
                        <w:sz w:val="6"/>
                      </w:rPr>
                      <w:t>Up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Tahoma"/>
          <w:sz w:val="20"/>
        </w:rPr>
      </w:r>
    </w:p>
    <w:p>
      <w:pPr>
        <w:pStyle w:val="BodyText"/>
        <w:spacing w:before="6"/>
        <w:rPr>
          <w:rFonts w:ascii="Tahoma"/>
          <w:b/>
          <w:sz w:val="10"/>
        </w:rPr>
      </w:pPr>
    </w:p>
    <w:p>
      <w:pPr>
        <w:spacing w:before="0"/>
        <w:ind w:left="1983" w:right="0" w:firstLine="0"/>
        <w:jc w:val="left"/>
        <w:rPr>
          <w:rFonts w:ascii="Tahoma"/>
          <w:b/>
          <w:sz w:val="9"/>
        </w:rPr>
      </w:pPr>
      <w:r>
        <w:rPr>
          <w:rFonts w:ascii="Tahoma"/>
          <w:b/>
          <w:w w:val="105"/>
          <w:sz w:val="9"/>
        </w:rPr>
        <w:t>Mulch</w:t>
      </w:r>
    </w:p>
    <w:tbl>
      <w:tblPr>
        <w:tblW w:w="0" w:type="auto"/>
        <w:jc w:val="left"/>
        <w:tblInd w:w="1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2"/>
        <w:gridCol w:w="1464"/>
        <w:gridCol w:w="1507"/>
        <w:gridCol w:w="1795"/>
        <w:gridCol w:w="1507"/>
      </w:tblGrid>
      <w:tr>
        <w:trPr>
          <w:trHeight w:val="371" w:hRule="atLeast"/>
        </w:trPr>
        <w:tc>
          <w:tcPr>
            <w:tcW w:w="151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95" w:type="dxa"/>
          </w:tcPr>
          <w:p>
            <w:pPr>
              <w:pStyle w:val="TableParagraph"/>
              <w:spacing w:before="32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Central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Park:Butterfly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Garden</w:t>
            </w:r>
          </w:p>
        </w:tc>
        <w:tc>
          <w:tcPr>
            <w:tcW w:w="1507" w:type="dxa"/>
            <w:tcBorders>
              <w:right w:val="nil"/>
            </w:tcBorders>
          </w:tcPr>
          <w:p>
            <w:pPr>
              <w:pStyle w:val="TableParagraph"/>
              <w:spacing w:before="32"/>
              <w:ind w:left="12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Central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Park:Butterfly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Garden</w:t>
            </w:r>
          </w:p>
        </w:tc>
      </w:tr>
      <w:tr>
        <w:trPr>
          <w:trHeight w:val="165" w:hRule="atLeast"/>
        </w:trPr>
        <w:tc>
          <w:tcPr>
            <w:tcW w:w="7785" w:type="dxa"/>
            <w:gridSpan w:val="5"/>
          </w:tcPr>
          <w:p>
            <w:pPr>
              <w:pStyle w:val="TableParagraph"/>
              <w:spacing w:line="88" w:lineRule="exact" w:before="57"/>
              <w:ind w:left="18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w w:val="105"/>
                <w:sz w:val="9"/>
              </w:rPr>
              <w:t>Pruning</w:t>
            </w:r>
          </w:p>
        </w:tc>
      </w:tr>
      <w:tr>
        <w:trPr>
          <w:trHeight w:val="129" w:hRule="atLeast"/>
        </w:trPr>
        <w:tc>
          <w:tcPr>
            <w:tcW w:w="1512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spacing w:line="58" w:lineRule="exact" w:before="51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Trees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-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Remove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sucker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growth</w:t>
            </w:r>
          </w:p>
        </w:tc>
        <w:tc>
          <w:tcPr>
            <w:tcW w:w="1507" w:type="dxa"/>
          </w:tcPr>
          <w:p>
            <w:pPr>
              <w:pStyle w:val="TableParagraph"/>
              <w:spacing w:line="58" w:lineRule="exact" w:before="51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Trees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-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Remove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sucker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growth</w:t>
            </w:r>
          </w:p>
        </w:tc>
        <w:tc>
          <w:tcPr>
            <w:tcW w:w="1795" w:type="dxa"/>
          </w:tcPr>
          <w:p>
            <w:pPr>
              <w:pStyle w:val="TableParagraph"/>
              <w:spacing w:line="58" w:lineRule="exact" w:before="51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Trees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-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Remove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sucker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growth</w:t>
            </w:r>
          </w:p>
        </w:tc>
        <w:tc>
          <w:tcPr>
            <w:tcW w:w="150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spacing w:before="2"/>
        <w:rPr>
          <w:rFonts w:ascii="Tahoma"/>
          <w:b/>
          <w:sz w:val="9"/>
        </w:rPr>
      </w:pPr>
    </w:p>
    <w:tbl>
      <w:tblPr>
        <w:tblW w:w="0" w:type="auto"/>
        <w:jc w:val="left"/>
        <w:tblInd w:w="1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2"/>
        <w:gridCol w:w="1464"/>
        <w:gridCol w:w="1507"/>
        <w:gridCol w:w="1795"/>
        <w:gridCol w:w="1507"/>
      </w:tblGrid>
      <w:tr>
        <w:trPr>
          <w:trHeight w:val="157" w:hRule="atLeast"/>
        </w:trPr>
        <w:tc>
          <w:tcPr>
            <w:tcW w:w="7785" w:type="dxa"/>
            <w:gridSpan w:val="5"/>
          </w:tcPr>
          <w:p>
            <w:pPr>
              <w:pStyle w:val="TableParagraph"/>
              <w:spacing w:line="88" w:lineRule="exact" w:before="50"/>
              <w:ind w:left="18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w w:val="105"/>
                <w:sz w:val="9"/>
              </w:rPr>
              <w:t>Detail</w:t>
            </w:r>
            <w:r>
              <w:rPr>
                <w:rFonts w:ascii="Tahoma"/>
                <w:b/>
                <w:spacing w:val="3"/>
                <w:w w:val="105"/>
                <w:sz w:val="9"/>
              </w:rPr>
              <w:t> </w:t>
            </w:r>
            <w:r>
              <w:rPr>
                <w:rFonts w:ascii="Tahoma"/>
                <w:b/>
                <w:w w:val="105"/>
                <w:sz w:val="9"/>
              </w:rPr>
              <w:t>service</w:t>
            </w:r>
          </w:p>
        </w:tc>
      </w:tr>
      <w:tr>
        <w:trPr>
          <w:trHeight w:val="457" w:hRule="atLeast"/>
        </w:trPr>
        <w:tc>
          <w:tcPr>
            <w:tcW w:w="151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spacing w:line="516" w:lineRule="auto" w:before="68"/>
              <w:ind w:left="11" w:right="157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NON-UNIT:Hedges on Blairstone roundabout</w:t>
            </w:r>
            <w:r>
              <w:rPr>
                <w:rFonts w:ascii="Tahoma"/>
                <w:spacing w:val="-18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UNIT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18:Cummings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</w:p>
          <w:p>
            <w:pPr>
              <w:pStyle w:val="TableParagraph"/>
              <w:spacing w:line="58" w:lineRule="exact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19:Twain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</w:p>
        </w:tc>
        <w:tc>
          <w:tcPr>
            <w:tcW w:w="150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95" w:type="dxa"/>
          </w:tcPr>
          <w:p>
            <w:pPr>
              <w:pStyle w:val="TableParagraph"/>
              <w:spacing w:before="68"/>
              <w:ind w:left="12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Central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Park</w:t>
            </w:r>
          </w:p>
        </w:tc>
        <w:tc>
          <w:tcPr>
            <w:tcW w:w="150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spacing w:before="8"/>
        <w:rPr>
          <w:rFonts w:ascii="Tahoma"/>
          <w:b/>
          <w:sz w:val="2"/>
        </w:rPr>
      </w:pPr>
    </w:p>
    <w:p>
      <w:pPr>
        <w:pStyle w:val="BodyText"/>
        <w:spacing w:line="20" w:lineRule="exact"/>
        <w:ind w:left="1962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389.4pt;height:.4pt;mso-position-horizontal-relative:char;mso-position-vertical-relative:line" id="docshapegroup456" coordorigin="0,0" coordsize="7788,8">
            <v:rect style="position:absolute;left:0;top:0;width:7788;height:8" id="docshape457" filled="true" fillcolor="#000000" stroked="false">
              <v:fill type="solid"/>
            </v:rect>
          </v:group>
        </w:pict>
      </w:r>
      <w:r>
        <w:rPr>
          <w:rFonts w:ascii="Tahoma"/>
          <w:sz w:val="2"/>
        </w:rPr>
      </w:r>
    </w:p>
    <w:p>
      <w:pPr>
        <w:tabs>
          <w:tab w:pos="5761" w:val="left" w:leader="none"/>
          <w:tab w:pos="9750" w:val="left" w:leader="none"/>
        </w:tabs>
        <w:spacing w:before="0"/>
        <w:ind w:left="1962" w:right="0" w:firstLine="0"/>
        <w:jc w:val="left"/>
        <w:rPr>
          <w:rFonts w:ascii="Tahoma"/>
          <w:b/>
          <w:sz w:val="9"/>
        </w:rPr>
      </w:pPr>
      <w:r>
        <w:rPr>
          <w:rFonts w:ascii="Times New Roman"/>
          <w:w w:val="106"/>
          <w:sz w:val="9"/>
          <w:u w:val="single"/>
        </w:rPr>
        <w:t> </w:t>
      </w:r>
      <w:r>
        <w:rPr>
          <w:rFonts w:ascii="Times New Roman"/>
          <w:sz w:val="9"/>
          <w:u w:val="single"/>
        </w:rPr>
        <w:tab/>
      </w:r>
      <w:r>
        <w:rPr>
          <w:rFonts w:ascii="Tahoma"/>
          <w:b/>
          <w:w w:val="105"/>
          <w:sz w:val="9"/>
          <w:u w:val="single"/>
        </w:rPr>
        <w:t>IPM</w:t>
      </w:r>
      <w:r>
        <w:rPr>
          <w:rFonts w:ascii="Tahoma"/>
          <w:b/>
          <w:sz w:val="9"/>
          <w:u w:val="single"/>
        </w:rPr>
        <w:tab/>
      </w:r>
    </w:p>
    <w:p>
      <w:pPr>
        <w:spacing w:before="50"/>
        <w:ind w:left="1983" w:right="0" w:firstLine="0"/>
        <w:jc w:val="left"/>
        <w:rPr>
          <w:rFonts w:ascii="Tahoma"/>
          <w:sz w:val="9"/>
        </w:rPr>
      </w:pPr>
      <w:r>
        <w:rPr>
          <w:rFonts w:ascii="Tahoma"/>
          <w:b/>
          <w:w w:val="105"/>
          <w:sz w:val="9"/>
        </w:rPr>
        <w:t>Fertilizer:</w:t>
      </w:r>
      <w:r>
        <w:rPr>
          <w:rFonts w:ascii="Tahoma"/>
          <w:b/>
          <w:spacing w:val="2"/>
          <w:w w:val="105"/>
          <w:sz w:val="9"/>
        </w:rPr>
        <w:t> </w:t>
      </w:r>
      <w:r>
        <w:rPr>
          <w:rFonts w:ascii="Tahoma"/>
          <w:w w:val="105"/>
          <w:sz w:val="9"/>
        </w:rPr>
        <w:t>Product</w:t>
      </w:r>
      <w:r>
        <w:rPr>
          <w:rFonts w:ascii="Tahoma"/>
          <w:spacing w:val="1"/>
          <w:w w:val="105"/>
          <w:sz w:val="9"/>
        </w:rPr>
        <w:t> </w:t>
      </w:r>
      <w:r>
        <w:rPr>
          <w:rFonts w:ascii="Tahoma"/>
          <w:w w:val="105"/>
          <w:sz w:val="9"/>
        </w:rPr>
        <w:t>Used:</w:t>
      </w:r>
      <w:r>
        <w:rPr>
          <w:rFonts w:ascii="Tahoma"/>
          <w:spacing w:val="1"/>
          <w:w w:val="105"/>
          <w:sz w:val="9"/>
        </w:rPr>
        <w:t> </w:t>
      </w:r>
      <w:r>
        <w:rPr>
          <w:rFonts w:ascii="Tahoma"/>
          <w:w w:val="105"/>
          <w:sz w:val="9"/>
        </w:rPr>
        <w:t>Supra</w:t>
      </w:r>
      <w:r>
        <w:rPr>
          <w:rFonts w:ascii="Tahoma"/>
          <w:spacing w:val="3"/>
          <w:w w:val="105"/>
          <w:sz w:val="9"/>
        </w:rPr>
        <w:t> </w:t>
      </w:r>
      <w:r>
        <w:rPr>
          <w:rFonts w:ascii="Tahoma"/>
          <w:w w:val="105"/>
          <w:sz w:val="9"/>
        </w:rPr>
        <w:t>Poly</w:t>
      </w:r>
      <w:r>
        <w:rPr>
          <w:rFonts w:ascii="Tahoma"/>
          <w:spacing w:val="-1"/>
          <w:w w:val="105"/>
          <w:sz w:val="9"/>
        </w:rPr>
        <w:t> </w:t>
      </w:r>
      <w:r>
        <w:rPr>
          <w:rFonts w:ascii="Tahoma"/>
          <w:w w:val="105"/>
          <w:sz w:val="9"/>
        </w:rPr>
        <w:t>10-0-10</w:t>
      </w:r>
      <w:r>
        <w:rPr>
          <w:rFonts w:ascii="Tahoma"/>
          <w:spacing w:val="2"/>
          <w:w w:val="105"/>
          <w:sz w:val="9"/>
        </w:rPr>
        <w:t> </w:t>
      </w:r>
      <w:r>
        <w:rPr>
          <w:rFonts w:ascii="Tahoma"/>
          <w:w w:val="105"/>
          <w:sz w:val="9"/>
        </w:rPr>
        <w:t>&amp;</w:t>
      </w:r>
      <w:r>
        <w:rPr>
          <w:rFonts w:ascii="Tahoma"/>
          <w:spacing w:val="2"/>
          <w:w w:val="105"/>
          <w:sz w:val="9"/>
        </w:rPr>
        <w:t> </w:t>
      </w:r>
      <w:r>
        <w:rPr>
          <w:rFonts w:ascii="Tahoma"/>
          <w:w w:val="105"/>
          <w:sz w:val="9"/>
        </w:rPr>
        <w:t>Supra</w:t>
      </w:r>
      <w:r>
        <w:rPr>
          <w:rFonts w:ascii="Tahoma"/>
          <w:spacing w:val="3"/>
          <w:w w:val="105"/>
          <w:sz w:val="9"/>
        </w:rPr>
        <w:t> </w:t>
      </w:r>
      <w:r>
        <w:rPr>
          <w:rFonts w:ascii="Tahoma"/>
          <w:w w:val="105"/>
          <w:sz w:val="9"/>
        </w:rPr>
        <w:t>T&amp;O</w:t>
      </w:r>
      <w:r>
        <w:rPr>
          <w:rFonts w:ascii="Tahoma"/>
          <w:spacing w:val="1"/>
          <w:w w:val="105"/>
          <w:sz w:val="9"/>
        </w:rPr>
        <w:t> </w:t>
      </w:r>
      <w:r>
        <w:rPr>
          <w:rFonts w:ascii="Tahoma"/>
          <w:w w:val="105"/>
          <w:sz w:val="9"/>
        </w:rPr>
        <w:t>Micros</w:t>
      </w:r>
      <w:r>
        <w:rPr>
          <w:rFonts w:ascii="Tahoma"/>
          <w:spacing w:val="2"/>
          <w:w w:val="105"/>
          <w:sz w:val="9"/>
        </w:rPr>
        <w:t> </w:t>
      </w:r>
      <w:r>
        <w:rPr>
          <w:rFonts w:ascii="Tahoma"/>
          <w:w w:val="105"/>
          <w:sz w:val="9"/>
        </w:rPr>
        <w:t>for</w:t>
      </w:r>
      <w:r>
        <w:rPr>
          <w:rFonts w:ascii="Tahoma"/>
          <w:spacing w:val="1"/>
          <w:w w:val="105"/>
          <w:sz w:val="9"/>
        </w:rPr>
        <w:t> </w:t>
      </w:r>
      <w:r>
        <w:rPr>
          <w:rFonts w:ascii="Tahoma"/>
          <w:w w:val="105"/>
          <w:sz w:val="9"/>
        </w:rPr>
        <w:t>Turf</w:t>
      </w:r>
    </w:p>
    <w:tbl>
      <w:tblPr>
        <w:tblW w:w="0" w:type="auto"/>
        <w:jc w:val="left"/>
        <w:tblInd w:w="1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3"/>
        <w:gridCol w:w="1464"/>
        <w:gridCol w:w="1507"/>
        <w:gridCol w:w="1795"/>
        <w:gridCol w:w="1508"/>
      </w:tblGrid>
      <w:tr>
        <w:trPr>
          <w:trHeight w:val="553" w:hRule="atLeast"/>
        </w:trPr>
        <w:tc>
          <w:tcPr>
            <w:tcW w:w="151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spacing w:before="20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10:New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Dawn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</w:p>
          <w:p>
            <w:pPr>
              <w:pStyle w:val="TableParagraph"/>
              <w:spacing w:line="357" w:lineRule="auto" w:before="35"/>
              <w:ind w:left="11" w:right="315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 25:Longfellow Park &amp; Pocket </w:t>
            </w:r>
            <w:r>
              <w:rPr>
                <w:rFonts w:ascii="Tahoma"/>
                <w:w w:val="110"/>
                <w:sz w:val="6"/>
              </w:rPr>
              <w:t>Parks</w:t>
            </w:r>
            <w:r>
              <w:rPr>
                <w:rFonts w:ascii="Tahoma"/>
                <w:spacing w:val="-18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26:Strolling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Way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Parks</w:t>
            </w:r>
          </w:p>
        </w:tc>
        <w:tc>
          <w:tcPr>
            <w:tcW w:w="17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spacing w:before="37"/>
        <w:ind w:left="1983" w:right="0" w:firstLine="0"/>
        <w:jc w:val="left"/>
        <w:rPr>
          <w:rFonts w:ascii="Tahoma"/>
          <w:sz w:val="9"/>
        </w:rPr>
      </w:pPr>
      <w:r>
        <w:rPr>
          <w:rFonts w:ascii="Tahoma"/>
          <w:b/>
          <w:w w:val="105"/>
          <w:sz w:val="9"/>
        </w:rPr>
        <w:t>Post-Emergent:</w:t>
      </w:r>
      <w:r>
        <w:rPr>
          <w:rFonts w:ascii="Tahoma"/>
          <w:b/>
          <w:spacing w:val="2"/>
          <w:w w:val="105"/>
          <w:sz w:val="9"/>
        </w:rPr>
        <w:t> </w:t>
      </w:r>
      <w:r>
        <w:rPr>
          <w:rFonts w:ascii="Tahoma"/>
          <w:w w:val="105"/>
          <w:sz w:val="9"/>
        </w:rPr>
        <w:t>Product</w:t>
      </w:r>
      <w:r>
        <w:rPr>
          <w:rFonts w:ascii="Tahoma"/>
          <w:spacing w:val="2"/>
          <w:w w:val="105"/>
          <w:sz w:val="9"/>
        </w:rPr>
        <w:t> </w:t>
      </w:r>
      <w:r>
        <w:rPr>
          <w:rFonts w:ascii="Tahoma"/>
          <w:w w:val="105"/>
          <w:sz w:val="9"/>
        </w:rPr>
        <w:t>Used</w:t>
      </w:r>
      <w:r>
        <w:rPr>
          <w:rFonts w:ascii="Tahoma"/>
          <w:spacing w:val="1"/>
          <w:w w:val="105"/>
          <w:sz w:val="9"/>
        </w:rPr>
        <w:t> </w:t>
      </w:r>
      <w:r>
        <w:rPr>
          <w:rFonts w:ascii="Tahoma"/>
          <w:w w:val="105"/>
          <w:sz w:val="9"/>
        </w:rPr>
        <w:t>-</w:t>
      </w:r>
      <w:r>
        <w:rPr>
          <w:rFonts w:ascii="Tahoma"/>
          <w:spacing w:val="4"/>
          <w:w w:val="105"/>
          <w:sz w:val="9"/>
        </w:rPr>
        <w:t> </w:t>
      </w:r>
      <w:r>
        <w:rPr>
          <w:rFonts w:ascii="Tahoma"/>
          <w:w w:val="105"/>
          <w:sz w:val="9"/>
        </w:rPr>
        <w:t>Certainty</w:t>
      </w:r>
      <w:r>
        <w:rPr>
          <w:rFonts w:ascii="Tahoma"/>
          <w:spacing w:val="2"/>
          <w:w w:val="105"/>
          <w:sz w:val="9"/>
        </w:rPr>
        <w:t> </w:t>
      </w:r>
      <w:r>
        <w:rPr>
          <w:rFonts w:ascii="Tahoma"/>
          <w:w w:val="105"/>
          <w:sz w:val="9"/>
        </w:rPr>
        <w:t>&amp;</w:t>
      </w:r>
      <w:r>
        <w:rPr>
          <w:rFonts w:ascii="Tahoma"/>
          <w:spacing w:val="3"/>
          <w:w w:val="105"/>
          <w:sz w:val="9"/>
        </w:rPr>
        <w:t> </w:t>
      </w:r>
      <w:r>
        <w:rPr>
          <w:rFonts w:ascii="Tahoma"/>
          <w:w w:val="105"/>
          <w:sz w:val="9"/>
        </w:rPr>
        <w:t>Celsius</w:t>
      </w:r>
    </w:p>
    <w:tbl>
      <w:tblPr>
        <w:tblW w:w="0" w:type="auto"/>
        <w:jc w:val="left"/>
        <w:tblInd w:w="1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2"/>
        <w:gridCol w:w="1464"/>
        <w:gridCol w:w="1507"/>
        <w:gridCol w:w="1795"/>
        <w:gridCol w:w="1507"/>
      </w:tblGrid>
      <w:tr>
        <w:trPr>
          <w:trHeight w:val="137" w:hRule="atLeast"/>
        </w:trPr>
        <w:tc>
          <w:tcPr>
            <w:tcW w:w="1512" w:type="dxa"/>
            <w:vMerge w:val="restart"/>
            <w:tcBorders>
              <w:left w:val="nil"/>
              <w:bottom w:val="double" w:sz="4" w:space="0" w:color="000000"/>
            </w:tcBorders>
          </w:tcPr>
          <w:p>
            <w:pPr>
              <w:pStyle w:val="TableParagraph"/>
              <w:spacing w:before="68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w w:val="105"/>
                <w:sz w:val="6"/>
              </w:rPr>
              <w:t>Orange</w:t>
            </w:r>
            <w:r>
              <w:rPr>
                <w:rFonts w:ascii="Tahoma"/>
                <w:spacing w:val="-1"/>
                <w:w w:val="105"/>
                <w:sz w:val="6"/>
              </w:rPr>
              <w:t> </w:t>
            </w:r>
            <w:r>
              <w:rPr>
                <w:rFonts w:ascii="Tahoma"/>
                <w:w w:val="105"/>
                <w:sz w:val="6"/>
              </w:rPr>
              <w:t>Ave</w:t>
            </w:r>
          </w:p>
        </w:tc>
        <w:tc>
          <w:tcPr>
            <w:tcW w:w="1464" w:type="dxa"/>
            <w:vMerge w:val="restart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7" w:type="dxa"/>
            <w:vMerge w:val="restart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95" w:type="dxa"/>
            <w:vMerge w:val="restart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94" w:hRule="atLeast"/>
        </w:trPr>
        <w:tc>
          <w:tcPr>
            <w:tcW w:w="1512" w:type="dxa"/>
            <w:vMerge/>
            <w:tcBorders>
              <w:top w:val="nil"/>
              <w:left w:val="nil"/>
              <w:bottom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bottom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  <w:bottom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  <w:bottom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tcBorders>
              <w:top w:val="nil"/>
              <w:bottom w:val="doub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25" w:hRule="atLeast"/>
        </w:trPr>
        <w:tc>
          <w:tcPr>
            <w:tcW w:w="7785" w:type="dxa"/>
            <w:gridSpan w:val="5"/>
            <w:tcBorders>
              <w:top w:val="double" w:sz="4" w:space="0" w:color="000000"/>
            </w:tcBorders>
          </w:tcPr>
          <w:p>
            <w:pPr>
              <w:pStyle w:val="TableParagraph"/>
              <w:spacing w:line="88" w:lineRule="exact" w:before="17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b/>
                <w:w w:val="105"/>
                <w:sz w:val="9"/>
              </w:rPr>
              <w:t>Pre-Emergent:</w:t>
            </w:r>
            <w:r>
              <w:rPr>
                <w:rFonts w:ascii="Tahoma"/>
                <w:b/>
                <w:spacing w:val="2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Product</w:t>
            </w:r>
            <w:r>
              <w:rPr>
                <w:rFonts w:ascii="Tahoma"/>
                <w:spacing w:val="2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used</w:t>
            </w:r>
            <w:r>
              <w:rPr>
                <w:rFonts w:ascii="Tahoma"/>
                <w:spacing w:val="2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-</w:t>
            </w:r>
            <w:r>
              <w:rPr>
                <w:rFonts w:ascii="Tahoma"/>
                <w:spacing w:val="3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Dithiopyr</w:t>
            </w:r>
            <w:r>
              <w:rPr>
                <w:rFonts w:ascii="Tahoma"/>
                <w:spacing w:val="2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2L</w:t>
            </w:r>
          </w:p>
        </w:tc>
      </w:tr>
      <w:tr>
        <w:trPr>
          <w:trHeight w:val="123" w:hRule="atLeast"/>
        </w:trPr>
        <w:tc>
          <w:tcPr>
            <w:tcW w:w="1512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64" w:type="dxa"/>
            <w:tcBorders>
              <w:bottom w:val="nil"/>
            </w:tcBorders>
          </w:tcPr>
          <w:p>
            <w:pPr>
              <w:pStyle w:val="TableParagraph"/>
              <w:spacing w:line="59" w:lineRule="exact" w:before="44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4:Grove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Dr</w:t>
            </w:r>
          </w:p>
        </w:tc>
        <w:tc>
          <w:tcPr>
            <w:tcW w:w="1507" w:type="dxa"/>
            <w:tcBorders>
              <w:bottom w:val="nil"/>
            </w:tcBorders>
          </w:tcPr>
          <w:p>
            <w:pPr>
              <w:pStyle w:val="TableParagraph"/>
              <w:spacing w:line="59" w:lineRule="exact" w:before="44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18:Cummings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</w:p>
        </w:tc>
        <w:tc>
          <w:tcPr>
            <w:tcW w:w="1795" w:type="dxa"/>
            <w:tcBorders>
              <w:bottom w:val="nil"/>
            </w:tcBorders>
          </w:tcPr>
          <w:p>
            <w:pPr>
              <w:pStyle w:val="TableParagraph"/>
              <w:spacing w:line="59" w:lineRule="exact" w:before="44"/>
              <w:ind w:left="12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Central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Park:Butterfly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Garden</w:t>
            </w:r>
          </w:p>
        </w:tc>
        <w:tc>
          <w:tcPr>
            <w:tcW w:w="150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33" w:hRule="atLeast"/>
        </w:trPr>
        <w:tc>
          <w:tcPr>
            <w:tcW w:w="151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63" w:lineRule="exact" w:before="50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19:Twain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7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97" w:hRule="atLeast"/>
        </w:trPr>
        <w:tc>
          <w:tcPr>
            <w:tcW w:w="151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63" w:lineRule="exact" w:before="14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25:Longfellow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Park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&amp;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Pocket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Parks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0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2" w:hRule="atLeast"/>
        </w:trPr>
        <w:tc>
          <w:tcPr>
            <w:tcW w:w="151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7" w:type="dxa"/>
            <w:tcBorders>
              <w:top w:val="nil"/>
            </w:tcBorders>
          </w:tcPr>
          <w:p>
            <w:pPr>
              <w:pStyle w:val="TableParagraph"/>
              <w:spacing w:before="14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29:Coneflower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</w:p>
        </w:tc>
        <w:tc>
          <w:tcPr>
            <w:tcW w:w="17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7"/>
        <w:rPr>
          <w:rFonts w:ascii="Tahoma"/>
          <w:sz w:val="4"/>
        </w:rPr>
      </w:pPr>
    </w:p>
    <w:tbl>
      <w:tblPr>
        <w:tblW w:w="0" w:type="auto"/>
        <w:jc w:val="left"/>
        <w:tblInd w:w="1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2"/>
        <w:gridCol w:w="1464"/>
        <w:gridCol w:w="1507"/>
        <w:gridCol w:w="1795"/>
        <w:gridCol w:w="1507"/>
      </w:tblGrid>
      <w:tr>
        <w:trPr>
          <w:trHeight w:val="177" w:hRule="atLeast"/>
        </w:trPr>
        <w:tc>
          <w:tcPr>
            <w:tcW w:w="7785" w:type="dxa"/>
            <w:gridSpan w:val="5"/>
          </w:tcPr>
          <w:p>
            <w:pPr>
              <w:pStyle w:val="TableParagraph"/>
              <w:spacing w:line="88" w:lineRule="exact" w:before="69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b/>
                <w:w w:val="105"/>
                <w:sz w:val="9"/>
              </w:rPr>
              <w:t>Non-Selective:</w:t>
            </w:r>
            <w:r>
              <w:rPr>
                <w:rFonts w:ascii="Tahoma"/>
                <w:b/>
                <w:spacing w:val="2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Product</w:t>
            </w:r>
            <w:r>
              <w:rPr>
                <w:rFonts w:ascii="Tahoma"/>
                <w:spacing w:val="2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used</w:t>
            </w:r>
            <w:r>
              <w:rPr>
                <w:rFonts w:ascii="Tahoma"/>
                <w:spacing w:val="1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-</w:t>
            </w:r>
            <w:r>
              <w:rPr>
                <w:rFonts w:ascii="Tahoma"/>
                <w:spacing w:val="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Roundup</w:t>
            </w:r>
            <w:r>
              <w:rPr>
                <w:rFonts w:ascii="Tahoma"/>
                <w:spacing w:val="2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QuikPro</w:t>
            </w:r>
          </w:p>
        </w:tc>
      </w:tr>
      <w:tr>
        <w:trPr>
          <w:trHeight w:val="504" w:hRule="atLeast"/>
        </w:trPr>
        <w:tc>
          <w:tcPr>
            <w:tcW w:w="1512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51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w w:val="105"/>
                <w:sz w:val="6"/>
              </w:rPr>
              <w:t>Orange</w:t>
            </w:r>
            <w:r>
              <w:rPr>
                <w:rFonts w:ascii="Tahoma"/>
                <w:spacing w:val="-1"/>
                <w:w w:val="105"/>
                <w:sz w:val="6"/>
              </w:rPr>
              <w:t> </w:t>
            </w:r>
            <w:r>
              <w:rPr>
                <w:rFonts w:ascii="Tahoma"/>
                <w:w w:val="105"/>
                <w:sz w:val="6"/>
              </w:rPr>
              <w:t>Ave</w:t>
            </w:r>
          </w:p>
        </w:tc>
        <w:tc>
          <w:tcPr>
            <w:tcW w:w="1464" w:type="dxa"/>
            <w:vMerge w:val="restart"/>
          </w:tcPr>
          <w:p>
            <w:pPr>
              <w:pStyle w:val="TableParagraph"/>
              <w:spacing w:before="51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4:Grove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Dr</w:t>
            </w:r>
          </w:p>
        </w:tc>
        <w:tc>
          <w:tcPr>
            <w:tcW w:w="1507" w:type="dxa"/>
            <w:vMerge w:val="restart"/>
          </w:tcPr>
          <w:p>
            <w:pPr>
              <w:pStyle w:val="TableParagraph"/>
              <w:spacing w:line="460" w:lineRule="auto" w:before="51"/>
              <w:ind w:left="11" w:right="764" w:hanging="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 18:Cummings </w:t>
            </w:r>
            <w:r>
              <w:rPr>
                <w:rFonts w:ascii="Tahoma"/>
                <w:w w:val="110"/>
                <w:sz w:val="6"/>
              </w:rPr>
              <w:t>Park</w:t>
            </w:r>
            <w:r>
              <w:rPr>
                <w:rFonts w:ascii="Tahoma"/>
                <w:spacing w:val="-18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19:Twain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</w:p>
          <w:p>
            <w:pPr>
              <w:pStyle w:val="TableParagraph"/>
              <w:spacing w:line="61" w:lineRule="exact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25:Longfellow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Park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&amp;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Pocket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Parks</w:t>
            </w:r>
          </w:p>
          <w:p>
            <w:pPr>
              <w:pStyle w:val="TableParagraph"/>
              <w:spacing w:before="36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29:Coneflower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</w:p>
        </w:tc>
        <w:tc>
          <w:tcPr>
            <w:tcW w:w="1795" w:type="dxa"/>
            <w:vMerge w:val="restart"/>
          </w:tcPr>
          <w:p>
            <w:pPr>
              <w:pStyle w:val="TableParagraph"/>
              <w:spacing w:before="51"/>
              <w:ind w:left="12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Central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Park:Butterfly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Garden</w:t>
            </w:r>
          </w:p>
        </w:tc>
        <w:tc>
          <w:tcPr>
            <w:tcW w:w="150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95" w:hRule="atLeast"/>
        </w:trPr>
        <w:tc>
          <w:tcPr>
            <w:tcW w:w="151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11" w:hRule="atLeast"/>
        </w:trPr>
        <w:tc>
          <w:tcPr>
            <w:tcW w:w="151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spacing w:before="11"/>
        <w:rPr>
          <w:rFonts w:ascii="Tahoma"/>
          <w:sz w:val="3"/>
        </w:rPr>
      </w:pPr>
    </w:p>
    <w:tbl>
      <w:tblPr>
        <w:tblW w:w="0" w:type="auto"/>
        <w:jc w:val="left"/>
        <w:tblInd w:w="1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2"/>
        <w:gridCol w:w="1464"/>
        <w:gridCol w:w="1507"/>
        <w:gridCol w:w="1795"/>
        <w:gridCol w:w="1507"/>
      </w:tblGrid>
      <w:tr>
        <w:trPr>
          <w:trHeight w:val="116" w:hRule="atLeast"/>
        </w:trPr>
        <w:tc>
          <w:tcPr>
            <w:tcW w:w="7785" w:type="dxa"/>
            <w:gridSpan w:val="5"/>
            <w:tcBorders>
              <w:top w:val="nil"/>
            </w:tcBorders>
          </w:tcPr>
          <w:p>
            <w:pPr>
              <w:pStyle w:val="TableParagraph"/>
              <w:spacing w:line="88" w:lineRule="exact" w:before="8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b/>
                <w:w w:val="105"/>
                <w:sz w:val="9"/>
              </w:rPr>
              <w:t>Insecticide:</w:t>
            </w:r>
            <w:r>
              <w:rPr>
                <w:rFonts w:ascii="Tahoma"/>
                <w:b/>
                <w:spacing w:val="3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Product</w:t>
            </w:r>
            <w:r>
              <w:rPr>
                <w:rFonts w:ascii="Tahoma"/>
                <w:spacing w:val="2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Used Advion</w:t>
            </w:r>
          </w:p>
        </w:tc>
      </w:tr>
      <w:tr>
        <w:trPr>
          <w:trHeight w:val="129" w:hRule="atLeast"/>
        </w:trPr>
        <w:tc>
          <w:tcPr>
            <w:tcW w:w="1512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spacing w:before="4"/>
        <w:rPr>
          <w:rFonts w:ascii="Tahoma"/>
          <w:sz w:val="3"/>
        </w:rPr>
      </w:pPr>
    </w:p>
    <w:p>
      <w:pPr>
        <w:pStyle w:val="BodyText"/>
        <w:spacing w:line="20" w:lineRule="exact"/>
        <w:ind w:left="1962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389.4pt;height:.4pt;mso-position-horizontal-relative:char;mso-position-vertical-relative:line" id="docshapegroup458" coordorigin="0,0" coordsize="7788,8">
            <v:rect style="position:absolute;left:0;top:0;width:7788;height:8" id="docshape459" filled="true" fillcolor="#000000" stroked="false">
              <v:fill type="solid"/>
            </v:rect>
          </v:group>
        </w:pict>
      </w:r>
      <w:r>
        <w:rPr>
          <w:rFonts w:ascii="Tahoma"/>
          <w:sz w:val="2"/>
        </w:rPr>
      </w:r>
    </w:p>
    <w:p>
      <w:pPr>
        <w:spacing w:before="22"/>
        <w:ind w:left="3027" w:right="2728" w:firstLine="0"/>
        <w:jc w:val="center"/>
        <w:rPr>
          <w:rFonts w:ascii="Tahoma"/>
          <w:b/>
          <w:sz w:val="9"/>
        </w:rPr>
      </w:pPr>
      <w:r>
        <w:rPr>
          <w:rFonts w:ascii="Tahoma"/>
          <w:b/>
          <w:w w:val="105"/>
          <w:sz w:val="9"/>
        </w:rPr>
        <w:t>Irrigation</w:t>
      </w:r>
    </w:p>
    <w:p>
      <w:pPr>
        <w:pStyle w:val="BodyText"/>
        <w:spacing w:line="20" w:lineRule="exact"/>
        <w:ind w:left="1962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389.4pt;height:.4pt;mso-position-horizontal-relative:char;mso-position-vertical-relative:line" id="docshapegroup460" coordorigin="0,0" coordsize="7788,8">
            <v:rect style="position:absolute;left:0;top:0;width:7788;height:8" id="docshape461" filled="true" fillcolor="#000000" stroked="false">
              <v:fill type="solid"/>
            </v:rect>
          </v:group>
        </w:pict>
      </w:r>
      <w:r>
        <w:rPr>
          <w:rFonts w:ascii="Tahoma"/>
          <w:sz w:val="2"/>
        </w:rPr>
      </w:r>
    </w:p>
    <w:p>
      <w:pPr>
        <w:spacing w:before="43"/>
        <w:ind w:left="1983" w:right="0" w:firstLine="0"/>
        <w:jc w:val="left"/>
        <w:rPr>
          <w:rFonts w:ascii="Tahoma"/>
          <w:b/>
          <w:sz w:val="9"/>
        </w:rPr>
      </w:pPr>
      <w:r>
        <w:rPr>
          <w:rFonts w:ascii="Tahoma"/>
          <w:b/>
          <w:w w:val="105"/>
          <w:sz w:val="9"/>
        </w:rPr>
        <w:t>Irrigation</w:t>
      </w:r>
      <w:r>
        <w:rPr>
          <w:rFonts w:ascii="Tahoma"/>
          <w:b/>
          <w:spacing w:val="4"/>
          <w:w w:val="105"/>
          <w:sz w:val="9"/>
        </w:rPr>
        <w:t> </w:t>
      </w:r>
      <w:r>
        <w:rPr>
          <w:rFonts w:ascii="Tahoma"/>
          <w:b/>
          <w:w w:val="105"/>
          <w:sz w:val="9"/>
        </w:rPr>
        <w:t>Inspection</w:t>
      </w:r>
    </w:p>
    <w:tbl>
      <w:tblPr>
        <w:tblW w:w="0" w:type="auto"/>
        <w:jc w:val="left"/>
        <w:tblInd w:w="1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2"/>
        <w:gridCol w:w="1464"/>
        <w:gridCol w:w="1507"/>
        <w:gridCol w:w="1795"/>
        <w:gridCol w:w="1508"/>
      </w:tblGrid>
      <w:tr>
        <w:trPr>
          <w:trHeight w:val="229" w:hRule="atLeast"/>
        </w:trPr>
        <w:tc>
          <w:tcPr>
            <w:tcW w:w="1512" w:type="dxa"/>
          </w:tcPr>
          <w:p>
            <w:pPr>
              <w:pStyle w:val="TableParagraph"/>
              <w:spacing w:before="12"/>
              <w:ind w:left="14"/>
              <w:rPr>
                <w:rFonts w:ascii="Tahoma"/>
                <w:sz w:val="8"/>
              </w:rPr>
            </w:pPr>
            <w:r>
              <w:rPr>
                <w:rFonts w:ascii="Tahoma"/>
                <w:sz w:val="8"/>
              </w:rPr>
              <w:t>Controller#28</w:t>
            </w:r>
            <w:r>
              <w:rPr>
                <w:rFonts w:ascii="Tahoma"/>
                <w:spacing w:val="-6"/>
                <w:sz w:val="8"/>
              </w:rPr>
              <w:t> </w:t>
            </w:r>
            <w:r>
              <w:rPr>
                <w:rFonts w:ascii="Tahoma"/>
                <w:sz w:val="8"/>
              </w:rPr>
              <w:t>Unit#31</w:t>
            </w:r>
            <w:r>
              <w:rPr>
                <w:rFonts w:ascii="Tahoma"/>
                <w:spacing w:val="-5"/>
                <w:sz w:val="8"/>
              </w:rPr>
              <w:t> </w:t>
            </w:r>
            <w:r>
              <w:rPr>
                <w:rFonts w:ascii="Tahoma"/>
                <w:sz w:val="8"/>
              </w:rPr>
              <w:t>Wet</w:t>
            </w:r>
            <w:r>
              <w:rPr>
                <w:rFonts w:ascii="Tahoma"/>
                <w:spacing w:val="-6"/>
                <w:sz w:val="8"/>
              </w:rPr>
              <w:t> </w:t>
            </w:r>
            <w:r>
              <w:rPr>
                <w:rFonts w:ascii="Tahoma"/>
                <w:sz w:val="8"/>
              </w:rPr>
              <w:t>Test</w:t>
            </w:r>
          </w:p>
        </w:tc>
        <w:tc>
          <w:tcPr>
            <w:tcW w:w="1464" w:type="dxa"/>
          </w:tcPr>
          <w:p>
            <w:pPr>
              <w:pStyle w:val="TableParagraph"/>
              <w:spacing w:before="12"/>
              <w:ind w:left="14"/>
              <w:rPr>
                <w:rFonts w:ascii="Tahoma"/>
                <w:sz w:val="8"/>
              </w:rPr>
            </w:pPr>
            <w:r>
              <w:rPr>
                <w:rFonts w:ascii="Tahoma"/>
                <w:spacing w:val="-1"/>
                <w:sz w:val="8"/>
              </w:rPr>
              <w:t>Controller#6</w:t>
            </w:r>
            <w:r>
              <w:rPr>
                <w:rFonts w:ascii="Tahoma"/>
                <w:spacing w:val="-3"/>
                <w:sz w:val="8"/>
              </w:rPr>
              <w:t> </w:t>
            </w:r>
            <w:r>
              <w:rPr>
                <w:rFonts w:ascii="Tahoma"/>
                <w:sz w:val="8"/>
              </w:rPr>
              <w:t>Unit#CP</w:t>
            </w:r>
            <w:r>
              <w:rPr>
                <w:rFonts w:ascii="Tahoma"/>
                <w:spacing w:val="-3"/>
                <w:sz w:val="8"/>
              </w:rPr>
              <w:t> </w:t>
            </w:r>
            <w:r>
              <w:rPr>
                <w:rFonts w:ascii="Tahoma"/>
                <w:sz w:val="8"/>
              </w:rPr>
              <w:t>WetTest</w:t>
            </w:r>
          </w:p>
        </w:tc>
        <w:tc>
          <w:tcPr>
            <w:tcW w:w="1507" w:type="dxa"/>
          </w:tcPr>
          <w:p>
            <w:pPr>
              <w:pStyle w:val="TableParagraph"/>
              <w:spacing w:before="12"/>
              <w:ind w:left="14"/>
              <w:rPr>
                <w:rFonts w:ascii="Tahoma"/>
                <w:sz w:val="8"/>
              </w:rPr>
            </w:pPr>
            <w:r>
              <w:rPr>
                <w:rFonts w:ascii="Tahoma"/>
                <w:sz w:val="8"/>
              </w:rPr>
              <w:t>controller</w:t>
            </w:r>
            <w:r>
              <w:rPr>
                <w:rFonts w:ascii="Tahoma"/>
                <w:spacing w:val="-4"/>
                <w:sz w:val="8"/>
              </w:rPr>
              <w:t> </w:t>
            </w:r>
            <w:r>
              <w:rPr>
                <w:rFonts w:ascii="Tahoma"/>
                <w:sz w:val="8"/>
              </w:rPr>
              <w:t>#10</w:t>
            </w:r>
            <w:r>
              <w:rPr>
                <w:rFonts w:ascii="Tahoma"/>
                <w:spacing w:val="-4"/>
                <w:sz w:val="8"/>
              </w:rPr>
              <w:t> </w:t>
            </w:r>
            <w:r>
              <w:rPr>
                <w:rFonts w:ascii="Tahoma"/>
                <w:sz w:val="8"/>
              </w:rPr>
              <w:t>Unit</w:t>
            </w:r>
            <w:r>
              <w:rPr>
                <w:rFonts w:ascii="Tahoma"/>
                <w:spacing w:val="-5"/>
                <w:sz w:val="8"/>
              </w:rPr>
              <w:t> </w:t>
            </w:r>
            <w:r>
              <w:rPr>
                <w:rFonts w:ascii="Tahoma"/>
                <w:sz w:val="8"/>
              </w:rPr>
              <w:t>#29</w:t>
            </w:r>
            <w:r>
              <w:rPr>
                <w:rFonts w:ascii="Tahoma"/>
                <w:spacing w:val="-4"/>
                <w:sz w:val="8"/>
              </w:rPr>
              <w:t> </w:t>
            </w:r>
            <w:r>
              <w:rPr>
                <w:rFonts w:ascii="Tahoma"/>
                <w:sz w:val="8"/>
              </w:rPr>
              <w:t>Wet</w:t>
            </w:r>
            <w:r>
              <w:rPr>
                <w:rFonts w:ascii="Tahoma"/>
                <w:spacing w:val="-5"/>
                <w:sz w:val="8"/>
              </w:rPr>
              <w:t> </w:t>
            </w:r>
            <w:r>
              <w:rPr>
                <w:rFonts w:ascii="Tahoma"/>
                <w:sz w:val="8"/>
              </w:rPr>
              <w:t>Test</w:t>
            </w:r>
          </w:p>
        </w:tc>
        <w:tc>
          <w:tcPr>
            <w:tcW w:w="17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spacing w:before="49"/>
        <w:ind w:left="1983" w:right="0" w:firstLine="0"/>
        <w:jc w:val="left"/>
        <w:rPr>
          <w:rFonts w:ascii="Tahoma"/>
          <w:b/>
          <w:sz w:val="9"/>
        </w:rPr>
      </w:pPr>
      <w:r>
        <w:rPr>
          <w:rFonts w:ascii="Tahoma"/>
          <w:b/>
          <w:w w:val="105"/>
          <w:sz w:val="9"/>
        </w:rPr>
        <w:t>Irrigation</w:t>
      </w:r>
      <w:r>
        <w:rPr>
          <w:rFonts w:ascii="Tahoma"/>
          <w:b/>
          <w:spacing w:val="3"/>
          <w:w w:val="105"/>
          <w:sz w:val="9"/>
        </w:rPr>
        <w:t> </w:t>
      </w:r>
      <w:r>
        <w:rPr>
          <w:rFonts w:ascii="Tahoma"/>
          <w:b/>
          <w:w w:val="105"/>
          <w:sz w:val="9"/>
        </w:rPr>
        <w:t>Repairs</w:t>
      </w:r>
    </w:p>
    <w:tbl>
      <w:tblPr>
        <w:tblW w:w="0" w:type="auto"/>
        <w:jc w:val="left"/>
        <w:tblInd w:w="1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3"/>
        <w:gridCol w:w="1464"/>
        <w:gridCol w:w="1507"/>
        <w:gridCol w:w="1795"/>
        <w:gridCol w:w="1508"/>
      </w:tblGrid>
      <w:tr>
        <w:trPr>
          <w:trHeight w:val="109" w:hRule="atLeast"/>
        </w:trPr>
        <w:tc>
          <w:tcPr>
            <w:tcW w:w="1513" w:type="dxa"/>
            <w:tcBorders>
              <w:left w:val="nil"/>
            </w:tcBorders>
          </w:tcPr>
          <w:p>
            <w:pPr>
              <w:pStyle w:val="TableParagraph"/>
              <w:spacing w:line="88" w:lineRule="exact" w:before="2"/>
              <w:ind w:left="22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Controller</w:t>
            </w:r>
          </w:p>
        </w:tc>
        <w:tc>
          <w:tcPr>
            <w:tcW w:w="1464" w:type="dxa"/>
          </w:tcPr>
          <w:p>
            <w:pPr>
              <w:pStyle w:val="TableParagraph"/>
              <w:spacing w:line="88" w:lineRule="exact" w:before="2"/>
              <w:ind w:left="16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1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Number</w:t>
            </w:r>
          </w:p>
        </w:tc>
        <w:tc>
          <w:tcPr>
            <w:tcW w:w="1507" w:type="dxa"/>
          </w:tcPr>
          <w:p>
            <w:pPr>
              <w:pStyle w:val="TableParagraph"/>
              <w:spacing w:line="88" w:lineRule="exact" w:before="2"/>
              <w:ind w:left="16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Date</w:t>
            </w:r>
          </w:p>
        </w:tc>
        <w:tc>
          <w:tcPr>
            <w:tcW w:w="1795" w:type="dxa"/>
          </w:tcPr>
          <w:p>
            <w:pPr>
              <w:pStyle w:val="TableParagraph"/>
              <w:spacing w:line="88" w:lineRule="exact" w:before="2"/>
              <w:ind w:left="16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Description</w:t>
            </w:r>
          </w:p>
        </w:tc>
        <w:tc>
          <w:tcPr>
            <w:tcW w:w="1508" w:type="dxa"/>
            <w:tcBorders>
              <w:right w:val="nil"/>
            </w:tcBorders>
          </w:tcPr>
          <w:p>
            <w:pPr>
              <w:pStyle w:val="TableParagraph"/>
              <w:spacing w:line="88" w:lineRule="exact" w:before="2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Invoice</w:t>
            </w:r>
            <w:r>
              <w:rPr>
                <w:rFonts w:ascii="Tahoma"/>
                <w:spacing w:val="2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Number</w:t>
            </w:r>
          </w:p>
        </w:tc>
      </w:tr>
      <w:tr>
        <w:trPr>
          <w:trHeight w:val="140" w:hRule="atLeast"/>
        </w:trPr>
        <w:tc>
          <w:tcPr>
            <w:tcW w:w="1513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07" w:lineRule="exact" w:before="14"/>
              <w:ind w:left="20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28</w:t>
            </w:r>
          </w:p>
        </w:tc>
        <w:tc>
          <w:tcPr>
            <w:tcW w:w="1464" w:type="dxa"/>
            <w:tcBorders>
              <w:bottom w:val="nil"/>
            </w:tcBorders>
          </w:tcPr>
          <w:p>
            <w:pPr>
              <w:pStyle w:val="TableParagraph"/>
              <w:spacing w:line="107" w:lineRule="exact" w:before="14"/>
              <w:ind w:left="14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31</w:t>
            </w:r>
          </w:p>
        </w:tc>
        <w:tc>
          <w:tcPr>
            <w:tcW w:w="1507" w:type="dxa"/>
            <w:tcBorders>
              <w:bottom w:val="nil"/>
            </w:tcBorders>
          </w:tcPr>
          <w:p>
            <w:pPr>
              <w:pStyle w:val="TableParagraph"/>
              <w:spacing w:line="107" w:lineRule="exact" w:before="14"/>
              <w:ind w:left="14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6/14</w:t>
            </w:r>
          </w:p>
        </w:tc>
        <w:tc>
          <w:tcPr>
            <w:tcW w:w="1795" w:type="dxa"/>
            <w:tcBorders>
              <w:bottom w:val="nil"/>
            </w:tcBorders>
          </w:tcPr>
          <w:p>
            <w:pPr>
              <w:pStyle w:val="TableParagraph"/>
              <w:spacing w:line="107" w:lineRule="exact" w:before="14"/>
              <w:ind w:left="14"/>
              <w:rPr>
                <w:rFonts w:ascii="Tahoma"/>
                <w:sz w:val="9"/>
              </w:rPr>
            </w:pPr>
            <w:r>
              <w:rPr>
                <w:rFonts w:ascii="Tahoma"/>
                <w:spacing w:val="-1"/>
                <w:sz w:val="9"/>
              </w:rPr>
              <w:t>Repair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pacing w:val="-1"/>
                <w:sz w:val="9"/>
              </w:rPr>
              <w:t>Damged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pacing w:val="-1"/>
                <w:sz w:val="9"/>
              </w:rPr>
              <w:t>Pipe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pacing w:val="-1"/>
                <w:sz w:val="9"/>
              </w:rPr>
              <w:t>&amp;</w:t>
            </w:r>
            <w:r>
              <w:rPr>
                <w:rFonts w:ascii="Tahoma"/>
                <w:spacing w:val="-5"/>
                <w:sz w:val="9"/>
              </w:rPr>
              <w:t> </w:t>
            </w:r>
            <w:r>
              <w:rPr>
                <w:rFonts w:ascii="Tahoma"/>
                <w:spacing w:val="-1"/>
                <w:sz w:val="9"/>
              </w:rPr>
              <w:t>Rotors/SprayHeads</w:t>
            </w:r>
          </w:p>
        </w:tc>
        <w:tc>
          <w:tcPr>
            <w:tcW w:w="1508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07" w:lineRule="exact" w:before="14"/>
              <w:ind w:left="14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193155</w:t>
            </w:r>
          </w:p>
        </w:tc>
      </w:tr>
      <w:tr>
        <w:trPr>
          <w:trHeight w:val="147" w:hRule="atLeast"/>
        </w:trPr>
        <w:tc>
          <w:tcPr>
            <w:tcW w:w="151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7"/>
              <w:ind w:left="20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23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4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17</w:t>
            </w:r>
          </w:p>
        </w:tc>
        <w:tc>
          <w:tcPr>
            <w:tcW w:w="15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4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6/15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4"/>
              <w:rPr>
                <w:rFonts w:ascii="Tahoma"/>
                <w:sz w:val="9"/>
              </w:rPr>
            </w:pPr>
            <w:r>
              <w:rPr>
                <w:rFonts w:ascii="Tahoma"/>
                <w:spacing w:val="-1"/>
                <w:sz w:val="9"/>
              </w:rPr>
              <w:t>Replace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pacing w:val="-1"/>
                <w:sz w:val="9"/>
              </w:rPr>
              <w:t>Lightning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pacing w:val="-1"/>
                <w:sz w:val="9"/>
              </w:rPr>
              <w:t>Damaged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pacing w:val="-1"/>
                <w:sz w:val="9"/>
              </w:rPr>
              <w:t>Rotors</w:t>
            </w:r>
          </w:p>
        </w:tc>
        <w:tc>
          <w:tcPr>
            <w:tcW w:w="15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7"/>
              <w:ind w:left="15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193156</w:t>
            </w:r>
          </w:p>
        </w:tc>
      </w:tr>
      <w:tr>
        <w:trPr>
          <w:trHeight w:val="272" w:hRule="atLeast"/>
        </w:trPr>
        <w:tc>
          <w:tcPr>
            <w:tcW w:w="1513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21"/>
              <w:ind w:left="20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10</w:t>
            </w:r>
          </w:p>
        </w:tc>
        <w:tc>
          <w:tcPr>
            <w:tcW w:w="1464" w:type="dxa"/>
            <w:tcBorders>
              <w:top w:val="nil"/>
            </w:tcBorders>
          </w:tcPr>
          <w:p>
            <w:pPr>
              <w:pStyle w:val="TableParagraph"/>
              <w:spacing w:before="21"/>
              <w:ind w:left="14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29</w:t>
            </w:r>
          </w:p>
        </w:tc>
        <w:tc>
          <w:tcPr>
            <w:tcW w:w="1507" w:type="dxa"/>
            <w:tcBorders>
              <w:top w:val="nil"/>
            </w:tcBorders>
          </w:tcPr>
          <w:p>
            <w:pPr>
              <w:pStyle w:val="TableParagraph"/>
              <w:spacing w:before="21"/>
              <w:ind w:left="14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6/16</w:t>
            </w:r>
          </w:p>
        </w:tc>
        <w:tc>
          <w:tcPr>
            <w:tcW w:w="1795" w:type="dxa"/>
            <w:tcBorders>
              <w:top w:val="nil"/>
            </w:tcBorders>
          </w:tcPr>
          <w:p>
            <w:pPr>
              <w:pStyle w:val="TableParagraph"/>
              <w:spacing w:before="21"/>
              <w:ind w:left="14"/>
              <w:rPr>
                <w:rFonts w:ascii="Tahoma"/>
                <w:sz w:val="9"/>
              </w:rPr>
            </w:pPr>
            <w:r>
              <w:rPr>
                <w:rFonts w:ascii="Tahoma"/>
                <w:spacing w:val="-1"/>
                <w:sz w:val="9"/>
              </w:rPr>
              <w:t>Wet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pacing w:val="-1"/>
                <w:sz w:val="9"/>
              </w:rPr>
              <w:t>Test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z w:val="9"/>
              </w:rPr>
              <w:t>Repairs</w:t>
            </w:r>
          </w:p>
        </w:tc>
        <w:tc>
          <w:tcPr>
            <w:tcW w:w="1508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1"/>
              <w:ind w:left="14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193157</w:t>
            </w:r>
          </w:p>
        </w:tc>
      </w:tr>
    </w:tbl>
    <w:p>
      <w:pPr>
        <w:spacing w:before="80"/>
        <w:ind w:left="1983" w:right="0" w:firstLine="0"/>
        <w:jc w:val="left"/>
        <w:rPr>
          <w:rFonts w:ascii="Tahoma"/>
          <w:b/>
          <w:sz w:val="9"/>
        </w:rPr>
      </w:pPr>
      <w:r>
        <w:rPr>
          <w:rFonts w:ascii="Tahoma"/>
          <w:b/>
          <w:w w:val="105"/>
          <w:sz w:val="9"/>
        </w:rPr>
        <w:t>Additional</w:t>
      </w:r>
      <w:r>
        <w:rPr>
          <w:rFonts w:ascii="Tahoma"/>
          <w:b/>
          <w:spacing w:val="4"/>
          <w:w w:val="105"/>
          <w:sz w:val="9"/>
        </w:rPr>
        <w:t> </w:t>
      </w:r>
      <w:r>
        <w:rPr>
          <w:rFonts w:ascii="Tahoma"/>
          <w:b/>
          <w:w w:val="105"/>
          <w:sz w:val="9"/>
        </w:rPr>
        <w:t>Contracted</w:t>
      </w:r>
      <w:r>
        <w:rPr>
          <w:rFonts w:ascii="Tahoma"/>
          <w:b/>
          <w:spacing w:val="3"/>
          <w:w w:val="105"/>
          <w:sz w:val="9"/>
        </w:rPr>
        <w:t> </w:t>
      </w:r>
      <w:r>
        <w:rPr>
          <w:rFonts w:ascii="Tahoma"/>
          <w:b/>
          <w:w w:val="105"/>
          <w:sz w:val="9"/>
        </w:rPr>
        <w:t>Work</w:t>
      </w:r>
    </w:p>
    <w:tbl>
      <w:tblPr>
        <w:tblW w:w="0" w:type="auto"/>
        <w:jc w:val="left"/>
        <w:tblInd w:w="1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3"/>
        <w:gridCol w:w="1464"/>
        <w:gridCol w:w="3302"/>
        <w:gridCol w:w="1508"/>
      </w:tblGrid>
      <w:tr>
        <w:trPr>
          <w:trHeight w:val="121" w:hRule="atLeast"/>
        </w:trPr>
        <w:tc>
          <w:tcPr>
            <w:tcW w:w="1513" w:type="dxa"/>
            <w:tcBorders>
              <w:left w:val="nil"/>
            </w:tcBorders>
          </w:tcPr>
          <w:p>
            <w:pPr>
              <w:pStyle w:val="TableParagraph"/>
              <w:spacing w:line="88" w:lineRule="exact" w:before="14"/>
              <w:ind w:left="22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</w:p>
        </w:tc>
        <w:tc>
          <w:tcPr>
            <w:tcW w:w="1464" w:type="dxa"/>
          </w:tcPr>
          <w:p>
            <w:pPr>
              <w:pStyle w:val="TableParagraph"/>
              <w:spacing w:line="88" w:lineRule="exact" w:before="14"/>
              <w:ind w:left="16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Date</w:t>
            </w:r>
          </w:p>
        </w:tc>
        <w:tc>
          <w:tcPr>
            <w:tcW w:w="3302" w:type="dxa"/>
          </w:tcPr>
          <w:p>
            <w:pPr>
              <w:pStyle w:val="TableParagraph"/>
              <w:spacing w:line="88" w:lineRule="exact" w:before="14"/>
              <w:ind w:left="16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Description</w:t>
            </w:r>
          </w:p>
        </w:tc>
        <w:tc>
          <w:tcPr>
            <w:tcW w:w="1508" w:type="dxa"/>
            <w:tcBorders>
              <w:right w:val="nil"/>
            </w:tcBorders>
          </w:tcPr>
          <w:p>
            <w:pPr>
              <w:pStyle w:val="TableParagraph"/>
              <w:spacing w:line="88" w:lineRule="exact" w:before="14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Invoice</w:t>
            </w:r>
            <w:r>
              <w:rPr>
                <w:rFonts w:ascii="Tahoma"/>
                <w:spacing w:val="2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Number</w:t>
            </w:r>
          </w:p>
        </w:tc>
      </w:tr>
      <w:tr>
        <w:trPr>
          <w:trHeight w:val="142" w:hRule="atLeast"/>
        </w:trPr>
        <w:tc>
          <w:tcPr>
            <w:tcW w:w="1513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01" w:lineRule="exact" w:before="21"/>
              <w:ind w:left="20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29</w:t>
            </w:r>
          </w:p>
        </w:tc>
        <w:tc>
          <w:tcPr>
            <w:tcW w:w="1464" w:type="dxa"/>
            <w:tcBorders>
              <w:bottom w:val="nil"/>
            </w:tcBorders>
          </w:tcPr>
          <w:p>
            <w:pPr>
              <w:pStyle w:val="TableParagraph"/>
              <w:spacing w:line="101" w:lineRule="exact" w:before="21"/>
              <w:ind w:left="14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6/15</w:t>
            </w:r>
          </w:p>
        </w:tc>
        <w:tc>
          <w:tcPr>
            <w:tcW w:w="3302" w:type="dxa"/>
            <w:tcBorders>
              <w:bottom w:val="nil"/>
            </w:tcBorders>
          </w:tcPr>
          <w:p>
            <w:pPr>
              <w:pStyle w:val="TableParagraph"/>
              <w:spacing w:line="101" w:lineRule="exact" w:before="21"/>
              <w:ind w:left="14"/>
              <w:rPr>
                <w:rFonts w:ascii="Tahoma"/>
                <w:sz w:val="9"/>
              </w:rPr>
            </w:pPr>
            <w:r>
              <w:rPr>
                <w:rFonts w:ascii="Tahoma"/>
                <w:spacing w:val="-1"/>
                <w:sz w:val="9"/>
              </w:rPr>
              <w:t>Orange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pacing w:val="-1"/>
                <w:sz w:val="9"/>
              </w:rPr>
              <w:t>&amp;</w:t>
            </w:r>
            <w:r>
              <w:rPr>
                <w:rFonts w:ascii="Tahoma"/>
                <w:spacing w:val="-5"/>
                <w:sz w:val="9"/>
              </w:rPr>
              <w:t> </w:t>
            </w:r>
            <w:r>
              <w:rPr>
                <w:rFonts w:ascii="Tahoma"/>
                <w:spacing w:val="-1"/>
                <w:sz w:val="9"/>
              </w:rPr>
              <w:t>Coneflower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pacing w:val="-1"/>
                <w:sz w:val="9"/>
              </w:rPr>
              <w:t>Mainline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z w:val="9"/>
              </w:rPr>
              <w:t>Sleeve</w:t>
            </w:r>
          </w:p>
        </w:tc>
        <w:tc>
          <w:tcPr>
            <w:tcW w:w="1508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01" w:lineRule="exact" w:before="21"/>
              <w:ind w:left="14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193153</w:t>
            </w:r>
          </w:p>
        </w:tc>
      </w:tr>
      <w:tr>
        <w:trPr>
          <w:trHeight w:val="135" w:hRule="atLeast"/>
        </w:trPr>
        <w:tc>
          <w:tcPr>
            <w:tcW w:w="151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04" w:lineRule="exact" w:before="11"/>
              <w:ind w:left="20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17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4" w:lineRule="exact" w:before="11"/>
              <w:ind w:left="14"/>
              <w:rPr>
                <w:rFonts w:ascii="Tahoma"/>
                <w:sz w:val="9"/>
              </w:rPr>
            </w:pPr>
            <w:r>
              <w:rPr>
                <w:rFonts w:ascii="Tahoma"/>
                <w:spacing w:val="-1"/>
                <w:sz w:val="9"/>
              </w:rPr>
              <w:t>Removal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pacing w:val="-1"/>
                <w:sz w:val="9"/>
              </w:rPr>
              <w:t>of</w:t>
            </w:r>
            <w:r>
              <w:rPr>
                <w:rFonts w:ascii="Tahoma"/>
                <w:spacing w:val="-5"/>
                <w:sz w:val="9"/>
              </w:rPr>
              <w:t> </w:t>
            </w:r>
            <w:r>
              <w:rPr>
                <w:rFonts w:ascii="Tahoma"/>
                <w:spacing w:val="-1"/>
                <w:sz w:val="9"/>
              </w:rPr>
              <w:t>Sycamore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z w:val="9"/>
              </w:rPr>
              <w:t>Tree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z w:val="9"/>
              </w:rPr>
              <w:t>@</w:t>
            </w:r>
            <w:r>
              <w:rPr>
                <w:rFonts w:ascii="Tahoma"/>
                <w:spacing w:val="-4"/>
                <w:sz w:val="9"/>
              </w:rPr>
              <w:t> </w:t>
            </w:r>
            <w:r>
              <w:rPr>
                <w:rFonts w:ascii="Tahoma"/>
                <w:sz w:val="9"/>
              </w:rPr>
              <w:t>shady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z w:val="9"/>
              </w:rPr>
              <w:t>View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z w:val="9"/>
              </w:rPr>
              <w:t>Pump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z w:val="9"/>
              </w:rPr>
              <w:t>Station</w:t>
            </w:r>
          </w:p>
        </w:tc>
        <w:tc>
          <w:tcPr>
            <w:tcW w:w="15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04" w:lineRule="exact" w:before="11"/>
              <w:ind w:left="15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193152</w:t>
            </w:r>
          </w:p>
        </w:tc>
      </w:tr>
      <w:tr>
        <w:trPr>
          <w:trHeight w:val="129" w:hRule="atLeast"/>
        </w:trPr>
        <w:tc>
          <w:tcPr>
            <w:tcW w:w="151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95" w:lineRule="exact" w:before="15"/>
              <w:ind w:left="20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21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95" w:lineRule="exact" w:before="15"/>
              <w:ind w:left="14"/>
              <w:rPr>
                <w:rFonts w:ascii="Tahoma"/>
                <w:sz w:val="9"/>
              </w:rPr>
            </w:pPr>
            <w:r>
              <w:rPr>
                <w:rFonts w:ascii="Tahoma"/>
                <w:spacing w:val="-1"/>
                <w:sz w:val="9"/>
              </w:rPr>
              <w:t>Tree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pacing w:val="-1"/>
                <w:sz w:val="9"/>
              </w:rPr>
              <w:t>Work</w:t>
            </w:r>
            <w:r>
              <w:rPr>
                <w:rFonts w:ascii="Tahoma"/>
                <w:spacing w:val="-5"/>
                <w:sz w:val="9"/>
              </w:rPr>
              <w:t> </w:t>
            </w:r>
            <w:r>
              <w:rPr>
                <w:rFonts w:ascii="Tahoma"/>
                <w:spacing w:val="-1"/>
                <w:sz w:val="9"/>
              </w:rPr>
              <w:t>Mission</w:t>
            </w:r>
            <w:r>
              <w:rPr>
                <w:rFonts w:ascii="Tahoma"/>
                <w:spacing w:val="-4"/>
                <w:sz w:val="9"/>
              </w:rPr>
              <w:t> </w:t>
            </w:r>
            <w:r>
              <w:rPr>
                <w:rFonts w:ascii="Tahoma"/>
                <w:sz w:val="9"/>
              </w:rPr>
              <w:t>Pond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z w:val="9"/>
              </w:rPr>
              <w:t>Dickinson</w:t>
            </w:r>
            <w:r>
              <w:rPr>
                <w:rFonts w:ascii="Tahoma"/>
                <w:spacing w:val="-4"/>
                <w:sz w:val="9"/>
              </w:rPr>
              <w:t> </w:t>
            </w:r>
            <w:r>
              <w:rPr>
                <w:rFonts w:ascii="Tahoma"/>
                <w:sz w:val="9"/>
              </w:rPr>
              <w:t>Drive</w:t>
            </w:r>
          </w:p>
        </w:tc>
        <w:tc>
          <w:tcPr>
            <w:tcW w:w="15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95" w:lineRule="exact" w:before="15"/>
              <w:ind w:left="14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193151</w:t>
            </w:r>
          </w:p>
        </w:tc>
      </w:tr>
      <w:tr>
        <w:trPr>
          <w:trHeight w:val="113" w:hRule="atLeast"/>
        </w:trPr>
        <w:tc>
          <w:tcPr>
            <w:tcW w:w="151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88" w:lineRule="exact" w:before="5"/>
              <w:ind w:left="20"/>
              <w:rPr>
                <w:rFonts w:ascii="Tahoma"/>
                <w:sz w:val="9"/>
              </w:rPr>
            </w:pPr>
            <w:r>
              <w:rPr>
                <w:rFonts w:ascii="Tahoma"/>
                <w:spacing w:val="-1"/>
                <w:sz w:val="9"/>
              </w:rPr>
              <w:t>Central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z w:val="9"/>
              </w:rPr>
              <w:t>Park</w:t>
            </w:r>
          </w:p>
        </w:tc>
        <w:tc>
          <w:tcPr>
            <w:tcW w:w="1464" w:type="dxa"/>
            <w:tcBorders>
              <w:top w:val="nil"/>
            </w:tcBorders>
          </w:tcPr>
          <w:p>
            <w:pPr>
              <w:pStyle w:val="TableParagraph"/>
              <w:spacing w:line="88" w:lineRule="exact" w:before="5"/>
              <w:ind w:left="14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6-16</w:t>
            </w:r>
            <w:r>
              <w:rPr>
                <w:rFonts w:ascii="Tahoma"/>
                <w:spacing w:val="-5"/>
                <w:sz w:val="9"/>
              </w:rPr>
              <w:t> </w:t>
            </w:r>
            <w:r>
              <w:rPr>
                <w:rFonts w:ascii="Tahoma"/>
                <w:sz w:val="9"/>
              </w:rPr>
              <w:t>&amp;</w:t>
            </w:r>
            <w:r>
              <w:rPr>
                <w:rFonts w:ascii="Tahoma"/>
                <w:spacing w:val="-4"/>
                <w:sz w:val="9"/>
              </w:rPr>
              <w:t> </w:t>
            </w:r>
            <w:r>
              <w:rPr>
                <w:rFonts w:ascii="Tahoma"/>
                <w:sz w:val="9"/>
              </w:rPr>
              <w:t>6-17</w:t>
            </w:r>
            <w:r>
              <w:rPr>
                <w:rFonts w:ascii="Tahoma"/>
                <w:spacing w:val="-4"/>
                <w:sz w:val="9"/>
              </w:rPr>
              <w:t> </w:t>
            </w:r>
            <w:r>
              <w:rPr>
                <w:rFonts w:ascii="Tahoma"/>
                <w:sz w:val="9"/>
              </w:rPr>
              <w:t>&amp;</w:t>
            </w:r>
            <w:r>
              <w:rPr>
                <w:rFonts w:ascii="Tahoma"/>
                <w:spacing w:val="-4"/>
                <w:sz w:val="9"/>
              </w:rPr>
              <w:t> </w:t>
            </w:r>
            <w:r>
              <w:rPr>
                <w:rFonts w:ascii="Tahoma"/>
                <w:sz w:val="9"/>
              </w:rPr>
              <w:t>6-18</w:t>
            </w:r>
          </w:p>
        </w:tc>
        <w:tc>
          <w:tcPr>
            <w:tcW w:w="3302" w:type="dxa"/>
            <w:tcBorders>
              <w:top w:val="nil"/>
            </w:tcBorders>
          </w:tcPr>
          <w:p>
            <w:pPr>
              <w:pStyle w:val="TableParagraph"/>
              <w:spacing w:line="88" w:lineRule="exact" w:before="5"/>
              <w:ind w:left="14"/>
              <w:rPr>
                <w:rFonts w:ascii="Tahoma"/>
                <w:sz w:val="9"/>
              </w:rPr>
            </w:pPr>
            <w:r>
              <w:rPr>
                <w:rFonts w:ascii="Tahoma"/>
                <w:spacing w:val="-1"/>
                <w:sz w:val="9"/>
              </w:rPr>
              <w:t>Butterfly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pacing w:val="-1"/>
                <w:sz w:val="9"/>
              </w:rPr>
              <w:t>Garden</w:t>
            </w:r>
            <w:r>
              <w:rPr>
                <w:rFonts w:ascii="Tahoma"/>
                <w:spacing w:val="-5"/>
                <w:sz w:val="9"/>
              </w:rPr>
              <w:t> </w:t>
            </w:r>
            <w:r>
              <w:rPr>
                <w:rFonts w:ascii="Tahoma"/>
                <w:spacing w:val="-1"/>
                <w:sz w:val="9"/>
              </w:rPr>
              <w:t>Prep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pacing w:val="-1"/>
                <w:sz w:val="9"/>
              </w:rPr>
              <w:t>annual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pacing w:val="-1"/>
                <w:sz w:val="9"/>
              </w:rPr>
              <w:t>installation</w:t>
            </w:r>
            <w:r>
              <w:rPr>
                <w:rFonts w:ascii="Tahoma"/>
                <w:spacing w:val="-4"/>
                <w:sz w:val="9"/>
              </w:rPr>
              <w:t> </w:t>
            </w:r>
            <w:r>
              <w:rPr>
                <w:rFonts w:ascii="Tahoma"/>
                <w:spacing w:val="-1"/>
                <w:sz w:val="9"/>
              </w:rPr>
              <w:t>Weeding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z w:val="9"/>
              </w:rPr>
              <w:t>Pruning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z w:val="9"/>
              </w:rPr>
              <w:t>Tree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z w:val="9"/>
              </w:rPr>
              <w:t>Trimming</w:t>
            </w:r>
            <w:r>
              <w:rPr>
                <w:rFonts w:ascii="Tahoma"/>
                <w:spacing w:val="-7"/>
                <w:sz w:val="9"/>
              </w:rPr>
              <w:t> </w:t>
            </w:r>
            <w:r>
              <w:rPr>
                <w:rFonts w:ascii="Tahoma"/>
                <w:sz w:val="9"/>
              </w:rPr>
              <w:t>&amp;</w:t>
            </w:r>
            <w:r>
              <w:rPr>
                <w:rFonts w:ascii="Tahoma"/>
                <w:spacing w:val="-5"/>
                <w:sz w:val="9"/>
              </w:rPr>
              <w:t> </w:t>
            </w:r>
            <w:r>
              <w:rPr>
                <w:rFonts w:ascii="Tahoma"/>
                <w:sz w:val="9"/>
              </w:rPr>
              <w:t>Mulcj</w:t>
            </w:r>
          </w:p>
        </w:tc>
        <w:tc>
          <w:tcPr>
            <w:tcW w:w="1508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88" w:lineRule="exact" w:before="5"/>
              <w:ind w:left="15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193162</w:t>
            </w:r>
          </w:p>
        </w:tc>
      </w:tr>
    </w:tbl>
    <w:p>
      <w:pPr>
        <w:pStyle w:val="BodyText"/>
        <w:spacing w:before="2"/>
        <w:rPr>
          <w:rFonts w:ascii="Tahoma"/>
          <w:b/>
          <w:sz w:val="10"/>
        </w:rPr>
      </w:pPr>
    </w:p>
    <w:p>
      <w:pPr>
        <w:spacing w:line="252" w:lineRule="auto" w:before="0"/>
        <w:ind w:left="1981" w:right="8169" w:firstLine="2"/>
        <w:jc w:val="left"/>
        <w:rPr>
          <w:rFonts w:ascii="Tahoma"/>
          <w:sz w:val="9"/>
        </w:rPr>
      </w:pPr>
      <w:r>
        <w:rPr/>
        <w:pict>
          <v:rect style="position:absolute;margin-left:111.119995pt;margin-top:5.46216pt;width:389.399991pt;height:.36pt;mso-position-horizontal-relative:page;mso-position-vertical-relative:paragraph;z-index:-30791168" id="docshape462" filled="true" fillcolor="#000000" stroked="false">
            <v:fill type="solid"/>
            <w10:wrap type="none"/>
          </v:rect>
        </w:pict>
      </w:r>
      <w:r>
        <w:rPr/>
        <w:pict>
          <v:rect style="position:absolute;margin-left:111.119995pt;margin-top:10.86216pt;width:389.399991pt;height:.36pt;mso-position-horizontal-relative:page;mso-position-vertical-relative:paragraph;z-index:-30790656" id="docshape463" filled="true" fillcolor="#000000" stroked="false">
            <v:fill type="solid"/>
            <w10:wrap type="none"/>
          </v:rect>
        </w:pict>
      </w:r>
      <w:r>
        <w:rPr>
          <w:rFonts w:ascii="Tahoma"/>
          <w:b/>
          <w:w w:val="105"/>
          <w:sz w:val="9"/>
        </w:rPr>
        <w:t>Work</w:t>
      </w:r>
      <w:r>
        <w:rPr>
          <w:rFonts w:ascii="Tahoma"/>
          <w:b/>
          <w:spacing w:val="1"/>
          <w:w w:val="105"/>
          <w:sz w:val="9"/>
        </w:rPr>
        <w:t> </w:t>
      </w:r>
      <w:r>
        <w:rPr>
          <w:rFonts w:ascii="Tahoma"/>
          <w:b/>
          <w:w w:val="105"/>
          <w:sz w:val="9"/>
        </w:rPr>
        <w:t>in</w:t>
      </w:r>
      <w:r>
        <w:rPr>
          <w:rFonts w:ascii="Tahoma"/>
          <w:b/>
          <w:spacing w:val="2"/>
          <w:w w:val="105"/>
          <w:sz w:val="9"/>
        </w:rPr>
        <w:t> </w:t>
      </w:r>
      <w:r>
        <w:rPr>
          <w:rFonts w:ascii="Tahoma"/>
          <w:b/>
          <w:w w:val="105"/>
          <w:sz w:val="9"/>
        </w:rPr>
        <w:t>Progress</w:t>
      </w:r>
      <w:r>
        <w:rPr>
          <w:rFonts w:ascii="Tahoma"/>
          <w:b/>
          <w:spacing w:val="1"/>
          <w:w w:val="105"/>
          <w:sz w:val="9"/>
        </w:rPr>
        <w:t> </w:t>
      </w:r>
      <w:r>
        <w:rPr>
          <w:rFonts w:ascii="Tahoma"/>
          <w:b/>
          <w:w w:val="105"/>
          <w:sz w:val="9"/>
        </w:rPr>
        <w:t>Proposals</w:t>
      </w:r>
      <w:r>
        <w:rPr>
          <w:rFonts w:ascii="Tahoma"/>
          <w:b/>
          <w:spacing w:val="1"/>
          <w:w w:val="105"/>
          <w:sz w:val="9"/>
        </w:rPr>
        <w:t> </w:t>
      </w:r>
      <w:r>
        <w:rPr>
          <w:rFonts w:ascii="Tahoma"/>
          <w:b/>
          <w:w w:val="105"/>
          <w:sz w:val="9"/>
        </w:rPr>
        <w:t>Accidents/Incidents:</w:t>
      </w:r>
      <w:r>
        <w:rPr>
          <w:rFonts w:ascii="Tahoma"/>
          <w:b/>
          <w:spacing w:val="10"/>
          <w:w w:val="105"/>
          <w:sz w:val="9"/>
        </w:rPr>
        <w:t> </w:t>
      </w:r>
      <w:r>
        <w:rPr>
          <w:rFonts w:ascii="Tahoma"/>
          <w:w w:val="105"/>
          <w:sz w:val="9"/>
        </w:rPr>
        <w:t>None</w:t>
      </w:r>
    </w:p>
    <w:p>
      <w:pPr>
        <w:spacing w:before="35"/>
        <w:ind w:left="1983" w:right="0" w:firstLine="0"/>
        <w:jc w:val="left"/>
        <w:rPr>
          <w:rFonts w:ascii="Tahoma"/>
          <w:sz w:val="9"/>
        </w:rPr>
      </w:pPr>
      <w:r>
        <w:rPr>
          <w:rFonts w:ascii="Tahoma"/>
          <w:b/>
          <w:w w:val="105"/>
          <w:sz w:val="9"/>
        </w:rPr>
        <w:t>Safety</w:t>
      </w:r>
      <w:r>
        <w:rPr>
          <w:rFonts w:ascii="Tahoma"/>
          <w:b/>
          <w:spacing w:val="2"/>
          <w:w w:val="105"/>
          <w:sz w:val="9"/>
        </w:rPr>
        <w:t> </w:t>
      </w:r>
      <w:r>
        <w:rPr>
          <w:rFonts w:ascii="Tahoma"/>
          <w:b/>
          <w:w w:val="105"/>
          <w:sz w:val="9"/>
        </w:rPr>
        <w:t>and</w:t>
      </w:r>
      <w:r>
        <w:rPr>
          <w:rFonts w:ascii="Tahoma"/>
          <w:b/>
          <w:spacing w:val="1"/>
          <w:w w:val="105"/>
          <w:sz w:val="9"/>
        </w:rPr>
        <w:t> </w:t>
      </w:r>
      <w:r>
        <w:rPr>
          <w:rFonts w:ascii="Tahoma"/>
          <w:b/>
          <w:w w:val="105"/>
          <w:sz w:val="9"/>
        </w:rPr>
        <w:t>Training:</w:t>
      </w:r>
      <w:r>
        <w:rPr>
          <w:rFonts w:ascii="Tahoma"/>
          <w:b/>
          <w:spacing w:val="4"/>
          <w:w w:val="105"/>
          <w:sz w:val="9"/>
        </w:rPr>
        <w:t> </w:t>
      </w:r>
      <w:r>
        <w:rPr>
          <w:rFonts w:ascii="Tahoma"/>
          <w:w w:val="105"/>
          <w:sz w:val="9"/>
        </w:rPr>
        <w:t>Weekly</w:t>
      </w:r>
      <w:r>
        <w:rPr>
          <w:rFonts w:ascii="Tahoma"/>
          <w:spacing w:val="3"/>
          <w:w w:val="105"/>
          <w:sz w:val="9"/>
        </w:rPr>
        <w:t> </w:t>
      </w:r>
      <w:r>
        <w:rPr>
          <w:rFonts w:ascii="Tahoma"/>
          <w:w w:val="105"/>
          <w:sz w:val="9"/>
        </w:rPr>
        <w:t>"Toolbox"</w:t>
      </w:r>
      <w:r>
        <w:rPr>
          <w:rFonts w:ascii="Tahoma"/>
          <w:spacing w:val="3"/>
          <w:w w:val="105"/>
          <w:sz w:val="9"/>
        </w:rPr>
        <w:t> </w:t>
      </w:r>
      <w:r>
        <w:rPr>
          <w:rFonts w:ascii="Tahoma"/>
          <w:w w:val="105"/>
          <w:sz w:val="9"/>
        </w:rPr>
        <w:t>Safety</w:t>
      </w:r>
      <w:r>
        <w:rPr>
          <w:rFonts w:ascii="Tahoma"/>
          <w:spacing w:val="3"/>
          <w:w w:val="105"/>
          <w:sz w:val="9"/>
        </w:rPr>
        <w:t> </w:t>
      </w:r>
      <w:r>
        <w:rPr>
          <w:rFonts w:ascii="Tahoma"/>
          <w:w w:val="105"/>
          <w:sz w:val="9"/>
        </w:rPr>
        <w:t>Meeting</w:t>
      </w:r>
      <w:r>
        <w:rPr>
          <w:rFonts w:ascii="Tahoma"/>
          <w:spacing w:val="3"/>
          <w:w w:val="105"/>
          <w:sz w:val="9"/>
        </w:rPr>
        <w:t> </w:t>
      </w:r>
      <w:r>
        <w:rPr>
          <w:rFonts w:ascii="Tahoma"/>
          <w:w w:val="105"/>
          <w:sz w:val="9"/>
        </w:rPr>
        <w:t>(Friday)</w:t>
      </w:r>
    </w:p>
    <w:p>
      <w:pPr>
        <w:spacing w:before="40"/>
        <w:ind w:left="1983" w:right="0" w:firstLine="0"/>
        <w:jc w:val="left"/>
        <w:rPr>
          <w:rFonts w:ascii="Tahoma"/>
          <w:b/>
          <w:sz w:val="9"/>
        </w:rPr>
      </w:pPr>
      <w:r>
        <w:rPr>
          <w:rFonts w:ascii="Tahoma"/>
          <w:b/>
          <w:w w:val="105"/>
          <w:sz w:val="9"/>
        </w:rPr>
        <w:t>Routine</w:t>
      </w:r>
      <w:r>
        <w:rPr>
          <w:rFonts w:ascii="Tahoma"/>
          <w:b/>
          <w:spacing w:val="4"/>
          <w:w w:val="105"/>
          <w:sz w:val="9"/>
        </w:rPr>
        <w:t> </w:t>
      </w:r>
      <w:r>
        <w:rPr>
          <w:rFonts w:ascii="Tahoma"/>
          <w:b/>
          <w:w w:val="105"/>
          <w:sz w:val="9"/>
        </w:rPr>
        <w:t>service</w:t>
      </w:r>
    </w:p>
    <w:p>
      <w:pPr>
        <w:pStyle w:val="BodyText"/>
        <w:spacing w:line="20" w:lineRule="exact"/>
        <w:ind w:left="1962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389.4pt;height:.4pt;mso-position-horizontal-relative:char;mso-position-vertical-relative:line" id="docshapegroup464" coordorigin="0,0" coordsize="7788,8">
            <v:rect style="position:absolute;left:0;top:0;width:7788;height:8" id="docshape465" filled="true" fillcolor="#000000" stroked="false">
              <v:fill type="solid"/>
            </v:rect>
          </v:group>
        </w:pict>
      </w:r>
      <w:r>
        <w:rPr>
          <w:rFonts w:ascii="Tahoma"/>
          <w:sz w:val="2"/>
        </w:rPr>
      </w:r>
    </w:p>
    <w:p>
      <w:pPr>
        <w:spacing w:before="0"/>
        <w:ind w:left="1979" w:right="0" w:firstLine="0"/>
        <w:jc w:val="left"/>
        <w:rPr>
          <w:rFonts w:ascii="Tahoma"/>
          <w:sz w:val="8"/>
        </w:rPr>
      </w:pPr>
      <w:r>
        <w:rPr>
          <w:rFonts w:ascii="Tahoma"/>
          <w:spacing w:val="-1"/>
          <w:sz w:val="8"/>
        </w:rPr>
        <w:t>Bi-weekly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pacing w:val="-1"/>
          <w:sz w:val="8"/>
        </w:rPr>
        <w:t>maintenance</w:t>
      </w:r>
      <w:r>
        <w:rPr>
          <w:rFonts w:ascii="Tahoma"/>
          <w:spacing w:val="-4"/>
          <w:sz w:val="8"/>
        </w:rPr>
        <w:t> </w:t>
      </w:r>
      <w:r>
        <w:rPr>
          <w:rFonts w:ascii="Tahoma"/>
          <w:spacing w:val="-1"/>
          <w:sz w:val="8"/>
        </w:rPr>
        <w:t>of</w:t>
      </w:r>
      <w:r>
        <w:rPr>
          <w:rFonts w:ascii="Tahoma"/>
          <w:spacing w:val="-3"/>
          <w:sz w:val="8"/>
        </w:rPr>
        <w:t> </w:t>
      </w:r>
      <w:r>
        <w:rPr>
          <w:rFonts w:ascii="Tahoma"/>
          <w:spacing w:val="-1"/>
          <w:sz w:val="8"/>
        </w:rPr>
        <w:t>Dogi</w:t>
      </w:r>
      <w:r>
        <w:rPr>
          <w:rFonts w:ascii="Tahoma"/>
          <w:spacing w:val="-2"/>
          <w:sz w:val="8"/>
        </w:rPr>
        <w:t> </w:t>
      </w:r>
      <w:r>
        <w:rPr>
          <w:rFonts w:ascii="Tahoma"/>
          <w:sz w:val="8"/>
        </w:rPr>
        <w:t>Pots</w:t>
      </w:r>
      <w:r>
        <w:rPr>
          <w:rFonts w:ascii="Tahoma"/>
          <w:spacing w:val="-3"/>
          <w:sz w:val="8"/>
        </w:rPr>
        <w:t> </w:t>
      </w:r>
      <w:r>
        <w:rPr>
          <w:rFonts w:ascii="Tahoma"/>
          <w:sz w:val="8"/>
        </w:rPr>
        <w:t>throughout</w:t>
      </w:r>
      <w:r>
        <w:rPr>
          <w:rFonts w:ascii="Tahoma"/>
          <w:spacing w:val="-4"/>
          <w:sz w:val="8"/>
        </w:rPr>
        <w:t> </w:t>
      </w:r>
      <w:r>
        <w:rPr>
          <w:rFonts w:ascii="Tahoma"/>
          <w:sz w:val="8"/>
        </w:rPr>
        <w:t>the</w:t>
      </w:r>
      <w:r>
        <w:rPr>
          <w:rFonts w:ascii="Tahoma"/>
          <w:spacing w:val="-4"/>
          <w:sz w:val="8"/>
        </w:rPr>
        <w:t> </w:t>
      </w:r>
      <w:r>
        <w:rPr>
          <w:rFonts w:ascii="Tahoma"/>
          <w:sz w:val="8"/>
        </w:rPr>
        <w:t>district.</w:t>
      </w:r>
    </w:p>
    <w:p>
      <w:pPr>
        <w:spacing w:line="268" w:lineRule="auto" w:before="0"/>
        <w:ind w:left="1979" w:right="7258" w:firstLine="0"/>
        <w:jc w:val="left"/>
        <w:rPr>
          <w:rFonts w:ascii="Tahoma"/>
          <w:sz w:val="8"/>
        </w:rPr>
      </w:pPr>
      <w:r>
        <w:rPr>
          <w:rFonts w:ascii="Tahoma"/>
          <w:spacing w:val="-1"/>
          <w:sz w:val="8"/>
        </w:rPr>
        <w:t>Bi-weekly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pacing w:val="-1"/>
          <w:sz w:val="8"/>
        </w:rPr>
        <w:t>removal</w:t>
      </w:r>
      <w:r>
        <w:rPr>
          <w:rFonts w:ascii="Tahoma"/>
          <w:spacing w:val="-2"/>
          <w:sz w:val="8"/>
        </w:rPr>
        <w:t> </w:t>
      </w:r>
      <w:r>
        <w:rPr>
          <w:rFonts w:ascii="Tahoma"/>
          <w:spacing w:val="-1"/>
          <w:sz w:val="8"/>
        </w:rPr>
        <w:t>of</w:t>
      </w:r>
      <w:r>
        <w:rPr>
          <w:rFonts w:ascii="Tahoma"/>
          <w:spacing w:val="-2"/>
          <w:sz w:val="8"/>
        </w:rPr>
        <w:t> </w:t>
      </w:r>
      <w:r>
        <w:rPr>
          <w:rFonts w:ascii="Tahoma"/>
          <w:spacing w:val="-1"/>
          <w:sz w:val="8"/>
        </w:rPr>
        <w:t>debris</w:t>
      </w:r>
      <w:r>
        <w:rPr>
          <w:rFonts w:ascii="Tahoma"/>
          <w:spacing w:val="-3"/>
          <w:sz w:val="8"/>
        </w:rPr>
        <w:t> </w:t>
      </w:r>
      <w:r>
        <w:rPr>
          <w:rFonts w:ascii="Tahoma"/>
          <w:sz w:val="8"/>
        </w:rPr>
        <w:t>from</w:t>
      </w:r>
      <w:r>
        <w:rPr>
          <w:rFonts w:ascii="Tahoma"/>
          <w:spacing w:val="-3"/>
          <w:sz w:val="8"/>
        </w:rPr>
        <w:t> </w:t>
      </w:r>
      <w:r>
        <w:rPr>
          <w:rFonts w:ascii="Tahoma"/>
          <w:sz w:val="8"/>
        </w:rPr>
        <w:t>grates</w:t>
      </w:r>
      <w:r>
        <w:rPr>
          <w:rFonts w:ascii="Tahoma"/>
          <w:spacing w:val="-3"/>
          <w:sz w:val="8"/>
        </w:rPr>
        <w:t> </w:t>
      </w:r>
      <w:r>
        <w:rPr>
          <w:rFonts w:ascii="Tahoma"/>
          <w:sz w:val="8"/>
        </w:rPr>
        <w:t>troughout</w:t>
      </w:r>
      <w:r>
        <w:rPr>
          <w:rFonts w:ascii="Tahoma"/>
          <w:spacing w:val="-4"/>
          <w:sz w:val="8"/>
        </w:rPr>
        <w:t> </w:t>
      </w:r>
      <w:r>
        <w:rPr>
          <w:rFonts w:ascii="Tahoma"/>
          <w:sz w:val="8"/>
        </w:rPr>
        <w:t>the</w:t>
      </w:r>
      <w:r>
        <w:rPr>
          <w:rFonts w:ascii="Tahoma"/>
          <w:spacing w:val="-3"/>
          <w:sz w:val="8"/>
        </w:rPr>
        <w:t> </w:t>
      </w:r>
      <w:r>
        <w:rPr>
          <w:rFonts w:ascii="Tahoma"/>
          <w:sz w:val="8"/>
        </w:rPr>
        <w:t>district.</w:t>
      </w:r>
      <w:r>
        <w:rPr>
          <w:rFonts w:ascii="Tahoma"/>
          <w:spacing w:val="-22"/>
          <w:sz w:val="8"/>
        </w:rPr>
        <w:t> </w:t>
      </w:r>
      <w:r>
        <w:rPr>
          <w:rFonts w:ascii="Tahoma"/>
          <w:sz w:val="8"/>
        </w:rPr>
        <w:t>Daily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maintenance</w:t>
      </w:r>
      <w:r>
        <w:rPr>
          <w:rFonts w:ascii="Tahoma"/>
          <w:spacing w:val="-4"/>
          <w:sz w:val="8"/>
        </w:rPr>
        <w:t> </w:t>
      </w:r>
      <w:r>
        <w:rPr>
          <w:rFonts w:ascii="Tahoma"/>
          <w:sz w:val="8"/>
        </w:rPr>
        <w:t>of</w:t>
      </w:r>
      <w:r>
        <w:rPr>
          <w:rFonts w:ascii="Tahoma"/>
          <w:spacing w:val="-2"/>
          <w:sz w:val="8"/>
        </w:rPr>
        <w:t> </w:t>
      </w:r>
      <w:r>
        <w:rPr>
          <w:rFonts w:ascii="Tahoma"/>
          <w:sz w:val="8"/>
        </w:rPr>
        <w:t>trash</w:t>
      </w:r>
      <w:r>
        <w:rPr>
          <w:rFonts w:ascii="Tahoma"/>
          <w:spacing w:val="-4"/>
          <w:sz w:val="8"/>
        </w:rPr>
        <w:t> </w:t>
      </w:r>
      <w:r>
        <w:rPr>
          <w:rFonts w:ascii="Tahoma"/>
          <w:sz w:val="8"/>
        </w:rPr>
        <w:t>cans</w:t>
      </w:r>
      <w:r>
        <w:rPr>
          <w:rFonts w:ascii="Tahoma"/>
          <w:spacing w:val="-3"/>
          <w:sz w:val="8"/>
        </w:rPr>
        <w:t> </w:t>
      </w:r>
      <w:r>
        <w:rPr>
          <w:rFonts w:ascii="Tahoma"/>
          <w:sz w:val="8"/>
        </w:rPr>
        <w:t>troughout</w:t>
      </w:r>
      <w:r>
        <w:rPr>
          <w:rFonts w:ascii="Tahoma"/>
          <w:spacing w:val="-4"/>
          <w:sz w:val="8"/>
        </w:rPr>
        <w:t> </w:t>
      </w:r>
      <w:r>
        <w:rPr>
          <w:rFonts w:ascii="Tahoma"/>
          <w:sz w:val="8"/>
        </w:rPr>
        <w:t>the</w:t>
      </w:r>
      <w:r>
        <w:rPr>
          <w:rFonts w:ascii="Tahoma"/>
          <w:spacing w:val="-4"/>
          <w:sz w:val="8"/>
        </w:rPr>
        <w:t> </w:t>
      </w:r>
      <w:r>
        <w:rPr>
          <w:rFonts w:ascii="Tahoma"/>
          <w:sz w:val="8"/>
        </w:rPr>
        <w:t>district.</w:t>
      </w:r>
    </w:p>
    <w:p>
      <w:pPr>
        <w:spacing w:line="96" w:lineRule="exact" w:before="0"/>
        <w:ind w:left="1979" w:right="0" w:firstLine="0"/>
        <w:jc w:val="left"/>
        <w:rPr>
          <w:rFonts w:ascii="Tahoma"/>
          <w:sz w:val="8"/>
        </w:rPr>
      </w:pPr>
      <w:r>
        <w:rPr>
          <w:rFonts w:ascii="Tahoma"/>
          <w:sz w:val="8"/>
        </w:rPr>
        <w:t>Daily</w:t>
      </w:r>
      <w:r>
        <w:rPr>
          <w:rFonts w:ascii="Tahoma"/>
          <w:spacing w:val="-7"/>
          <w:sz w:val="8"/>
        </w:rPr>
        <w:t> </w:t>
      </w:r>
      <w:r>
        <w:rPr>
          <w:rFonts w:ascii="Tahoma"/>
          <w:sz w:val="8"/>
        </w:rPr>
        <w:t>blowing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of</w:t>
      </w:r>
      <w:r>
        <w:rPr>
          <w:rFonts w:ascii="Tahoma"/>
          <w:spacing w:val="-3"/>
          <w:sz w:val="8"/>
        </w:rPr>
        <w:t> </w:t>
      </w:r>
      <w:r>
        <w:rPr>
          <w:rFonts w:ascii="Tahoma"/>
          <w:sz w:val="8"/>
        </w:rPr>
        <w:t>Merchant's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Row</w:t>
      </w:r>
      <w:r>
        <w:rPr>
          <w:rFonts w:ascii="Tahoma"/>
          <w:spacing w:val="-3"/>
          <w:sz w:val="8"/>
        </w:rPr>
        <w:t> </w:t>
      </w:r>
      <w:r>
        <w:rPr>
          <w:rFonts w:ascii="Tahoma"/>
          <w:sz w:val="8"/>
        </w:rPr>
        <w:t>at</w:t>
      </w:r>
      <w:r>
        <w:rPr>
          <w:rFonts w:ascii="Tahoma"/>
          <w:spacing w:val="-6"/>
          <w:sz w:val="8"/>
        </w:rPr>
        <w:t> </w:t>
      </w:r>
      <w:r>
        <w:rPr>
          <w:rFonts w:ascii="Tahoma"/>
          <w:sz w:val="8"/>
        </w:rPr>
        <w:t>Town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Center</w:t>
      </w:r>
      <w:r>
        <w:rPr>
          <w:rFonts w:ascii="Tahoma"/>
          <w:spacing w:val="-4"/>
          <w:sz w:val="8"/>
        </w:rPr>
        <w:t> </w:t>
      </w:r>
      <w:r>
        <w:rPr>
          <w:rFonts w:ascii="Tahoma"/>
          <w:sz w:val="8"/>
        </w:rPr>
        <w:t>and</w:t>
      </w:r>
      <w:r>
        <w:rPr>
          <w:rFonts w:ascii="Tahoma"/>
          <w:spacing w:val="-6"/>
          <w:sz w:val="8"/>
        </w:rPr>
        <w:t> </w:t>
      </w:r>
      <w:r>
        <w:rPr>
          <w:rFonts w:ascii="Tahoma"/>
          <w:sz w:val="8"/>
        </w:rPr>
        <w:t>Tot</w:t>
      </w:r>
      <w:r>
        <w:rPr>
          <w:rFonts w:ascii="Tahoma"/>
          <w:spacing w:val="-6"/>
          <w:sz w:val="8"/>
        </w:rPr>
        <w:t> </w:t>
      </w:r>
      <w:r>
        <w:rPr>
          <w:rFonts w:ascii="Tahoma"/>
          <w:sz w:val="8"/>
        </w:rPr>
        <w:t>Lot.</w:t>
      </w:r>
    </w:p>
    <w:p>
      <w:pPr>
        <w:spacing w:before="11" w:after="3"/>
        <w:ind w:left="1979" w:right="0" w:firstLine="0"/>
        <w:jc w:val="left"/>
        <w:rPr>
          <w:rFonts w:ascii="Tahoma"/>
          <w:sz w:val="8"/>
        </w:rPr>
      </w:pPr>
      <w:r>
        <w:rPr>
          <w:rFonts w:ascii="Tahoma"/>
          <w:spacing w:val="-1"/>
          <w:sz w:val="8"/>
        </w:rPr>
        <w:t>Weekly</w:t>
      </w:r>
      <w:r>
        <w:rPr>
          <w:rFonts w:ascii="Tahoma"/>
          <w:spacing w:val="-6"/>
          <w:sz w:val="8"/>
        </w:rPr>
        <w:t> </w:t>
      </w:r>
      <w:r>
        <w:rPr>
          <w:rFonts w:ascii="Tahoma"/>
          <w:spacing w:val="-1"/>
          <w:sz w:val="8"/>
        </w:rPr>
        <w:t>blowing</w:t>
      </w:r>
      <w:r>
        <w:rPr>
          <w:rFonts w:ascii="Tahoma"/>
          <w:spacing w:val="-4"/>
          <w:sz w:val="8"/>
        </w:rPr>
        <w:t> </w:t>
      </w:r>
      <w:r>
        <w:rPr>
          <w:rFonts w:ascii="Tahoma"/>
          <w:spacing w:val="-1"/>
          <w:sz w:val="8"/>
        </w:rPr>
        <w:t>and</w:t>
      </w:r>
      <w:r>
        <w:rPr>
          <w:rFonts w:ascii="Tahoma"/>
          <w:spacing w:val="-4"/>
          <w:sz w:val="8"/>
        </w:rPr>
        <w:t> </w:t>
      </w:r>
      <w:r>
        <w:rPr>
          <w:rFonts w:ascii="Tahoma"/>
          <w:spacing w:val="-1"/>
          <w:sz w:val="8"/>
        </w:rPr>
        <w:t>debris</w:t>
      </w:r>
      <w:r>
        <w:rPr>
          <w:rFonts w:ascii="Tahoma"/>
          <w:spacing w:val="-4"/>
          <w:sz w:val="8"/>
        </w:rPr>
        <w:t> </w:t>
      </w:r>
      <w:r>
        <w:rPr>
          <w:rFonts w:ascii="Tahoma"/>
          <w:spacing w:val="-1"/>
          <w:sz w:val="8"/>
        </w:rPr>
        <w:t>cleanup</w:t>
      </w:r>
      <w:r>
        <w:rPr>
          <w:rFonts w:ascii="Tahoma"/>
          <w:spacing w:val="-4"/>
          <w:sz w:val="8"/>
        </w:rPr>
        <w:t> </w:t>
      </w:r>
      <w:r>
        <w:rPr>
          <w:rFonts w:ascii="Tahoma"/>
          <w:spacing w:val="-1"/>
          <w:sz w:val="8"/>
        </w:rPr>
        <w:t>of</w:t>
      </w:r>
      <w:r>
        <w:rPr>
          <w:rFonts w:ascii="Tahoma"/>
          <w:spacing w:val="-3"/>
          <w:sz w:val="8"/>
        </w:rPr>
        <w:t> </w:t>
      </w:r>
      <w:r>
        <w:rPr>
          <w:rFonts w:ascii="Tahoma"/>
          <w:sz w:val="8"/>
        </w:rPr>
        <w:t>Unit</w:t>
      </w:r>
      <w:r>
        <w:rPr>
          <w:rFonts w:ascii="Tahoma"/>
          <w:spacing w:val="-4"/>
          <w:sz w:val="8"/>
        </w:rPr>
        <w:t> </w:t>
      </w:r>
      <w:r>
        <w:rPr>
          <w:rFonts w:ascii="Tahoma"/>
          <w:sz w:val="8"/>
        </w:rPr>
        <w:t>#10,</w:t>
      </w:r>
      <w:r>
        <w:rPr>
          <w:rFonts w:ascii="Tahoma"/>
          <w:spacing w:val="-4"/>
          <w:sz w:val="8"/>
        </w:rPr>
        <w:t> </w:t>
      </w:r>
      <w:r>
        <w:rPr>
          <w:rFonts w:ascii="Tahoma"/>
          <w:sz w:val="8"/>
        </w:rPr>
        <w:t>Mossy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Creek,</w:t>
      </w:r>
      <w:r>
        <w:rPr>
          <w:rFonts w:ascii="Tahoma"/>
          <w:spacing w:val="-3"/>
          <w:sz w:val="8"/>
        </w:rPr>
        <w:t> </w:t>
      </w:r>
      <w:r>
        <w:rPr>
          <w:rFonts w:ascii="Tahoma"/>
          <w:sz w:val="8"/>
        </w:rPr>
        <w:t>Esplanade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Trail,</w:t>
      </w:r>
      <w:r>
        <w:rPr>
          <w:rFonts w:ascii="Tahoma"/>
          <w:spacing w:val="-3"/>
          <w:sz w:val="8"/>
        </w:rPr>
        <w:t> </w:t>
      </w:r>
      <w:r>
        <w:rPr>
          <w:rFonts w:ascii="Tahoma"/>
          <w:sz w:val="8"/>
        </w:rPr>
        <w:t>Barringer</w:t>
      </w:r>
      <w:r>
        <w:rPr>
          <w:rFonts w:ascii="Tahoma"/>
          <w:spacing w:val="-4"/>
          <w:sz w:val="8"/>
        </w:rPr>
        <w:t> </w:t>
      </w:r>
      <w:r>
        <w:rPr>
          <w:rFonts w:ascii="Tahoma"/>
          <w:sz w:val="8"/>
        </w:rPr>
        <w:t>Hill</w:t>
      </w:r>
      <w:r>
        <w:rPr>
          <w:rFonts w:ascii="Tahoma"/>
          <w:spacing w:val="-2"/>
          <w:sz w:val="8"/>
        </w:rPr>
        <w:t> </w:t>
      </w:r>
      <w:r>
        <w:rPr>
          <w:rFonts w:ascii="Tahoma"/>
          <w:sz w:val="8"/>
        </w:rPr>
        <w:t>Trail</w:t>
      </w:r>
      <w:r>
        <w:rPr>
          <w:rFonts w:ascii="Tahoma"/>
          <w:spacing w:val="-3"/>
          <w:sz w:val="8"/>
        </w:rPr>
        <w:t> </w:t>
      </w:r>
      <w:r>
        <w:rPr>
          <w:rFonts w:ascii="Tahoma"/>
          <w:sz w:val="8"/>
        </w:rPr>
        <w:t>and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Central</w:t>
      </w:r>
      <w:r>
        <w:rPr>
          <w:rFonts w:ascii="Tahoma"/>
          <w:spacing w:val="-2"/>
          <w:sz w:val="8"/>
        </w:rPr>
        <w:t> </w:t>
      </w:r>
      <w:r>
        <w:rPr>
          <w:rFonts w:ascii="Tahoma"/>
          <w:sz w:val="8"/>
        </w:rPr>
        <w:t>Park</w:t>
      </w:r>
      <w:r>
        <w:rPr>
          <w:rFonts w:ascii="Tahoma"/>
          <w:spacing w:val="-6"/>
          <w:sz w:val="8"/>
        </w:rPr>
        <w:t> </w:t>
      </w:r>
      <w:r>
        <w:rPr>
          <w:rFonts w:ascii="Tahoma"/>
          <w:sz w:val="8"/>
        </w:rPr>
        <w:t>Trails</w:t>
      </w:r>
      <w:r>
        <w:rPr>
          <w:rFonts w:ascii="Tahoma"/>
          <w:spacing w:val="-3"/>
          <w:sz w:val="8"/>
        </w:rPr>
        <w:t> </w:t>
      </w:r>
      <w:r>
        <w:rPr>
          <w:rFonts w:ascii="Tahoma"/>
          <w:sz w:val="8"/>
        </w:rPr>
        <w:t>as</w:t>
      </w:r>
      <w:r>
        <w:rPr>
          <w:rFonts w:ascii="Tahoma"/>
          <w:spacing w:val="-4"/>
          <w:sz w:val="8"/>
        </w:rPr>
        <w:t> </w:t>
      </w:r>
      <w:r>
        <w:rPr>
          <w:rFonts w:ascii="Tahoma"/>
          <w:sz w:val="8"/>
        </w:rPr>
        <w:t>needed.</w:t>
      </w:r>
    </w:p>
    <w:p>
      <w:pPr>
        <w:pStyle w:val="BodyText"/>
        <w:spacing w:line="20" w:lineRule="exact"/>
        <w:ind w:left="1962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389.4pt;height:.4pt;mso-position-horizontal-relative:char;mso-position-vertical-relative:line" id="docshapegroup466" coordorigin="0,0" coordsize="7788,8">
            <v:rect style="position:absolute;left:0;top:0;width:7788;height:8" id="docshape467" filled="true" fillcolor="#000000" stroked="false">
              <v:fill type="solid"/>
            </v:rect>
          </v:group>
        </w:pict>
      </w:r>
      <w:r>
        <w:rPr>
          <w:rFonts w:ascii="Tahoma"/>
          <w:sz w:val="2"/>
        </w:rPr>
      </w:r>
    </w:p>
    <w:p>
      <w:pPr>
        <w:spacing w:after="0" w:line="20" w:lineRule="exact"/>
        <w:rPr>
          <w:rFonts w:ascii="Tahoma"/>
          <w:sz w:val="2"/>
        </w:rPr>
        <w:sectPr>
          <w:pgSz w:w="12240" w:h="15840"/>
          <w:pgMar w:header="364" w:footer="0" w:top="560" w:bottom="180" w:left="260" w:right="560"/>
        </w:sectPr>
      </w:pPr>
    </w:p>
    <w:p>
      <w:pPr>
        <w:pStyle w:val="BodyText"/>
        <w:spacing w:before="7"/>
        <w:rPr>
          <w:rFonts w:ascii="Tahoma"/>
          <w:sz w:val="6"/>
        </w:rPr>
      </w:pPr>
    </w:p>
    <w:p>
      <w:pPr>
        <w:pStyle w:val="BodyText"/>
        <w:ind w:left="100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847494" cy="504825"/>
            <wp:effectExtent l="0" t="0" r="0" b="0"/>
            <wp:docPr id="67" name="image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95.png"/>
                    <pic:cNvPicPr/>
                  </pic:nvPicPr>
                  <pic:blipFill>
                    <a:blip r:embed="rId2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494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"/>
        <w:rPr>
          <w:rFonts w:ascii="Tahoma"/>
          <w:sz w:val="26"/>
        </w:rPr>
      </w:pPr>
      <w:r>
        <w:rPr/>
        <w:drawing>
          <wp:anchor distT="0" distB="0" distL="0" distR="0" allowOverlap="1" layoutInCell="1" locked="0" behindDoc="0" simplePos="0" relativeHeight="177">
            <wp:simplePos x="0" y="0"/>
            <wp:positionH relativeFrom="page">
              <wp:posOffset>1840991</wp:posOffset>
            </wp:positionH>
            <wp:positionV relativeFrom="paragraph">
              <wp:posOffset>215501</wp:posOffset>
            </wp:positionV>
            <wp:extent cx="6037" cy="303371"/>
            <wp:effectExtent l="0" t="0" r="0" b="0"/>
            <wp:wrapTopAndBottom/>
            <wp:docPr id="69" name="image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96.png"/>
                    <pic:cNvPicPr/>
                  </pic:nvPicPr>
                  <pic:blipFill>
                    <a:blip r:embed="rId2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7" cy="303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8">
            <wp:simplePos x="0" y="0"/>
            <wp:positionH relativeFrom="page">
              <wp:posOffset>1840991</wp:posOffset>
            </wp:positionH>
            <wp:positionV relativeFrom="paragraph">
              <wp:posOffset>648317</wp:posOffset>
            </wp:positionV>
            <wp:extent cx="6113" cy="204787"/>
            <wp:effectExtent l="0" t="0" r="0" b="0"/>
            <wp:wrapTopAndBottom/>
            <wp:docPr id="71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97.png"/>
                    <pic:cNvPicPr/>
                  </pic:nvPicPr>
                  <pic:blipFill>
                    <a:blip r:embed="rId2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3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9">
            <wp:simplePos x="0" y="0"/>
            <wp:positionH relativeFrom="page">
              <wp:posOffset>1840991</wp:posOffset>
            </wp:positionH>
            <wp:positionV relativeFrom="paragraph">
              <wp:posOffset>1004933</wp:posOffset>
            </wp:positionV>
            <wp:extent cx="6095" cy="1371600"/>
            <wp:effectExtent l="0" t="0" r="0" b="0"/>
            <wp:wrapTopAndBottom/>
            <wp:docPr id="73" name="image9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98.png"/>
                    <pic:cNvPicPr/>
                  </pic:nvPicPr>
                  <pic:blipFill>
                    <a:blip r:embed="rId2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0">
            <wp:simplePos x="0" y="0"/>
            <wp:positionH relativeFrom="page">
              <wp:posOffset>1840991</wp:posOffset>
            </wp:positionH>
            <wp:positionV relativeFrom="paragraph">
              <wp:posOffset>2571605</wp:posOffset>
            </wp:positionV>
            <wp:extent cx="6078" cy="461962"/>
            <wp:effectExtent l="0" t="0" r="0" b="0"/>
            <wp:wrapTopAndBottom/>
            <wp:docPr id="75" name="image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99.png"/>
                    <pic:cNvPicPr/>
                  </pic:nvPicPr>
                  <pic:blipFill>
                    <a:blip r:embed="rId2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8" cy="461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1">
            <wp:simplePos x="0" y="0"/>
            <wp:positionH relativeFrom="page">
              <wp:posOffset>1840991</wp:posOffset>
            </wp:positionH>
            <wp:positionV relativeFrom="paragraph">
              <wp:posOffset>3197969</wp:posOffset>
            </wp:positionV>
            <wp:extent cx="6092" cy="300037"/>
            <wp:effectExtent l="0" t="0" r="0" b="0"/>
            <wp:wrapTopAndBottom/>
            <wp:docPr id="77" name="image1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100.png"/>
                    <pic:cNvPicPr/>
                  </pic:nvPicPr>
                  <pic:blipFill>
                    <a:blip r:embed="rId2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2" cy="300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2">
            <wp:simplePos x="0" y="0"/>
            <wp:positionH relativeFrom="page">
              <wp:posOffset>1840991</wp:posOffset>
            </wp:positionH>
            <wp:positionV relativeFrom="paragraph">
              <wp:posOffset>3641453</wp:posOffset>
            </wp:positionV>
            <wp:extent cx="6090" cy="102012"/>
            <wp:effectExtent l="0" t="0" r="0" b="0"/>
            <wp:wrapTopAndBottom/>
            <wp:docPr id="79" name="image1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101.png"/>
                    <pic:cNvPicPr/>
                  </pic:nvPicPr>
                  <pic:blipFill>
                    <a:blip r:embed="rId2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0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3">
            <wp:simplePos x="0" y="0"/>
            <wp:positionH relativeFrom="page">
              <wp:posOffset>1840991</wp:posOffset>
            </wp:positionH>
            <wp:positionV relativeFrom="paragraph">
              <wp:posOffset>3882245</wp:posOffset>
            </wp:positionV>
            <wp:extent cx="6113" cy="409575"/>
            <wp:effectExtent l="0" t="0" r="0" b="0"/>
            <wp:wrapTopAndBottom/>
            <wp:docPr id="81" name="image1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102.png"/>
                    <pic:cNvPicPr/>
                  </pic:nvPicPr>
                  <pic:blipFill>
                    <a:blip r:embed="rId2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rFonts w:ascii="Tahoma"/>
          <w:sz w:val="14"/>
        </w:rPr>
      </w:pPr>
    </w:p>
    <w:p>
      <w:pPr>
        <w:pStyle w:val="BodyText"/>
        <w:spacing w:before="9"/>
        <w:rPr>
          <w:rFonts w:ascii="Tahoma"/>
          <w:sz w:val="17"/>
        </w:rPr>
      </w:pPr>
    </w:p>
    <w:p>
      <w:pPr>
        <w:pStyle w:val="BodyText"/>
        <w:spacing w:before="5"/>
        <w:rPr>
          <w:rFonts w:ascii="Tahoma"/>
          <w:sz w:val="23"/>
        </w:rPr>
      </w:pPr>
    </w:p>
    <w:p>
      <w:pPr>
        <w:pStyle w:val="BodyText"/>
        <w:spacing w:before="5"/>
        <w:rPr>
          <w:rFonts w:ascii="Tahoma"/>
          <w:sz w:val="19"/>
        </w:rPr>
      </w:pPr>
    </w:p>
    <w:p>
      <w:pPr>
        <w:pStyle w:val="BodyText"/>
        <w:spacing w:before="8"/>
        <w:rPr>
          <w:rFonts w:ascii="Tahoma"/>
          <w:sz w:val="16"/>
        </w:rPr>
      </w:pPr>
    </w:p>
    <w:p>
      <w:pPr>
        <w:pStyle w:val="BodyText"/>
        <w:spacing w:before="1"/>
        <w:rPr>
          <w:rFonts w:ascii="Tahoma"/>
          <w:sz w:val="16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7"/>
        <w:rPr>
          <w:rFonts w:ascii="Tahoma"/>
          <w:sz w:val="17"/>
        </w:rPr>
      </w:pPr>
      <w:r>
        <w:rPr/>
        <w:drawing>
          <wp:anchor distT="0" distB="0" distL="0" distR="0" allowOverlap="1" layoutInCell="1" locked="0" behindDoc="0" simplePos="0" relativeHeight="184">
            <wp:simplePos x="0" y="0"/>
            <wp:positionH relativeFrom="page">
              <wp:posOffset>1840991</wp:posOffset>
            </wp:positionH>
            <wp:positionV relativeFrom="paragraph">
              <wp:posOffset>150364</wp:posOffset>
            </wp:positionV>
            <wp:extent cx="6066" cy="238125"/>
            <wp:effectExtent l="0" t="0" r="0" b="0"/>
            <wp:wrapTopAndBottom/>
            <wp:docPr id="83" name="image10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103.png"/>
                    <pic:cNvPicPr/>
                  </pic:nvPicPr>
                  <pic:blipFill>
                    <a:blip r:embed="rId2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6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5">
            <wp:simplePos x="0" y="0"/>
            <wp:positionH relativeFrom="page">
              <wp:posOffset>1840991</wp:posOffset>
            </wp:positionH>
            <wp:positionV relativeFrom="paragraph">
              <wp:posOffset>516124</wp:posOffset>
            </wp:positionV>
            <wp:extent cx="6055" cy="228600"/>
            <wp:effectExtent l="0" t="0" r="0" b="0"/>
            <wp:wrapTopAndBottom/>
            <wp:docPr id="85" name="image1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104.png"/>
                    <pic:cNvPicPr/>
                  </pic:nvPicPr>
                  <pic:blipFill>
                    <a:blip r:embed="rId2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6">
            <wp:simplePos x="0" y="0"/>
            <wp:positionH relativeFrom="page">
              <wp:posOffset>1840991</wp:posOffset>
            </wp:positionH>
            <wp:positionV relativeFrom="paragraph">
              <wp:posOffset>958083</wp:posOffset>
            </wp:positionV>
            <wp:extent cx="6072" cy="242887"/>
            <wp:effectExtent l="0" t="0" r="0" b="0"/>
            <wp:wrapTopAndBottom/>
            <wp:docPr id="87" name="image10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105.png"/>
                    <pic:cNvPicPr/>
                  </pic:nvPicPr>
                  <pic:blipFill>
                    <a:blip r:embed="rId2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2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rFonts w:ascii="Tahoma"/>
          <w:sz w:val="14"/>
        </w:rPr>
      </w:pPr>
    </w:p>
    <w:p>
      <w:pPr>
        <w:pStyle w:val="BodyText"/>
        <w:spacing w:before="10"/>
        <w:rPr>
          <w:rFonts w:ascii="Tahoma"/>
          <w:sz w:val="25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0"/>
        <w:rPr>
          <w:rFonts w:ascii="Tahoma"/>
          <w:sz w:val="28"/>
        </w:rPr>
      </w:pPr>
      <w:r>
        <w:rPr/>
        <w:drawing>
          <wp:anchor distT="0" distB="0" distL="0" distR="0" allowOverlap="1" layoutInCell="1" locked="0" behindDoc="0" simplePos="0" relativeHeight="187">
            <wp:simplePos x="0" y="0"/>
            <wp:positionH relativeFrom="page">
              <wp:posOffset>1840991</wp:posOffset>
            </wp:positionH>
            <wp:positionV relativeFrom="paragraph">
              <wp:posOffset>236279</wp:posOffset>
            </wp:positionV>
            <wp:extent cx="6135" cy="590550"/>
            <wp:effectExtent l="0" t="0" r="0" b="0"/>
            <wp:wrapTopAndBottom/>
            <wp:docPr id="89" name="image10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106.png"/>
                    <pic:cNvPicPr/>
                  </pic:nvPicPr>
                  <pic:blipFill>
                    <a:blip r:embed="rId2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8">
            <wp:simplePos x="0" y="0"/>
            <wp:positionH relativeFrom="page">
              <wp:posOffset>1840991</wp:posOffset>
            </wp:positionH>
            <wp:positionV relativeFrom="paragraph">
              <wp:posOffset>990659</wp:posOffset>
            </wp:positionV>
            <wp:extent cx="6095" cy="342900"/>
            <wp:effectExtent l="0" t="0" r="0" b="0"/>
            <wp:wrapTopAndBottom/>
            <wp:docPr id="91" name="image10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107.png"/>
                    <pic:cNvPicPr/>
                  </pic:nvPicPr>
                  <pic:blipFill>
                    <a:blip r:embed="rId2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rFonts w:ascii="Tahoma"/>
          <w:sz w:val="19"/>
        </w:rPr>
      </w:pPr>
    </w:p>
    <w:p>
      <w:pPr>
        <w:pStyle w:val="BodyText"/>
        <w:spacing w:before="9"/>
        <w:rPr>
          <w:rFonts w:ascii="Tahoma"/>
          <w:sz w:val="13"/>
        </w:rPr>
      </w:pPr>
    </w:p>
    <w:p>
      <w:pPr>
        <w:spacing w:line="220" w:lineRule="auto" w:before="0"/>
        <w:ind w:left="627" w:right="326" w:firstLine="0"/>
        <w:jc w:val="left"/>
        <w:rPr>
          <w:rFonts w:ascii="Tahoma"/>
          <w:b/>
          <w:sz w:val="13"/>
        </w:rPr>
      </w:pPr>
      <w:r>
        <w:rPr/>
        <w:drawing>
          <wp:anchor distT="0" distB="0" distL="0" distR="0" allowOverlap="1" layoutInCell="1" locked="0" behindDoc="1" simplePos="0" relativeHeight="472532992">
            <wp:simplePos x="0" y="0"/>
            <wp:positionH relativeFrom="page">
              <wp:posOffset>547115</wp:posOffset>
            </wp:positionH>
            <wp:positionV relativeFrom="paragraph">
              <wp:posOffset>92746</wp:posOffset>
            </wp:positionV>
            <wp:extent cx="6673595" cy="6095"/>
            <wp:effectExtent l="0" t="0" r="0" b="0"/>
            <wp:wrapNone/>
            <wp:docPr id="93" name="image10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108.png"/>
                    <pic:cNvPicPr/>
                  </pic:nvPicPr>
                  <pic:blipFill>
                    <a:blip r:embed="rId2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59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2.84pt;margin-top:-559.217102pt;width:526.1pt;height:549.15pt;mso-position-horizontal-relative:page;mso-position-vertical-relative:paragraph;z-index:15826432" type="#_x0000_t202" id="docshape46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03"/>
                    <w:gridCol w:w="2117"/>
                    <w:gridCol w:w="2033"/>
                    <w:gridCol w:w="2422"/>
                    <w:gridCol w:w="2038"/>
                  </w:tblGrid>
                  <w:tr>
                    <w:trPr>
                      <w:trHeight w:val="84" w:hRule="atLeast"/>
                    </w:trPr>
                    <w:tc>
                      <w:tcPr>
                        <w:tcW w:w="1903" w:type="dxa"/>
                        <w:tcBorders>
                          <w:left w:val="nil"/>
                          <w:bottom w:val="doub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117" w:type="dxa"/>
                        <w:tcBorders>
                          <w:left w:val="nil"/>
                          <w:bottom w:val="doub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033" w:type="dxa"/>
                        <w:tcBorders>
                          <w:left w:val="nil"/>
                          <w:bottom w:val="doub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tcBorders>
                          <w:left w:val="nil"/>
                          <w:bottom w:val="doub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038" w:type="dxa"/>
                        <w:tcBorders>
                          <w:left w:val="nil"/>
                          <w:bottom w:val="doub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903" w:type="dxa"/>
                        <w:tcBorders>
                          <w:top w:val="doub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left="31"/>
                          <w:rPr>
                            <w:rFonts w:ascii="Tahoma"/>
                            <w:b/>
                            <w:sz w:val="13"/>
                          </w:rPr>
                        </w:pPr>
                        <w:r>
                          <w:rPr>
                            <w:rFonts w:ascii="Tahoma"/>
                            <w:b/>
                            <w:sz w:val="13"/>
                          </w:rPr>
                          <w:t>Monday</w:t>
                        </w:r>
                      </w:p>
                    </w:tc>
                    <w:tc>
                      <w:tcPr>
                        <w:tcW w:w="2117" w:type="dxa"/>
                        <w:tcBorders>
                          <w:top w:val="double" w:sz="4" w:space="0" w:color="000000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left="170"/>
                          <w:rPr>
                            <w:rFonts w:ascii="Tahoma"/>
                            <w:b/>
                            <w:sz w:val="13"/>
                          </w:rPr>
                        </w:pPr>
                        <w:r>
                          <w:rPr>
                            <w:rFonts w:ascii="Tahoma"/>
                            <w:b/>
                            <w:sz w:val="13"/>
                          </w:rPr>
                          <w:t>Tuesday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double" w:sz="4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left="26"/>
                          <w:rPr>
                            <w:rFonts w:ascii="Tahoma"/>
                            <w:b/>
                            <w:sz w:val="13"/>
                          </w:rPr>
                        </w:pPr>
                        <w:r>
                          <w:rPr>
                            <w:rFonts w:ascii="Tahoma"/>
                            <w:b/>
                            <w:sz w:val="13"/>
                          </w:rPr>
                          <w:t>Wednesday</w:t>
                        </w:r>
                      </w:p>
                    </w:tc>
                    <w:tc>
                      <w:tcPr>
                        <w:tcW w:w="2422" w:type="dxa"/>
                        <w:tcBorders>
                          <w:top w:val="double" w:sz="4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left="25"/>
                          <w:rPr>
                            <w:rFonts w:ascii="Tahoma"/>
                            <w:b/>
                            <w:sz w:val="13"/>
                          </w:rPr>
                        </w:pPr>
                        <w:r>
                          <w:rPr>
                            <w:rFonts w:ascii="Tahoma"/>
                            <w:b/>
                            <w:sz w:val="13"/>
                          </w:rPr>
                          <w:t>Thursday</w:t>
                        </w:r>
                      </w:p>
                    </w:tc>
                    <w:tc>
                      <w:tcPr>
                        <w:tcW w:w="2038" w:type="dxa"/>
                        <w:tcBorders>
                          <w:top w:val="double" w:sz="4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left="25"/>
                          <w:rPr>
                            <w:rFonts w:ascii="Tahoma"/>
                            <w:b/>
                            <w:sz w:val="13"/>
                          </w:rPr>
                        </w:pPr>
                        <w:r>
                          <w:rPr>
                            <w:rFonts w:ascii="Tahoma"/>
                            <w:b/>
                            <w:sz w:val="13"/>
                          </w:rPr>
                          <w:t>Friday</w:t>
                        </w: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1903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7"/>
                          <w:ind w:left="31"/>
                          <w:rPr>
                            <w:rFonts w:ascii="Tahoma"/>
                            <w:b/>
                            <w:sz w:val="13"/>
                          </w:rPr>
                        </w:pPr>
                        <w:r>
                          <w:rPr>
                            <w:rFonts w:ascii="Tahoma"/>
                            <w:b/>
                            <w:sz w:val="13"/>
                          </w:rPr>
                          <w:t>6/21/21</w:t>
                        </w:r>
                      </w:p>
                    </w:tc>
                    <w:tc>
                      <w:tcPr>
                        <w:tcW w:w="2117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7"/>
                          <w:ind w:left="170"/>
                          <w:rPr>
                            <w:rFonts w:ascii="Tahoma"/>
                            <w:b/>
                            <w:sz w:val="13"/>
                          </w:rPr>
                        </w:pPr>
                        <w:r>
                          <w:rPr>
                            <w:rFonts w:ascii="Tahoma"/>
                            <w:b/>
                            <w:sz w:val="13"/>
                          </w:rPr>
                          <w:t>6/22/21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7"/>
                          <w:ind w:left="26"/>
                          <w:rPr>
                            <w:rFonts w:ascii="Tahoma"/>
                            <w:b/>
                            <w:sz w:val="13"/>
                          </w:rPr>
                        </w:pPr>
                        <w:r>
                          <w:rPr>
                            <w:rFonts w:ascii="Tahoma"/>
                            <w:b/>
                            <w:sz w:val="13"/>
                          </w:rPr>
                          <w:t>6/23/21</w:t>
                        </w:r>
                      </w:p>
                    </w:tc>
                    <w:tc>
                      <w:tcPr>
                        <w:tcW w:w="242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7"/>
                          <w:ind w:left="25"/>
                          <w:rPr>
                            <w:rFonts w:ascii="Tahoma"/>
                            <w:b/>
                            <w:sz w:val="13"/>
                          </w:rPr>
                        </w:pPr>
                        <w:r>
                          <w:rPr>
                            <w:rFonts w:ascii="Tahoma"/>
                            <w:b/>
                            <w:sz w:val="13"/>
                          </w:rPr>
                          <w:t>6/24/21</w:t>
                        </w:r>
                      </w:p>
                    </w:tc>
                    <w:tc>
                      <w:tcPr>
                        <w:tcW w:w="2038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7"/>
                          <w:ind w:left="25"/>
                          <w:rPr>
                            <w:rFonts w:ascii="Tahoma"/>
                            <w:b/>
                            <w:sz w:val="13"/>
                          </w:rPr>
                        </w:pPr>
                        <w:r>
                          <w:rPr>
                            <w:rFonts w:ascii="Tahoma"/>
                            <w:b/>
                            <w:sz w:val="13"/>
                          </w:rPr>
                          <w:t>6/25/21</w:t>
                        </w: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1903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11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4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3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1903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4" w:lineRule="exact" w:before="35"/>
                          <w:ind w:left="31"/>
                          <w:rPr>
                            <w:rFonts w:ascii="Tahoma"/>
                            <w:b/>
                            <w:sz w:val="13"/>
                          </w:rPr>
                        </w:pPr>
                        <w:r>
                          <w:rPr>
                            <w:rFonts w:ascii="Tahoma"/>
                            <w:b/>
                            <w:sz w:val="13"/>
                          </w:rPr>
                          <w:t>Weather</w:t>
                        </w:r>
                        <w:r>
                          <w:rPr>
                            <w:rFonts w:ascii="Tahoma"/>
                            <w:b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sz w:val="13"/>
                          </w:rPr>
                          <w:t>of</w:t>
                        </w:r>
                        <w:r>
                          <w:rPr>
                            <w:rFonts w:ascii="Tahoma"/>
                            <w:b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sz w:val="13"/>
                          </w:rPr>
                          <w:t>the</w:t>
                        </w:r>
                        <w:r>
                          <w:rPr>
                            <w:rFonts w:ascii="Tahoma"/>
                            <w:b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sz w:val="13"/>
                          </w:rPr>
                          <w:t>Week</w:t>
                        </w:r>
                      </w:p>
                    </w:tc>
                    <w:tc>
                      <w:tcPr>
                        <w:tcW w:w="2117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33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422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3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1903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28"/>
                          <w:rPr>
                            <w:rFonts w:ascii="Tahoma" w:hAnsi="Tahoma"/>
                            <w:sz w:val="13"/>
                          </w:rPr>
                        </w:pPr>
                        <w:r>
                          <w:rPr>
                            <w:rFonts w:ascii="Tahoma" w:hAnsi="Tahoma"/>
                            <w:sz w:val="13"/>
                          </w:rPr>
                          <w:t>Hi</w:t>
                        </w:r>
                        <w:r>
                          <w:rPr>
                            <w:rFonts w:ascii="Tahoma" w:hAnsi="Tahoma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Tahoma" w:hAnsi="Tahoma"/>
                            <w:sz w:val="13"/>
                          </w:rPr>
                          <w:t>89°F</w:t>
                        </w:r>
                        <w:r>
                          <w:rPr>
                            <w:rFonts w:ascii="Tahoma" w:hAnsi="Tahoma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Tahoma" w:hAnsi="Tahoma"/>
                            <w:sz w:val="13"/>
                          </w:rPr>
                          <w:t>Lo</w:t>
                        </w:r>
                        <w:r>
                          <w:rPr>
                            <w:rFonts w:ascii="Tahoma" w:hAnsi="Tahoma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Tahoma" w:hAnsi="Tahoma"/>
                            <w:sz w:val="13"/>
                          </w:rPr>
                          <w:t>71°F</w:t>
                        </w:r>
                      </w:p>
                    </w:tc>
                    <w:tc>
                      <w:tcPr>
                        <w:tcW w:w="211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168"/>
                          <w:rPr>
                            <w:rFonts w:ascii="Tahoma" w:hAnsi="Tahoma"/>
                            <w:sz w:val="13"/>
                          </w:rPr>
                        </w:pPr>
                        <w:r>
                          <w:rPr>
                            <w:rFonts w:ascii="Tahoma" w:hAnsi="Tahoma"/>
                            <w:sz w:val="13"/>
                          </w:rPr>
                          <w:t>Hi</w:t>
                        </w:r>
                        <w:r>
                          <w:rPr>
                            <w:rFonts w:ascii="Tahoma" w:hAnsi="Tahoma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Tahoma" w:hAnsi="Tahoma"/>
                            <w:sz w:val="13"/>
                          </w:rPr>
                          <w:t>85°F</w:t>
                        </w:r>
                        <w:r>
                          <w:rPr>
                            <w:rFonts w:ascii="Tahoma" w:hAnsi="Tahoma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Tahoma" w:hAnsi="Tahoma"/>
                            <w:sz w:val="13"/>
                          </w:rPr>
                          <w:t>Lo</w:t>
                        </w:r>
                        <w:r>
                          <w:rPr>
                            <w:rFonts w:ascii="Tahoma" w:hAnsi="Tahoma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Tahoma" w:hAnsi="Tahoma"/>
                            <w:sz w:val="13"/>
                          </w:rPr>
                          <w:t>71°F</w:t>
                        </w:r>
                      </w:p>
                    </w:tc>
                    <w:tc>
                      <w:tcPr>
                        <w:tcW w:w="2033" w:type="dxa"/>
                      </w:tcPr>
                      <w:p>
                        <w:pPr>
                          <w:pStyle w:val="TableParagraph"/>
                          <w:spacing w:line="131" w:lineRule="exact"/>
                          <w:ind w:left="23"/>
                          <w:rPr>
                            <w:rFonts w:ascii="Tahoma" w:hAnsi="Tahoma"/>
                            <w:sz w:val="13"/>
                          </w:rPr>
                        </w:pPr>
                        <w:r>
                          <w:rPr>
                            <w:rFonts w:ascii="Tahoma" w:hAnsi="Tahoma"/>
                            <w:sz w:val="13"/>
                          </w:rPr>
                          <w:t>Hi</w:t>
                        </w:r>
                        <w:r>
                          <w:rPr>
                            <w:rFonts w:ascii="Tahoma" w:hAnsi="Tahoma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Tahoma" w:hAnsi="Tahoma"/>
                            <w:sz w:val="13"/>
                          </w:rPr>
                          <w:t>93°F</w:t>
                        </w:r>
                        <w:r>
                          <w:rPr>
                            <w:rFonts w:ascii="Tahoma" w:hAnsi="Tahoma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Tahoma" w:hAnsi="Tahoma"/>
                            <w:sz w:val="13"/>
                          </w:rPr>
                          <w:t>Lo</w:t>
                        </w:r>
                        <w:r>
                          <w:rPr>
                            <w:rFonts w:ascii="Tahoma" w:hAnsi="Tahoma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Tahoma" w:hAnsi="Tahoma"/>
                            <w:sz w:val="13"/>
                          </w:rPr>
                          <w:t>69°F</w:t>
                        </w:r>
                      </w:p>
                    </w:tc>
                    <w:tc>
                      <w:tcPr>
                        <w:tcW w:w="2422" w:type="dxa"/>
                      </w:tcPr>
                      <w:p>
                        <w:pPr>
                          <w:pStyle w:val="TableParagraph"/>
                          <w:spacing w:line="131" w:lineRule="exact"/>
                          <w:ind w:left="23"/>
                          <w:rPr>
                            <w:rFonts w:ascii="Tahoma" w:hAnsi="Tahoma"/>
                            <w:sz w:val="13"/>
                          </w:rPr>
                        </w:pPr>
                        <w:r>
                          <w:rPr>
                            <w:rFonts w:ascii="Tahoma" w:hAnsi="Tahoma"/>
                            <w:sz w:val="13"/>
                          </w:rPr>
                          <w:t>Hi</w:t>
                        </w:r>
                        <w:r>
                          <w:rPr>
                            <w:rFonts w:ascii="Tahoma" w:hAnsi="Tahoma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Tahoma" w:hAnsi="Tahoma"/>
                            <w:sz w:val="13"/>
                          </w:rPr>
                          <w:t>94°F</w:t>
                        </w:r>
                        <w:r>
                          <w:rPr>
                            <w:rFonts w:ascii="Tahoma" w:hAnsi="Tahoma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Tahoma" w:hAnsi="Tahoma"/>
                            <w:sz w:val="13"/>
                          </w:rPr>
                          <w:t>Lo</w:t>
                        </w:r>
                        <w:r>
                          <w:rPr>
                            <w:rFonts w:ascii="Tahoma" w:hAnsi="Tahoma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Tahoma" w:hAnsi="Tahoma"/>
                            <w:sz w:val="13"/>
                          </w:rPr>
                          <w:t>70</w:t>
                        </w:r>
                      </w:p>
                    </w:tc>
                    <w:tc>
                      <w:tcPr>
                        <w:tcW w:w="2038" w:type="dxa"/>
                      </w:tcPr>
                      <w:p>
                        <w:pPr>
                          <w:pStyle w:val="TableParagraph"/>
                          <w:spacing w:line="131" w:lineRule="exact"/>
                          <w:ind w:left="23"/>
                          <w:rPr>
                            <w:rFonts w:ascii="Tahoma" w:hAnsi="Tahoma"/>
                            <w:sz w:val="13"/>
                          </w:rPr>
                        </w:pPr>
                        <w:r>
                          <w:rPr>
                            <w:rFonts w:ascii="Tahoma" w:hAnsi="Tahoma"/>
                            <w:sz w:val="13"/>
                          </w:rPr>
                          <w:t>Hi</w:t>
                        </w:r>
                        <w:r>
                          <w:rPr>
                            <w:rFonts w:ascii="Tahoma" w:hAnsi="Tahoma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Tahoma" w:hAnsi="Tahoma"/>
                            <w:sz w:val="13"/>
                          </w:rPr>
                          <w:t>96°F</w:t>
                        </w:r>
                        <w:r>
                          <w:rPr>
                            <w:rFonts w:ascii="Tahoma" w:hAnsi="Tahoma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Tahoma" w:hAnsi="Tahoma"/>
                            <w:sz w:val="13"/>
                          </w:rPr>
                          <w:t>Lo</w:t>
                        </w:r>
                        <w:r>
                          <w:rPr>
                            <w:rFonts w:ascii="Tahoma" w:hAnsi="Tahoma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Tahoma" w:hAnsi="Tahoma"/>
                            <w:sz w:val="13"/>
                          </w:rPr>
                          <w:t>71°F</w:t>
                        </w: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1903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11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4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1903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48" w:lineRule="exact" w:before="61"/>
                          <w:ind w:left="31"/>
                          <w:rPr>
                            <w:rFonts w:ascii="Tahoma"/>
                            <w:b/>
                            <w:sz w:val="13"/>
                          </w:rPr>
                        </w:pPr>
                        <w:r>
                          <w:rPr>
                            <w:rFonts w:ascii="Tahoma"/>
                            <w:b/>
                            <w:sz w:val="13"/>
                          </w:rPr>
                          <w:t>Full</w:t>
                        </w:r>
                        <w:r>
                          <w:rPr>
                            <w:rFonts w:ascii="Tahoma"/>
                            <w:b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sz w:val="13"/>
                          </w:rPr>
                          <w:t>Maintenance</w:t>
                        </w:r>
                      </w:p>
                    </w:tc>
                    <w:tc>
                      <w:tcPr>
                        <w:tcW w:w="2117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33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422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3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40" w:hRule="atLeast"/>
                    </w:trPr>
                    <w:tc>
                      <w:tcPr>
                        <w:tcW w:w="1903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03" w:lineRule="exact" w:before="17"/>
                          <w:ind w:left="16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Central</w:t>
                        </w:r>
                        <w:r>
                          <w:rPr>
                            <w:rFonts w:ascii="Tahoma"/>
                            <w:spacing w:val="-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Park:Park</w:t>
                        </w:r>
                        <w:r>
                          <w:rPr>
                            <w:rFonts w:ascii="Tahoma"/>
                            <w:spacing w:val="-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Crossing</w:t>
                        </w:r>
                        <w:r>
                          <w:rPr>
                            <w:rFonts w:ascii="Tahoma"/>
                            <w:spacing w:val="-4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Trail</w:t>
                        </w:r>
                        <w:r>
                          <w:rPr>
                            <w:rFonts w:ascii="Tahoma"/>
                            <w:spacing w:val="-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Park</w:t>
                        </w:r>
                      </w:p>
                    </w:tc>
                    <w:tc>
                      <w:tcPr>
                        <w:tcW w:w="2117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3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42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3" w:lineRule="exact" w:before="17"/>
                          <w:ind w:left="16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sz w:val="9"/>
                          </w:rPr>
                          <w:t>Esplanade</w:t>
                        </w:r>
                        <w:r>
                          <w:rPr>
                            <w:rFonts w:ascii="Tahoma"/>
                            <w:spacing w:val="-7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Way</w:t>
                        </w:r>
                        <w:r>
                          <w:rPr>
                            <w:rFonts w:ascii="Tahoma"/>
                            <w:spacing w:val="-7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(Unit</w:t>
                        </w:r>
                        <w:r>
                          <w:rPr>
                            <w:rFonts w:ascii="Tahoma"/>
                            <w:spacing w:val="-7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5)</w:t>
                        </w:r>
                      </w:p>
                    </w:tc>
                    <w:tc>
                      <w:tcPr>
                        <w:tcW w:w="20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3" w:lineRule="exact" w:before="17"/>
                          <w:ind w:left="15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Central</w:t>
                        </w:r>
                        <w:r>
                          <w:rPr>
                            <w:rFonts w:ascii="Tahoma"/>
                            <w:spacing w:val="-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Park:Park</w:t>
                        </w:r>
                        <w:r>
                          <w:rPr>
                            <w:rFonts w:ascii="Tahoma"/>
                            <w:spacing w:val="-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Crossing</w:t>
                        </w:r>
                        <w:r>
                          <w:rPr>
                            <w:rFonts w:ascii="Tahoma"/>
                            <w:spacing w:val="-4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Trail</w:t>
                        </w:r>
                        <w:r>
                          <w:rPr>
                            <w:rFonts w:ascii="Tahoma"/>
                            <w:spacing w:val="-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Park</w:t>
                        </w:r>
                      </w:p>
                    </w:tc>
                  </w:tr>
                  <w:tr>
                    <w:trPr>
                      <w:trHeight w:val="143" w:hRule="atLeast"/>
                    </w:trPr>
                    <w:tc>
                      <w:tcPr>
                        <w:tcW w:w="190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6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3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27:New</w:t>
                        </w:r>
                        <w:r>
                          <w:rPr>
                            <w:rFonts w:ascii="Tahoma"/>
                            <w:spacing w:val="-3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Village</w:t>
                        </w:r>
                      </w:p>
                    </w:tc>
                    <w:tc>
                      <w:tcPr>
                        <w:tcW w:w="211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42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3" w:lineRule="exact" w:before="21"/>
                          <w:ind w:left="16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LSF-7:Biltmore</w:t>
                        </w:r>
                        <w:r>
                          <w:rPr>
                            <w:rFonts w:ascii="Tahoma"/>
                            <w:spacing w:val="-6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ROW</w:t>
                        </w:r>
                      </w:p>
                    </w:tc>
                    <w:tc>
                      <w:tcPr>
                        <w:tcW w:w="203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3" w:lineRule="exact" w:before="21"/>
                          <w:ind w:left="15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sz w:val="9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10:Vacant</w:t>
                        </w:r>
                        <w:r>
                          <w:rPr>
                            <w:rFonts w:ascii="Tahoma"/>
                            <w:spacing w:val="-6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Lot</w:t>
                        </w:r>
                        <w:r>
                          <w:rPr>
                            <w:rFonts w:ascii="Tahoma"/>
                            <w:spacing w:val="-6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by</w:t>
                        </w:r>
                        <w:r>
                          <w:rPr>
                            <w:rFonts w:ascii="Tahoma"/>
                            <w:spacing w:val="-7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WD160</w:t>
                        </w:r>
                        <w:r>
                          <w:rPr>
                            <w:rFonts w:ascii="Tahoma"/>
                            <w:spacing w:val="-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&amp;</w:t>
                        </w:r>
                        <w:r>
                          <w:rPr>
                            <w:rFonts w:ascii="Tahoma"/>
                            <w:spacing w:val="-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Trail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90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6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4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5:Drayton</w:t>
                        </w:r>
                        <w:r>
                          <w:rPr>
                            <w:rFonts w:ascii="Tahoma"/>
                            <w:spacing w:val="-3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Drive</w:t>
                        </w:r>
                      </w:p>
                    </w:tc>
                    <w:tc>
                      <w:tcPr>
                        <w:tcW w:w="211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42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7" w:lineRule="exact" w:before="21"/>
                          <w:ind w:left="16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4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1:Barringer</w:t>
                        </w:r>
                        <w:r>
                          <w:rPr>
                            <w:rFonts w:ascii="Tahoma"/>
                            <w:spacing w:val="-6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Hill</w:t>
                        </w:r>
                        <w:r>
                          <w:rPr>
                            <w:rFonts w:ascii="Tahoma"/>
                            <w:spacing w:val="-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Nature</w:t>
                        </w:r>
                        <w:r>
                          <w:rPr>
                            <w:rFonts w:ascii="Tahoma"/>
                            <w:spacing w:val="-6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Trail</w:t>
                        </w:r>
                      </w:p>
                    </w:tc>
                    <w:tc>
                      <w:tcPr>
                        <w:tcW w:w="203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7" w:lineRule="exact" w:before="21"/>
                          <w:ind w:left="16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sz w:val="9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6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14:Avon</w:t>
                        </w:r>
                        <w:r>
                          <w:rPr>
                            <w:rFonts w:ascii="Tahoma"/>
                            <w:spacing w:val="-6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Park</w:t>
                        </w:r>
                      </w:p>
                    </w:tc>
                  </w:tr>
                  <w:tr>
                    <w:trPr>
                      <w:trHeight w:val="143" w:hRule="atLeast"/>
                    </w:trPr>
                    <w:tc>
                      <w:tcPr>
                        <w:tcW w:w="190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11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42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7" w:lineRule="exact" w:before="17"/>
                          <w:ind w:left="16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sz w:val="9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7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10:Green</w:t>
                        </w:r>
                        <w:r>
                          <w:rPr>
                            <w:rFonts w:ascii="Tahoma"/>
                            <w:spacing w:val="-6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Spaces</w:t>
                        </w:r>
                        <w:r>
                          <w:rPr>
                            <w:rFonts w:ascii="Tahoma"/>
                            <w:spacing w:val="-7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(2)</w:t>
                        </w:r>
                      </w:p>
                    </w:tc>
                    <w:tc>
                      <w:tcPr>
                        <w:tcW w:w="203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7" w:lineRule="exact" w:before="17"/>
                          <w:ind w:left="16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4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2:Newberry</w:t>
                        </w:r>
                        <w:r>
                          <w:rPr>
                            <w:rFonts w:ascii="Tahoma"/>
                            <w:spacing w:val="-6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Parks</w:t>
                        </w:r>
                      </w:p>
                    </w:tc>
                  </w:tr>
                  <w:tr>
                    <w:trPr>
                      <w:trHeight w:val="140" w:hRule="atLeast"/>
                    </w:trPr>
                    <w:tc>
                      <w:tcPr>
                        <w:tcW w:w="190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11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42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3" w:lineRule="exact" w:before="17"/>
                          <w:ind w:left="16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10:New</w:t>
                        </w:r>
                        <w:r>
                          <w:rPr>
                            <w:rFonts w:ascii="Tahoma"/>
                            <w:spacing w:val="-6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Dawn</w:t>
                        </w:r>
                        <w:r>
                          <w:rPr>
                            <w:rFonts w:ascii="Tahoma"/>
                            <w:spacing w:val="-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Park</w:t>
                        </w:r>
                      </w:p>
                    </w:tc>
                    <w:tc>
                      <w:tcPr>
                        <w:tcW w:w="203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3" w:lineRule="exact" w:before="17"/>
                          <w:ind w:left="15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3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27:New</w:t>
                        </w:r>
                        <w:r>
                          <w:rPr>
                            <w:rFonts w:ascii="Tahoma"/>
                            <w:spacing w:val="-3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Village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90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11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42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7" w:lineRule="exact" w:before="21"/>
                          <w:ind w:left="16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4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10:Overlook</w:t>
                        </w:r>
                        <w:r>
                          <w:rPr>
                            <w:rFonts w:ascii="Tahoma"/>
                            <w:spacing w:val="-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Park</w:t>
                        </w:r>
                      </w:p>
                    </w:tc>
                    <w:tc>
                      <w:tcPr>
                        <w:tcW w:w="203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5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6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31:Magnolia</w:t>
                        </w:r>
                        <w:r>
                          <w:rPr>
                            <w:rFonts w:ascii="Tahoma"/>
                            <w:spacing w:val="-7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Park</w:t>
                        </w:r>
                        <w:r>
                          <w:rPr>
                            <w:rFonts w:ascii="Tahoma"/>
                            <w:spacing w:val="-6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(Rows,</w:t>
                        </w:r>
                        <w:r>
                          <w:rPr>
                            <w:rFonts w:ascii="Tahoma"/>
                            <w:spacing w:val="-7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Parks</w:t>
                        </w:r>
                        <w:r>
                          <w:rPr>
                            <w:rFonts w:ascii="Tahoma"/>
                            <w:spacing w:val="-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&amp;</w:t>
                        </w:r>
                        <w:r>
                          <w:rPr>
                            <w:rFonts w:ascii="Tahoma"/>
                            <w:spacing w:val="-6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Pond)</w:t>
                        </w:r>
                      </w:p>
                    </w:tc>
                  </w:tr>
                  <w:tr>
                    <w:trPr>
                      <w:trHeight w:val="143" w:hRule="atLeast"/>
                    </w:trPr>
                    <w:tc>
                      <w:tcPr>
                        <w:tcW w:w="190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11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42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7" w:lineRule="exact" w:before="17"/>
                          <w:ind w:left="16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6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10:Trails</w:t>
                        </w:r>
                      </w:p>
                    </w:tc>
                    <w:tc>
                      <w:tcPr>
                        <w:tcW w:w="203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7" w:lineRule="exact" w:before="17"/>
                          <w:ind w:left="15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4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31:Spiderlily</w:t>
                        </w:r>
                        <w:r>
                          <w:rPr>
                            <w:rFonts w:ascii="Tahoma"/>
                            <w:spacing w:val="-6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Way</w:t>
                        </w:r>
                      </w:p>
                    </w:tc>
                  </w:tr>
                  <w:tr>
                    <w:trPr>
                      <w:trHeight w:val="143" w:hRule="atLeast"/>
                    </w:trPr>
                    <w:tc>
                      <w:tcPr>
                        <w:tcW w:w="190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11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42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7" w:lineRule="exact" w:before="17"/>
                          <w:ind w:left="16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6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10:WD141</w:t>
                        </w:r>
                      </w:p>
                    </w:tc>
                    <w:tc>
                      <w:tcPr>
                        <w:tcW w:w="203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43" w:hRule="atLeast"/>
                    </w:trPr>
                    <w:tc>
                      <w:tcPr>
                        <w:tcW w:w="190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11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42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7" w:lineRule="exact" w:before="17"/>
                          <w:ind w:left="16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6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10:WD160</w:t>
                        </w:r>
                      </w:p>
                    </w:tc>
                    <w:tc>
                      <w:tcPr>
                        <w:tcW w:w="203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43" w:hRule="atLeast"/>
                    </w:trPr>
                    <w:tc>
                      <w:tcPr>
                        <w:tcW w:w="190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11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42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7" w:lineRule="exact" w:before="17"/>
                          <w:ind w:left="16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4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16:Salinger</w:t>
                        </w:r>
                        <w:r>
                          <w:rPr>
                            <w:rFonts w:ascii="Tahoma"/>
                            <w:spacing w:val="-6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&amp;</w:t>
                        </w:r>
                        <w:r>
                          <w:rPr>
                            <w:rFonts w:ascii="Tahoma"/>
                            <w:spacing w:val="-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Sidewalk,</w:t>
                        </w:r>
                        <w:r>
                          <w:rPr>
                            <w:rFonts w:ascii="Tahoma"/>
                            <w:spacing w:val="-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Poe,</w:t>
                        </w:r>
                        <w:r>
                          <w:rPr>
                            <w:rFonts w:ascii="Tahoma"/>
                            <w:spacing w:val="-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Faulkner</w:t>
                        </w:r>
                        <w:r>
                          <w:rPr>
                            <w:rFonts w:ascii="Tahoma"/>
                            <w:spacing w:val="-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&amp;</w:t>
                        </w:r>
                        <w:r>
                          <w:rPr>
                            <w:rFonts w:ascii="Tahoma"/>
                            <w:spacing w:val="-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Park</w:t>
                        </w:r>
                      </w:p>
                    </w:tc>
                    <w:tc>
                      <w:tcPr>
                        <w:tcW w:w="203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43" w:hRule="atLeast"/>
                    </w:trPr>
                    <w:tc>
                      <w:tcPr>
                        <w:tcW w:w="190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11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42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7" w:lineRule="exact" w:before="17"/>
                          <w:ind w:left="16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3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16:Salinger</w:t>
                        </w:r>
                        <w:r>
                          <w:rPr>
                            <w:rFonts w:ascii="Tahoma"/>
                            <w:spacing w:val="-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Way</w:t>
                        </w:r>
                      </w:p>
                    </w:tc>
                    <w:tc>
                      <w:tcPr>
                        <w:tcW w:w="203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43" w:hRule="atLeast"/>
                    </w:trPr>
                    <w:tc>
                      <w:tcPr>
                        <w:tcW w:w="190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11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42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7" w:lineRule="exact" w:before="17"/>
                          <w:ind w:left="16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sz w:val="9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7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19:Twain</w:t>
                        </w:r>
                        <w:r>
                          <w:rPr>
                            <w:rFonts w:ascii="Tahoma"/>
                            <w:spacing w:val="-6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Park</w:t>
                        </w:r>
                      </w:p>
                    </w:tc>
                    <w:tc>
                      <w:tcPr>
                        <w:tcW w:w="203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43" w:hRule="atLeast"/>
                    </w:trPr>
                    <w:tc>
                      <w:tcPr>
                        <w:tcW w:w="190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11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42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7" w:lineRule="exact" w:before="17"/>
                          <w:ind w:left="16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3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2:Endicott</w:t>
                        </w:r>
                        <w:r>
                          <w:rPr>
                            <w:rFonts w:ascii="Tahoma"/>
                            <w:spacing w:val="-4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Park</w:t>
                        </w:r>
                      </w:p>
                    </w:tc>
                    <w:tc>
                      <w:tcPr>
                        <w:tcW w:w="203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03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17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42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16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sz w:val="9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7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2:Tremont</w:t>
                        </w:r>
                      </w:p>
                    </w:tc>
                    <w:tc>
                      <w:tcPr>
                        <w:tcW w:w="203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1903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141"/>
                          <w:ind w:left="31"/>
                          <w:rPr>
                            <w:rFonts w:ascii="Tahoma"/>
                            <w:b/>
                            <w:sz w:val="13"/>
                          </w:rPr>
                        </w:pPr>
                        <w:r>
                          <w:rPr>
                            <w:rFonts w:ascii="Tahoma"/>
                            <w:b/>
                            <w:sz w:val="13"/>
                          </w:rPr>
                          <w:t>Standard</w:t>
                        </w:r>
                        <w:r>
                          <w:rPr>
                            <w:rFonts w:ascii="Tahoma"/>
                            <w:b/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sz w:val="13"/>
                          </w:rPr>
                          <w:t>Maintenance</w:t>
                        </w:r>
                      </w:p>
                    </w:tc>
                    <w:tc>
                      <w:tcPr>
                        <w:tcW w:w="2117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33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422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3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7" w:hRule="atLeast"/>
                    </w:trPr>
                    <w:tc>
                      <w:tcPr>
                        <w:tcW w:w="1903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03" w:lineRule="exact" w:before="34"/>
                          <w:ind w:left="21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Central</w:t>
                        </w:r>
                        <w:r>
                          <w:rPr>
                            <w:rFonts w:ascii="Tahoma"/>
                            <w:spacing w:val="-6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Park</w:t>
                        </w:r>
                      </w:p>
                    </w:tc>
                    <w:tc>
                      <w:tcPr>
                        <w:tcW w:w="2117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3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42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3" w:lineRule="exact" w:before="34"/>
                          <w:ind w:left="16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NON-UNIT:Merchants</w:t>
                        </w:r>
                        <w:r>
                          <w:rPr>
                            <w:rFonts w:ascii="Tahoma"/>
                            <w:spacing w:val="-4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Row</w:t>
                        </w:r>
                        <w:r>
                          <w:rPr>
                            <w:rFonts w:ascii="Tahoma"/>
                            <w:spacing w:val="-6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/</w:t>
                        </w:r>
                        <w:r>
                          <w:rPr>
                            <w:rFonts w:ascii="Tahoma"/>
                            <w:spacing w:val="-4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Four</w:t>
                        </w:r>
                        <w:r>
                          <w:rPr>
                            <w:rFonts w:ascii="Tahoma"/>
                            <w:spacing w:val="-6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Oaks</w:t>
                        </w:r>
                        <w:r>
                          <w:rPr>
                            <w:rFonts w:ascii="Tahoma"/>
                            <w:spacing w:val="-3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Field</w:t>
                        </w:r>
                      </w:p>
                    </w:tc>
                    <w:tc>
                      <w:tcPr>
                        <w:tcW w:w="20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3" w:lineRule="exact" w:before="34"/>
                          <w:ind w:left="16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Central</w:t>
                        </w:r>
                        <w:r>
                          <w:rPr>
                            <w:rFonts w:ascii="Tahoma"/>
                            <w:spacing w:val="-6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Park</w:t>
                        </w:r>
                      </w:p>
                    </w:tc>
                  </w:tr>
                  <w:tr>
                    <w:trPr>
                      <w:trHeight w:val="140" w:hRule="atLeast"/>
                    </w:trPr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11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42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3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7" w:lineRule="exact" w:before="13"/>
                          <w:ind w:left="15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sz w:val="9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7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1:WD240</w:t>
                        </w:r>
                      </w:p>
                    </w:tc>
                  </w:tr>
                  <w:tr>
                    <w:trPr>
                      <w:trHeight w:val="143" w:hRule="atLeast"/>
                    </w:trPr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11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42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3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7" w:lineRule="exact" w:before="17"/>
                          <w:ind w:left="15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sz w:val="9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7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27:TR221A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03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17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42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3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15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sz w:val="9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7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27:TR221B</w:t>
                        </w: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903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90"/>
                          <w:ind w:left="31"/>
                          <w:rPr>
                            <w:rFonts w:ascii="Tahoma"/>
                            <w:b/>
                            <w:sz w:val="13"/>
                          </w:rPr>
                        </w:pPr>
                        <w:r>
                          <w:rPr>
                            <w:rFonts w:ascii="Tahoma"/>
                            <w:b/>
                            <w:sz w:val="13"/>
                          </w:rPr>
                          <w:t>Debris</w:t>
                        </w:r>
                        <w:r>
                          <w:rPr>
                            <w:rFonts w:ascii="Tahoma"/>
                            <w:b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sz w:val="13"/>
                          </w:rPr>
                          <w:t>Cleanup</w:t>
                        </w:r>
                      </w:p>
                    </w:tc>
                    <w:tc>
                      <w:tcPr>
                        <w:tcW w:w="2117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33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422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3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1903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17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3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42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7" w:lineRule="exact" w:before="41"/>
                          <w:ind w:left="16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sz w:val="9"/>
                          </w:rPr>
                          <w:t>Storm</w:t>
                        </w:r>
                        <w:r>
                          <w:rPr>
                            <w:rFonts w:ascii="Tahoma"/>
                            <w:spacing w:val="-6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Clean</w:t>
                        </w:r>
                        <w:r>
                          <w:rPr>
                            <w:rFonts w:ascii="Tahoma"/>
                            <w:spacing w:val="-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Up</w:t>
                        </w:r>
                      </w:p>
                    </w:tc>
                    <w:tc>
                      <w:tcPr>
                        <w:tcW w:w="2038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07" w:lineRule="exact" w:before="41"/>
                          <w:ind w:left="15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Central</w:t>
                        </w:r>
                        <w:r>
                          <w:rPr>
                            <w:rFonts w:ascii="Tahoma"/>
                            <w:spacing w:val="-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Park:Butterfly</w:t>
                        </w:r>
                        <w:r>
                          <w:rPr>
                            <w:rFonts w:ascii="Tahoma"/>
                            <w:spacing w:val="-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Garden</w:t>
                        </w:r>
                      </w:p>
                    </w:tc>
                  </w:tr>
                  <w:tr>
                    <w:trPr>
                      <w:trHeight w:val="294" w:hRule="atLeast"/>
                    </w:trPr>
                    <w:tc>
                      <w:tcPr>
                        <w:tcW w:w="1903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17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42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3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15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Central</w:t>
                        </w:r>
                        <w:r>
                          <w:rPr>
                            <w:rFonts w:ascii="Tahoma"/>
                            <w:spacing w:val="-4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Park:Tot</w:t>
                        </w:r>
                        <w:r>
                          <w:rPr>
                            <w:rFonts w:ascii="Tahoma"/>
                            <w:spacing w:val="-4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Lot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190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59"/>
                          <w:ind w:left="26"/>
                          <w:rPr>
                            <w:rFonts w:ascii="Tahoma"/>
                            <w:b/>
                            <w:sz w:val="13"/>
                          </w:rPr>
                        </w:pPr>
                        <w:r>
                          <w:rPr>
                            <w:rFonts w:ascii="Tahoma"/>
                            <w:b/>
                            <w:sz w:val="13"/>
                          </w:rPr>
                          <w:t>Hand</w:t>
                        </w:r>
                        <w:r>
                          <w:rPr>
                            <w:rFonts w:ascii="Tahoma"/>
                            <w:b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sz w:val="13"/>
                          </w:rPr>
                          <w:t>Weeding</w:t>
                        </w:r>
                      </w:p>
                    </w:tc>
                    <w:tc>
                      <w:tcPr>
                        <w:tcW w:w="2117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33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422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3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1903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11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33" w:type="dxa"/>
                      </w:tcPr>
                      <w:p>
                        <w:pPr>
                          <w:pStyle w:val="TableParagraph"/>
                          <w:spacing w:line="96" w:lineRule="exact" w:before="34"/>
                          <w:ind w:left="16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CP</w:t>
                        </w:r>
                        <w:r>
                          <w:rPr>
                            <w:rFonts w:ascii="Tahoma"/>
                            <w:spacing w:val="-6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Butterfly</w:t>
                        </w:r>
                        <w:r>
                          <w:rPr>
                            <w:rFonts w:ascii="Tahoma"/>
                            <w:spacing w:val="-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Garden</w:t>
                        </w:r>
                      </w:p>
                    </w:tc>
                    <w:tc>
                      <w:tcPr>
                        <w:tcW w:w="242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3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903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52"/>
                          <w:ind w:left="31"/>
                          <w:rPr>
                            <w:rFonts w:ascii="Tahoma"/>
                            <w:b/>
                            <w:sz w:val="13"/>
                          </w:rPr>
                        </w:pPr>
                        <w:r>
                          <w:rPr>
                            <w:rFonts w:ascii="Tahoma"/>
                            <w:b/>
                            <w:sz w:val="13"/>
                          </w:rPr>
                          <w:t>Mulch</w:t>
                        </w:r>
                      </w:p>
                    </w:tc>
                    <w:tc>
                      <w:tcPr>
                        <w:tcW w:w="2117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33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422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3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8" w:hRule="atLeast"/>
                    </w:trPr>
                    <w:tc>
                      <w:tcPr>
                        <w:tcW w:w="1903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17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3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4" w:lineRule="exact" w:before="34"/>
                          <w:ind w:left="16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sz w:val="9"/>
                          </w:rPr>
                          <w:t>Orange</w:t>
                        </w:r>
                        <w:r>
                          <w:rPr>
                            <w:rFonts w:ascii="Tahoma"/>
                            <w:spacing w:val="-7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Ave</w:t>
                        </w:r>
                      </w:p>
                    </w:tc>
                    <w:tc>
                      <w:tcPr>
                        <w:tcW w:w="242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38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1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16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4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25:Longfellow</w:t>
                        </w:r>
                        <w:r>
                          <w:rPr>
                            <w:rFonts w:ascii="Tahoma"/>
                            <w:spacing w:val="-6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Park</w:t>
                        </w:r>
                        <w:r>
                          <w:rPr>
                            <w:rFonts w:ascii="Tahoma"/>
                            <w:spacing w:val="-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&amp;</w:t>
                        </w:r>
                        <w:r>
                          <w:rPr>
                            <w:rFonts w:ascii="Tahoma"/>
                            <w:spacing w:val="-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Pocket</w:t>
                        </w:r>
                        <w:r>
                          <w:rPr>
                            <w:rFonts w:ascii="Tahoma"/>
                            <w:spacing w:val="-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Parks</w:t>
                        </w:r>
                      </w:p>
                    </w:tc>
                    <w:tc>
                      <w:tcPr>
                        <w:tcW w:w="242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3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903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17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16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4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26:Strolling</w:t>
                        </w:r>
                        <w:r>
                          <w:rPr>
                            <w:rFonts w:ascii="Tahoma"/>
                            <w:spacing w:val="-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Way</w:t>
                        </w:r>
                        <w:r>
                          <w:rPr>
                            <w:rFonts w:ascii="Tahoma"/>
                            <w:spacing w:val="-6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Parks</w:t>
                        </w:r>
                      </w:p>
                    </w:tc>
                    <w:tc>
                      <w:tcPr>
                        <w:tcW w:w="242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38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42" w:hRule="atLeast"/>
                    </w:trPr>
                    <w:tc>
                      <w:tcPr>
                        <w:tcW w:w="1903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117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033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03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903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117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33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1108"/>
                          <w:rPr>
                            <w:rFonts w:ascii="Tahoma"/>
                            <w:b/>
                            <w:sz w:val="13"/>
                          </w:rPr>
                        </w:pPr>
                        <w:r>
                          <w:rPr>
                            <w:rFonts w:ascii="Tahoma"/>
                            <w:b/>
                            <w:sz w:val="13"/>
                          </w:rPr>
                          <w:t>IPM</w:t>
                        </w:r>
                      </w:p>
                    </w:tc>
                    <w:tc>
                      <w:tcPr>
                        <w:tcW w:w="2422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3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45" w:hRule="atLeast"/>
                    </w:trPr>
                    <w:tc>
                      <w:tcPr>
                        <w:tcW w:w="1903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117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033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03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1903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42"/>
                          <w:ind w:left="31"/>
                          <w:rPr>
                            <w:rFonts w:ascii="Tahoma"/>
                            <w:sz w:val="13"/>
                          </w:rPr>
                        </w:pPr>
                        <w:r>
                          <w:rPr>
                            <w:rFonts w:ascii="Tahoma"/>
                            <w:b/>
                            <w:sz w:val="13"/>
                          </w:rPr>
                          <w:t>Post-Emergent:</w:t>
                        </w:r>
                        <w:r>
                          <w:rPr>
                            <w:rFonts w:ascii="Tahoma"/>
                            <w:b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rFonts w:ascii="Tahoma"/>
                            <w:sz w:val="13"/>
                          </w:rPr>
                          <w:t>Product</w:t>
                        </w:r>
                        <w:r>
                          <w:rPr>
                            <w:rFonts w:ascii="Tahoma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rFonts w:ascii="Tahoma"/>
                            <w:sz w:val="13"/>
                          </w:rPr>
                          <w:t>Used</w:t>
                        </w:r>
                      </w:p>
                    </w:tc>
                    <w:tc>
                      <w:tcPr>
                        <w:tcW w:w="2117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42"/>
                          <w:ind w:left="19"/>
                          <w:rPr>
                            <w:rFonts w:ascii="Tahoma"/>
                            <w:sz w:val="13"/>
                          </w:rPr>
                        </w:pPr>
                        <w:r>
                          <w:rPr>
                            <w:rFonts w:ascii="Tahoma"/>
                            <w:sz w:val="13"/>
                          </w:rPr>
                          <w:t>-</w:t>
                        </w:r>
                        <w:r>
                          <w:rPr>
                            <w:rFonts w:ascii="Tahoma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rFonts w:ascii="Tahoma"/>
                            <w:sz w:val="13"/>
                          </w:rPr>
                          <w:t>Certainty</w:t>
                        </w:r>
                        <w:r>
                          <w:rPr>
                            <w:rFonts w:ascii="Tahoma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Tahoma"/>
                            <w:sz w:val="13"/>
                          </w:rPr>
                          <w:t>&amp;</w:t>
                        </w:r>
                        <w:r>
                          <w:rPr>
                            <w:rFonts w:ascii="Tahoma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rFonts w:ascii="Tahoma"/>
                            <w:sz w:val="13"/>
                          </w:rPr>
                          <w:t>Celsius</w:t>
                        </w:r>
                      </w:p>
                    </w:tc>
                    <w:tc>
                      <w:tcPr>
                        <w:tcW w:w="2033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422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3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63" w:hRule="atLeast"/>
                    </w:trPr>
                    <w:tc>
                      <w:tcPr>
                        <w:tcW w:w="1903" w:type="dxa"/>
                        <w:tcBorders>
                          <w:bottom w:val="doub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17" w:type="dxa"/>
                        <w:tcBorders>
                          <w:left w:val="nil"/>
                          <w:bottom w:val="doub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33" w:type="dxa"/>
                        <w:tcBorders>
                          <w:bottom w:val="doub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422" w:type="dxa"/>
                        <w:tcBorders>
                          <w:bottom w:val="doub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38" w:type="dxa"/>
                        <w:tcBorders>
                          <w:bottom w:val="doub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2"/>
                          <w:ind w:left="15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Four</w:t>
                        </w:r>
                        <w:r>
                          <w:rPr>
                            <w:rFonts w:ascii="Tahoma"/>
                            <w:spacing w:val="-6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Oaks</w:t>
                        </w:r>
                        <w:r>
                          <w:rPr>
                            <w:rFonts w:ascii="Tahoma"/>
                            <w:spacing w:val="-4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Blvd</w:t>
                        </w:r>
                        <w:r>
                          <w:rPr>
                            <w:rFonts w:ascii="Tahoma"/>
                            <w:spacing w:val="-6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(Units</w:t>
                        </w:r>
                        <w:r>
                          <w:rPr>
                            <w:rFonts w:ascii="Tahoma"/>
                            <w:spacing w:val="-4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1,17,29)</w:t>
                        </w:r>
                      </w:p>
                    </w:tc>
                  </w:tr>
                  <w:tr>
                    <w:trPr>
                      <w:trHeight w:val="171" w:hRule="atLeast"/>
                    </w:trPr>
                    <w:tc>
                      <w:tcPr>
                        <w:tcW w:w="1903" w:type="dxa"/>
                        <w:tcBorders>
                          <w:top w:val="doub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15"/>
                          <w:ind w:left="26"/>
                          <w:rPr>
                            <w:rFonts w:ascii="Tahoma"/>
                            <w:sz w:val="13"/>
                          </w:rPr>
                        </w:pPr>
                        <w:r>
                          <w:rPr>
                            <w:rFonts w:ascii="Tahoma"/>
                            <w:b/>
                            <w:sz w:val="13"/>
                          </w:rPr>
                          <w:t>Pre-Emergent:</w:t>
                        </w:r>
                        <w:r>
                          <w:rPr>
                            <w:rFonts w:ascii="Tahoma"/>
                            <w:b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rFonts w:ascii="Tahoma"/>
                            <w:sz w:val="13"/>
                          </w:rPr>
                          <w:t>Product</w:t>
                        </w:r>
                        <w:r>
                          <w:rPr>
                            <w:rFonts w:ascii="Tahoma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rFonts w:ascii="Tahoma"/>
                            <w:sz w:val="13"/>
                          </w:rPr>
                          <w:t>used</w:t>
                        </w:r>
                        <w:r>
                          <w:rPr>
                            <w:rFonts w:ascii="Tahoma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rFonts w:ascii="Tahoma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2117" w:type="dxa"/>
                        <w:tcBorders>
                          <w:top w:val="double" w:sz="4" w:space="0" w:color="000000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15"/>
                          <w:ind w:left="29"/>
                          <w:rPr>
                            <w:rFonts w:ascii="Tahoma"/>
                            <w:sz w:val="13"/>
                          </w:rPr>
                        </w:pPr>
                        <w:r>
                          <w:rPr>
                            <w:rFonts w:ascii="Tahoma"/>
                            <w:sz w:val="13"/>
                          </w:rPr>
                          <w:t>Dithiopyr</w:t>
                        </w:r>
                        <w:r>
                          <w:rPr>
                            <w:rFonts w:ascii="Tahoma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Tahoma"/>
                            <w:sz w:val="13"/>
                          </w:rPr>
                          <w:t>2L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double" w:sz="4" w:space="0" w:color="000000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422" w:type="dxa"/>
                        <w:tcBorders>
                          <w:top w:val="double" w:sz="4" w:space="0" w:color="000000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38" w:type="dxa"/>
                        <w:tcBorders>
                          <w:top w:val="double" w:sz="4" w:space="0" w:color="000000"/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52" w:hRule="atLeast"/>
                    </w:trPr>
                    <w:tc>
                      <w:tcPr>
                        <w:tcW w:w="1903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1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4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38" w:type="dxa"/>
                      </w:tcPr>
                      <w:p>
                        <w:pPr>
                          <w:pStyle w:val="TableParagraph"/>
                          <w:spacing w:before="51"/>
                          <w:ind w:left="15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Four</w:t>
                        </w:r>
                        <w:r>
                          <w:rPr>
                            <w:rFonts w:ascii="Tahoma"/>
                            <w:spacing w:val="-6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Oaks</w:t>
                        </w:r>
                        <w:r>
                          <w:rPr>
                            <w:rFonts w:ascii="Tahoma"/>
                            <w:spacing w:val="-4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Blvd</w:t>
                        </w:r>
                        <w:r>
                          <w:rPr>
                            <w:rFonts w:ascii="Tahoma"/>
                            <w:spacing w:val="-6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(Units</w:t>
                        </w:r>
                        <w:r>
                          <w:rPr>
                            <w:rFonts w:ascii="Tahoma"/>
                            <w:spacing w:val="-4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1,17,29)</w:t>
                        </w:r>
                      </w:p>
                    </w:tc>
                  </w:tr>
                  <w:tr>
                    <w:trPr>
                      <w:trHeight w:val="73" w:hRule="atLeast"/>
                    </w:trPr>
                    <w:tc>
                      <w:tcPr>
                        <w:tcW w:w="1903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117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033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03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90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3"/>
                          <w:ind w:left="26"/>
                          <w:rPr>
                            <w:rFonts w:ascii="Tahoma"/>
                            <w:sz w:val="13"/>
                          </w:rPr>
                        </w:pPr>
                        <w:r>
                          <w:rPr>
                            <w:rFonts w:ascii="Tahoma"/>
                            <w:b/>
                            <w:sz w:val="13"/>
                          </w:rPr>
                          <w:t>Non-Selective:</w:t>
                        </w:r>
                        <w:r>
                          <w:rPr>
                            <w:rFonts w:ascii="Tahoma"/>
                            <w:b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rFonts w:ascii="Tahoma"/>
                            <w:sz w:val="13"/>
                          </w:rPr>
                          <w:t>Product</w:t>
                        </w:r>
                        <w:r>
                          <w:rPr>
                            <w:rFonts w:ascii="Tahoma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rFonts w:ascii="Tahoma"/>
                            <w:sz w:val="13"/>
                          </w:rPr>
                          <w:t>used</w:t>
                        </w:r>
                        <w:r>
                          <w:rPr>
                            <w:rFonts w:ascii="Tahoma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rFonts w:ascii="Tahoma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2117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3"/>
                          <w:ind w:left="31"/>
                          <w:rPr>
                            <w:rFonts w:ascii="Tahoma"/>
                            <w:sz w:val="13"/>
                          </w:rPr>
                        </w:pPr>
                        <w:r>
                          <w:rPr>
                            <w:rFonts w:ascii="Tahoma"/>
                            <w:sz w:val="13"/>
                          </w:rPr>
                          <w:t>Roundup</w:t>
                        </w:r>
                        <w:r>
                          <w:rPr>
                            <w:rFonts w:ascii="Tahoma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rFonts w:ascii="Tahoma"/>
                            <w:sz w:val="13"/>
                          </w:rPr>
                          <w:t>QuikPro</w:t>
                        </w:r>
                      </w:p>
                    </w:tc>
                    <w:tc>
                      <w:tcPr>
                        <w:tcW w:w="2033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422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3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73" w:hRule="atLeast"/>
                    </w:trPr>
                    <w:tc>
                      <w:tcPr>
                        <w:tcW w:w="190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1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4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38" w:type="dxa"/>
                      </w:tcPr>
                      <w:p>
                        <w:pPr>
                          <w:pStyle w:val="TableParagraph"/>
                          <w:spacing w:before="58"/>
                          <w:ind w:left="15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Four</w:t>
                        </w:r>
                        <w:r>
                          <w:rPr>
                            <w:rFonts w:ascii="Tahoma"/>
                            <w:spacing w:val="-6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Oaks</w:t>
                        </w:r>
                        <w:r>
                          <w:rPr>
                            <w:rFonts w:ascii="Tahoma"/>
                            <w:spacing w:val="-4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pacing w:val="-1"/>
                            <w:sz w:val="9"/>
                          </w:rPr>
                          <w:t>Blvd</w:t>
                        </w:r>
                        <w:r>
                          <w:rPr>
                            <w:rFonts w:ascii="Tahoma"/>
                            <w:spacing w:val="-6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(Units</w:t>
                        </w:r>
                        <w:r>
                          <w:rPr>
                            <w:rFonts w:ascii="Tahoma"/>
                            <w:spacing w:val="-4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sz w:val="9"/>
                          </w:rPr>
                          <w:t>1,17,29)</w:t>
                        </w:r>
                      </w:p>
                    </w:tc>
                  </w:tr>
                  <w:tr>
                    <w:trPr>
                      <w:trHeight w:val="54" w:hRule="atLeast"/>
                    </w:trPr>
                    <w:tc>
                      <w:tcPr>
                        <w:tcW w:w="1903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117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033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03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1903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17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33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35"/>
                          <w:ind w:left="919"/>
                          <w:rPr>
                            <w:rFonts w:ascii="Tahoma"/>
                            <w:b/>
                            <w:sz w:val="13"/>
                          </w:rPr>
                        </w:pPr>
                        <w:r>
                          <w:rPr>
                            <w:rFonts w:ascii="Tahoma"/>
                            <w:b/>
                            <w:sz w:val="13"/>
                          </w:rPr>
                          <w:t>Irrigation</w:t>
                        </w:r>
                      </w:p>
                    </w:tc>
                    <w:tc>
                      <w:tcPr>
                        <w:tcW w:w="2422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3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61" w:hRule="atLeast"/>
                    </w:trPr>
                    <w:tc>
                      <w:tcPr>
                        <w:tcW w:w="1903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117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033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03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37" w:hRule="atLeast"/>
                    </w:trPr>
                    <w:tc>
                      <w:tcPr>
                        <w:tcW w:w="1903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117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033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03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13" w:hRule="atLeast"/>
                    </w:trPr>
                    <w:tc>
                      <w:tcPr>
                        <w:tcW w:w="1903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59"/>
                          <w:ind w:left="31"/>
                          <w:rPr>
                            <w:rFonts w:ascii="Tahoma"/>
                            <w:b/>
                            <w:sz w:val="13"/>
                          </w:rPr>
                        </w:pPr>
                        <w:r>
                          <w:rPr>
                            <w:rFonts w:ascii="Tahoma"/>
                            <w:b/>
                            <w:sz w:val="13"/>
                          </w:rPr>
                          <w:t>Irrigation</w:t>
                        </w:r>
                        <w:r>
                          <w:rPr>
                            <w:rFonts w:ascii="Tahoma"/>
                            <w:b/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sz w:val="13"/>
                          </w:rPr>
                          <w:t>Repairs</w:t>
                        </w:r>
                      </w:p>
                    </w:tc>
                    <w:tc>
                      <w:tcPr>
                        <w:tcW w:w="2117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33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422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3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903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28"/>
                          <w:rPr>
                            <w:rFonts w:ascii="Tahoma"/>
                            <w:sz w:val="13"/>
                          </w:rPr>
                        </w:pPr>
                        <w:r>
                          <w:rPr>
                            <w:rFonts w:ascii="Tahoma"/>
                            <w:sz w:val="13"/>
                          </w:rPr>
                          <w:t>Controller</w:t>
                        </w:r>
                      </w:p>
                    </w:tc>
                    <w:tc>
                      <w:tcPr>
                        <w:tcW w:w="211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168"/>
                          <w:rPr>
                            <w:rFonts w:ascii="Tahoma"/>
                            <w:sz w:val="13"/>
                          </w:rPr>
                        </w:pPr>
                        <w:r>
                          <w:rPr>
                            <w:rFonts w:ascii="Tahoma"/>
                            <w:sz w:val="13"/>
                          </w:rPr>
                          <w:t>Unit</w:t>
                        </w:r>
                        <w:r>
                          <w:rPr>
                            <w:rFonts w:ascii="Tahoma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Tahoma"/>
                            <w:sz w:val="13"/>
                          </w:rPr>
                          <w:t>Number</w:t>
                        </w:r>
                      </w:p>
                    </w:tc>
                    <w:tc>
                      <w:tcPr>
                        <w:tcW w:w="2033" w:type="dxa"/>
                      </w:tcPr>
                      <w:p>
                        <w:pPr>
                          <w:pStyle w:val="TableParagraph"/>
                          <w:spacing w:line="131" w:lineRule="exact"/>
                          <w:ind w:left="23"/>
                          <w:rPr>
                            <w:rFonts w:ascii="Tahoma"/>
                            <w:sz w:val="13"/>
                          </w:rPr>
                        </w:pPr>
                        <w:r>
                          <w:rPr>
                            <w:rFonts w:ascii="Tahoma"/>
                            <w:sz w:val="13"/>
                          </w:rPr>
                          <w:t>Date</w:t>
                        </w:r>
                      </w:p>
                    </w:tc>
                    <w:tc>
                      <w:tcPr>
                        <w:tcW w:w="2422" w:type="dxa"/>
                      </w:tcPr>
                      <w:p>
                        <w:pPr>
                          <w:pStyle w:val="TableParagraph"/>
                          <w:spacing w:line="131" w:lineRule="exact"/>
                          <w:ind w:left="23"/>
                          <w:rPr>
                            <w:rFonts w:ascii="Tahoma"/>
                            <w:sz w:val="13"/>
                          </w:rPr>
                        </w:pPr>
                        <w:r>
                          <w:rPr>
                            <w:rFonts w:ascii="Tahoma"/>
                            <w:sz w:val="13"/>
                          </w:rPr>
                          <w:t>Description</w:t>
                        </w:r>
                      </w:p>
                    </w:tc>
                    <w:tc>
                      <w:tcPr>
                        <w:tcW w:w="203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23"/>
                          <w:rPr>
                            <w:rFonts w:ascii="Tahoma"/>
                            <w:sz w:val="13"/>
                          </w:rPr>
                        </w:pPr>
                        <w:r>
                          <w:rPr>
                            <w:rFonts w:ascii="Tahoma"/>
                            <w:sz w:val="13"/>
                          </w:rPr>
                          <w:t>Invoice</w:t>
                        </w:r>
                        <w:r>
                          <w:rPr>
                            <w:rFonts w:ascii="Tahoma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rFonts w:ascii="Tahoma"/>
                            <w:sz w:val="13"/>
                          </w:rPr>
                          <w:t>Number</w:t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1903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26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w w:val="99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2117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165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sz w:val="12"/>
                          </w:rPr>
                          <w:t>23</w:t>
                        </w:r>
                      </w:p>
                    </w:tc>
                    <w:tc>
                      <w:tcPr>
                        <w:tcW w:w="203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21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sz w:val="12"/>
                          </w:rPr>
                          <w:t>6/23</w:t>
                        </w:r>
                      </w:p>
                    </w:tc>
                    <w:tc>
                      <w:tcPr>
                        <w:tcW w:w="242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21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sz w:val="12"/>
                          </w:rPr>
                          <w:t>Replace</w:t>
                        </w:r>
                        <w:r>
                          <w:rPr>
                            <w:rFonts w:ascii="Tahoma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rFonts w:ascii="Tahoma"/>
                            <w:sz w:val="12"/>
                          </w:rPr>
                          <w:t>Valves</w:t>
                        </w:r>
                      </w:p>
                    </w:tc>
                    <w:tc>
                      <w:tcPr>
                        <w:tcW w:w="2038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20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sz w:val="12"/>
                          </w:rPr>
                          <w:t>193163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26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sz w:val="12"/>
                          </w:rPr>
                          <w:t>23</w:t>
                        </w:r>
                      </w:p>
                    </w:tc>
                    <w:tc>
                      <w:tcPr>
                        <w:tcW w:w="211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165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21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sz w:val="12"/>
                          </w:rPr>
                          <w:t>6/23</w:t>
                        </w:r>
                      </w:p>
                    </w:tc>
                    <w:tc>
                      <w:tcPr>
                        <w:tcW w:w="242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21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sz w:val="12"/>
                          </w:rPr>
                          <w:t>Repair</w:t>
                        </w:r>
                        <w:r>
                          <w:rPr>
                            <w:rFonts w:ascii="Tahoma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rFonts w:ascii="Tahoma"/>
                            <w:sz w:val="12"/>
                          </w:rPr>
                          <w:t>Clock</w:t>
                        </w:r>
                      </w:p>
                    </w:tc>
                    <w:tc>
                      <w:tcPr>
                        <w:tcW w:w="203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20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sz w:val="12"/>
                          </w:rPr>
                          <w:t>193164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26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sz w:val="12"/>
                          </w:rPr>
                          <w:t>21</w:t>
                        </w:r>
                      </w:p>
                    </w:tc>
                    <w:tc>
                      <w:tcPr>
                        <w:tcW w:w="211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65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sz w:val="12"/>
                          </w:rPr>
                          <w:t>19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21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sz w:val="12"/>
                          </w:rPr>
                          <w:t>6/23</w:t>
                        </w:r>
                      </w:p>
                    </w:tc>
                    <w:tc>
                      <w:tcPr>
                        <w:tcW w:w="242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21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sz w:val="12"/>
                          </w:rPr>
                          <w:t>install</w:t>
                        </w:r>
                        <w:r>
                          <w:rPr>
                            <w:rFonts w:ascii="Tahoma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rFonts w:ascii="Tahoma"/>
                            <w:sz w:val="12"/>
                          </w:rPr>
                          <w:t>Solar</w:t>
                        </w:r>
                        <w:r>
                          <w:rPr>
                            <w:rFonts w:ascii="Tahoma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rFonts w:ascii="Tahoma"/>
                            <w:sz w:val="12"/>
                          </w:rPr>
                          <w:t>Panel</w:t>
                        </w:r>
                      </w:p>
                    </w:tc>
                    <w:tc>
                      <w:tcPr>
                        <w:tcW w:w="203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21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sz w:val="12"/>
                          </w:rPr>
                          <w:t>193165</w:t>
                        </w:r>
                      </w:p>
                    </w:tc>
                  </w:tr>
                  <w:tr>
                    <w:trPr>
                      <w:trHeight w:val="169" w:hRule="atLeast"/>
                    </w:trPr>
                    <w:tc>
                      <w:tcPr>
                        <w:tcW w:w="1903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26" w:lineRule="exact" w:before="23"/>
                          <w:ind w:left="26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sz w:val="12"/>
                          </w:rPr>
                          <w:t>15</w:t>
                        </w:r>
                      </w:p>
                    </w:tc>
                    <w:tc>
                      <w:tcPr>
                        <w:tcW w:w="2117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26" w:lineRule="exact" w:before="23"/>
                          <w:ind w:left="165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sz w:val="12"/>
                          </w:rPr>
                          <w:t>Orange</w:t>
                        </w:r>
                        <w:r>
                          <w:rPr>
                            <w:rFonts w:ascii="Tahoma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rFonts w:ascii="Tahoma"/>
                            <w:sz w:val="12"/>
                          </w:rPr>
                          <w:t>Ave</w:t>
                        </w:r>
                        <w:r>
                          <w:rPr>
                            <w:rFonts w:ascii="Tahoma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rFonts w:ascii="Tahoma"/>
                            <w:sz w:val="12"/>
                          </w:rPr>
                          <w:t>&amp; Ponds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6" w:lineRule="exact" w:before="23"/>
                          <w:ind w:left="21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sz w:val="12"/>
                          </w:rPr>
                          <w:t>6-24</w:t>
                        </w:r>
                        <w:r>
                          <w:rPr>
                            <w:rFonts w:ascii="Tahoma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rFonts w:ascii="Tahoma"/>
                            <w:sz w:val="12"/>
                          </w:rPr>
                          <w:t>&amp;</w:t>
                        </w:r>
                        <w:r>
                          <w:rPr>
                            <w:rFonts w:ascii="Tahoma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rFonts w:ascii="Tahoma"/>
                            <w:sz w:val="12"/>
                          </w:rPr>
                          <w:t>6-25</w:t>
                        </w:r>
                      </w:p>
                    </w:tc>
                    <w:tc>
                      <w:tcPr>
                        <w:tcW w:w="242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6" w:lineRule="exact" w:before="23"/>
                          <w:ind w:left="21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sz w:val="12"/>
                          </w:rPr>
                          <w:t>Replace</w:t>
                        </w:r>
                        <w:r>
                          <w:rPr>
                            <w:rFonts w:ascii="Tahoma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rFonts w:ascii="Tahoma"/>
                            <w:sz w:val="12"/>
                          </w:rPr>
                          <w:t>Wires</w:t>
                        </w:r>
                      </w:p>
                    </w:tc>
                    <w:tc>
                      <w:tcPr>
                        <w:tcW w:w="2038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26" w:lineRule="exact" w:before="23"/>
                          <w:ind w:left="21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sz w:val="12"/>
                          </w:rPr>
                          <w:t>193166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1903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97"/>
                          <w:ind w:left="31"/>
                          <w:rPr>
                            <w:rFonts w:ascii="Tahoma"/>
                            <w:b/>
                            <w:sz w:val="13"/>
                          </w:rPr>
                        </w:pPr>
                        <w:r>
                          <w:rPr>
                            <w:rFonts w:ascii="Tahoma"/>
                            <w:b/>
                            <w:sz w:val="13"/>
                          </w:rPr>
                          <w:t>Additional</w:t>
                        </w:r>
                        <w:r>
                          <w:rPr>
                            <w:rFonts w:ascii="Tahoma"/>
                            <w:b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sz w:val="13"/>
                          </w:rPr>
                          <w:t>Contracted</w:t>
                        </w:r>
                        <w:r>
                          <w:rPr>
                            <w:rFonts w:ascii="Tahoma"/>
                            <w:b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sz w:val="13"/>
                          </w:rPr>
                          <w:t>Work</w:t>
                        </w:r>
                      </w:p>
                    </w:tc>
                    <w:tc>
                      <w:tcPr>
                        <w:tcW w:w="2117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33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422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3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1903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11"/>
                          <w:ind w:left="28"/>
                          <w:rPr>
                            <w:rFonts w:ascii="Tahoma"/>
                            <w:sz w:val="13"/>
                          </w:rPr>
                        </w:pPr>
                        <w:r>
                          <w:rPr>
                            <w:rFonts w:ascii="Tahoma"/>
                            <w:sz w:val="13"/>
                          </w:rPr>
                          <w:t>Unit</w:t>
                        </w:r>
                      </w:p>
                    </w:tc>
                    <w:tc>
                      <w:tcPr>
                        <w:tcW w:w="211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11"/>
                          <w:ind w:left="168"/>
                          <w:rPr>
                            <w:rFonts w:ascii="Tahoma"/>
                            <w:sz w:val="13"/>
                          </w:rPr>
                        </w:pPr>
                        <w:r>
                          <w:rPr>
                            <w:rFonts w:ascii="Tahoma"/>
                            <w:sz w:val="13"/>
                          </w:rPr>
                          <w:t>Date</w:t>
                        </w:r>
                      </w:p>
                    </w:tc>
                    <w:tc>
                      <w:tcPr>
                        <w:tcW w:w="203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11"/>
                          <w:ind w:left="23"/>
                          <w:rPr>
                            <w:rFonts w:ascii="Tahoma"/>
                            <w:sz w:val="13"/>
                          </w:rPr>
                        </w:pPr>
                        <w:r>
                          <w:rPr>
                            <w:rFonts w:ascii="Tahoma"/>
                            <w:sz w:val="13"/>
                          </w:rPr>
                          <w:t>Description</w:t>
                        </w:r>
                      </w:p>
                    </w:tc>
                    <w:tc>
                      <w:tcPr>
                        <w:tcW w:w="242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3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11"/>
                          <w:ind w:left="23"/>
                          <w:rPr>
                            <w:rFonts w:ascii="Tahoma"/>
                            <w:sz w:val="13"/>
                          </w:rPr>
                        </w:pPr>
                        <w:r>
                          <w:rPr>
                            <w:rFonts w:ascii="Tahoma"/>
                            <w:sz w:val="13"/>
                          </w:rPr>
                          <w:t>Invoice</w:t>
                        </w:r>
                        <w:r>
                          <w:rPr>
                            <w:rFonts w:ascii="Tahoma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rFonts w:ascii="Tahoma"/>
                            <w:sz w:val="13"/>
                          </w:rPr>
                          <w:t>Number</w:t>
                        </w:r>
                      </w:p>
                    </w:tc>
                  </w:tr>
                  <w:tr>
                    <w:trPr>
                      <w:trHeight w:val="352" w:hRule="atLeast"/>
                    </w:trPr>
                    <w:tc>
                      <w:tcPr>
                        <w:tcW w:w="4020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3377" w:val="right" w:leader="none"/>
                          </w:tabs>
                          <w:spacing w:before="28"/>
                          <w:ind w:left="26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sz w:val="12"/>
                          </w:rPr>
                          <w:t>Central</w:t>
                        </w:r>
                        <w:r>
                          <w:rPr>
                            <w:rFonts w:ascii="Tahoma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rFonts w:ascii="Tahoma"/>
                            <w:sz w:val="12"/>
                          </w:rPr>
                          <w:t>Park</w:t>
                        </w:r>
                        <w:r>
                          <w:rPr>
                            <w:rFonts w:ascii="Tahoma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rFonts w:ascii="Tahoma"/>
                            <w:sz w:val="12"/>
                          </w:rPr>
                          <w:t>Butterfly</w:t>
                        </w:r>
                        <w:r>
                          <w:rPr>
                            <w:rFonts w:ascii="Tahoma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rFonts w:ascii="Tahoma"/>
                            <w:sz w:val="12"/>
                          </w:rPr>
                          <w:t>Garden</w:t>
                        </w:r>
                        <w:r>
                          <w:rPr>
                            <w:rFonts w:ascii="Times New Roman"/>
                            <w:sz w:val="12"/>
                          </w:rPr>
                          <w:tab/>
                        </w:r>
                        <w:r>
                          <w:rPr>
                            <w:rFonts w:ascii="Tahoma"/>
                            <w:spacing w:val="-1"/>
                            <w:sz w:val="12"/>
                          </w:rPr>
                          <w:t>6-16-21</w:t>
                        </w:r>
                        <w:r>
                          <w:rPr>
                            <w:rFonts w:ascii="Tahoma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rFonts w:ascii="Tahoma"/>
                            <w:sz w:val="12"/>
                          </w:rPr>
                          <w:t>6-17-21</w:t>
                        </w:r>
                        <w:r>
                          <w:rPr>
                            <w:rFonts w:ascii="Tahoma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rFonts w:ascii="Tahoma"/>
                            <w:sz w:val="12"/>
                          </w:rPr>
                          <w:t>6-18-12</w:t>
                        </w:r>
                      </w:p>
                    </w:tc>
                    <w:tc>
                      <w:tcPr>
                        <w:tcW w:w="203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21" w:right="-44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sz w:val="12"/>
                          </w:rPr>
                          <w:t>Annual</w:t>
                        </w:r>
                        <w:r>
                          <w:rPr>
                            <w:rFonts w:ascii="Tahoma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rFonts w:ascii="Tahoma"/>
                            <w:sz w:val="12"/>
                          </w:rPr>
                          <w:t>&amp;</w:t>
                        </w:r>
                        <w:r>
                          <w:rPr>
                            <w:rFonts w:ascii="Tahoma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rFonts w:ascii="Tahoma"/>
                            <w:sz w:val="12"/>
                          </w:rPr>
                          <w:t>Much</w:t>
                        </w:r>
                        <w:r>
                          <w:rPr>
                            <w:rFonts w:ascii="Tahoma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rFonts w:ascii="Tahoma"/>
                            <w:sz w:val="12"/>
                          </w:rPr>
                          <w:t>Installation</w:t>
                        </w:r>
                        <w:r>
                          <w:rPr>
                            <w:rFonts w:ascii="Tahoma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rFonts w:ascii="Tahoma"/>
                            <w:sz w:val="12"/>
                          </w:rPr>
                          <w:t>Pruning</w:t>
                        </w:r>
                        <w:r>
                          <w:rPr>
                            <w:rFonts w:ascii="Tahoma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rFonts w:ascii="Tahoma"/>
                            <w:sz w:val="12"/>
                          </w:rPr>
                          <w:t>Tri</w:t>
                        </w:r>
                      </w:p>
                    </w:tc>
                    <w:tc>
                      <w:tcPr>
                        <w:tcW w:w="242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41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sz w:val="12"/>
                          </w:rPr>
                          <w:t>mming</w:t>
                        </w:r>
                        <w:r>
                          <w:rPr>
                            <w:rFonts w:ascii="Tahoma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rFonts w:ascii="Tahoma"/>
                            <w:sz w:val="12"/>
                          </w:rPr>
                          <w:t>Hand</w:t>
                        </w:r>
                        <w:r>
                          <w:rPr>
                            <w:rFonts w:ascii="Tahoma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rFonts w:ascii="Tahoma"/>
                            <w:sz w:val="12"/>
                          </w:rPr>
                          <w:t>Weeding</w:t>
                        </w:r>
                      </w:p>
                    </w:tc>
                    <w:tc>
                      <w:tcPr>
                        <w:tcW w:w="203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20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sz w:val="12"/>
                          </w:rPr>
                          <w:t>193162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ahoma"/>
          <w:b/>
          <w:sz w:val="13"/>
        </w:rPr>
        <w:t>Work</w:t>
      </w:r>
      <w:r>
        <w:rPr>
          <w:rFonts w:ascii="Tahoma"/>
          <w:b/>
          <w:spacing w:val="1"/>
          <w:sz w:val="13"/>
        </w:rPr>
        <w:t> </w:t>
      </w:r>
      <w:r>
        <w:rPr>
          <w:rFonts w:ascii="Tahoma"/>
          <w:b/>
          <w:sz w:val="13"/>
        </w:rPr>
        <w:t>in</w:t>
      </w:r>
      <w:r>
        <w:rPr>
          <w:rFonts w:ascii="Tahoma"/>
          <w:b/>
          <w:spacing w:val="1"/>
          <w:sz w:val="13"/>
        </w:rPr>
        <w:t> </w:t>
      </w:r>
      <w:r>
        <w:rPr>
          <w:rFonts w:ascii="Tahoma"/>
          <w:b/>
          <w:sz w:val="13"/>
        </w:rPr>
        <w:t>Progress</w:t>
      </w:r>
      <w:r>
        <w:rPr>
          <w:rFonts w:ascii="Tahoma"/>
          <w:b/>
          <w:spacing w:val="-35"/>
          <w:sz w:val="13"/>
        </w:rPr>
        <w:t> </w:t>
      </w:r>
      <w:r>
        <w:rPr>
          <w:rFonts w:ascii="Tahoma"/>
          <w:b/>
          <w:sz w:val="13"/>
        </w:rPr>
        <w:t>Proposals</w:t>
      </w:r>
    </w:p>
    <w:p>
      <w:pPr>
        <w:pStyle w:val="Heading7"/>
        <w:spacing w:before="90"/>
        <w:ind w:left="100"/>
        <w:rPr>
          <w:rFonts w:ascii="Tahoma"/>
        </w:rPr>
      </w:pPr>
      <w:r>
        <w:rPr>
          <w:b w:val="0"/>
        </w:rPr>
        <w:br w:type="column"/>
      </w:r>
      <w:r>
        <w:rPr>
          <w:rFonts w:ascii="Tahoma"/>
        </w:rPr>
        <w:t>CRCDD</w:t>
      </w:r>
      <w:r>
        <w:rPr>
          <w:rFonts w:ascii="Tahoma"/>
          <w:spacing w:val="4"/>
        </w:rPr>
        <w:t> </w:t>
      </w:r>
      <w:r>
        <w:rPr>
          <w:rFonts w:ascii="Tahoma"/>
        </w:rPr>
        <w:t>Weekly</w:t>
      </w:r>
      <w:r>
        <w:rPr>
          <w:rFonts w:ascii="Tahoma"/>
          <w:spacing w:val="3"/>
        </w:rPr>
        <w:t> </w:t>
      </w:r>
      <w:r>
        <w:rPr>
          <w:rFonts w:ascii="Tahoma"/>
        </w:rPr>
        <w:t>Review</w:t>
      </w:r>
    </w:p>
    <w:p>
      <w:pPr>
        <w:spacing w:after="0"/>
        <w:rPr>
          <w:rFonts w:ascii="Tahoma"/>
        </w:rPr>
        <w:sectPr>
          <w:headerReference w:type="default" r:id="rId222"/>
          <w:footerReference w:type="default" r:id="rId223"/>
          <w:pgSz w:w="12240" w:h="15840"/>
          <w:pgMar w:header="0" w:footer="35" w:top="280" w:bottom="220" w:left="260" w:right="560"/>
          <w:cols w:num="2" w:equalWidth="0">
            <w:col w:w="2689" w:space="1789"/>
            <w:col w:w="6942"/>
          </w:cols>
        </w:sectPr>
      </w:pPr>
    </w:p>
    <w:p>
      <w:pPr>
        <w:pStyle w:val="BodyText"/>
        <w:spacing w:line="20" w:lineRule="exact"/>
        <w:ind w:left="601"/>
        <w:rPr>
          <w:rFonts w:ascii="Tahoma"/>
          <w:sz w:val="2"/>
        </w:rPr>
      </w:pPr>
      <w:r>
        <w:rPr>
          <w:rFonts w:ascii="Tahoma"/>
          <w:sz w:val="2"/>
        </w:rPr>
        <w:drawing>
          <wp:inline distT="0" distB="0" distL="0" distR="0">
            <wp:extent cx="6673596" cy="6095"/>
            <wp:effectExtent l="0" t="0" r="0" b="0"/>
            <wp:docPr id="95" name="image10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109.png"/>
                    <pic:cNvPicPr/>
                  </pic:nvPicPr>
                  <pic:blipFill>
                    <a:blip r:embed="rId2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596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"/>
        </w:rPr>
      </w:r>
    </w:p>
    <w:p>
      <w:pPr>
        <w:pStyle w:val="BodyText"/>
        <w:rPr>
          <w:rFonts w:ascii="Tahoma"/>
          <w:b/>
          <w:sz w:val="11"/>
        </w:rPr>
      </w:pPr>
      <w:r>
        <w:rPr/>
        <w:drawing>
          <wp:anchor distT="0" distB="0" distL="0" distR="0" allowOverlap="1" layoutInCell="1" locked="0" behindDoc="0" simplePos="0" relativeHeight="189">
            <wp:simplePos x="0" y="0"/>
            <wp:positionH relativeFrom="page">
              <wp:posOffset>547115</wp:posOffset>
            </wp:positionH>
            <wp:positionV relativeFrom="paragraph">
              <wp:posOffset>99909</wp:posOffset>
            </wp:positionV>
            <wp:extent cx="6673596" cy="6095"/>
            <wp:effectExtent l="0" t="0" r="0" b="0"/>
            <wp:wrapTopAndBottom/>
            <wp:docPr id="97" name="image10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108.png"/>
                    <pic:cNvPicPr/>
                  </pic:nvPicPr>
                  <pic:blipFill>
                    <a:blip r:embed="rId2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596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625" w:right="0" w:firstLine="0"/>
        <w:jc w:val="left"/>
        <w:rPr>
          <w:rFonts w:ascii="Tahoma"/>
          <w:sz w:val="13"/>
        </w:rPr>
      </w:pPr>
      <w:r>
        <w:rPr>
          <w:rFonts w:ascii="Tahoma"/>
          <w:b/>
          <w:sz w:val="13"/>
        </w:rPr>
        <w:t>Accidents/Incidents:</w:t>
      </w:r>
      <w:r>
        <w:rPr>
          <w:rFonts w:ascii="Tahoma"/>
          <w:b/>
          <w:spacing w:val="12"/>
          <w:sz w:val="13"/>
        </w:rPr>
        <w:t> </w:t>
      </w:r>
      <w:r>
        <w:rPr>
          <w:rFonts w:ascii="Tahoma"/>
          <w:sz w:val="13"/>
        </w:rPr>
        <w:t>None</w:t>
      </w:r>
    </w:p>
    <w:p>
      <w:pPr>
        <w:spacing w:before="37"/>
        <w:ind w:left="627" w:right="0" w:firstLine="0"/>
        <w:jc w:val="left"/>
        <w:rPr>
          <w:rFonts w:ascii="Tahoma"/>
          <w:sz w:val="13"/>
        </w:rPr>
      </w:pPr>
      <w:r>
        <w:rPr>
          <w:rFonts w:ascii="Tahoma"/>
          <w:b/>
          <w:sz w:val="13"/>
        </w:rPr>
        <w:t>Safety</w:t>
      </w:r>
      <w:r>
        <w:rPr>
          <w:rFonts w:ascii="Tahoma"/>
          <w:b/>
          <w:spacing w:val="6"/>
          <w:sz w:val="13"/>
        </w:rPr>
        <w:t> </w:t>
      </w:r>
      <w:r>
        <w:rPr>
          <w:rFonts w:ascii="Tahoma"/>
          <w:b/>
          <w:sz w:val="13"/>
        </w:rPr>
        <w:t>and</w:t>
      </w:r>
      <w:r>
        <w:rPr>
          <w:rFonts w:ascii="Tahoma"/>
          <w:b/>
          <w:spacing w:val="6"/>
          <w:sz w:val="13"/>
        </w:rPr>
        <w:t> </w:t>
      </w:r>
      <w:r>
        <w:rPr>
          <w:rFonts w:ascii="Tahoma"/>
          <w:b/>
          <w:sz w:val="13"/>
        </w:rPr>
        <w:t>Training:</w:t>
      </w:r>
      <w:r>
        <w:rPr>
          <w:rFonts w:ascii="Tahoma"/>
          <w:b/>
          <w:spacing w:val="5"/>
          <w:sz w:val="13"/>
        </w:rPr>
        <w:t> </w:t>
      </w:r>
      <w:r>
        <w:rPr>
          <w:rFonts w:ascii="Tahoma"/>
          <w:sz w:val="13"/>
        </w:rPr>
        <w:t>Weekly</w:t>
      </w:r>
      <w:r>
        <w:rPr>
          <w:rFonts w:ascii="Tahoma"/>
          <w:spacing w:val="4"/>
          <w:sz w:val="13"/>
        </w:rPr>
        <w:t> </w:t>
      </w:r>
      <w:r>
        <w:rPr>
          <w:rFonts w:ascii="Tahoma"/>
          <w:sz w:val="13"/>
        </w:rPr>
        <w:t>"Toolbox"</w:t>
      </w:r>
      <w:r>
        <w:rPr>
          <w:rFonts w:ascii="Tahoma"/>
          <w:spacing w:val="6"/>
          <w:sz w:val="13"/>
        </w:rPr>
        <w:t> </w:t>
      </w:r>
      <w:r>
        <w:rPr>
          <w:rFonts w:ascii="Tahoma"/>
          <w:sz w:val="13"/>
        </w:rPr>
        <w:t>Safety</w:t>
      </w:r>
      <w:r>
        <w:rPr>
          <w:rFonts w:ascii="Tahoma"/>
          <w:spacing w:val="4"/>
          <w:sz w:val="13"/>
        </w:rPr>
        <w:t> </w:t>
      </w:r>
      <w:r>
        <w:rPr>
          <w:rFonts w:ascii="Tahoma"/>
          <w:sz w:val="13"/>
        </w:rPr>
        <w:t>Meeting</w:t>
      </w:r>
      <w:r>
        <w:rPr>
          <w:rFonts w:ascii="Tahoma"/>
          <w:spacing w:val="4"/>
          <w:sz w:val="13"/>
        </w:rPr>
        <w:t> </w:t>
      </w:r>
      <w:r>
        <w:rPr>
          <w:rFonts w:ascii="Tahoma"/>
          <w:sz w:val="13"/>
        </w:rPr>
        <w:t>(Friday)</w:t>
      </w:r>
    </w:p>
    <w:p>
      <w:pPr>
        <w:spacing w:before="42"/>
        <w:ind w:left="627" w:right="0" w:firstLine="0"/>
        <w:jc w:val="left"/>
        <w:rPr>
          <w:rFonts w:ascii="Tahoma"/>
          <w:b/>
          <w:sz w:val="13"/>
        </w:rPr>
      </w:pPr>
      <w:r>
        <w:rPr>
          <w:rFonts w:ascii="Tahoma"/>
          <w:b/>
          <w:sz w:val="13"/>
        </w:rPr>
        <w:t>Routine</w:t>
      </w:r>
      <w:r>
        <w:rPr>
          <w:rFonts w:ascii="Tahoma"/>
          <w:b/>
          <w:spacing w:val="7"/>
          <w:sz w:val="13"/>
        </w:rPr>
        <w:t> </w:t>
      </w:r>
      <w:r>
        <w:rPr>
          <w:rFonts w:ascii="Tahoma"/>
          <w:b/>
          <w:sz w:val="13"/>
        </w:rPr>
        <w:t>service</w:t>
      </w:r>
    </w:p>
    <w:p>
      <w:pPr>
        <w:pStyle w:val="BodyText"/>
        <w:spacing w:line="20" w:lineRule="exact"/>
        <w:ind w:left="601"/>
        <w:rPr>
          <w:rFonts w:ascii="Tahoma"/>
          <w:sz w:val="2"/>
        </w:rPr>
      </w:pPr>
      <w:r>
        <w:rPr>
          <w:rFonts w:ascii="Tahoma"/>
          <w:sz w:val="2"/>
        </w:rPr>
        <w:drawing>
          <wp:inline distT="0" distB="0" distL="0" distR="0">
            <wp:extent cx="6673596" cy="6096"/>
            <wp:effectExtent l="0" t="0" r="0" b="0"/>
            <wp:docPr id="99" name="image10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109.png"/>
                    <pic:cNvPicPr/>
                  </pic:nvPicPr>
                  <pic:blipFill>
                    <a:blip r:embed="rId2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5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"/>
        </w:rPr>
      </w:r>
    </w:p>
    <w:p>
      <w:pPr>
        <w:spacing w:before="0"/>
        <w:ind w:left="623" w:right="0" w:firstLine="0"/>
        <w:jc w:val="left"/>
        <w:rPr>
          <w:rFonts w:ascii="Tahoma"/>
          <w:sz w:val="11"/>
        </w:rPr>
      </w:pPr>
      <w:r>
        <w:rPr>
          <w:rFonts w:ascii="Tahoma"/>
          <w:sz w:val="11"/>
        </w:rPr>
        <w:t>Bi-weekly</w:t>
      </w:r>
      <w:r>
        <w:rPr>
          <w:rFonts w:ascii="Tahoma"/>
          <w:spacing w:val="-2"/>
          <w:sz w:val="11"/>
        </w:rPr>
        <w:t> </w:t>
      </w:r>
      <w:r>
        <w:rPr>
          <w:rFonts w:ascii="Tahoma"/>
          <w:sz w:val="11"/>
        </w:rPr>
        <w:t>maintenance</w:t>
      </w:r>
      <w:r>
        <w:rPr>
          <w:rFonts w:ascii="Tahoma"/>
          <w:spacing w:val="-3"/>
          <w:sz w:val="11"/>
        </w:rPr>
        <w:t> </w:t>
      </w:r>
      <w:r>
        <w:rPr>
          <w:rFonts w:ascii="Tahoma"/>
          <w:sz w:val="11"/>
        </w:rPr>
        <w:t>of</w:t>
      </w:r>
      <w:r>
        <w:rPr>
          <w:rFonts w:ascii="Tahoma"/>
          <w:spacing w:val="-1"/>
          <w:sz w:val="11"/>
        </w:rPr>
        <w:t> </w:t>
      </w:r>
      <w:r>
        <w:rPr>
          <w:rFonts w:ascii="Tahoma"/>
          <w:sz w:val="11"/>
        </w:rPr>
        <w:t>Dogi Pots</w:t>
      </w:r>
      <w:r>
        <w:rPr>
          <w:rFonts w:ascii="Tahoma"/>
          <w:spacing w:val="-1"/>
          <w:sz w:val="11"/>
        </w:rPr>
        <w:t> </w:t>
      </w:r>
      <w:r>
        <w:rPr>
          <w:rFonts w:ascii="Tahoma"/>
          <w:sz w:val="11"/>
        </w:rPr>
        <w:t>throughout</w:t>
      </w:r>
      <w:r>
        <w:rPr>
          <w:rFonts w:ascii="Tahoma"/>
          <w:spacing w:val="-3"/>
          <w:sz w:val="11"/>
        </w:rPr>
        <w:t> </w:t>
      </w:r>
      <w:r>
        <w:rPr>
          <w:rFonts w:ascii="Tahoma"/>
          <w:sz w:val="11"/>
        </w:rPr>
        <w:t>the</w:t>
      </w:r>
      <w:r>
        <w:rPr>
          <w:rFonts w:ascii="Tahoma"/>
          <w:spacing w:val="-2"/>
          <w:sz w:val="11"/>
        </w:rPr>
        <w:t> </w:t>
      </w:r>
      <w:r>
        <w:rPr>
          <w:rFonts w:ascii="Tahoma"/>
          <w:sz w:val="11"/>
        </w:rPr>
        <w:t>district.</w:t>
      </w:r>
    </w:p>
    <w:p>
      <w:pPr>
        <w:spacing w:line="259" w:lineRule="auto" w:before="0"/>
        <w:ind w:left="623" w:right="7744" w:firstLine="0"/>
        <w:jc w:val="left"/>
        <w:rPr>
          <w:rFonts w:ascii="Tahoma"/>
          <w:sz w:val="11"/>
        </w:rPr>
      </w:pPr>
      <w:r>
        <w:rPr>
          <w:rFonts w:ascii="Tahoma"/>
          <w:sz w:val="11"/>
        </w:rPr>
        <w:t>Bi-weekly removal of debris from grates troughout the district.</w:t>
      </w:r>
      <w:r>
        <w:rPr>
          <w:rFonts w:ascii="Tahoma"/>
          <w:spacing w:val="-32"/>
          <w:sz w:val="11"/>
        </w:rPr>
        <w:t> </w:t>
      </w:r>
      <w:r>
        <w:rPr>
          <w:rFonts w:ascii="Tahoma"/>
          <w:sz w:val="11"/>
        </w:rPr>
        <w:t>Daily</w:t>
      </w:r>
      <w:r>
        <w:rPr>
          <w:rFonts w:ascii="Tahoma"/>
          <w:spacing w:val="-2"/>
          <w:sz w:val="11"/>
        </w:rPr>
        <w:t> </w:t>
      </w:r>
      <w:r>
        <w:rPr>
          <w:rFonts w:ascii="Tahoma"/>
          <w:sz w:val="11"/>
        </w:rPr>
        <w:t>maintenance</w:t>
      </w:r>
      <w:r>
        <w:rPr>
          <w:rFonts w:ascii="Tahoma"/>
          <w:spacing w:val="-2"/>
          <w:sz w:val="11"/>
        </w:rPr>
        <w:t> </w:t>
      </w:r>
      <w:r>
        <w:rPr>
          <w:rFonts w:ascii="Tahoma"/>
          <w:sz w:val="11"/>
        </w:rPr>
        <w:t>of trash cans troughout</w:t>
      </w:r>
      <w:r>
        <w:rPr>
          <w:rFonts w:ascii="Tahoma"/>
          <w:spacing w:val="-2"/>
          <w:sz w:val="11"/>
        </w:rPr>
        <w:t> </w:t>
      </w:r>
      <w:r>
        <w:rPr>
          <w:rFonts w:ascii="Tahoma"/>
          <w:sz w:val="11"/>
        </w:rPr>
        <w:t>the</w:t>
      </w:r>
      <w:r>
        <w:rPr>
          <w:rFonts w:ascii="Tahoma"/>
          <w:spacing w:val="-2"/>
          <w:sz w:val="11"/>
        </w:rPr>
        <w:t> </w:t>
      </w:r>
      <w:r>
        <w:rPr>
          <w:rFonts w:ascii="Tahoma"/>
          <w:sz w:val="11"/>
        </w:rPr>
        <w:t>district.</w:t>
      </w:r>
    </w:p>
    <w:p>
      <w:pPr>
        <w:spacing w:before="0"/>
        <w:ind w:left="623" w:right="0" w:firstLine="0"/>
        <w:jc w:val="left"/>
        <w:rPr>
          <w:rFonts w:ascii="Tahoma"/>
          <w:sz w:val="11"/>
        </w:rPr>
      </w:pPr>
      <w:r>
        <w:rPr>
          <w:rFonts w:ascii="Tahoma"/>
          <w:sz w:val="11"/>
        </w:rPr>
        <w:t>Daily</w:t>
      </w:r>
      <w:r>
        <w:rPr>
          <w:rFonts w:ascii="Tahoma"/>
          <w:spacing w:val="-2"/>
          <w:sz w:val="11"/>
        </w:rPr>
        <w:t> </w:t>
      </w:r>
      <w:r>
        <w:rPr>
          <w:rFonts w:ascii="Tahoma"/>
          <w:sz w:val="11"/>
        </w:rPr>
        <w:t>blowing</w:t>
      </w:r>
      <w:r>
        <w:rPr>
          <w:rFonts w:ascii="Tahoma"/>
          <w:spacing w:val="-2"/>
          <w:sz w:val="11"/>
        </w:rPr>
        <w:t> </w:t>
      </w:r>
      <w:r>
        <w:rPr>
          <w:rFonts w:ascii="Tahoma"/>
          <w:sz w:val="11"/>
        </w:rPr>
        <w:t>of Merchant's Row</w:t>
      </w:r>
      <w:r>
        <w:rPr>
          <w:rFonts w:ascii="Tahoma"/>
          <w:spacing w:val="-2"/>
          <w:sz w:val="11"/>
        </w:rPr>
        <w:t> </w:t>
      </w:r>
      <w:r>
        <w:rPr>
          <w:rFonts w:ascii="Tahoma"/>
          <w:sz w:val="11"/>
        </w:rPr>
        <w:t>at</w:t>
      </w:r>
      <w:r>
        <w:rPr>
          <w:rFonts w:ascii="Tahoma"/>
          <w:spacing w:val="-2"/>
          <w:sz w:val="11"/>
        </w:rPr>
        <w:t> </w:t>
      </w:r>
      <w:r>
        <w:rPr>
          <w:rFonts w:ascii="Tahoma"/>
          <w:sz w:val="11"/>
        </w:rPr>
        <w:t>Town Center and</w:t>
      </w:r>
      <w:r>
        <w:rPr>
          <w:rFonts w:ascii="Tahoma"/>
          <w:spacing w:val="-4"/>
          <w:sz w:val="11"/>
        </w:rPr>
        <w:t> </w:t>
      </w:r>
      <w:r>
        <w:rPr>
          <w:rFonts w:ascii="Tahoma"/>
          <w:sz w:val="11"/>
        </w:rPr>
        <w:t>Tot</w:t>
      </w:r>
      <w:r>
        <w:rPr>
          <w:rFonts w:ascii="Tahoma"/>
          <w:spacing w:val="-2"/>
          <w:sz w:val="11"/>
        </w:rPr>
        <w:t> </w:t>
      </w:r>
      <w:r>
        <w:rPr>
          <w:rFonts w:ascii="Tahoma"/>
          <w:sz w:val="11"/>
        </w:rPr>
        <w:t>Lot.</w:t>
      </w:r>
    </w:p>
    <w:p>
      <w:pPr>
        <w:spacing w:before="11" w:after="4"/>
        <w:ind w:left="623" w:right="0" w:firstLine="0"/>
        <w:jc w:val="left"/>
        <w:rPr>
          <w:rFonts w:ascii="Tahoma"/>
          <w:sz w:val="11"/>
        </w:rPr>
      </w:pPr>
      <w:r>
        <w:rPr>
          <w:rFonts w:ascii="Tahoma"/>
          <w:sz w:val="11"/>
        </w:rPr>
        <w:t>Weekly</w:t>
      </w:r>
      <w:r>
        <w:rPr>
          <w:rFonts w:ascii="Tahoma"/>
          <w:spacing w:val="-2"/>
          <w:sz w:val="11"/>
        </w:rPr>
        <w:t> </w:t>
      </w:r>
      <w:r>
        <w:rPr>
          <w:rFonts w:ascii="Tahoma"/>
          <w:sz w:val="11"/>
        </w:rPr>
        <w:t>blowing</w:t>
      </w:r>
      <w:r>
        <w:rPr>
          <w:rFonts w:ascii="Tahoma"/>
          <w:spacing w:val="-2"/>
          <w:sz w:val="11"/>
        </w:rPr>
        <w:t> </w:t>
      </w:r>
      <w:r>
        <w:rPr>
          <w:rFonts w:ascii="Tahoma"/>
          <w:sz w:val="11"/>
        </w:rPr>
        <w:t>and</w:t>
      </w:r>
      <w:r>
        <w:rPr>
          <w:rFonts w:ascii="Tahoma"/>
          <w:spacing w:val="-2"/>
          <w:sz w:val="11"/>
        </w:rPr>
        <w:t> </w:t>
      </w:r>
      <w:r>
        <w:rPr>
          <w:rFonts w:ascii="Tahoma"/>
          <w:sz w:val="11"/>
        </w:rPr>
        <w:t>debris cleanup</w:t>
      </w:r>
      <w:r>
        <w:rPr>
          <w:rFonts w:ascii="Tahoma"/>
          <w:spacing w:val="-2"/>
          <w:sz w:val="11"/>
        </w:rPr>
        <w:t> </w:t>
      </w:r>
      <w:r>
        <w:rPr>
          <w:rFonts w:ascii="Tahoma"/>
          <w:sz w:val="11"/>
        </w:rPr>
        <w:t>of Unit</w:t>
      </w:r>
      <w:r>
        <w:rPr>
          <w:rFonts w:ascii="Tahoma"/>
          <w:spacing w:val="-2"/>
          <w:sz w:val="11"/>
        </w:rPr>
        <w:t> </w:t>
      </w:r>
      <w:r>
        <w:rPr>
          <w:rFonts w:ascii="Tahoma"/>
          <w:sz w:val="11"/>
        </w:rPr>
        <w:t>#10,</w:t>
      </w:r>
      <w:r>
        <w:rPr>
          <w:rFonts w:ascii="Tahoma"/>
          <w:spacing w:val="-1"/>
          <w:sz w:val="11"/>
        </w:rPr>
        <w:t> </w:t>
      </w:r>
      <w:r>
        <w:rPr>
          <w:rFonts w:ascii="Tahoma"/>
          <w:sz w:val="11"/>
        </w:rPr>
        <w:t>Mossy</w:t>
      </w:r>
      <w:r>
        <w:rPr>
          <w:rFonts w:ascii="Tahoma"/>
          <w:spacing w:val="-1"/>
          <w:sz w:val="11"/>
        </w:rPr>
        <w:t> </w:t>
      </w:r>
      <w:r>
        <w:rPr>
          <w:rFonts w:ascii="Tahoma"/>
          <w:sz w:val="11"/>
        </w:rPr>
        <w:t>Creek,</w:t>
      </w:r>
      <w:r>
        <w:rPr>
          <w:rFonts w:ascii="Tahoma"/>
          <w:spacing w:val="-1"/>
          <w:sz w:val="11"/>
        </w:rPr>
        <w:t> </w:t>
      </w:r>
      <w:r>
        <w:rPr>
          <w:rFonts w:ascii="Tahoma"/>
          <w:sz w:val="11"/>
        </w:rPr>
        <w:t>Esplanade</w:t>
      </w:r>
      <w:r>
        <w:rPr>
          <w:rFonts w:ascii="Tahoma"/>
          <w:spacing w:val="-3"/>
          <w:sz w:val="11"/>
        </w:rPr>
        <w:t> </w:t>
      </w:r>
      <w:r>
        <w:rPr>
          <w:rFonts w:ascii="Tahoma"/>
          <w:sz w:val="11"/>
        </w:rPr>
        <w:t>Trail,</w:t>
      </w:r>
      <w:r>
        <w:rPr>
          <w:rFonts w:ascii="Tahoma"/>
          <w:spacing w:val="-1"/>
          <w:sz w:val="11"/>
        </w:rPr>
        <w:t> </w:t>
      </w:r>
      <w:r>
        <w:rPr>
          <w:rFonts w:ascii="Tahoma"/>
          <w:sz w:val="11"/>
        </w:rPr>
        <w:t>Barringer Hill Trail and</w:t>
      </w:r>
      <w:r>
        <w:rPr>
          <w:rFonts w:ascii="Tahoma"/>
          <w:spacing w:val="-3"/>
          <w:sz w:val="11"/>
        </w:rPr>
        <w:t> </w:t>
      </w:r>
      <w:r>
        <w:rPr>
          <w:rFonts w:ascii="Tahoma"/>
          <w:sz w:val="11"/>
        </w:rPr>
        <w:t>Central Park</w:t>
      </w:r>
      <w:r>
        <w:rPr>
          <w:rFonts w:ascii="Tahoma"/>
          <w:spacing w:val="-1"/>
          <w:sz w:val="11"/>
        </w:rPr>
        <w:t> </w:t>
      </w:r>
      <w:r>
        <w:rPr>
          <w:rFonts w:ascii="Tahoma"/>
          <w:sz w:val="11"/>
        </w:rPr>
        <w:t>Trails as needed.</w:t>
      </w:r>
    </w:p>
    <w:p>
      <w:pPr>
        <w:pStyle w:val="BodyText"/>
        <w:spacing w:line="20" w:lineRule="exact"/>
        <w:ind w:left="601"/>
        <w:rPr>
          <w:rFonts w:ascii="Tahoma"/>
          <w:sz w:val="2"/>
        </w:rPr>
      </w:pPr>
      <w:r>
        <w:rPr>
          <w:rFonts w:ascii="Tahoma"/>
          <w:sz w:val="2"/>
        </w:rPr>
        <w:drawing>
          <wp:inline distT="0" distB="0" distL="0" distR="0">
            <wp:extent cx="6569321" cy="6000"/>
            <wp:effectExtent l="0" t="0" r="0" b="0"/>
            <wp:docPr id="101" name="image10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109.png"/>
                    <pic:cNvPicPr/>
                  </pic:nvPicPr>
                  <pic:blipFill>
                    <a:blip r:embed="rId2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9321" cy="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"/>
        </w:rPr>
      </w:r>
    </w:p>
    <w:p>
      <w:pPr>
        <w:spacing w:after="0" w:line="20" w:lineRule="exact"/>
        <w:rPr>
          <w:rFonts w:ascii="Tahoma"/>
          <w:sz w:val="2"/>
        </w:rPr>
        <w:sectPr>
          <w:type w:val="continuous"/>
          <w:pgSz w:w="12240" w:h="15840"/>
          <w:pgMar w:header="0" w:footer="35" w:top="1500" w:bottom="280" w:left="260" w:right="56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2"/>
        <w:rPr>
          <w:rFonts w:ascii="Tahoma"/>
          <w:sz w:val="23"/>
        </w:rPr>
      </w:pPr>
    </w:p>
    <w:p>
      <w:pPr>
        <w:pStyle w:val="Heading1"/>
        <w:ind w:right="2728"/>
        <w:rPr>
          <w:i/>
        </w:rPr>
      </w:pPr>
      <w:r>
        <w:rPr>
          <w:i/>
        </w:rPr>
        <w:t>2.</w:t>
      </w:r>
    </w:p>
    <w:p>
      <w:pPr>
        <w:spacing w:after="0"/>
        <w:sectPr>
          <w:headerReference w:type="default" r:id="rId239"/>
          <w:footerReference w:type="default" r:id="rId240"/>
          <w:pgSz w:w="12240" w:h="15840"/>
          <w:pgMar w:header="0" w:footer="0" w:top="1500" w:bottom="280" w:left="260" w:right="560"/>
        </w:sectPr>
      </w:pPr>
    </w:p>
    <w:p>
      <w:pPr>
        <w:pStyle w:val="BodyText"/>
        <w:spacing w:before="7"/>
        <w:rPr>
          <w:rFonts w:ascii="Times New Roman"/>
          <w:i/>
          <w:sz w:val="16"/>
        </w:rPr>
      </w:pPr>
    </w:p>
    <w:p>
      <w:pPr>
        <w:spacing w:before="84"/>
        <w:ind w:left="65" w:right="0" w:firstLine="0"/>
        <w:jc w:val="center"/>
        <w:rPr>
          <w:rFonts w:ascii="Times New Roman"/>
          <w:b/>
          <w:i/>
          <w:sz w:val="39"/>
        </w:rPr>
      </w:pPr>
      <w:bookmarkStart w:name="2. Operations Memorandum " w:id="9"/>
      <w:bookmarkEnd w:id="9"/>
      <w:r>
        <w:rPr/>
      </w:r>
      <w:r>
        <w:rPr>
          <w:rFonts w:ascii="Times New Roman"/>
          <w:b/>
          <w:i/>
          <w:color w:val="4B494B"/>
          <w:sz w:val="39"/>
        </w:rPr>
        <w:t>Capital</w:t>
      </w:r>
      <w:r>
        <w:rPr>
          <w:rFonts w:ascii="Times New Roman"/>
          <w:b/>
          <w:i/>
          <w:color w:val="4B494B"/>
          <w:spacing w:val="25"/>
          <w:sz w:val="39"/>
        </w:rPr>
        <w:t> </w:t>
      </w:r>
      <w:r>
        <w:rPr>
          <w:rFonts w:ascii="Times New Roman"/>
          <w:b/>
          <w:i/>
          <w:color w:val="4B494B"/>
          <w:sz w:val="39"/>
        </w:rPr>
        <w:t>Region</w:t>
      </w:r>
      <w:r>
        <w:rPr>
          <w:rFonts w:ascii="Times New Roman"/>
          <w:b/>
          <w:i/>
          <w:color w:val="4B494B"/>
          <w:spacing w:val="28"/>
          <w:sz w:val="39"/>
        </w:rPr>
        <w:t> </w:t>
      </w:r>
      <w:r>
        <w:rPr>
          <w:rFonts w:ascii="Times New Roman"/>
          <w:b/>
          <w:i/>
          <w:color w:val="4B494B"/>
          <w:sz w:val="39"/>
        </w:rPr>
        <w:t>Community</w:t>
      </w:r>
      <w:r>
        <w:rPr>
          <w:rFonts w:ascii="Times New Roman"/>
          <w:b/>
          <w:i/>
          <w:color w:val="4B494B"/>
          <w:spacing w:val="23"/>
          <w:sz w:val="39"/>
        </w:rPr>
        <w:t> </w:t>
      </w:r>
      <w:r>
        <w:rPr>
          <w:rFonts w:ascii="Times New Roman"/>
          <w:b/>
          <w:i/>
          <w:color w:val="4B494B"/>
          <w:sz w:val="39"/>
        </w:rPr>
        <w:t>Development</w:t>
      </w:r>
      <w:r>
        <w:rPr>
          <w:rFonts w:ascii="Times New Roman"/>
          <w:b/>
          <w:i/>
          <w:color w:val="4B494B"/>
          <w:spacing w:val="49"/>
          <w:sz w:val="39"/>
        </w:rPr>
        <w:t> </w:t>
      </w:r>
      <w:r>
        <w:rPr>
          <w:rFonts w:ascii="Times New Roman"/>
          <w:b/>
          <w:i/>
          <w:color w:val="4B494B"/>
          <w:sz w:val="39"/>
        </w:rPr>
        <w:t>District</w:t>
      </w:r>
    </w:p>
    <w:p>
      <w:pPr>
        <w:tabs>
          <w:tab w:pos="4119" w:val="left" w:leader="none"/>
          <w:tab w:pos="6694" w:val="left" w:leader="none"/>
        </w:tabs>
        <w:spacing w:before="24"/>
        <w:ind w:left="67" w:right="0" w:firstLine="0"/>
        <w:jc w:val="center"/>
        <w:rPr>
          <w:rFonts w:ascii="Times New Roman"/>
          <w:b/>
          <w:i/>
          <w:sz w:val="26"/>
        </w:rPr>
      </w:pPr>
      <w:r>
        <w:rPr>
          <w:rFonts w:ascii="Times New Roman"/>
          <w:b/>
          <w:i/>
          <w:color w:val="4B494B"/>
          <w:w w:val="105"/>
          <w:sz w:val="26"/>
          <w:u w:val="thick" w:color="4B494B"/>
        </w:rPr>
        <w:t>3196</w:t>
      </w:r>
      <w:r>
        <w:rPr>
          <w:rFonts w:ascii="Times New Roman"/>
          <w:b/>
          <w:i/>
          <w:color w:val="4B494B"/>
          <w:spacing w:val="10"/>
          <w:w w:val="105"/>
          <w:sz w:val="26"/>
          <w:u w:val="thick" w:color="4B494B"/>
        </w:rPr>
        <w:t> </w:t>
      </w:r>
      <w:r>
        <w:rPr>
          <w:rFonts w:ascii="Times New Roman"/>
          <w:b/>
          <w:i/>
          <w:color w:val="4B494B"/>
          <w:w w:val="105"/>
          <w:sz w:val="26"/>
          <w:u w:val="thick" w:color="4B494B"/>
        </w:rPr>
        <w:t>Merchants</w:t>
      </w:r>
      <w:r>
        <w:rPr>
          <w:rFonts w:ascii="Times New Roman"/>
          <w:b/>
          <w:i/>
          <w:color w:val="4B494B"/>
          <w:spacing w:val="32"/>
          <w:w w:val="105"/>
          <w:sz w:val="26"/>
          <w:u w:val="thick" w:color="4B494B"/>
        </w:rPr>
        <w:t> </w:t>
      </w:r>
      <w:r>
        <w:rPr>
          <w:rFonts w:ascii="Times New Roman"/>
          <w:b/>
          <w:i/>
          <w:color w:val="4B494B"/>
          <w:w w:val="105"/>
          <w:sz w:val="26"/>
          <w:u w:val="thick" w:color="4B494B"/>
        </w:rPr>
        <w:t>Row</w:t>
      </w:r>
      <w:r>
        <w:rPr>
          <w:rFonts w:ascii="Times New Roman"/>
          <w:b/>
          <w:i/>
          <w:color w:val="4B494B"/>
          <w:spacing w:val="24"/>
          <w:w w:val="105"/>
          <w:sz w:val="26"/>
          <w:u w:val="thick" w:color="4B494B"/>
        </w:rPr>
        <w:t> </w:t>
      </w:r>
      <w:r>
        <w:rPr>
          <w:rFonts w:ascii="Times New Roman"/>
          <w:b/>
          <w:color w:val="4B494B"/>
          <w:w w:val="105"/>
          <w:sz w:val="26"/>
          <w:u w:val="thick" w:color="4B494B"/>
        </w:rPr>
        <w:t>-</w:t>
      </w:r>
      <w:r>
        <w:rPr>
          <w:rFonts w:ascii="Times New Roman"/>
          <w:b/>
          <w:color w:val="4B494B"/>
          <w:spacing w:val="14"/>
          <w:w w:val="105"/>
          <w:sz w:val="26"/>
          <w:u w:val="thick" w:color="4B494B"/>
        </w:rPr>
        <w:t> </w:t>
      </w:r>
      <w:r>
        <w:rPr>
          <w:rFonts w:ascii="Times New Roman"/>
          <w:b/>
          <w:i/>
          <w:color w:val="4B494B"/>
          <w:w w:val="105"/>
          <w:sz w:val="26"/>
          <w:u w:val="thick" w:color="4B494B"/>
        </w:rPr>
        <w:t>Suite</w:t>
      </w:r>
      <w:r>
        <w:rPr>
          <w:rFonts w:ascii="Times New Roman"/>
          <w:b/>
          <w:i/>
          <w:color w:val="4B494B"/>
          <w:spacing w:val="13"/>
          <w:w w:val="105"/>
          <w:sz w:val="26"/>
          <w:u w:val="thick" w:color="4B494B"/>
        </w:rPr>
        <w:t> </w:t>
      </w:r>
      <w:r>
        <w:rPr>
          <w:rFonts w:ascii="Times New Roman"/>
          <w:b/>
          <w:i/>
          <w:color w:val="4B494B"/>
          <w:w w:val="105"/>
          <w:sz w:val="26"/>
          <w:u w:val="thick" w:color="4B494B"/>
        </w:rPr>
        <w:t>130</w:t>
      </w:r>
      <w:r>
        <w:rPr>
          <w:rFonts w:ascii="Times New Roman"/>
          <w:b/>
          <w:i/>
          <w:color w:val="4B494B"/>
          <w:w w:val="105"/>
          <w:sz w:val="26"/>
        </w:rPr>
        <w:tab/>
      </w:r>
      <w:r>
        <w:rPr>
          <w:rFonts w:ascii="Times New Roman"/>
          <w:b/>
          <w:i/>
          <w:color w:val="4B494B"/>
          <w:w w:val="105"/>
          <w:sz w:val="26"/>
          <w:u w:val="thick" w:color="4B494B"/>
        </w:rPr>
        <w:t>Tallahassee,</w:t>
      </w:r>
      <w:r>
        <w:rPr>
          <w:rFonts w:ascii="Times New Roman"/>
          <w:b/>
          <w:i/>
          <w:color w:val="4B494B"/>
          <w:spacing w:val="24"/>
          <w:w w:val="105"/>
          <w:sz w:val="26"/>
          <w:u w:val="thick" w:color="4B494B"/>
        </w:rPr>
        <w:t> </w:t>
      </w:r>
      <w:r>
        <w:rPr>
          <w:rFonts w:ascii="Times New Roman"/>
          <w:b/>
          <w:i/>
          <w:color w:val="4B494B"/>
          <w:w w:val="105"/>
          <w:sz w:val="26"/>
          <w:u w:val="thick" w:color="4B494B"/>
        </w:rPr>
        <w:t>Florida</w:t>
      </w:r>
      <w:r>
        <w:rPr>
          <w:rFonts w:ascii="Times New Roman"/>
          <w:b/>
          <w:i/>
          <w:color w:val="4B494B"/>
          <w:w w:val="105"/>
          <w:sz w:val="26"/>
        </w:rPr>
        <w:tab/>
      </w:r>
      <w:r>
        <w:rPr>
          <w:rFonts w:ascii="Times New Roman"/>
          <w:b/>
          <w:i/>
          <w:color w:val="4B494B"/>
          <w:w w:val="105"/>
          <w:sz w:val="26"/>
          <w:u w:val="thick" w:color="4B494B"/>
        </w:rPr>
        <w:t>32311</w:t>
      </w: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18"/>
        </w:rPr>
      </w:pPr>
    </w:p>
    <w:p>
      <w:pPr>
        <w:spacing w:before="87"/>
        <w:ind w:left="54" w:right="0" w:firstLine="0"/>
        <w:jc w:val="center"/>
        <w:rPr>
          <w:rFonts w:ascii="Times New Roman"/>
          <w:b/>
          <w:i/>
          <w:sz w:val="31"/>
        </w:rPr>
      </w:pPr>
      <w:r>
        <w:rPr>
          <w:rFonts w:ascii="Times New Roman"/>
          <w:b/>
          <w:i/>
          <w:color w:val="4B494B"/>
          <w:sz w:val="31"/>
          <w:u w:val="thick" w:color="4B494B"/>
        </w:rPr>
        <w:t>Memorandum</w:t>
      </w:r>
    </w:p>
    <w:p>
      <w:pPr>
        <w:pStyle w:val="BodyText"/>
        <w:spacing w:before="4"/>
        <w:rPr>
          <w:rFonts w:ascii="Times New Roman"/>
          <w:b/>
          <w:i/>
          <w:sz w:val="26"/>
        </w:rPr>
      </w:pPr>
    </w:p>
    <w:p>
      <w:pPr>
        <w:spacing w:before="89"/>
        <w:ind w:left="872" w:right="0" w:firstLine="0"/>
        <w:jc w:val="left"/>
        <w:rPr>
          <w:rFonts w:ascii="Times New Roman"/>
          <w:b/>
          <w:i/>
          <w:sz w:val="26"/>
        </w:rPr>
      </w:pPr>
      <w:r>
        <w:rPr>
          <w:rFonts w:ascii="Times New Roman"/>
          <w:b/>
          <w:i/>
          <w:color w:val="4B494B"/>
          <w:w w:val="105"/>
          <w:sz w:val="26"/>
        </w:rPr>
        <w:t>Date:</w:t>
      </w:r>
      <w:r>
        <w:rPr>
          <w:rFonts w:ascii="Times New Roman"/>
          <w:b/>
          <w:i/>
          <w:color w:val="4B494B"/>
          <w:spacing w:val="34"/>
          <w:w w:val="105"/>
          <w:sz w:val="26"/>
        </w:rPr>
        <w:t> </w:t>
      </w:r>
      <w:r>
        <w:rPr>
          <w:rFonts w:ascii="Times New Roman"/>
          <w:b/>
          <w:i/>
          <w:color w:val="4B494B"/>
          <w:w w:val="105"/>
          <w:sz w:val="26"/>
        </w:rPr>
        <w:t>June</w:t>
      </w:r>
      <w:r>
        <w:rPr>
          <w:rFonts w:ascii="Times New Roman"/>
          <w:b/>
          <w:i/>
          <w:color w:val="4B494B"/>
          <w:spacing w:val="7"/>
          <w:w w:val="105"/>
          <w:sz w:val="26"/>
        </w:rPr>
        <w:t> </w:t>
      </w:r>
      <w:r>
        <w:rPr>
          <w:rFonts w:ascii="Times New Roman"/>
          <w:b/>
          <w:i/>
          <w:color w:val="4B494B"/>
          <w:w w:val="105"/>
          <w:sz w:val="26"/>
        </w:rPr>
        <w:t>30,</w:t>
      </w:r>
      <w:r>
        <w:rPr>
          <w:rFonts w:ascii="Times New Roman"/>
          <w:b/>
          <w:i/>
          <w:color w:val="4B494B"/>
          <w:spacing w:val="7"/>
          <w:w w:val="105"/>
          <w:sz w:val="26"/>
        </w:rPr>
        <w:t> </w:t>
      </w:r>
      <w:r>
        <w:rPr>
          <w:rFonts w:ascii="Times New Roman"/>
          <w:b/>
          <w:i/>
          <w:color w:val="606060"/>
          <w:w w:val="105"/>
          <w:sz w:val="26"/>
        </w:rPr>
        <w:t>2021</w:t>
      </w:r>
    </w:p>
    <w:p>
      <w:pPr>
        <w:pStyle w:val="BodyText"/>
        <w:spacing w:before="9"/>
        <w:rPr>
          <w:rFonts w:ascii="Times New Roman"/>
          <w:b/>
          <w:i/>
          <w:sz w:val="21"/>
        </w:rPr>
      </w:pPr>
    </w:p>
    <w:p>
      <w:pPr>
        <w:spacing w:after="0"/>
        <w:rPr>
          <w:rFonts w:ascii="Times New Roman"/>
          <w:sz w:val="21"/>
        </w:rPr>
        <w:sectPr>
          <w:headerReference w:type="default" r:id="rId241"/>
          <w:footerReference w:type="default" r:id="rId242"/>
          <w:pgSz w:w="11900" w:h="15500"/>
          <w:pgMar w:header="0" w:footer="0" w:top="1460" w:bottom="0" w:left="1660" w:right="1380"/>
        </w:sectPr>
      </w:pPr>
    </w:p>
    <w:p>
      <w:pPr>
        <w:spacing w:before="90"/>
        <w:ind w:left="154" w:right="0" w:firstLine="0"/>
        <w:jc w:val="left"/>
        <w:rPr>
          <w:rFonts w:ascii="Times New Roman"/>
          <w:b/>
          <w:i/>
          <w:sz w:val="26"/>
        </w:rPr>
      </w:pPr>
      <w:r>
        <w:rPr>
          <w:rFonts w:ascii="Times New Roman"/>
          <w:b/>
          <w:i/>
          <w:color w:val="4B494B"/>
          <w:w w:val="105"/>
          <w:sz w:val="26"/>
        </w:rPr>
        <w:t>To:</w:t>
      </w:r>
    </w:p>
    <w:p>
      <w:pPr>
        <w:spacing w:line="254" w:lineRule="auto" w:before="90"/>
        <w:ind w:left="157" w:right="0" w:hanging="3"/>
        <w:jc w:val="left"/>
        <w:rPr>
          <w:rFonts w:ascii="Times New Roman"/>
          <w:b/>
          <w:i/>
          <w:sz w:val="26"/>
        </w:rPr>
      </w:pPr>
      <w:r>
        <w:rPr/>
        <w:br w:type="column"/>
      </w:r>
      <w:r>
        <w:rPr>
          <w:rFonts w:ascii="Times New Roman"/>
          <w:b/>
          <w:i/>
          <w:color w:val="4B494B"/>
          <w:w w:val="105"/>
          <w:sz w:val="26"/>
        </w:rPr>
        <w:t>Rich</w:t>
      </w:r>
      <w:r>
        <w:rPr>
          <w:rFonts w:ascii="Times New Roman"/>
          <w:b/>
          <w:i/>
          <w:color w:val="4B494B"/>
          <w:spacing w:val="13"/>
          <w:w w:val="105"/>
          <w:sz w:val="26"/>
        </w:rPr>
        <w:t> </w:t>
      </w:r>
      <w:r>
        <w:rPr>
          <w:rFonts w:ascii="Times New Roman"/>
          <w:b/>
          <w:i/>
          <w:color w:val="606060"/>
          <w:w w:val="105"/>
          <w:sz w:val="26"/>
        </w:rPr>
        <w:t>Whetsel</w:t>
      </w:r>
      <w:r>
        <w:rPr>
          <w:rFonts w:ascii="Times New Roman"/>
          <w:b/>
          <w:i/>
          <w:color w:val="606060"/>
          <w:spacing w:val="1"/>
          <w:w w:val="105"/>
          <w:sz w:val="26"/>
        </w:rPr>
        <w:t> </w:t>
      </w:r>
      <w:r>
        <w:rPr>
          <w:rFonts w:ascii="Times New Roman"/>
          <w:b/>
          <w:i/>
          <w:color w:val="4B494B"/>
          <w:w w:val="105"/>
          <w:sz w:val="26"/>
        </w:rPr>
        <w:t>Operations</w:t>
      </w:r>
      <w:r>
        <w:rPr>
          <w:rFonts w:ascii="Times New Roman"/>
          <w:b/>
          <w:i/>
          <w:color w:val="4B494B"/>
          <w:spacing w:val="29"/>
          <w:w w:val="105"/>
          <w:sz w:val="26"/>
        </w:rPr>
        <w:t> </w:t>
      </w:r>
      <w:r>
        <w:rPr>
          <w:rFonts w:ascii="Times New Roman"/>
          <w:b/>
          <w:i/>
          <w:color w:val="4B494B"/>
          <w:w w:val="105"/>
          <w:sz w:val="26"/>
        </w:rPr>
        <w:t>Director</w:t>
      </w:r>
    </w:p>
    <w:p>
      <w:pPr>
        <w:spacing w:before="90"/>
        <w:ind w:left="154" w:right="0" w:firstLine="0"/>
        <w:jc w:val="left"/>
        <w:rPr>
          <w:rFonts w:ascii="Times New Roman"/>
          <w:b/>
          <w:i/>
          <w:sz w:val="26"/>
        </w:rPr>
      </w:pPr>
      <w:r>
        <w:rPr/>
        <w:br w:type="column"/>
      </w:r>
      <w:r>
        <w:rPr>
          <w:rFonts w:ascii="Times New Roman"/>
          <w:b/>
          <w:i/>
          <w:color w:val="606060"/>
          <w:w w:val="105"/>
          <w:sz w:val="26"/>
          <w:u w:val="thick" w:color="606060"/>
        </w:rPr>
        <w:t>via email</w:t>
      </w:r>
    </w:p>
    <w:p>
      <w:pPr>
        <w:spacing w:after="0"/>
        <w:jc w:val="left"/>
        <w:rPr>
          <w:rFonts w:ascii="Times New Roman"/>
          <w:sz w:val="26"/>
        </w:rPr>
        <w:sectPr>
          <w:type w:val="continuous"/>
          <w:pgSz w:w="11900" w:h="15500"/>
          <w:pgMar w:header="0" w:footer="0" w:top="1500" w:bottom="280" w:left="1660" w:right="1380"/>
          <w:cols w:num="3" w:equalWidth="0">
            <w:col w:w="597" w:space="835"/>
            <w:col w:w="2497" w:space="390"/>
            <w:col w:w="4541"/>
          </w:cols>
        </w:sectPr>
      </w:pPr>
    </w:p>
    <w:p>
      <w:pPr>
        <w:pStyle w:val="BodyText"/>
        <w:spacing w:before="1"/>
        <w:rPr>
          <w:rFonts w:ascii="Times New Roman"/>
          <w:b/>
          <w:i/>
          <w:sz w:val="21"/>
        </w:rPr>
      </w:pPr>
      <w:r>
        <w:rPr/>
        <w:pict>
          <v:rect style="position:absolute;margin-left:240.290161pt;margin-top:773.519043pt;width:354.429824pt;height:.480446pt;mso-position-horizontal-relative:page;mso-position-vertical-relative:page;z-index:15826944" id="docshape470" filled="true" fillcolor="#000000" stroked="false">
            <v:fill type="solid"/>
            <w10:wrap type="none"/>
          </v:rect>
        </w:pict>
      </w:r>
    </w:p>
    <w:p>
      <w:pPr>
        <w:tabs>
          <w:tab w:pos="1587" w:val="left" w:leader="none"/>
        </w:tabs>
        <w:spacing w:before="94"/>
        <w:ind w:left="160" w:right="0" w:firstLine="0"/>
        <w:jc w:val="left"/>
        <w:rPr>
          <w:rFonts w:ascii="Times New Roman"/>
          <w:b/>
          <w:i/>
          <w:sz w:val="26"/>
        </w:rPr>
      </w:pPr>
      <w:r>
        <w:rPr>
          <w:rFonts w:ascii="Times New Roman"/>
          <w:b/>
          <w:i/>
          <w:color w:val="4B494B"/>
          <w:w w:val="105"/>
          <w:sz w:val="26"/>
        </w:rPr>
        <w:t>From:</w:t>
        <w:tab/>
        <w:t>Robert</w:t>
      </w:r>
      <w:r>
        <w:rPr>
          <w:rFonts w:ascii="Times New Roman"/>
          <w:b/>
          <w:i/>
          <w:color w:val="4B494B"/>
          <w:spacing w:val="20"/>
          <w:w w:val="105"/>
          <w:sz w:val="26"/>
        </w:rPr>
        <w:t> </w:t>
      </w:r>
      <w:r>
        <w:rPr>
          <w:rFonts w:ascii="Times New Roman"/>
          <w:b/>
          <w:i/>
          <w:color w:val="4B494B"/>
          <w:w w:val="105"/>
          <w:sz w:val="26"/>
        </w:rPr>
        <w:t>Berlin</w:t>
      </w:r>
    </w:p>
    <w:p>
      <w:pPr>
        <w:spacing w:before="13"/>
        <w:ind w:left="1586" w:right="0" w:firstLine="0"/>
        <w:jc w:val="left"/>
        <w:rPr>
          <w:rFonts w:ascii="Times New Roman"/>
          <w:b/>
          <w:i/>
          <w:sz w:val="26"/>
        </w:rPr>
      </w:pPr>
      <w:r>
        <w:rPr>
          <w:rFonts w:ascii="Times New Roman"/>
          <w:b/>
          <w:i/>
          <w:color w:val="4B494B"/>
          <w:w w:val="105"/>
          <w:sz w:val="26"/>
        </w:rPr>
        <w:t>Capital</w:t>
      </w:r>
      <w:r>
        <w:rPr>
          <w:rFonts w:ascii="Times New Roman"/>
          <w:b/>
          <w:i/>
          <w:color w:val="4B494B"/>
          <w:spacing w:val="20"/>
          <w:w w:val="105"/>
          <w:sz w:val="26"/>
        </w:rPr>
        <w:t> </w:t>
      </w:r>
      <w:r>
        <w:rPr>
          <w:rFonts w:ascii="Times New Roman"/>
          <w:b/>
          <w:i/>
          <w:color w:val="4B494B"/>
          <w:w w:val="105"/>
          <w:sz w:val="26"/>
        </w:rPr>
        <w:t>Region</w:t>
      </w:r>
      <w:r>
        <w:rPr>
          <w:rFonts w:ascii="Times New Roman"/>
          <w:b/>
          <w:i/>
          <w:color w:val="4B494B"/>
          <w:spacing w:val="22"/>
          <w:w w:val="105"/>
          <w:sz w:val="26"/>
        </w:rPr>
        <w:t> </w:t>
      </w:r>
      <w:r>
        <w:rPr>
          <w:rFonts w:ascii="Times New Roman"/>
          <w:b/>
          <w:i/>
          <w:color w:val="4B494B"/>
          <w:w w:val="105"/>
          <w:sz w:val="26"/>
        </w:rPr>
        <w:t>Operations</w:t>
      </w:r>
      <w:r>
        <w:rPr>
          <w:rFonts w:ascii="Times New Roman"/>
          <w:b/>
          <w:i/>
          <w:color w:val="4B494B"/>
          <w:spacing w:val="15"/>
          <w:w w:val="105"/>
          <w:sz w:val="26"/>
        </w:rPr>
        <w:t> </w:t>
      </w:r>
      <w:r>
        <w:rPr>
          <w:rFonts w:ascii="Times New Roman"/>
          <w:b/>
          <w:i/>
          <w:color w:val="606060"/>
          <w:w w:val="105"/>
          <w:sz w:val="26"/>
        </w:rPr>
        <w:t>Manager</w:t>
      </w:r>
    </w:p>
    <w:p>
      <w:pPr>
        <w:pStyle w:val="BodyText"/>
        <w:spacing w:before="2"/>
        <w:rPr>
          <w:rFonts w:ascii="Times New Roman"/>
          <w:b/>
          <w:i/>
          <w:sz w:val="29"/>
        </w:rPr>
      </w:pPr>
    </w:p>
    <w:p>
      <w:pPr>
        <w:tabs>
          <w:tab w:pos="1590" w:val="left" w:leader="none"/>
        </w:tabs>
        <w:spacing w:before="0"/>
        <w:ind w:left="159" w:right="0" w:firstLine="0"/>
        <w:jc w:val="left"/>
        <w:rPr>
          <w:rFonts w:ascii="Times New Roman"/>
          <w:b/>
          <w:i/>
          <w:sz w:val="26"/>
        </w:rPr>
      </w:pPr>
      <w:r>
        <w:rPr>
          <w:rFonts w:ascii="Times New Roman"/>
          <w:b/>
          <w:i/>
          <w:color w:val="4B494B"/>
          <w:w w:val="105"/>
          <w:sz w:val="26"/>
        </w:rPr>
        <w:t>Re:</w:t>
        <w:tab/>
        <w:t>Capital</w:t>
      </w:r>
      <w:r>
        <w:rPr>
          <w:rFonts w:ascii="Times New Roman"/>
          <w:b/>
          <w:i/>
          <w:color w:val="4B494B"/>
          <w:spacing w:val="23"/>
          <w:w w:val="105"/>
          <w:sz w:val="26"/>
        </w:rPr>
        <w:t> </w:t>
      </w:r>
      <w:r>
        <w:rPr>
          <w:rFonts w:ascii="Times New Roman"/>
          <w:b/>
          <w:i/>
          <w:color w:val="4B494B"/>
          <w:w w:val="105"/>
          <w:sz w:val="26"/>
        </w:rPr>
        <w:t>Region</w:t>
      </w:r>
      <w:r>
        <w:rPr>
          <w:rFonts w:ascii="Times New Roman"/>
          <w:b/>
          <w:i/>
          <w:color w:val="4B494B"/>
          <w:spacing w:val="18"/>
          <w:w w:val="105"/>
          <w:sz w:val="26"/>
        </w:rPr>
        <w:t> </w:t>
      </w:r>
      <w:r>
        <w:rPr>
          <w:rFonts w:ascii="Times New Roman"/>
          <w:b/>
          <w:i/>
          <w:color w:val="4B494B"/>
          <w:w w:val="105"/>
          <w:sz w:val="26"/>
        </w:rPr>
        <w:t>CDD</w:t>
      </w:r>
    </w:p>
    <w:p>
      <w:pPr>
        <w:spacing w:line="261" w:lineRule="auto" w:before="18"/>
        <w:ind w:left="1552" w:right="3273" w:firstLine="45"/>
        <w:jc w:val="left"/>
        <w:rPr>
          <w:rFonts w:ascii="Times New Roman"/>
          <w:b/>
          <w:i/>
          <w:sz w:val="26"/>
        </w:rPr>
      </w:pPr>
      <w:r>
        <w:rPr>
          <w:rFonts w:ascii="Times New Roman"/>
          <w:b/>
          <w:i/>
          <w:color w:val="4B494B"/>
          <w:w w:val="105"/>
          <w:sz w:val="26"/>
        </w:rPr>
        <w:t>Monthly</w:t>
      </w:r>
      <w:r>
        <w:rPr>
          <w:rFonts w:ascii="Times New Roman"/>
          <w:b/>
          <w:i/>
          <w:color w:val="4B494B"/>
          <w:spacing w:val="24"/>
          <w:w w:val="105"/>
          <w:sz w:val="26"/>
        </w:rPr>
        <w:t> </w:t>
      </w:r>
      <w:r>
        <w:rPr>
          <w:rFonts w:ascii="Times New Roman"/>
          <w:b/>
          <w:i/>
          <w:color w:val="4B494B"/>
          <w:w w:val="105"/>
          <w:sz w:val="26"/>
        </w:rPr>
        <w:t>Managers</w:t>
      </w:r>
      <w:r>
        <w:rPr>
          <w:rFonts w:ascii="Times New Roman"/>
          <w:b/>
          <w:i/>
          <w:color w:val="4B494B"/>
          <w:spacing w:val="23"/>
          <w:w w:val="105"/>
          <w:sz w:val="26"/>
        </w:rPr>
        <w:t> </w:t>
      </w:r>
      <w:r>
        <w:rPr>
          <w:rFonts w:ascii="Times New Roman"/>
          <w:b/>
          <w:i/>
          <w:color w:val="4B494B"/>
          <w:w w:val="105"/>
          <w:sz w:val="26"/>
        </w:rPr>
        <w:t>Report</w:t>
      </w:r>
      <w:r>
        <w:rPr>
          <w:rFonts w:ascii="Times New Roman"/>
          <w:b/>
          <w:i/>
          <w:color w:val="4B494B"/>
          <w:spacing w:val="11"/>
          <w:w w:val="105"/>
          <w:sz w:val="26"/>
        </w:rPr>
        <w:t> </w:t>
      </w:r>
      <w:r>
        <w:rPr>
          <w:rFonts w:ascii="Times New Roman"/>
          <w:b/>
          <w:i/>
          <w:color w:val="606060"/>
          <w:w w:val="105"/>
          <w:sz w:val="26"/>
        </w:rPr>
        <w:t>for</w:t>
      </w:r>
      <w:r>
        <w:rPr>
          <w:rFonts w:ascii="Times New Roman"/>
          <w:b/>
          <w:i/>
          <w:color w:val="606060"/>
          <w:spacing w:val="-65"/>
          <w:w w:val="105"/>
          <w:sz w:val="26"/>
        </w:rPr>
        <w:t> </w:t>
      </w:r>
      <w:r>
        <w:rPr>
          <w:rFonts w:ascii="Times New Roman"/>
          <w:b/>
          <w:i/>
          <w:color w:val="4B494B"/>
          <w:w w:val="105"/>
          <w:sz w:val="26"/>
        </w:rPr>
        <w:t>June</w:t>
      </w:r>
      <w:r>
        <w:rPr>
          <w:rFonts w:ascii="Times New Roman"/>
          <w:b/>
          <w:i/>
          <w:color w:val="4B494B"/>
          <w:spacing w:val="14"/>
          <w:w w:val="105"/>
          <w:sz w:val="26"/>
        </w:rPr>
        <w:t> </w:t>
      </w:r>
      <w:r>
        <w:rPr>
          <w:rFonts w:ascii="Times New Roman"/>
          <w:b/>
          <w:i/>
          <w:color w:val="4B494B"/>
          <w:w w:val="105"/>
          <w:sz w:val="26"/>
        </w:rPr>
        <w:t>2021</w:t>
      </w: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spacing w:before="8"/>
        <w:rPr>
          <w:rFonts w:ascii="Times New Roman"/>
          <w:b/>
          <w:i/>
          <w:sz w:val="24"/>
        </w:rPr>
      </w:pPr>
    </w:p>
    <w:p>
      <w:pPr>
        <w:spacing w:line="249" w:lineRule="auto" w:before="0"/>
        <w:ind w:left="176" w:right="228" w:hanging="7"/>
        <w:jc w:val="left"/>
        <w:rPr>
          <w:rFonts w:ascii="Times New Roman"/>
          <w:i/>
          <w:sz w:val="23"/>
        </w:rPr>
      </w:pPr>
      <w:r>
        <w:rPr>
          <w:rFonts w:ascii="Times New Roman"/>
          <w:i/>
          <w:color w:val="606060"/>
          <w:sz w:val="23"/>
        </w:rPr>
        <w:t>The following</w:t>
      </w:r>
      <w:r>
        <w:rPr>
          <w:rFonts w:ascii="Times New Roman"/>
          <w:i/>
          <w:color w:val="606060"/>
          <w:spacing w:val="1"/>
          <w:sz w:val="23"/>
        </w:rPr>
        <w:t> </w:t>
      </w:r>
      <w:r>
        <w:rPr>
          <w:rFonts w:ascii="Times New Roman"/>
          <w:i/>
          <w:color w:val="606060"/>
          <w:sz w:val="23"/>
        </w:rPr>
        <w:t>is a </w:t>
      </w:r>
      <w:r>
        <w:rPr>
          <w:rFonts w:ascii="Times New Roman"/>
          <w:i/>
          <w:color w:val="727272"/>
          <w:sz w:val="23"/>
        </w:rPr>
        <w:t>summary</w:t>
      </w:r>
      <w:r>
        <w:rPr>
          <w:rFonts w:ascii="Times New Roman"/>
          <w:i/>
          <w:color w:val="727272"/>
          <w:spacing w:val="1"/>
          <w:sz w:val="23"/>
        </w:rPr>
        <w:t> </w:t>
      </w:r>
      <w:r>
        <w:rPr>
          <w:rFonts w:ascii="Times New Roman"/>
          <w:i/>
          <w:color w:val="606060"/>
          <w:sz w:val="23"/>
        </w:rPr>
        <w:t>of activities related</w:t>
      </w:r>
      <w:r>
        <w:rPr>
          <w:rFonts w:ascii="Times New Roman"/>
          <w:i/>
          <w:color w:val="606060"/>
          <w:spacing w:val="1"/>
          <w:sz w:val="23"/>
        </w:rPr>
        <w:t> </w:t>
      </w:r>
      <w:r>
        <w:rPr>
          <w:rFonts w:ascii="Times New Roman"/>
          <w:i/>
          <w:color w:val="606060"/>
          <w:sz w:val="23"/>
        </w:rPr>
        <w:t>to the field</w:t>
      </w:r>
      <w:r>
        <w:rPr>
          <w:rFonts w:ascii="Times New Roman"/>
          <w:i/>
          <w:color w:val="606060"/>
          <w:spacing w:val="1"/>
          <w:sz w:val="23"/>
        </w:rPr>
        <w:t> </w:t>
      </w:r>
      <w:r>
        <w:rPr>
          <w:rFonts w:ascii="Times New Roman"/>
          <w:i/>
          <w:color w:val="606060"/>
          <w:sz w:val="23"/>
        </w:rPr>
        <w:t>operations</w:t>
      </w:r>
      <w:r>
        <w:rPr>
          <w:rFonts w:ascii="Times New Roman"/>
          <w:i/>
          <w:color w:val="606060"/>
          <w:spacing w:val="1"/>
          <w:sz w:val="23"/>
        </w:rPr>
        <w:t> </w:t>
      </w:r>
      <w:r>
        <w:rPr>
          <w:rFonts w:ascii="Times New Roman"/>
          <w:i/>
          <w:color w:val="606060"/>
          <w:sz w:val="23"/>
        </w:rPr>
        <w:t>of the Capital</w:t>
      </w:r>
      <w:r>
        <w:rPr>
          <w:rFonts w:ascii="Times New Roman"/>
          <w:i/>
          <w:color w:val="606060"/>
          <w:spacing w:val="-55"/>
          <w:sz w:val="23"/>
        </w:rPr>
        <w:t> </w:t>
      </w:r>
      <w:r>
        <w:rPr>
          <w:rFonts w:ascii="Times New Roman"/>
          <w:i/>
          <w:color w:val="606060"/>
          <w:w w:val="105"/>
          <w:sz w:val="23"/>
        </w:rPr>
        <w:t>Region</w:t>
      </w:r>
      <w:r>
        <w:rPr>
          <w:rFonts w:ascii="Times New Roman"/>
          <w:i/>
          <w:color w:val="606060"/>
          <w:spacing w:val="-3"/>
          <w:w w:val="105"/>
          <w:sz w:val="23"/>
        </w:rPr>
        <w:t> </w:t>
      </w:r>
      <w:r>
        <w:rPr>
          <w:rFonts w:ascii="Times New Roman"/>
          <w:i/>
          <w:color w:val="727272"/>
          <w:w w:val="105"/>
          <w:sz w:val="23"/>
        </w:rPr>
        <w:t>Community</w:t>
      </w:r>
      <w:r>
        <w:rPr>
          <w:rFonts w:ascii="Times New Roman"/>
          <w:i/>
          <w:color w:val="727272"/>
          <w:spacing w:val="16"/>
          <w:w w:val="105"/>
          <w:sz w:val="23"/>
        </w:rPr>
        <w:t> </w:t>
      </w:r>
      <w:r>
        <w:rPr>
          <w:rFonts w:ascii="Times New Roman"/>
          <w:i/>
          <w:color w:val="606060"/>
          <w:w w:val="105"/>
          <w:sz w:val="23"/>
        </w:rPr>
        <w:t>Development</w:t>
      </w:r>
      <w:r>
        <w:rPr>
          <w:rFonts w:ascii="Times New Roman"/>
          <w:i/>
          <w:color w:val="606060"/>
          <w:spacing w:val="17"/>
          <w:w w:val="105"/>
          <w:sz w:val="23"/>
        </w:rPr>
        <w:t> </w:t>
      </w:r>
      <w:r>
        <w:rPr>
          <w:rFonts w:ascii="Times New Roman"/>
          <w:i/>
          <w:color w:val="606060"/>
          <w:w w:val="105"/>
          <w:sz w:val="23"/>
        </w:rPr>
        <w:t>District.</w:t>
      </w:r>
    </w:p>
    <w:p>
      <w:pPr>
        <w:pStyle w:val="BodyText"/>
        <w:spacing w:before="7"/>
        <w:rPr>
          <w:rFonts w:ascii="Times New Roman"/>
          <w:i/>
          <w:sz w:val="16"/>
        </w:rPr>
      </w:pPr>
    </w:p>
    <w:p>
      <w:pPr>
        <w:pStyle w:val="Heading5"/>
        <w:rPr>
          <w:i/>
          <w:u w:val="none"/>
        </w:rPr>
      </w:pPr>
      <w:r>
        <w:rPr>
          <w:i/>
          <w:color w:val="4B494B"/>
          <w:u w:val="thick" w:color="4B494B"/>
        </w:rPr>
        <w:t>Landscaping:</w:t>
      </w:r>
    </w:p>
    <w:p>
      <w:pPr>
        <w:pStyle w:val="BodyText"/>
        <w:spacing w:before="5"/>
        <w:rPr>
          <w:rFonts w:ascii="Times New Roman"/>
          <w:b/>
          <w:i/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533" w:val="left" w:leader="none"/>
        </w:tabs>
        <w:spacing w:line="240" w:lineRule="auto" w:before="0" w:after="0"/>
        <w:ind w:left="532" w:right="0" w:hanging="360"/>
        <w:jc w:val="left"/>
        <w:rPr>
          <w:sz w:val="23"/>
        </w:rPr>
      </w:pPr>
      <w:r>
        <w:rPr>
          <w:color w:val="606060"/>
          <w:sz w:val="23"/>
        </w:rPr>
        <w:t>Please</w:t>
      </w:r>
      <w:r>
        <w:rPr>
          <w:color w:val="606060"/>
          <w:spacing w:val="21"/>
          <w:sz w:val="23"/>
        </w:rPr>
        <w:t> </w:t>
      </w:r>
      <w:r>
        <w:rPr>
          <w:color w:val="606060"/>
          <w:sz w:val="23"/>
        </w:rPr>
        <w:t>review</w:t>
      </w:r>
      <w:r>
        <w:rPr>
          <w:color w:val="606060"/>
          <w:spacing w:val="22"/>
          <w:sz w:val="23"/>
        </w:rPr>
        <w:t> </w:t>
      </w:r>
      <w:r>
        <w:rPr>
          <w:color w:val="606060"/>
          <w:sz w:val="23"/>
        </w:rPr>
        <w:t>field</w:t>
      </w:r>
      <w:r>
        <w:rPr>
          <w:color w:val="606060"/>
          <w:spacing w:val="23"/>
          <w:sz w:val="23"/>
        </w:rPr>
        <w:t> </w:t>
      </w:r>
      <w:r>
        <w:rPr>
          <w:color w:val="606060"/>
          <w:sz w:val="23"/>
        </w:rPr>
        <w:t>report</w:t>
      </w:r>
      <w:r>
        <w:rPr>
          <w:color w:val="606060"/>
          <w:spacing w:val="17"/>
          <w:sz w:val="23"/>
        </w:rPr>
        <w:t> </w:t>
      </w:r>
      <w:r>
        <w:rPr>
          <w:color w:val="606060"/>
          <w:sz w:val="23"/>
        </w:rPr>
        <w:t>from</w:t>
      </w:r>
      <w:r>
        <w:rPr>
          <w:color w:val="606060"/>
          <w:spacing w:val="24"/>
          <w:sz w:val="23"/>
        </w:rPr>
        <w:t> </w:t>
      </w:r>
      <w:r>
        <w:rPr>
          <w:color w:val="606060"/>
          <w:sz w:val="23"/>
        </w:rPr>
        <w:t>Kim</w:t>
      </w:r>
      <w:r>
        <w:rPr>
          <w:color w:val="606060"/>
          <w:spacing w:val="24"/>
          <w:sz w:val="23"/>
        </w:rPr>
        <w:t> </w:t>
      </w:r>
      <w:r>
        <w:rPr>
          <w:color w:val="606060"/>
          <w:sz w:val="23"/>
        </w:rPr>
        <w:t>Bishop</w:t>
      </w:r>
      <w:r>
        <w:rPr>
          <w:color w:val="606060"/>
          <w:spacing w:val="21"/>
          <w:sz w:val="23"/>
        </w:rPr>
        <w:t> </w:t>
      </w:r>
      <w:r>
        <w:rPr>
          <w:color w:val="606060"/>
          <w:sz w:val="23"/>
        </w:rPr>
        <w:t>(All-Pro)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1"/>
        </w:rPr>
      </w:pPr>
    </w:p>
    <w:p>
      <w:pPr>
        <w:pStyle w:val="Heading5"/>
        <w:spacing w:before="91"/>
        <w:ind w:left="236"/>
        <w:rPr>
          <w:i/>
          <w:u w:val="none"/>
        </w:rPr>
      </w:pPr>
      <w:r>
        <w:rPr>
          <w:i/>
          <w:color w:val="4B494B"/>
          <w:u w:val="thick" w:color="4B494B"/>
        </w:rPr>
        <w:t>GMS:</w:t>
      </w:r>
    </w:p>
    <w:p>
      <w:pPr>
        <w:pStyle w:val="BodyText"/>
        <w:spacing w:before="1"/>
        <w:rPr>
          <w:rFonts w:ascii="Times New Roman"/>
          <w:b/>
          <w:i/>
        </w:rPr>
      </w:pPr>
    </w:p>
    <w:p>
      <w:pPr>
        <w:pStyle w:val="ListParagraph"/>
        <w:numPr>
          <w:ilvl w:val="1"/>
          <w:numId w:val="12"/>
        </w:numPr>
        <w:tabs>
          <w:tab w:pos="718" w:val="left" w:leader="none"/>
        </w:tabs>
        <w:spacing w:line="252" w:lineRule="auto" w:before="0" w:after="0"/>
        <w:ind w:left="714" w:right="152" w:hanging="360"/>
        <w:jc w:val="left"/>
        <w:rPr>
          <w:color w:val="606060"/>
          <w:sz w:val="23"/>
        </w:rPr>
      </w:pPr>
      <w:r>
        <w:rPr>
          <w:color w:val="606060"/>
          <w:spacing w:val="-1"/>
          <w:w w:val="105"/>
          <w:sz w:val="23"/>
        </w:rPr>
        <w:t>All</w:t>
      </w:r>
      <w:r>
        <w:rPr>
          <w:color w:val="606060"/>
          <w:spacing w:val="-12"/>
          <w:w w:val="105"/>
          <w:sz w:val="23"/>
        </w:rPr>
        <w:t> </w:t>
      </w:r>
      <w:r>
        <w:rPr>
          <w:color w:val="606060"/>
          <w:spacing w:val="-1"/>
          <w:w w:val="105"/>
          <w:sz w:val="23"/>
        </w:rPr>
        <w:t>Pro</w:t>
      </w:r>
      <w:r>
        <w:rPr>
          <w:color w:val="606060"/>
          <w:spacing w:val="-10"/>
          <w:w w:val="105"/>
          <w:sz w:val="23"/>
        </w:rPr>
        <w:t> </w:t>
      </w:r>
      <w:r>
        <w:rPr>
          <w:color w:val="606060"/>
          <w:spacing w:val="-1"/>
          <w:w w:val="105"/>
          <w:sz w:val="23"/>
        </w:rPr>
        <w:t>installing</w:t>
      </w:r>
      <w:r>
        <w:rPr>
          <w:color w:val="606060"/>
          <w:spacing w:val="-3"/>
          <w:w w:val="105"/>
          <w:sz w:val="23"/>
        </w:rPr>
        <w:t> </w:t>
      </w:r>
      <w:r>
        <w:rPr>
          <w:color w:val="606060"/>
          <w:spacing w:val="-1"/>
          <w:w w:val="105"/>
          <w:sz w:val="23"/>
        </w:rPr>
        <w:t>irrigation</w:t>
      </w:r>
      <w:r>
        <w:rPr>
          <w:color w:val="606060"/>
          <w:spacing w:val="2"/>
          <w:w w:val="105"/>
          <w:sz w:val="23"/>
        </w:rPr>
        <w:t> </w:t>
      </w:r>
      <w:r>
        <w:rPr>
          <w:color w:val="606060"/>
          <w:spacing w:val="-1"/>
          <w:w w:val="105"/>
          <w:sz w:val="23"/>
        </w:rPr>
        <w:t>sleeves</w:t>
      </w:r>
      <w:r>
        <w:rPr>
          <w:color w:val="606060"/>
          <w:spacing w:val="-6"/>
          <w:w w:val="105"/>
          <w:sz w:val="23"/>
        </w:rPr>
        <w:t> </w:t>
      </w:r>
      <w:r>
        <w:rPr>
          <w:color w:val="606060"/>
          <w:w w:val="105"/>
          <w:sz w:val="23"/>
        </w:rPr>
        <w:t>along</w:t>
      </w:r>
      <w:r>
        <w:rPr>
          <w:color w:val="606060"/>
          <w:spacing w:val="-11"/>
          <w:w w:val="105"/>
          <w:sz w:val="23"/>
        </w:rPr>
        <w:t> </w:t>
      </w:r>
      <w:r>
        <w:rPr>
          <w:color w:val="606060"/>
          <w:w w:val="105"/>
          <w:sz w:val="23"/>
        </w:rPr>
        <w:t>Biltmore</w:t>
      </w:r>
      <w:r>
        <w:rPr>
          <w:color w:val="606060"/>
          <w:spacing w:val="-1"/>
          <w:w w:val="105"/>
          <w:sz w:val="23"/>
        </w:rPr>
        <w:t> </w:t>
      </w:r>
      <w:r>
        <w:rPr>
          <w:color w:val="606060"/>
          <w:w w:val="105"/>
          <w:sz w:val="23"/>
        </w:rPr>
        <w:t>Ave</w:t>
      </w:r>
      <w:r>
        <w:rPr>
          <w:color w:val="606060"/>
          <w:spacing w:val="-15"/>
          <w:w w:val="105"/>
          <w:sz w:val="23"/>
        </w:rPr>
        <w:t> </w:t>
      </w:r>
      <w:r>
        <w:rPr>
          <w:color w:val="606060"/>
          <w:w w:val="105"/>
          <w:sz w:val="23"/>
        </w:rPr>
        <w:t>for</w:t>
      </w:r>
      <w:r>
        <w:rPr>
          <w:color w:val="606060"/>
          <w:spacing w:val="-12"/>
          <w:w w:val="105"/>
          <w:sz w:val="23"/>
        </w:rPr>
        <w:t> </w:t>
      </w:r>
      <w:r>
        <w:rPr>
          <w:color w:val="606060"/>
          <w:w w:val="105"/>
          <w:sz w:val="23"/>
        </w:rPr>
        <w:t>new</w:t>
      </w:r>
      <w:r>
        <w:rPr>
          <w:color w:val="606060"/>
          <w:spacing w:val="-12"/>
          <w:w w:val="105"/>
          <w:sz w:val="23"/>
        </w:rPr>
        <w:t> </w:t>
      </w:r>
      <w:r>
        <w:rPr>
          <w:color w:val="606060"/>
          <w:w w:val="105"/>
          <w:sz w:val="23"/>
        </w:rPr>
        <w:t>construction</w:t>
      </w:r>
      <w:r>
        <w:rPr>
          <w:color w:val="606060"/>
          <w:spacing w:val="6"/>
          <w:w w:val="105"/>
          <w:sz w:val="23"/>
        </w:rPr>
        <w:t> </w:t>
      </w:r>
      <w:r>
        <w:rPr>
          <w:color w:val="606060"/>
          <w:w w:val="105"/>
          <w:sz w:val="23"/>
        </w:rPr>
        <w:t>at</w:t>
      </w:r>
      <w:r>
        <w:rPr>
          <w:color w:val="606060"/>
          <w:spacing w:val="-12"/>
          <w:w w:val="105"/>
          <w:sz w:val="23"/>
        </w:rPr>
        <w:t> </w:t>
      </w:r>
      <w:r>
        <w:rPr>
          <w:color w:val="606060"/>
          <w:w w:val="105"/>
          <w:sz w:val="23"/>
        </w:rPr>
        <w:t>Big</w:t>
      </w:r>
      <w:r>
        <w:rPr>
          <w:color w:val="606060"/>
          <w:spacing w:val="-58"/>
          <w:w w:val="105"/>
          <w:sz w:val="23"/>
        </w:rPr>
        <w:t> </w:t>
      </w:r>
      <w:r>
        <w:rPr>
          <w:color w:val="606060"/>
          <w:w w:val="105"/>
          <w:sz w:val="23"/>
        </w:rPr>
        <w:t>House, contractor working on paver repairs on Merchants Row in Town Center</w:t>
      </w:r>
      <w:r>
        <w:rPr>
          <w:color w:val="898789"/>
          <w:w w:val="105"/>
          <w:sz w:val="23"/>
        </w:rPr>
        <w:t>,</w:t>
      </w:r>
      <w:r>
        <w:rPr>
          <w:color w:val="898789"/>
          <w:spacing w:val="1"/>
          <w:w w:val="105"/>
          <w:sz w:val="23"/>
        </w:rPr>
        <w:t> </w:t>
      </w:r>
      <w:r>
        <w:rPr>
          <w:color w:val="606060"/>
          <w:w w:val="105"/>
          <w:sz w:val="23"/>
        </w:rPr>
        <w:t>working on draft of O and M budget </w:t>
      </w:r>
      <w:r>
        <w:rPr>
          <w:color w:val="727272"/>
          <w:w w:val="105"/>
          <w:sz w:val="23"/>
        </w:rPr>
        <w:t>for FY </w:t>
      </w:r>
      <w:r>
        <w:rPr>
          <w:color w:val="606060"/>
          <w:w w:val="105"/>
          <w:sz w:val="23"/>
        </w:rPr>
        <w:t>2022</w:t>
      </w:r>
      <w:r>
        <w:rPr>
          <w:color w:val="898789"/>
          <w:w w:val="105"/>
          <w:sz w:val="23"/>
        </w:rPr>
        <w:t>, </w:t>
      </w:r>
      <w:r>
        <w:rPr>
          <w:color w:val="606060"/>
          <w:w w:val="105"/>
          <w:sz w:val="23"/>
        </w:rPr>
        <w:t>received tree credit list from</w:t>
      </w:r>
      <w:r>
        <w:rPr>
          <w:color w:val="606060"/>
          <w:spacing w:val="1"/>
          <w:w w:val="105"/>
          <w:sz w:val="23"/>
        </w:rPr>
        <w:t> </w:t>
      </w:r>
      <w:r>
        <w:rPr>
          <w:color w:val="606060"/>
          <w:w w:val="105"/>
          <w:sz w:val="23"/>
        </w:rPr>
        <w:t>COTGM</w:t>
      </w:r>
      <w:r>
        <w:rPr>
          <w:color w:val="606060"/>
          <w:spacing w:val="5"/>
          <w:w w:val="105"/>
          <w:sz w:val="23"/>
        </w:rPr>
        <w:t> </w:t>
      </w:r>
      <w:r>
        <w:rPr>
          <w:color w:val="606060"/>
          <w:w w:val="105"/>
          <w:sz w:val="23"/>
        </w:rPr>
        <w:t>concerning</w:t>
      </w:r>
      <w:r>
        <w:rPr>
          <w:color w:val="606060"/>
          <w:spacing w:val="14"/>
          <w:w w:val="105"/>
          <w:sz w:val="23"/>
        </w:rPr>
        <w:t> </w:t>
      </w:r>
      <w:r>
        <w:rPr>
          <w:color w:val="606060"/>
          <w:w w:val="105"/>
          <w:sz w:val="23"/>
        </w:rPr>
        <w:t>Fleming</w:t>
      </w:r>
      <w:r>
        <w:rPr>
          <w:color w:val="606060"/>
          <w:spacing w:val="9"/>
          <w:w w:val="105"/>
          <w:sz w:val="23"/>
        </w:rPr>
        <w:t> </w:t>
      </w:r>
      <w:r>
        <w:rPr>
          <w:color w:val="606060"/>
          <w:w w:val="105"/>
          <w:sz w:val="23"/>
        </w:rPr>
        <w:t>violation</w:t>
      </w:r>
      <w:r>
        <w:rPr>
          <w:color w:val="606060"/>
          <w:spacing w:val="8"/>
          <w:w w:val="105"/>
          <w:sz w:val="23"/>
        </w:rPr>
        <w:t> </w:t>
      </w:r>
      <w:r>
        <w:rPr>
          <w:color w:val="727272"/>
          <w:w w:val="105"/>
          <w:sz w:val="22"/>
        </w:rPr>
        <w:t>(1</w:t>
      </w:r>
      <w:r>
        <w:rPr>
          <w:color w:val="727272"/>
          <w:spacing w:val="6"/>
          <w:w w:val="105"/>
          <w:sz w:val="22"/>
        </w:rPr>
        <w:t> </w:t>
      </w:r>
      <w:r>
        <w:rPr>
          <w:color w:val="606060"/>
          <w:w w:val="105"/>
          <w:sz w:val="23"/>
        </w:rPr>
        <w:t>June)</w:t>
      </w: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720" w:val="left" w:leader="none"/>
        </w:tabs>
        <w:spacing w:line="235" w:lineRule="auto" w:before="0" w:after="0"/>
        <w:ind w:left="719" w:right="634" w:hanging="362"/>
        <w:jc w:val="left"/>
        <w:rPr>
          <w:color w:val="606060"/>
          <w:sz w:val="23"/>
        </w:rPr>
      </w:pPr>
      <w:r>
        <w:rPr>
          <w:color w:val="606060"/>
          <w:sz w:val="23"/>
        </w:rPr>
        <w:t>Exchanged</w:t>
      </w:r>
      <w:r>
        <w:rPr>
          <w:color w:val="606060"/>
          <w:spacing w:val="1"/>
          <w:sz w:val="23"/>
        </w:rPr>
        <w:t> </w:t>
      </w:r>
      <w:r>
        <w:rPr>
          <w:color w:val="606060"/>
          <w:sz w:val="23"/>
        </w:rPr>
        <w:t>emails</w:t>
      </w:r>
      <w:r>
        <w:rPr>
          <w:color w:val="606060"/>
          <w:spacing w:val="1"/>
          <w:sz w:val="23"/>
        </w:rPr>
        <w:t> </w:t>
      </w:r>
      <w:r>
        <w:rPr>
          <w:color w:val="606060"/>
          <w:sz w:val="23"/>
        </w:rPr>
        <w:t>with Naturegraphics concerning</w:t>
      </w:r>
      <w:r>
        <w:rPr>
          <w:color w:val="606060"/>
          <w:spacing w:val="1"/>
          <w:sz w:val="23"/>
        </w:rPr>
        <w:t> </w:t>
      </w:r>
      <w:r>
        <w:rPr>
          <w:color w:val="606060"/>
          <w:sz w:val="23"/>
        </w:rPr>
        <w:t>6 new information</w:t>
      </w:r>
      <w:r>
        <w:rPr>
          <w:color w:val="606060"/>
          <w:spacing w:val="1"/>
          <w:sz w:val="23"/>
        </w:rPr>
        <w:t> </w:t>
      </w:r>
      <w:r>
        <w:rPr>
          <w:color w:val="606060"/>
          <w:sz w:val="23"/>
        </w:rPr>
        <w:t>signs in</w:t>
      </w:r>
      <w:r>
        <w:rPr>
          <w:color w:val="606060"/>
          <w:spacing w:val="1"/>
          <w:sz w:val="23"/>
        </w:rPr>
        <w:t> </w:t>
      </w:r>
      <w:r>
        <w:rPr>
          <w:color w:val="606060"/>
          <w:w w:val="105"/>
          <w:sz w:val="23"/>
        </w:rPr>
        <w:t>Central</w:t>
      </w:r>
      <w:r>
        <w:rPr>
          <w:color w:val="606060"/>
          <w:spacing w:val="5"/>
          <w:w w:val="105"/>
          <w:sz w:val="23"/>
        </w:rPr>
        <w:t> </w:t>
      </w:r>
      <w:r>
        <w:rPr>
          <w:color w:val="606060"/>
          <w:w w:val="105"/>
          <w:sz w:val="23"/>
        </w:rPr>
        <w:t>Park</w:t>
      </w:r>
      <w:r>
        <w:rPr>
          <w:color w:val="606060"/>
          <w:spacing w:val="6"/>
          <w:w w:val="105"/>
          <w:sz w:val="23"/>
        </w:rPr>
        <w:t> </w:t>
      </w:r>
      <w:r>
        <w:rPr>
          <w:color w:val="606060"/>
          <w:w w:val="105"/>
          <w:sz w:val="23"/>
        </w:rPr>
        <w:t>on</w:t>
      </w:r>
      <w:r>
        <w:rPr>
          <w:color w:val="606060"/>
          <w:spacing w:val="-6"/>
          <w:w w:val="105"/>
          <w:sz w:val="23"/>
        </w:rPr>
        <w:t> </w:t>
      </w:r>
      <w:r>
        <w:rPr>
          <w:color w:val="606060"/>
          <w:w w:val="105"/>
          <w:sz w:val="23"/>
        </w:rPr>
        <w:t>structure,</w:t>
      </w:r>
      <w:r>
        <w:rPr>
          <w:color w:val="606060"/>
          <w:spacing w:val="7"/>
          <w:w w:val="105"/>
          <w:sz w:val="23"/>
        </w:rPr>
        <w:t> </w:t>
      </w:r>
      <w:r>
        <w:rPr>
          <w:color w:val="606060"/>
          <w:w w:val="105"/>
          <w:sz w:val="23"/>
        </w:rPr>
        <w:t>photos</w:t>
      </w:r>
      <w:r>
        <w:rPr>
          <w:color w:val="606060"/>
          <w:spacing w:val="-3"/>
          <w:w w:val="105"/>
          <w:sz w:val="23"/>
        </w:rPr>
        <w:t> </w:t>
      </w:r>
      <w:r>
        <w:rPr>
          <w:color w:val="606060"/>
          <w:w w:val="105"/>
          <w:sz w:val="23"/>
        </w:rPr>
        <w:t>and</w:t>
      </w:r>
      <w:r>
        <w:rPr>
          <w:color w:val="606060"/>
          <w:spacing w:val="6"/>
          <w:w w:val="105"/>
          <w:sz w:val="23"/>
        </w:rPr>
        <w:t> </w:t>
      </w:r>
      <w:r>
        <w:rPr>
          <w:color w:val="606060"/>
          <w:w w:val="105"/>
          <w:sz w:val="23"/>
        </w:rPr>
        <w:t>content,</w:t>
      </w:r>
      <w:r>
        <w:rPr>
          <w:color w:val="606060"/>
          <w:spacing w:val="8"/>
          <w:w w:val="105"/>
          <w:sz w:val="23"/>
        </w:rPr>
        <w:t> </w:t>
      </w:r>
      <w:r>
        <w:rPr>
          <w:color w:val="606060"/>
          <w:w w:val="105"/>
          <w:sz w:val="23"/>
        </w:rPr>
        <w:t>(2</w:t>
      </w:r>
      <w:r>
        <w:rPr>
          <w:color w:val="606060"/>
          <w:spacing w:val="-3"/>
          <w:w w:val="105"/>
          <w:sz w:val="23"/>
        </w:rPr>
        <w:t> </w:t>
      </w:r>
      <w:r>
        <w:rPr>
          <w:color w:val="606060"/>
          <w:w w:val="105"/>
          <w:sz w:val="23"/>
        </w:rPr>
        <w:t>June)</w:t>
      </w:r>
    </w:p>
    <w:p>
      <w:pPr>
        <w:pStyle w:val="BodyText"/>
        <w:spacing w:before="6"/>
        <w:rPr>
          <w:rFonts w:ascii="Times New Roman"/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716" w:val="left" w:leader="none"/>
        </w:tabs>
        <w:spacing w:line="240" w:lineRule="auto" w:before="0" w:after="0"/>
        <w:ind w:left="717" w:right="101" w:hanging="359"/>
        <w:jc w:val="left"/>
        <w:rPr>
          <w:color w:val="606060"/>
          <w:sz w:val="23"/>
        </w:rPr>
      </w:pPr>
      <w:r>
        <w:rPr>
          <w:color w:val="606060"/>
          <w:w w:val="105"/>
          <w:sz w:val="23"/>
        </w:rPr>
        <w:t>Conference call for District meeting </w:t>
      </w:r>
      <w:r>
        <w:rPr>
          <w:color w:val="727272"/>
          <w:w w:val="105"/>
          <w:sz w:val="23"/>
        </w:rPr>
        <w:t>agenda, </w:t>
      </w:r>
      <w:r>
        <w:rPr>
          <w:color w:val="606060"/>
          <w:w w:val="105"/>
          <w:sz w:val="23"/>
        </w:rPr>
        <w:t>All Pro repairing irrigation </w:t>
      </w:r>
      <w:r>
        <w:rPr>
          <w:color w:val="727272"/>
          <w:w w:val="105"/>
          <w:sz w:val="23"/>
        </w:rPr>
        <w:t>valve </w:t>
      </w:r>
      <w:r>
        <w:rPr>
          <w:color w:val="606060"/>
          <w:w w:val="105"/>
          <w:sz w:val="23"/>
        </w:rPr>
        <w:t>in</w:t>
      </w:r>
      <w:r>
        <w:rPr>
          <w:color w:val="606060"/>
          <w:spacing w:val="1"/>
          <w:w w:val="105"/>
          <w:sz w:val="23"/>
        </w:rPr>
        <w:t> </w:t>
      </w:r>
      <w:r>
        <w:rPr>
          <w:color w:val="606060"/>
          <w:spacing w:val="-1"/>
          <w:w w:val="105"/>
          <w:sz w:val="23"/>
        </w:rPr>
        <w:t>Unit</w:t>
      </w:r>
      <w:r>
        <w:rPr>
          <w:color w:val="606060"/>
          <w:spacing w:val="-12"/>
          <w:w w:val="105"/>
          <w:sz w:val="23"/>
        </w:rPr>
        <w:t> </w:t>
      </w:r>
      <w:r>
        <w:rPr>
          <w:color w:val="606060"/>
          <w:spacing w:val="-1"/>
          <w:w w:val="105"/>
          <w:sz w:val="23"/>
        </w:rPr>
        <w:t>10,</w:t>
      </w:r>
      <w:r>
        <w:rPr>
          <w:color w:val="606060"/>
          <w:spacing w:val="-14"/>
          <w:w w:val="105"/>
          <w:sz w:val="23"/>
        </w:rPr>
        <w:t> </w:t>
      </w:r>
      <w:r>
        <w:rPr>
          <w:color w:val="606060"/>
          <w:spacing w:val="-1"/>
          <w:w w:val="105"/>
          <w:sz w:val="23"/>
        </w:rPr>
        <w:t>M-Inc</w:t>
      </w:r>
      <w:r>
        <w:rPr>
          <w:color w:val="606060"/>
          <w:spacing w:val="-9"/>
          <w:w w:val="105"/>
          <w:sz w:val="23"/>
        </w:rPr>
        <w:t> </w:t>
      </w:r>
      <w:r>
        <w:rPr>
          <w:color w:val="606060"/>
          <w:spacing w:val="-1"/>
          <w:w w:val="105"/>
          <w:sz w:val="23"/>
        </w:rPr>
        <w:t>continues</w:t>
      </w:r>
      <w:r>
        <w:rPr>
          <w:color w:val="606060"/>
          <w:spacing w:val="-3"/>
          <w:w w:val="105"/>
          <w:sz w:val="23"/>
        </w:rPr>
        <w:t> </w:t>
      </w:r>
      <w:r>
        <w:rPr>
          <w:color w:val="606060"/>
          <w:spacing w:val="-1"/>
          <w:w w:val="105"/>
          <w:sz w:val="23"/>
        </w:rPr>
        <w:t>spreading</w:t>
      </w:r>
      <w:r>
        <w:rPr>
          <w:color w:val="606060"/>
          <w:spacing w:val="3"/>
          <w:w w:val="105"/>
          <w:sz w:val="23"/>
        </w:rPr>
        <w:t> </w:t>
      </w:r>
      <w:r>
        <w:rPr>
          <w:color w:val="606060"/>
          <w:spacing w:val="-1"/>
          <w:w w:val="105"/>
          <w:sz w:val="23"/>
        </w:rPr>
        <w:t>rock</w:t>
      </w:r>
      <w:r>
        <w:rPr>
          <w:color w:val="606060"/>
          <w:spacing w:val="-7"/>
          <w:w w:val="105"/>
          <w:sz w:val="23"/>
        </w:rPr>
        <w:t> </w:t>
      </w:r>
      <w:r>
        <w:rPr>
          <w:color w:val="606060"/>
          <w:w w:val="105"/>
          <w:sz w:val="23"/>
        </w:rPr>
        <w:t>for</w:t>
      </w:r>
      <w:r>
        <w:rPr>
          <w:color w:val="606060"/>
          <w:spacing w:val="-12"/>
          <w:w w:val="105"/>
          <w:sz w:val="23"/>
        </w:rPr>
        <w:t> </w:t>
      </w:r>
      <w:r>
        <w:rPr>
          <w:color w:val="606060"/>
          <w:w w:val="105"/>
          <w:sz w:val="23"/>
        </w:rPr>
        <w:t>nature</w:t>
      </w:r>
      <w:r>
        <w:rPr>
          <w:color w:val="606060"/>
          <w:spacing w:val="-10"/>
          <w:w w:val="105"/>
          <w:sz w:val="23"/>
        </w:rPr>
        <w:t> </w:t>
      </w:r>
      <w:r>
        <w:rPr>
          <w:color w:val="606060"/>
          <w:w w:val="105"/>
          <w:sz w:val="23"/>
        </w:rPr>
        <w:t>trail</w:t>
      </w:r>
      <w:r>
        <w:rPr>
          <w:color w:val="606060"/>
          <w:spacing w:val="-6"/>
          <w:w w:val="105"/>
          <w:sz w:val="23"/>
        </w:rPr>
        <w:t> </w:t>
      </w:r>
      <w:r>
        <w:rPr>
          <w:color w:val="606060"/>
          <w:w w:val="105"/>
          <w:sz w:val="23"/>
        </w:rPr>
        <w:t>system</w:t>
      </w:r>
      <w:r>
        <w:rPr>
          <w:color w:val="606060"/>
          <w:spacing w:val="1"/>
          <w:w w:val="105"/>
          <w:sz w:val="23"/>
        </w:rPr>
        <w:t> </w:t>
      </w:r>
      <w:r>
        <w:rPr>
          <w:color w:val="606060"/>
          <w:w w:val="105"/>
          <w:sz w:val="23"/>
        </w:rPr>
        <w:t>in</w:t>
      </w:r>
      <w:r>
        <w:rPr>
          <w:color w:val="606060"/>
          <w:spacing w:val="-7"/>
          <w:w w:val="105"/>
          <w:sz w:val="23"/>
        </w:rPr>
        <w:t> </w:t>
      </w:r>
      <w:r>
        <w:rPr>
          <w:color w:val="606060"/>
          <w:w w:val="105"/>
          <w:sz w:val="23"/>
        </w:rPr>
        <w:t>LSF-3,</w:t>
      </w:r>
      <w:r>
        <w:rPr>
          <w:color w:val="606060"/>
          <w:spacing w:val="-9"/>
          <w:w w:val="105"/>
          <w:sz w:val="23"/>
        </w:rPr>
        <w:t> </w:t>
      </w:r>
      <w:r>
        <w:rPr>
          <w:color w:val="606060"/>
          <w:w w:val="105"/>
          <w:sz w:val="23"/>
        </w:rPr>
        <w:t>submitted</w:t>
      </w:r>
    </w:p>
    <w:p>
      <w:pPr>
        <w:spacing w:after="0" w:line="240" w:lineRule="auto"/>
        <w:jc w:val="left"/>
        <w:rPr>
          <w:sz w:val="23"/>
        </w:rPr>
        <w:sectPr>
          <w:type w:val="continuous"/>
          <w:pgSz w:w="11900" w:h="15500"/>
          <w:pgMar w:header="0" w:footer="0" w:top="1500" w:bottom="280" w:left="1660" w:right="1380"/>
        </w:sectPr>
      </w:pPr>
    </w:p>
    <w:p>
      <w:pPr>
        <w:spacing w:line="230" w:lineRule="auto" w:before="89"/>
        <w:ind w:left="695" w:right="228" w:firstLine="0"/>
        <w:jc w:val="left"/>
        <w:rPr>
          <w:rFonts w:ascii="Times New Roman"/>
          <w:sz w:val="23"/>
        </w:rPr>
      </w:pPr>
      <w:r>
        <w:rPr/>
        <w:pict>
          <v:rect style="position:absolute;margin-left:301.804443pt;margin-top:772.79834pt;width:292.915541pt;height:.480446pt;mso-position-horizontal-relative:page;mso-position-vertical-relative:page;z-index:15827456" id="docshape471" filled="true" fillcolor="#000000" stroked="false">
            <v:fill type="solid"/>
            <w10:wrap type="none"/>
          </v:rect>
        </w:pict>
      </w:r>
      <w:r>
        <w:rPr>
          <w:rFonts w:ascii="Times New Roman"/>
          <w:color w:val="5E5E5E"/>
          <w:w w:val="105"/>
          <w:sz w:val="23"/>
        </w:rPr>
        <w:t>estimated</w:t>
      </w:r>
      <w:r>
        <w:rPr>
          <w:rFonts w:ascii="Times New Roman"/>
          <w:color w:val="5E5E5E"/>
          <w:spacing w:val="-3"/>
          <w:w w:val="105"/>
          <w:sz w:val="23"/>
        </w:rPr>
        <w:t> </w:t>
      </w:r>
      <w:r>
        <w:rPr>
          <w:rFonts w:ascii="Times New Roman"/>
          <w:color w:val="5E5E5E"/>
          <w:w w:val="105"/>
          <w:sz w:val="23"/>
        </w:rPr>
        <w:t>cost</w:t>
      </w:r>
      <w:r>
        <w:rPr>
          <w:rFonts w:ascii="Times New Roman"/>
          <w:color w:val="5E5E5E"/>
          <w:spacing w:val="-12"/>
          <w:w w:val="105"/>
          <w:sz w:val="23"/>
        </w:rPr>
        <w:t> </w:t>
      </w:r>
      <w:r>
        <w:rPr>
          <w:rFonts w:ascii="Times New Roman"/>
          <w:color w:val="5E5E5E"/>
          <w:w w:val="105"/>
          <w:sz w:val="23"/>
        </w:rPr>
        <w:t>for</w:t>
      </w:r>
      <w:r>
        <w:rPr>
          <w:rFonts w:ascii="Times New Roman"/>
          <w:color w:val="5E5E5E"/>
          <w:spacing w:val="-15"/>
          <w:w w:val="105"/>
          <w:sz w:val="23"/>
        </w:rPr>
        <w:t> </w:t>
      </w:r>
      <w:r>
        <w:rPr>
          <w:rFonts w:ascii="Times New Roman"/>
          <w:color w:val="5E5E5E"/>
          <w:w w:val="105"/>
          <w:sz w:val="23"/>
        </w:rPr>
        <w:t>tree</w:t>
      </w:r>
      <w:r>
        <w:rPr>
          <w:rFonts w:ascii="Times New Roman"/>
          <w:color w:val="5E5E5E"/>
          <w:spacing w:val="-11"/>
          <w:w w:val="105"/>
          <w:sz w:val="23"/>
        </w:rPr>
        <w:t> </w:t>
      </w:r>
      <w:r>
        <w:rPr>
          <w:rFonts w:ascii="Times New Roman"/>
          <w:color w:val="5E5E5E"/>
          <w:w w:val="105"/>
          <w:sz w:val="23"/>
        </w:rPr>
        <w:t>credits</w:t>
      </w:r>
      <w:r>
        <w:rPr>
          <w:rFonts w:ascii="Times New Roman"/>
          <w:color w:val="5E5E5E"/>
          <w:spacing w:val="-12"/>
          <w:w w:val="105"/>
          <w:sz w:val="23"/>
        </w:rPr>
        <w:t> </w:t>
      </w:r>
      <w:r>
        <w:rPr>
          <w:rFonts w:ascii="Times New Roman"/>
          <w:color w:val="5E5E5E"/>
          <w:w w:val="105"/>
          <w:sz w:val="23"/>
        </w:rPr>
        <w:t>and</w:t>
      </w:r>
      <w:r>
        <w:rPr>
          <w:rFonts w:ascii="Times New Roman"/>
          <w:color w:val="5E5E5E"/>
          <w:spacing w:val="-12"/>
          <w:w w:val="105"/>
          <w:sz w:val="23"/>
        </w:rPr>
        <w:t> </w:t>
      </w:r>
      <w:r>
        <w:rPr>
          <w:rFonts w:ascii="Times New Roman"/>
          <w:color w:val="5E5E5E"/>
          <w:w w:val="105"/>
          <w:sz w:val="23"/>
        </w:rPr>
        <w:t>deliver</w:t>
      </w:r>
      <w:r>
        <w:rPr>
          <w:rFonts w:ascii="Times New Roman"/>
          <w:color w:val="7C7C7C"/>
          <w:w w:val="105"/>
          <w:sz w:val="23"/>
        </w:rPr>
        <w:t>y</w:t>
      </w:r>
      <w:r>
        <w:rPr>
          <w:rFonts w:ascii="Times New Roman"/>
          <w:color w:val="7C7C7C"/>
          <w:spacing w:val="-15"/>
          <w:w w:val="105"/>
          <w:sz w:val="23"/>
        </w:rPr>
        <w:t> </w:t>
      </w:r>
      <w:r>
        <w:rPr>
          <w:rFonts w:ascii="Times New Roman"/>
          <w:color w:val="5E5E5E"/>
          <w:w w:val="105"/>
          <w:sz w:val="23"/>
        </w:rPr>
        <w:t>to</w:t>
      </w:r>
      <w:r>
        <w:rPr>
          <w:rFonts w:ascii="Times New Roman"/>
          <w:color w:val="5E5E5E"/>
          <w:spacing w:val="-14"/>
          <w:w w:val="105"/>
          <w:sz w:val="23"/>
        </w:rPr>
        <w:t> </w:t>
      </w:r>
      <w:r>
        <w:rPr>
          <w:rFonts w:ascii="Times New Roman"/>
          <w:color w:val="5E5E5E"/>
          <w:w w:val="105"/>
          <w:sz w:val="23"/>
        </w:rPr>
        <w:t>Southwood</w:t>
      </w:r>
      <w:r>
        <w:rPr>
          <w:rFonts w:ascii="Times New Roman"/>
          <w:color w:val="5E5E5E"/>
          <w:spacing w:val="4"/>
          <w:w w:val="105"/>
          <w:sz w:val="23"/>
        </w:rPr>
        <w:t> </w:t>
      </w:r>
      <w:r>
        <w:rPr>
          <w:rFonts w:ascii="Times New Roman"/>
          <w:color w:val="5E5E5E"/>
          <w:w w:val="105"/>
          <w:sz w:val="23"/>
        </w:rPr>
        <w:t>and</w:t>
      </w:r>
      <w:r>
        <w:rPr>
          <w:rFonts w:ascii="Times New Roman"/>
          <w:color w:val="5E5E5E"/>
          <w:spacing w:val="-9"/>
          <w:w w:val="105"/>
          <w:sz w:val="23"/>
        </w:rPr>
        <w:t> </w:t>
      </w:r>
      <w:r>
        <w:rPr>
          <w:rFonts w:ascii="Times New Roman"/>
          <w:color w:val="5E5E5E"/>
          <w:w w:val="105"/>
          <w:sz w:val="23"/>
        </w:rPr>
        <w:t>emailed</w:t>
      </w:r>
      <w:r>
        <w:rPr>
          <w:rFonts w:ascii="Times New Roman"/>
          <w:color w:val="5E5E5E"/>
          <w:spacing w:val="-2"/>
          <w:w w:val="105"/>
          <w:sz w:val="23"/>
        </w:rPr>
        <w:t> </w:t>
      </w:r>
      <w:r>
        <w:rPr>
          <w:rFonts w:ascii="Times New Roman"/>
          <w:color w:val="5E5E5E"/>
          <w:w w:val="105"/>
          <w:sz w:val="23"/>
        </w:rPr>
        <w:t>to</w:t>
      </w:r>
      <w:r>
        <w:rPr>
          <w:rFonts w:ascii="Times New Roman"/>
          <w:color w:val="5E5E5E"/>
          <w:spacing w:val="-13"/>
          <w:w w:val="105"/>
          <w:sz w:val="23"/>
        </w:rPr>
        <w:t> </w:t>
      </w:r>
      <w:r>
        <w:rPr>
          <w:rFonts w:ascii="Times New Roman"/>
          <w:color w:val="5E5E5E"/>
          <w:w w:val="105"/>
          <w:sz w:val="23"/>
        </w:rPr>
        <w:t>COTGM</w:t>
      </w:r>
      <w:r>
        <w:rPr>
          <w:rFonts w:ascii="Times New Roman"/>
          <w:color w:val="5E5E5E"/>
          <w:spacing w:val="-57"/>
          <w:w w:val="105"/>
          <w:sz w:val="23"/>
        </w:rPr>
        <w:t> </w:t>
      </w:r>
      <w:r>
        <w:rPr>
          <w:rFonts w:ascii="Times New Roman"/>
          <w:color w:val="5E5E5E"/>
          <w:w w:val="105"/>
          <w:sz w:val="23"/>
        </w:rPr>
        <w:t>(3</w:t>
      </w:r>
      <w:r>
        <w:rPr>
          <w:rFonts w:ascii="Times New Roman"/>
          <w:color w:val="5E5E5E"/>
          <w:spacing w:val="-1"/>
          <w:w w:val="105"/>
          <w:sz w:val="23"/>
        </w:rPr>
        <w:t> </w:t>
      </w:r>
      <w:r>
        <w:rPr>
          <w:rFonts w:ascii="Times New Roman"/>
          <w:color w:val="5E5E5E"/>
          <w:w w:val="105"/>
          <w:sz w:val="23"/>
        </w:rPr>
        <w:t>June)</w:t>
      </w:r>
    </w:p>
    <w:p>
      <w:pPr>
        <w:pStyle w:val="BodyText"/>
        <w:spacing w:before="6"/>
        <w:rPr>
          <w:rFonts w:ascii="Times New Roman"/>
          <w:sz w:val="26"/>
        </w:rPr>
      </w:pPr>
    </w:p>
    <w:p>
      <w:pPr>
        <w:pStyle w:val="ListParagraph"/>
        <w:numPr>
          <w:ilvl w:val="1"/>
          <w:numId w:val="12"/>
        </w:numPr>
        <w:tabs>
          <w:tab w:pos="692" w:val="left" w:leader="none"/>
        </w:tabs>
        <w:spacing w:line="247" w:lineRule="auto" w:before="0" w:after="0"/>
        <w:ind w:left="685" w:right="124" w:hanging="350"/>
        <w:jc w:val="left"/>
        <w:rPr>
          <w:color w:val="5E5E5E"/>
          <w:sz w:val="23"/>
        </w:rPr>
      </w:pPr>
      <w:r>
        <w:rPr>
          <w:color w:val="5E5E5E"/>
          <w:w w:val="105"/>
          <w:sz w:val="23"/>
        </w:rPr>
        <w:t>M-Inc paving nature trail section in LSF-3</w:t>
      </w:r>
      <w:r>
        <w:rPr>
          <w:color w:val="7C7C7C"/>
          <w:w w:val="105"/>
          <w:sz w:val="23"/>
        </w:rPr>
        <w:t>, </w:t>
      </w:r>
      <w:r>
        <w:rPr>
          <w:color w:val="5E5E5E"/>
          <w:w w:val="105"/>
          <w:sz w:val="23"/>
        </w:rPr>
        <w:t>continued to work with Naturegraphics</w:t>
      </w:r>
      <w:r>
        <w:rPr>
          <w:color w:val="5E5E5E"/>
          <w:spacing w:val="-58"/>
          <w:w w:val="105"/>
          <w:sz w:val="23"/>
        </w:rPr>
        <w:t> </w:t>
      </w:r>
      <w:r>
        <w:rPr>
          <w:color w:val="5E5E5E"/>
          <w:w w:val="105"/>
          <w:sz w:val="23"/>
        </w:rPr>
        <w:t>on </w:t>
      </w:r>
      <w:r>
        <w:rPr>
          <w:color w:val="4F4F4F"/>
          <w:w w:val="105"/>
          <w:sz w:val="23"/>
        </w:rPr>
        <w:t>panels </w:t>
      </w:r>
      <w:r>
        <w:rPr>
          <w:color w:val="5E5E5E"/>
          <w:w w:val="105"/>
          <w:sz w:val="23"/>
        </w:rPr>
        <w:t>for new signage in Central Park and approving 2 for construction,</w:t>
      </w:r>
      <w:r>
        <w:rPr>
          <w:color w:val="5E5E5E"/>
          <w:spacing w:val="1"/>
          <w:w w:val="105"/>
          <w:sz w:val="23"/>
        </w:rPr>
        <w:t> </w:t>
      </w:r>
      <w:r>
        <w:rPr>
          <w:color w:val="4F4F4F"/>
          <w:w w:val="105"/>
          <w:sz w:val="23"/>
        </w:rPr>
        <w:t>updated</w:t>
      </w:r>
      <w:r>
        <w:rPr>
          <w:color w:val="4F4F4F"/>
          <w:spacing w:val="-12"/>
          <w:w w:val="105"/>
          <w:sz w:val="23"/>
        </w:rPr>
        <w:t> </w:t>
      </w:r>
      <w:r>
        <w:rPr>
          <w:color w:val="5E5E5E"/>
          <w:w w:val="105"/>
          <w:sz w:val="23"/>
        </w:rPr>
        <w:t>tree</w:t>
      </w:r>
      <w:r>
        <w:rPr>
          <w:color w:val="5E5E5E"/>
          <w:spacing w:val="-15"/>
          <w:w w:val="105"/>
          <w:sz w:val="23"/>
        </w:rPr>
        <w:t> </w:t>
      </w:r>
      <w:r>
        <w:rPr>
          <w:color w:val="5E5E5E"/>
          <w:w w:val="105"/>
          <w:sz w:val="23"/>
        </w:rPr>
        <w:t>credit</w:t>
      </w:r>
      <w:r>
        <w:rPr>
          <w:color w:val="5E5E5E"/>
          <w:spacing w:val="-9"/>
          <w:w w:val="105"/>
          <w:sz w:val="23"/>
        </w:rPr>
        <w:t> </w:t>
      </w:r>
      <w:r>
        <w:rPr>
          <w:color w:val="5E5E5E"/>
          <w:w w:val="105"/>
          <w:sz w:val="23"/>
        </w:rPr>
        <w:t>quantity</w:t>
      </w:r>
      <w:r>
        <w:rPr>
          <w:color w:val="5E5E5E"/>
          <w:spacing w:val="-11"/>
          <w:w w:val="105"/>
          <w:sz w:val="23"/>
        </w:rPr>
        <w:t> </w:t>
      </w:r>
      <w:r>
        <w:rPr>
          <w:color w:val="5E5E5E"/>
          <w:w w:val="105"/>
          <w:sz w:val="23"/>
        </w:rPr>
        <w:t>and</w:t>
      </w:r>
      <w:r>
        <w:rPr>
          <w:color w:val="5E5E5E"/>
          <w:spacing w:val="-10"/>
          <w:w w:val="105"/>
          <w:sz w:val="23"/>
        </w:rPr>
        <w:t> </w:t>
      </w:r>
      <w:r>
        <w:rPr>
          <w:color w:val="5E5E5E"/>
          <w:w w:val="105"/>
          <w:sz w:val="23"/>
        </w:rPr>
        <w:t>type</w:t>
      </w:r>
      <w:r>
        <w:rPr>
          <w:color w:val="5E5E5E"/>
          <w:spacing w:val="-8"/>
          <w:w w:val="105"/>
          <w:sz w:val="23"/>
        </w:rPr>
        <w:t> </w:t>
      </w:r>
      <w:r>
        <w:rPr>
          <w:color w:val="5E5E5E"/>
          <w:w w:val="105"/>
          <w:sz w:val="23"/>
        </w:rPr>
        <w:t>with</w:t>
      </w:r>
      <w:r>
        <w:rPr>
          <w:color w:val="5E5E5E"/>
          <w:spacing w:val="-12"/>
          <w:w w:val="105"/>
          <w:sz w:val="23"/>
        </w:rPr>
        <w:t> </w:t>
      </w:r>
      <w:r>
        <w:rPr>
          <w:color w:val="5E5E5E"/>
          <w:w w:val="105"/>
          <w:sz w:val="23"/>
        </w:rPr>
        <w:t>COTGM</w:t>
      </w:r>
      <w:r>
        <w:rPr>
          <w:color w:val="5E5E5E"/>
          <w:spacing w:val="-13"/>
          <w:w w:val="105"/>
          <w:sz w:val="23"/>
        </w:rPr>
        <w:t> </w:t>
      </w:r>
      <w:r>
        <w:rPr>
          <w:color w:val="5E5E5E"/>
          <w:w w:val="105"/>
          <w:sz w:val="23"/>
        </w:rPr>
        <w:t>for</w:t>
      </w:r>
      <w:r>
        <w:rPr>
          <w:color w:val="5E5E5E"/>
          <w:spacing w:val="-14"/>
          <w:w w:val="105"/>
          <w:sz w:val="23"/>
        </w:rPr>
        <w:t> </w:t>
      </w:r>
      <w:r>
        <w:rPr>
          <w:color w:val="5E5E5E"/>
          <w:w w:val="105"/>
          <w:sz w:val="23"/>
        </w:rPr>
        <w:t>Fleming</w:t>
      </w:r>
      <w:r>
        <w:rPr>
          <w:color w:val="5E5E5E"/>
          <w:spacing w:val="-8"/>
          <w:w w:val="105"/>
          <w:sz w:val="23"/>
        </w:rPr>
        <w:t> </w:t>
      </w:r>
      <w:r>
        <w:rPr>
          <w:color w:val="5E5E5E"/>
          <w:w w:val="105"/>
          <w:sz w:val="23"/>
        </w:rPr>
        <w:t>violation</w:t>
      </w:r>
      <w:r>
        <w:rPr>
          <w:color w:val="5E5E5E"/>
          <w:spacing w:val="-12"/>
          <w:w w:val="105"/>
          <w:sz w:val="23"/>
        </w:rPr>
        <w:t> </w:t>
      </w:r>
      <w:r>
        <w:rPr>
          <w:color w:val="5E5E5E"/>
          <w:w w:val="105"/>
          <w:sz w:val="23"/>
        </w:rPr>
        <w:t>settlement</w:t>
      </w:r>
      <w:r>
        <w:rPr>
          <w:color w:val="5E5E5E"/>
          <w:spacing w:val="-57"/>
          <w:w w:val="105"/>
          <w:sz w:val="23"/>
        </w:rPr>
        <w:t> </w:t>
      </w:r>
      <w:r>
        <w:rPr>
          <w:color w:val="5E5E5E"/>
          <w:w w:val="105"/>
          <w:sz w:val="23"/>
        </w:rPr>
        <w:t>(4 June)</w:t>
      </w:r>
    </w:p>
    <w:p>
      <w:pPr>
        <w:pStyle w:val="BodyText"/>
        <w:spacing w:before="6"/>
        <w:rPr>
          <w:rFonts w:ascii="Times New Roman"/>
          <w:sz w:val="25"/>
        </w:rPr>
      </w:pPr>
    </w:p>
    <w:p>
      <w:pPr>
        <w:pStyle w:val="ListParagraph"/>
        <w:numPr>
          <w:ilvl w:val="1"/>
          <w:numId w:val="12"/>
        </w:numPr>
        <w:tabs>
          <w:tab w:pos="682" w:val="left" w:leader="none"/>
        </w:tabs>
        <w:spacing w:line="252" w:lineRule="auto" w:before="0" w:after="0"/>
        <w:ind w:left="675" w:right="325" w:hanging="348"/>
        <w:jc w:val="both"/>
        <w:rPr>
          <w:color w:val="5E5E5E"/>
          <w:sz w:val="23"/>
        </w:rPr>
      </w:pPr>
      <w:r>
        <w:rPr>
          <w:color w:val="5E5E5E"/>
          <w:sz w:val="23"/>
        </w:rPr>
        <w:t>Continue panel reviews for new informational signage in Central Park, addressed</w:t>
      </w:r>
      <w:r>
        <w:rPr>
          <w:color w:val="5E5E5E"/>
          <w:spacing w:val="1"/>
          <w:sz w:val="23"/>
        </w:rPr>
        <w:t> </w:t>
      </w:r>
      <w:r>
        <w:rPr>
          <w:color w:val="5E5E5E"/>
          <w:sz w:val="23"/>
        </w:rPr>
        <w:t>resident request to place armadillo traps in common area behind fence in Unit 26</w:t>
      </w:r>
      <w:r>
        <w:rPr>
          <w:color w:val="7C7C7C"/>
          <w:sz w:val="23"/>
        </w:rPr>
        <w:t>,</w:t>
      </w:r>
      <w:r>
        <w:rPr>
          <w:color w:val="7C7C7C"/>
          <w:spacing w:val="1"/>
          <w:sz w:val="23"/>
        </w:rPr>
        <w:t> </w:t>
      </w:r>
      <w:r>
        <w:rPr>
          <w:color w:val="5E5E5E"/>
          <w:sz w:val="23"/>
        </w:rPr>
        <w:t>received shipping notice for second set of volleyball poles</w:t>
      </w:r>
      <w:r>
        <w:rPr>
          <w:color w:val="7C7C7C"/>
          <w:sz w:val="23"/>
        </w:rPr>
        <w:t>, </w:t>
      </w:r>
      <w:r>
        <w:rPr>
          <w:color w:val="5E5E5E"/>
          <w:sz w:val="23"/>
        </w:rPr>
        <w:t>addressed concerns on</w:t>
      </w:r>
      <w:r>
        <w:rPr>
          <w:color w:val="5E5E5E"/>
          <w:spacing w:val="1"/>
          <w:sz w:val="23"/>
        </w:rPr>
        <w:t> </w:t>
      </w:r>
      <w:r>
        <w:rPr>
          <w:color w:val="5E5E5E"/>
          <w:sz w:val="23"/>
        </w:rPr>
        <w:t>SWMF</w:t>
      </w:r>
      <w:r>
        <w:rPr>
          <w:color w:val="5E5E5E"/>
          <w:spacing w:val="14"/>
          <w:sz w:val="23"/>
        </w:rPr>
        <w:t> </w:t>
      </w:r>
      <w:r>
        <w:rPr>
          <w:color w:val="5E5E5E"/>
          <w:sz w:val="23"/>
        </w:rPr>
        <w:t>Fl</w:t>
      </w:r>
      <w:r>
        <w:rPr>
          <w:color w:val="5E5E5E"/>
          <w:spacing w:val="18"/>
          <w:sz w:val="23"/>
        </w:rPr>
        <w:t> </w:t>
      </w:r>
      <w:r>
        <w:rPr>
          <w:color w:val="4F4F4F"/>
          <w:sz w:val="23"/>
        </w:rPr>
        <w:t>130</w:t>
      </w:r>
      <w:r>
        <w:rPr>
          <w:color w:val="4F4F4F"/>
          <w:spacing w:val="9"/>
          <w:sz w:val="23"/>
        </w:rPr>
        <w:t> </w:t>
      </w:r>
      <w:r>
        <w:rPr>
          <w:color w:val="5E5E5E"/>
          <w:sz w:val="23"/>
        </w:rPr>
        <w:t>with</w:t>
      </w:r>
      <w:r>
        <w:rPr>
          <w:color w:val="5E5E5E"/>
          <w:spacing w:val="12"/>
          <w:sz w:val="23"/>
        </w:rPr>
        <w:t> </w:t>
      </w:r>
      <w:r>
        <w:rPr>
          <w:color w:val="5E5E5E"/>
          <w:sz w:val="23"/>
        </w:rPr>
        <w:t>resident</w:t>
      </w:r>
      <w:r>
        <w:rPr>
          <w:color w:val="5E5E5E"/>
          <w:spacing w:val="23"/>
          <w:sz w:val="23"/>
        </w:rPr>
        <w:t> </w:t>
      </w:r>
      <w:r>
        <w:rPr>
          <w:color w:val="5E5E5E"/>
          <w:sz w:val="23"/>
        </w:rPr>
        <w:t>on</w:t>
      </w:r>
      <w:r>
        <w:rPr>
          <w:color w:val="5E5E5E"/>
          <w:spacing w:val="13"/>
          <w:sz w:val="23"/>
        </w:rPr>
        <w:t> </w:t>
      </w:r>
      <w:r>
        <w:rPr>
          <w:color w:val="5E5E5E"/>
          <w:sz w:val="23"/>
        </w:rPr>
        <w:t>Greyfield</w:t>
      </w:r>
      <w:r>
        <w:rPr>
          <w:color w:val="5E5E5E"/>
          <w:spacing w:val="20"/>
          <w:sz w:val="23"/>
        </w:rPr>
        <w:t> </w:t>
      </w:r>
      <w:r>
        <w:rPr>
          <w:color w:val="5E5E5E"/>
          <w:sz w:val="23"/>
        </w:rPr>
        <w:t>Drive</w:t>
      </w:r>
      <w:r>
        <w:rPr>
          <w:color w:val="5E5E5E"/>
          <w:spacing w:val="12"/>
          <w:sz w:val="23"/>
        </w:rPr>
        <w:t> </w:t>
      </w:r>
      <w:r>
        <w:rPr>
          <w:color w:val="5E5E5E"/>
          <w:sz w:val="23"/>
        </w:rPr>
        <w:t>in</w:t>
      </w:r>
      <w:r>
        <w:rPr>
          <w:color w:val="5E5E5E"/>
          <w:spacing w:val="14"/>
          <w:sz w:val="23"/>
        </w:rPr>
        <w:t> </w:t>
      </w:r>
      <w:r>
        <w:rPr>
          <w:color w:val="5E5E5E"/>
          <w:sz w:val="23"/>
        </w:rPr>
        <w:t>Unit</w:t>
      </w:r>
      <w:r>
        <w:rPr>
          <w:color w:val="5E5E5E"/>
          <w:spacing w:val="8"/>
          <w:sz w:val="23"/>
        </w:rPr>
        <w:t> </w:t>
      </w:r>
      <w:r>
        <w:rPr>
          <w:color w:val="5E5E5E"/>
          <w:sz w:val="23"/>
        </w:rPr>
        <w:t>1</w:t>
      </w:r>
      <w:r>
        <w:rPr>
          <w:color w:val="7C7C7C"/>
          <w:sz w:val="23"/>
        </w:rPr>
        <w:t>,</w:t>
      </w:r>
      <w:r>
        <w:rPr>
          <w:color w:val="7C7C7C"/>
          <w:spacing w:val="4"/>
          <w:sz w:val="23"/>
        </w:rPr>
        <w:t> </w:t>
      </w:r>
      <w:r>
        <w:rPr>
          <w:color w:val="5E5E5E"/>
          <w:sz w:val="23"/>
        </w:rPr>
        <w:t>(7</w:t>
      </w:r>
      <w:r>
        <w:rPr>
          <w:color w:val="5E5E5E"/>
          <w:spacing w:val="5"/>
          <w:sz w:val="23"/>
        </w:rPr>
        <w:t> </w:t>
      </w:r>
      <w:r>
        <w:rPr>
          <w:color w:val="5E5E5E"/>
          <w:sz w:val="23"/>
        </w:rPr>
        <w:t>June)</w:t>
      </w:r>
    </w:p>
    <w:p>
      <w:pPr>
        <w:pStyle w:val="BodyText"/>
        <w:spacing w:before="4"/>
        <w:rPr>
          <w:rFonts w:ascii="Times New Roman"/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676" w:val="left" w:leader="none"/>
        </w:tabs>
        <w:spacing w:line="247" w:lineRule="auto" w:before="0" w:after="0"/>
        <w:ind w:left="673" w:right="505" w:hanging="355"/>
        <w:jc w:val="left"/>
        <w:rPr>
          <w:color w:val="5E5E5E"/>
          <w:sz w:val="23"/>
        </w:rPr>
      </w:pPr>
      <w:r>
        <w:rPr>
          <w:color w:val="5E5E5E"/>
          <w:w w:val="105"/>
          <w:sz w:val="23"/>
        </w:rPr>
        <w:t>Exchanging emails with graphics designer on design ideas for last panel of</w:t>
      </w:r>
      <w:r>
        <w:rPr>
          <w:color w:val="5E5E5E"/>
          <w:spacing w:val="1"/>
          <w:w w:val="105"/>
          <w:sz w:val="23"/>
        </w:rPr>
        <w:t> </w:t>
      </w:r>
      <w:r>
        <w:rPr>
          <w:color w:val="5E5E5E"/>
          <w:spacing w:val="-1"/>
          <w:w w:val="105"/>
          <w:sz w:val="23"/>
        </w:rPr>
        <w:t>information</w:t>
      </w:r>
      <w:r>
        <w:rPr>
          <w:color w:val="5E5E5E"/>
          <w:spacing w:val="1"/>
          <w:w w:val="105"/>
          <w:sz w:val="23"/>
        </w:rPr>
        <w:t> </w:t>
      </w:r>
      <w:r>
        <w:rPr>
          <w:color w:val="5E5E5E"/>
          <w:spacing w:val="-1"/>
          <w:w w:val="105"/>
          <w:sz w:val="23"/>
        </w:rPr>
        <w:t>signage</w:t>
      </w:r>
      <w:r>
        <w:rPr>
          <w:color w:val="5E5E5E"/>
          <w:spacing w:val="-7"/>
          <w:w w:val="105"/>
          <w:sz w:val="23"/>
        </w:rPr>
        <w:t> </w:t>
      </w:r>
      <w:r>
        <w:rPr>
          <w:color w:val="5E5E5E"/>
          <w:spacing w:val="-1"/>
          <w:w w:val="105"/>
          <w:sz w:val="23"/>
        </w:rPr>
        <w:t>in</w:t>
      </w:r>
      <w:r>
        <w:rPr>
          <w:color w:val="5E5E5E"/>
          <w:spacing w:val="-14"/>
          <w:w w:val="105"/>
          <w:sz w:val="23"/>
        </w:rPr>
        <w:t> </w:t>
      </w:r>
      <w:r>
        <w:rPr>
          <w:color w:val="5E5E5E"/>
          <w:spacing w:val="-1"/>
          <w:w w:val="105"/>
          <w:sz w:val="23"/>
        </w:rPr>
        <w:t>Central</w:t>
      </w:r>
      <w:r>
        <w:rPr>
          <w:color w:val="5E5E5E"/>
          <w:spacing w:val="1"/>
          <w:w w:val="105"/>
          <w:sz w:val="23"/>
        </w:rPr>
        <w:t> </w:t>
      </w:r>
      <w:r>
        <w:rPr>
          <w:color w:val="5E5E5E"/>
          <w:spacing w:val="-1"/>
          <w:w w:val="105"/>
          <w:sz w:val="23"/>
        </w:rPr>
        <w:t>Park</w:t>
      </w:r>
      <w:r>
        <w:rPr>
          <w:color w:val="7C7C7C"/>
          <w:spacing w:val="-1"/>
          <w:w w:val="105"/>
          <w:sz w:val="23"/>
        </w:rPr>
        <w:t>,</w:t>
      </w:r>
      <w:r>
        <w:rPr>
          <w:color w:val="7C7C7C"/>
          <w:spacing w:val="-12"/>
          <w:w w:val="105"/>
          <w:sz w:val="23"/>
        </w:rPr>
        <w:t> </w:t>
      </w:r>
      <w:r>
        <w:rPr>
          <w:color w:val="5E5E5E"/>
          <w:spacing w:val="-1"/>
          <w:w w:val="105"/>
          <w:sz w:val="23"/>
        </w:rPr>
        <w:t>speak</w:t>
      </w:r>
      <w:r>
        <w:rPr>
          <w:color w:val="5E5E5E"/>
          <w:spacing w:val="-5"/>
          <w:w w:val="105"/>
          <w:sz w:val="23"/>
        </w:rPr>
        <w:t> </w:t>
      </w:r>
      <w:r>
        <w:rPr>
          <w:color w:val="5E5E5E"/>
          <w:w w:val="105"/>
          <w:sz w:val="23"/>
        </w:rPr>
        <w:t>with</w:t>
      </w:r>
      <w:r>
        <w:rPr>
          <w:color w:val="5E5E5E"/>
          <w:spacing w:val="-11"/>
          <w:w w:val="105"/>
          <w:sz w:val="23"/>
        </w:rPr>
        <w:t> </w:t>
      </w:r>
      <w:r>
        <w:rPr>
          <w:color w:val="5E5E5E"/>
          <w:w w:val="105"/>
          <w:sz w:val="23"/>
        </w:rPr>
        <w:t>homeowner on</w:t>
      </w:r>
      <w:r>
        <w:rPr>
          <w:color w:val="5E5E5E"/>
          <w:spacing w:val="-11"/>
          <w:w w:val="105"/>
          <w:sz w:val="23"/>
        </w:rPr>
        <w:t> </w:t>
      </w:r>
      <w:r>
        <w:rPr>
          <w:color w:val="5E5E5E"/>
          <w:w w:val="105"/>
          <w:sz w:val="23"/>
        </w:rPr>
        <w:t>cutting</w:t>
      </w:r>
      <w:r>
        <w:rPr>
          <w:color w:val="5E5E5E"/>
          <w:spacing w:val="-8"/>
          <w:w w:val="105"/>
          <w:sz w:val="23"/>
        </w:rPr>
        <w:t> </w:t>
      </w:r>
      <w:r>
        <w:rPr>
          <w:color w:val="5E5E5E"/>
          <w:w w:val="105"/>
          <w:sz w:val="23"/>
        </w:rPr>
        <w:t>and</w:t>
      </w:r>
      <w:r>
        <w:rPr>
          <w:color w:val="5E5E5E"/>
          <w:spacing w:val="1"/>
          <w:w w:val="105"/>
          <w:sz w:val="23"/>
        </w:rPr>
        <w:t> </w:t>
      </w:r>
      <w:r>
        <w:rPr>
          <w:color w:val="5E5E5E"/>
          <w:w w:val="105"/>
          <w:sz w:val="23"/>
        </w:rPr>
        <w:t>pine</w:t>
      </w:r>
      <w:r>
        <w:rPr>
          <w:color w:val="5E5E5E"/>
          <w:spacing w:val="-57"/>
          <w:w w:val="105"/>
          <w:sz w:val="23"/>
        </w:rPr>
        <w:t> </w:t>
      </w:r>
      <w:r>
        <w:rPr>
          <w:color w:val="5E5E5E"/>
          <w:spacing w:val="-1"/>
          <w:w w:val="105"/>
          <w:sz w:val="23"/>
        </w:rPr>
        <w:t>straw</w:t>
      </w:r>
      <w:r>
        <w:rPr>
          <w:color w:val="5E5E5E"/>
          <w:spacing w:val="-5"/>
          <w:w w:val="105"/>
          <w:sz w:val="23"/>
        </w:rPr>
        <w:t> </w:t>
      </w:r>
      <w:r>
        <w:rPr>
          <w:color w:val="5E5E5E"/>
          <w:spacing w:val="-1"/>
          <w:w w:val="105"/>
          <w:sz w:val="23"/>
        </w:rPr>
        <w:t>installation</w:t>
      </w:r>
      <w:r>
        <w:rPr>
          <w:color w:val="5E5E5E"/>
          <w:spacing w:val="8"/>
          <w:w w:val="105"/>
          <w:sz w:val="23"/>
        </w:rPr>
        <w:t> </w:t>
      </w:r>
      <w:r>
        <w:rPr>
          <w:color w:val="5E5E5E"/>
          <w:w w:val="105"/>
          <w:sz w:val="23"/>
        </w:rPr>
        <w:t>in</w:t>
      </w:r>
      <w:r>
        <w:rPr>
          <w:color w:val="5E5E5E"/>
          <w:spacing w:val="-10"/>
          <w:w w:val="105"/>
          <w:sz w:val="23"/>
        </w:rPr>
        <w:t> </w:t>
      </w:r>
      <w:r>
        <w:rPr>
          <w:color w:val="5E5E5E"/>
          <w:w w:val="105"/>
          <w:sz w:val="23"/>
        </w:rPr>
        <w:t>common</w:t>
      </w:r>
      <w:r>
        <w:rPr>
          <w:color w:val="5E5E5E"/>
          <w:spacing w:val="4"/>
          <w:w w:val="105"/>
          <w:sz w:val="23"/>
        </w:rPr>
        <w:t> </w:t>
      </w:r>
      <w:r>
        <w:rPr>
          <w:color w:val="5E5E5E"/>
          <w:w w:val="105"/>
          <w:sz w:val="23"/>
        </w:rPr>
        <w:t>area</w:t>
      </w:r>
      <w:r>
        <w:rPr>
          <w:color w:val="5E5E5E"/>
          <w:spacing w:val="-7"/>
          <w:w w:val="105"/>
          <w:sz w:val="23"/>
        </w:rPr>
        <w:t> </w:t>
      </w:r>
      <w:r>
        <w:rPr>
          <w:color w:val="5E5E5E"/>
          <w:w w:val="105"/>
          <w:sz w:val="23"/>
        </w:rPr>
        <w:t>in</w:t>
      </w:r>
      <w:r>
        <w:rPr>
          <w:color w:val="5E5E5E"/>
          <w:spacing w:val="-12"/>
          <w:w w:val="105"/>
          <w:sz w:val="23"/>
        </w:rPr>
        <w:t> </w:t>
      </w:r>
      <w:r>
        <w:rPr>
          <w:color w:val="5E5E5E"/>
          <w:w w:val="105"/>
          <w:sz w:val="23"/>
        </w:rPr>
        <w:t>Unit</w:t>
      </w:r>
      <w:r>
        <w:rPr>
          <w:color w:val="5E5E5E"/>
          <w:spacing w:val="-7"/>
          <w:w w:val="105"/>
          <w:sz w:val="23"/>
        </w:rPr>
        <w:t> </w:t>
      </w:r>
      <w:r>
        <w:rPr>
          <w:color w:val="5E5E5E"/>
          <w:w w:val="105"/>
          <w:sz w:val="23"/>
        </w:rPr>
        <w:t>32</w:t>
      </w:r>
      <w:r>
        <w:rPr>
          <w:color w:val="5E5E5E"/>
          <w:spacing w:val="-9"/>
          <w:w w:val="105"/>
          <w:sz w:val="23"/>
        </w:rPr>
        <w:t> </w:t>
      </w:r>
      <w:r>
        <w:rPr>
          <w:color w:val="5E5E5E"/>
          <w:w w:val="105"/>
          <w:sz w:val="23"/>
        </w:rPr>
        <w:t>Phase</w:t>
      </w:r>
      <w:r>
        <w:rPr>
          <w:color w:val="5E5E5E"/>
          <w:spacing w:val="-10"/>
          <w:w w:val="105"/>
          <w:sz w:val="23"/>
        </w:rPr>
        <w:t> </w:t>
      </w:r>
      <w:r>
        <w:rPr>
          <w:color w:val="5E5E5E"/>
          <w:w w:val="105"/>
          <w:sz w:val="23"/>
        </w:rPr>
        <w:t>2</w:t>
      </w:r>
      <w:r>
        <w:rPr>
          <w:color w:val="5E5E5E"/>
          <w:spacing w:val="-15"/>
          <w:w w:val="105"/>
          <w:sz w:val="23"/>
        </w:rPr>
        <w:t> </w:t>
      </w:r>
      <w:r>
        <w:rPr>
          <w:color w:val="5E5E5E"/>
          <w:w w:val="105"/>
          <w:sz w:val="23"/>
        </w:rPr>
        <w:t>adjacent</w:t>
      </w:r>
      <w:r>
        <w:rPr>
          <w:color w:val="5E5E5E"/>
          <w:spacing w:val="-4"/>
          <w:w w:val="105"/>
          <w:sz w:val="23"/>
        </w:rPr>
        <w:t> </w:t>
      </w:r>
      <w:r>
        <w:rPr>
          <w:color w:val="5E5E5E"/>
          <w:w w:val="105"/>
          <w:sz w:val="23"/>
        </w:rPr>
        <w:t>to</w:t>
      </w:r>
      <w:r>
        <w:rPr>
          <w:color w:val="5E5E5E"/>
          <w:spacing w:val="-10"/>
          <w:w w:val="105"/>
          <w:sz w:val="23"/>
        </w:rPr>
        <w:t> </w:t>
      </w:r>
      <w:r>
        <w:rPr>
          <w:color w:val="5E5E5E"/>
          <w:w w:val="105"/>
          <w:sz w:val="23"/>
        </w:rPr>
        <w:t>her</w:t>
      </w:r>
      <w:r>
        <w:rPr>
          <w:color w:val="5E5E5E"/>
          <w:spacing w:val="-5"/>
          <w:w w:val="105"/>
          <w:sz w:val="23"/>
        </w:rPr>
        <w:t> </w:t>
      </w:r>
      <w:r>
        <w:rPr>
          <w:color w:val="5E5E5E"/>
          <w:w w:val="105"/>
          <w:sz w:val="23"/>
        </w:rPr>
        <w:t>property (8</w:t>
      </w:r>
      <w:r>
        <w:rPr>
          <w:color w:val="5E5E5E"/>
          <w:spacing w:val="-58"/>
          <w:w w:val="105"/>
          <w:sz w:val="23"/>
        </w:rPr>
        <w:t> </w:t>
      </w:r>
      <w:r>
        <w:rPr>
          <w:color w:val="5E5E5E"/>
          <w:w w:val="105"/>
          <w:sz w:val="23"/>
        </w:rPr>
        <w:t>June)</w:t>
      </w:r>
    </w:p>
    <w:p>
      <w:pPr>
        <w:pStyle w:val="BodyText"/>
        <w:spacing w:before="3"/>
        <w:rPr>
          <w:rFonts w:ascii="Times New Roman"/>
          <w:sz w:val="24"/>
        </w:rPr>
      </w:pPr>
    </w:p>
    <w:p>
      <w:pPr>
        <w:pStyle w:val="ListParagraph"/>
        <w:numPr>
          <w:ilvl w:val="1"/>
          <w:numId w:val="12"/>
        </w:numPr>
        <w:tabs>
          <w:tab w:pos="679" w:val="left" w:leader="none"/>
        </w:tabs>
        <w:spacing w:line="249" w:lineRule="auto" w:before="1" w:after="0"/>
        <w:ind w:left="673" w:right="100" w:hanging="353"/>
        <w:jc w:val="both"/>
        <w:rPr>
          <w:color w:val="5E5E5E"/>
          <w:sz w:val="23"/>
        </w:rPr>
      </w:pPr>
      <w:r>
        <w:rPr>
          <w:color w:val="5E5E5E"/>
          <w:w w:val="105"/>
          <w:sz w:val="23"/>
        </w:rPr>
        <w:t>All Pro repairing damaged irrigation controller in Unit 31</w:t>
      </w:r>
      <w:r>
        <w:rPr>
          <w:color w:val="7C7C7C"/>
          <w:w w:val="105"/>
          <w:sz w:val="23"/>
        </w:rPr>
        <w:t>, </w:t>
      </w:r>
      <w:r>
        <w:rPr>
          <w:color w:val="5E5E5E"/>
          <w:w w:val="105"/>
          <w:sz w:val="23"/>
        </w:rPr>
        <w:t>mows and installs pine</w:t>
      </w:r>
      <w:r>
        <w:rPr>
          <w:color w:val="5E5E5E"/>
          <w:spacing w:val="1"/>
          <w:w w:val="105"/>
          <w:sz w:val="23"/>
        </w:rPr>
        <w:t> </w:t>
      </w:r>
      <w:r>
        <w:rPr>
          <w:color w:val="5E5E5E"/>
          <w:sz w:val="23"/>
        </w:rPr>
        <w:t>straw in</w:t>
      </w:r>
      <w:r>
        <w:rPr>
          <w:color w:val="5E5E5E"/>
          <w:spacing w:val="1"/>
          <w:sz w:val="23"/>
        </w:rPr>
        <w:t> </w:t>
      </w:r>
      <w:r>
        <w:rPr>
          <w:color w:val="5E5E5E"/>
          <w:sz w:val="23"/>
        </w:rPr>
        <w:t>Unit 32 common</w:t>
      </w:r>
      <w:r>
        <w:rPr>
          <w:color w:val="5E5E5E"/>
          <w:spacing w:val="1"/>
          <w:sz w:val="23"/>
        </w:rPr>
        <w:t> </w:t>
      </w:r>
      <w:r>
        <w:rPr>
          <w:color w:val="5E5E5E"/>
          <w:sz w:val="23"/>
        </w:rPr>
        <w:t>area as per</w:t>
      </w:r>
      <w:r>
        <w:rPr>
          <w:color w:val="5E5E5E"/>
          <w:spacing w:val="1"/>
          <w:sz w:val="23"/>
        </w:rPr>
        <w:t> </w:t>
      </w:r>
      <w:r>
        <w:rPr>
          <w:color w:val="5E5E5E"/>
          <w:sz w:val="23"/>
        </w:rPr>
        <w:t>homeowner</w:t>
      </w:r>
      <w:r>
        <w:rPr>
          <w:color w:val="5E5E5E"/>
          <w:spacing w:val="1"/>
          <w:sz w:val="23"/>
        </w:rPr>
        <w:t> </w:t>
      </w:r>
      <w:r>
        <w:rPr>
          <w:color w:val="5E5E5E"/>
          <w:sz w:val="23"/>
        </w:rPr>
        <w:t>request </w:t>
      </w:r>
      <w:r>
        <w:rPr>
          <w:color w:val="7C7C7C"/>
          <w:sz w:val="23"/>
        </w:rPr>
        <w:t>, </w:t>
      </w:r>
      <w:r>
        <w:rPr>
          <w:color w:val="5E5E5E"/>
          <w:sz w:val="23"/>
        </w:rPr>
        <w:t>exchange</w:t>
      </w:r>
      <w:r>
        <w:rPr>
          <w:color w:val="5E5E5E"/>
          <w:spacing w:val="1"/>
          <w:sz w:val="23"/>
        </w:rPr>
        <w:t> </w:t>
      </w:r>
      <w:r>
        <w:rPr>
          <w:color w:val="5E5E5E"/>
          <w:sz w:val="23"/>
        </w:rPr>
        <w:t>emails</w:t>
      </w:r>
      <w:r>
        <w:rPr>
          <w:color w:val="5E5E5E"/>
          <w:spacing w:val="1"/>
          <w:sz w:val="23"/>
        </w:rPr>
        <w:t> </w:t>
      </w:r>
      <w:r>
        <w:rPr>
          <w:color w:val="5E5E5E"/>
          <w:sz w:val="23"/>
        </w:rPr>
        <w:t>with</w:t>
      </w:r>
      <w:r>
        <w:rPr>
          <w:color w:val="5E5E5E"/>
          <w:spacing w:val="1"/>
          <w:sz w:val="23"/>
        </w:rPr>
        <w:t> </w:t>
      </w:r>
      <w:r>
        <w:rPr>
          <w:color w:val="5E5E5E"/>
          <w:w w:val="105"/>
          <w:sz w:val="23"/>
        </w:rPr>
        <w:t>COTGM</w:t>
      </w:r>
      <w:r>
        <w:rPr>
          <w:color w:val="5E5E5E"/>
          <w:spacing w:val="-3"/>
          <w:w w:val="105"/>
          <w:sz w:val="23"/>
        </w:rPr>
        <w:t> </w:t>
      </w:r>
      <w:r>
        <w:rPr>
          <w:color w:val="5E5E5E"/>
          <w:w w:val="105"/>
          <w:sz w:val="23"/>
        </w:rPr>
        <w:t>on</w:t>
      </w:r>
      <w:r>
        <w:rPr>
          <w:color w:val="5E5E5E"/>
          <w:spacing w:val="-1"/>
          <w:w w:val="105"/>
          <w:sz w:val="23"/>
        </w:rPr>
        <w:t> </w:t>
      </w:r>
      <w:r>
        <w:rPr>
          <w:color w:val="5E5E5E"/>
          <w:w w:val="105"/>
          <w:sz w:val="23"/>
        </w:rPr>
        <w:t>tree</w:t>
      </w:r>
      <w:r>
        <w:rPr>
          <w:color w:val="5E5E5E"/>
          <w:spacing w:val="-4"/>
          <w:w w:val="105"/>
          <w:sz w:val="23"/>
        </w:rPr>
        <w:t> </w:t>
      </w:r>
      <w:r>
        <w:rPr>
          <w:color w:val="5E5E5E"/>
          <w:w w:val="105"/>
          <w:sz w:val="23"/>
        </w:rPr>
        <w:t>quantity</w:t>
      </w:r>
      <w:r>
        <w:rPr>
          <w:color w:val="5E5E5E"/>
          <w:spacing w:val="-2"/>
          <w:w w:val="105"/>
          <w:sz w:val="23"/>
        </w:rPr>
        <w:t> </w:t>
      </w:r>
      <w:r>
        <w:rPr>
          <w:color w:val="5E5E5E"/>
          <w:w w:val="105"/>
          <w:sz w:val="23"/>
        </w:rPr>
        <w:t>and</w:t>
      </w:r>
      <w:r>
        <w:rPr>
          <w:color w:val="5E5E5E"/>
          <w:spacing w:val="-3"/>
          <w:w w:val="105"/>
          <w:sz w:val="23"/>
        </w:rPr>
        <w:t> </w:t>
      </w:r>
      <w:r>
        <w:rPr>
          <w:color w:val="5E5E5E"/>
          <w:w w:val="105"/>
          <w:sz w:val="23"/>
        </w:rPr>
        <w:t>location</w:t>
      </w:r>
      <w:r>
        <w:rPr>
          <w:color w:val="5E5E5E"/>
          <w:spacing w:val="4"/>
          <w:w w:val="105"/>
          <w:sz w:val="23"/>
        </w:rPr>
        <w:t> </w:t>
      </w:r>
      <w:r>
        <w:rPr>
          <w:color w:val="5E5E5E"/>
          <w:w w:val="105"/>
          <w:sz w:val="23"/>
        </w:rPr>
        <w:t>dealing</w:t>
      </w:r>
      <w:r>
        <w:rPr>
          <w:color w:val="5E5E5E"/>
          <w:spacing w:val="3"/>
          <w:w w:val="105"/>
          <w:sz w:val="23"/>
        </w:rPr>
        <w:t> </w:t>
      </w:r>
      <w:r>
        <w:rPr>
          <w:color w:val="5E5E5E"/>
          <w:w w:val="105"/>
          <w:sz w:val="23"/>
        </w:rPr>
        <w:t>with Fleming</w:t>
      </w:r>
      <w:r>
        <w:rPr>
          <w:color w:val="5E5E5E"/>
          <w:spacing w:val="-3"/>
          <w:w w:val="105"/>
          <w:sz w:val="23"/>
        </w:rPr>
        <w:t> </w:t>
      </w:r>
      <w:r>
        <w:rPr>
          <w:color w:val="5E5E5E"/>
          <w:w w:val="105"/>
          <w:sz w:val="23"/>
        </w:rPr>
        <w:t>violation</w:t>
      </w:r>
      <w:r>
        <w:rPr>
          <w:color w:val="5E5E5E"/>
          <w:spacing w:val="4"/>
          <w:w w:val="105"/>
          <w:sz w:val="23"/>
        </w:rPr>
        <w:t> </w:t>
      </w:r>
      <w:r>
        <w:rPr>
          <w:color w:val="5E5E5E"/>
          <w:w w:val="105"/>
          <w:sz w:val="23"/>
        </w:rPr>
        <w:t>(9</w:t>
      </w:r>
      <w:r>
        <w:rPr>
          <w:color w:val="5E5E5E"/>
          <w:spacing w:val="-14"/>
          <w:w w:val="105"/>
          <w:sz w:val="23"/>
        </w:rPr>
        <w:t> </w:t>
      </w:r>
      <w:r>
        <w:rPr>
          <w:color w:val="5E5E5E"/>
          <w:w w:val="105"/>
          <w:sz w:val="23"/>
        </w:rPr>
        <w:t>June)</w:t>
      </w:r>
    </w:p>
    <w:p>
      <w:pPr>
        <w:pStyle w:val="BodyText"/>
        <w:spacing w:before="5"/>
        <w:rPr>
          <w:rFonts w:ascii="Times New Roman"/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679" w:val="left" w:leader="none"/>
        </w:tabs>
        <w:spacing w:line="244" w:lineRule="auto" w:before="0" w:after="0"/>
        <w:ind w:left="680" w:right="213" w:hanging="360"/>
        <w:jc w:val="left"/>
        <w:rPr>
          <w:color w:val="5E5E5E"/>
          <w:sz w:val="23"/>
        </w:rPr>
      </w:pPr>
      <w:r>
        <w:rPr>
          <w:color w:val="5E5E5E"/>
          <w:w w:val="105"/>
          <w:sz w:val="23"/>
        </w:rPr>
        <w:t>All</w:t>
      </w:r>
      <w:r>
        <w:rPr>
          <w:color w:val="5E5E5E"/>
          <w:spacing w:val="-9"/>
          <w:w w:val="105"/>
          <w:sz w:val="23"/>
        </w:rPr>
        <w:t> </w:t>
      </w:r>
      <w:r>
        <w:rPr>
          <w:color w:val="5E5E5E"/>
          <w:w w:val="105"/>
          <w:sz w:val="23"/>
        </w:rPr>
        <w:t>Pro</w:t>
      </w:r>
      <w:r>
        <w:rPr>
          <w:color w:val="5E5E5E"/>
          <w:spacing w:val="-10"/>
          <w:w w:val="105"/>
          <w:sz w:val="23"/>
        </w:rPr>
        <w:t> </w:t>
      </w:r>
      <w:r>
        <w:rPr>
          <w:color w:val="5E5E5E"/>
          <w:w w:val="105"/>
          <w:sz w:val="23"/>
        </w:rPr>
        <w:t>installing</w:t>
      </w:r>
      <w:r>
        <w:rPr>
          <w:color w:val="5E5E5E"/>
          <w:spacing w:val="-7"/>
          <w:w w:val="105"/>
          <w:sz w:val="23"/>
        </w:rPr>
        <w:t> </w:t>
      </w:r>
      <w:r>
        <w:rPr>
          <w:color w:val="5E5E5E"/>
          <w:w w:val="105"/>
          <w:sz w:val="23"/>
        </w:rPr>
        <w:t>and</w:t>
      </w:r>
      <w:r>
        <w:rPr>
          <w:color w:val="5E5E5E"/>
          <w:spacing w:val="-4"/>
          <w:w w:val="105"/>
          <w:sz w:val="23"/>
        </w:rPr>
        <w:t> </w:t>
      </w:r>
      <w:r>
        <w:rPr>
          <w:color w:val="5E5E5E"/>
          <w:w w:val="105"/>
          <w:sz w:val="23"/>
        </w:rPr>
        <w:t>pouring</w:t>
      </w:r>
      <w:r>
        <w:rPr>
          <w:color w:val="5E5E5E"/>
          <w:spacing w:val="-8"/>
          <w:w w:val="105"/>
          <w:sz w:val="23"/>
        </w:rPr>
        <w:t> </w:t>
      </w:r>
      <w:r>
        <w:rPr>
          <w:color w:val="5E5E5E"/>
          <w:w w:val="105"/>
          <w:sz w:val="23"/>
        </w:rPr>
        <w:t>concrete</w:t>
      </w:r>
      <w:r>
        <w:rPr>
          <w:color w:val="5E5E5E"/>
          <w:spacing w:val="-8"/>
          <w:w w:val="105"/>
          <w:sz w:val="23"/>
        </w:rPr>
        <w:t> </w:t>
      </w:r>
      <w:r>
        <w:rPr>
          <w:color w:val="5E5E5E"/>
          <w:w w:val="105"/>
          <w:sz w:val="23"/>
        </w:rPr>
        <w:t>for</w:t>
      </w:r>
      <w:r>
        <w:rPr>
          <w:color w:val="5E5E5E"/>
          <w:spacing w:val="-6"/>
          <w:w w:val="105"/>
          <w:sz w:val="23"/>
        </w:rPr>
        <w:t> </w:t>
      </w:r>
      <w:r>
        <w:rPr>
          <w:color w:val="5E5E5E"/>
          <w:w w:val="105"/>
          <w:sz w:val="23"/>
        </w:rPr>
        <w:t>volleyball sleeves</w:t>
      </w:r>
      <w:r>
        <w:rPr>
          <w:color w:val="5E5E5E"/>
          <w:spacing w:val="-11"/>
          <w:w w:val="105"/>
          <w:sz w:val="23"/>
        </w:rPr>
        <w:t> </w:t>
      </w:r>
      <w:r>
        <w:rPr>
          <w:color w:val="5E5E5E"/>
          <w:w w:val="105"/>
          <w:sz w:val="23"/>
        </w:rPr>
        <w:t>at</w:t>
      </w:r>
      <w:r>
        <w:rPr>
          <w:color w:val="5E5E5E"/>
          <w:spacing w:val="-11"/>
          <w:w w:val="105"/>
          <w:sz w:val="23"/>
        </w:rPr>
        <w:t> </w:t>
      </w:r>
      <w:r>
        <w:rPr>
          <w:color w:val="5E5E5E"/>
          <w:w w:val="105"/>
          <w:sz w:val="23"/>
        </w:rPr>
        <w:t>new</w:t>
      </w:r>
      <w:r>
        <w:rPr>
          <w:color w:val="5E5E5E"/>
          <w:spacing w:val="-13"/>
          <w:w w:val="105"/>
          <w:sz w:val="23"/>
        </w:rPr>
        <w:t> </w:t>
      </w:r>
      <w:r>
        <w:rPr>
          <w:color w:val="5E5E5E"/>
          <w:w w:val="105"/>
          <w:sz w:val="23"/>
        </w:rPr>
        <w:t>sand</w:t>
      </w:r>
      <w:r>
        <w:rPr>
          <w:color w:val="5E5E5E"/>
          <w:spacing w:val="-5"/>
          <w:w w:val="105"/>
          <w:sz w:val="23"/>
        </w:rPr>
        <w:t> </w:t>
      </w:r>
      <w:r>
        <w:rPr>
          <w:color w:val="5E5E5E"/>
          <w:w w:val="105"/>
          <w:sz w:val="23"/>
        </w:rPr>
        <w:t>court</w:t>
      </w:r>
      <w:r>
        <w:rPr>
          <w:color w:val="7C7C7C"/>
          <w:w w:val="105"/>
          <w:sz w:val="23"/>
        </w:rPr>
        <w:t>,</w:t>
      </w:r>
      <w:r>
        <w:rPr>
          <w:color w:val="7C7C7C"/>
          <w:spacing w:val="-12"/>
          <w:w w:val="105"/>
          <w:sz w:val="23"/>
        </w:rPr>
        <w:t> </w:t>
      </w:r>
      <w:r>
        <w:rPr>
          <w:color w:val="5E5E5E"/>
          <w:w w:val="105"/>
          <w:sz w:val="23"/>
        </w:rPr>
        <w:t>set</w:t>
      </w:r>
      <w:r>
        <w:rPr>
          <w:color w:val="5E5E5E"/>
          <w:spacing w:val="-57"/>
          <w:w w:val="105"/>
          <w:sz w:val="23"/>
        </w:rPr>
        <w:t> </w:t>
      </w:r>
      <w:r>
        <w:rPr>
          <w:color w:val="4F4F4F"/>
          <w:w w:val="105"/>
          <w:sz w:val="23"/>
        </w:rPr>
        <w:t>up </w:t>
      </w:r>
      <w:r>
        <w:rPr>
          <w:color w:val="5E5E5E"/>
          <w:w w:val="105"/>
          <w:sz w:val="23"/>
        </w:rPr>
        <w:t>also repairing irrigation in Units 17 and 19 as well as Central Park, received</w:t>
      </w:r>
      <w:r>
        <w:rPr>
          <w:color w:val="5E5E5E"/>
          <w:spacing w:val="1"/>
          <w:w w:val="105"/>
          <w:sz w:val="23"/>
        </w:rPr>
        <w:t> </w:t>
      </w:r>
      <w:r>
        <w:rPr>
          <w:color w:val="4F4F4F"/>
          <w:sz w:val="23"/>
        </w:rPr>
        <w:t>updated</w:t>
      </w:r>
      <w:r>
        <w:rPr>
          <w:color w:val="4F4F4F"/>
          <w:spacing w:val="30"/>
          <w:sz w:val="23"/>
        </w:rPr>
        <w:t> </w:t>
      </w:r>
      <w:r>
        <w:rPr>
          <w:color w:val="5E5E5E"/>
          <w:sz w:val="23"/>
        </w:rPr>
        <w:t>maintenance</w:t>
      </w:r>
      <w:r>
        <w:rPr>
          <w:color w:val="5E5E5E"/>
          <w:spacing w:val="34"/>
          <w:sz w:val="23"/>
        </w:rPr>
        <w:t> </w:t>
      </w:r>
      <w:r>
        <w:rPr>
          <w:color w:val="5E5E5E"/>
          <w:sz w:val="23"/>
        </w:rPr>
        <w:t>map</w:t>
      </w:r>
      <w:r>
        <w:rPr>
          <w:color w:val="5E5E5E"/>
          <w:spacing w:val="11"/>
          <w:sz w:val="23"/>
        </w:rPr>
        <w:t> </w:t>
      </w:r>
      <w:r>
        <w:rPr>
          <w:color w:val="5E5E5E"/>
          <w:sz w:val="23"/>
        </w:rPr>
        <w:t>from</w:t>
      </w:r>
      <w:r>
        <w:rPr>
          <w:color w:val="5E5E5E"/>
          <w:spacing w:val="26"/>
          <w:sz w:val="23"/>
        </w:rPr>
        <w:t> </w:t>
      </w:r>
      <w:r>
        <w:rPr>
          <w:color w:val="5E5E5E"/>
          <w:sz w:val="23"/>
        </w:rPr>
        <w:t>Atkins</w:t>
      </w:r>
      <w:r>
        <w:rPr>
          <w:color w:val="5E5E5E"/>
          <w:spacing w:val="16"/>
          <w:sz w:val="23"/>
        </w:rPr>
        <w:t> </w:t>
      </w:r>
      <w:r>
        <w:rPr>
          <w:color w:val="5E5E5E"/>
          <w:sz w:val="23"/>
        </w:rPr>
        <w:t>for</w:t>
      </w:r>
      <w:r>
        <w:rPr>
          <w:color w:val="5E5E5E"/>
          <w:spacing w:val="16"/>
          <w:sz w:val="23"/>
        </w:rPr>
        <w:t> </w:t>
      </w:r>
      <w:r>
        <w:rPr>
          <w:color w:val="5E5E5E"/>
          <w:sz w:val="23"/>
        </w:rPr>
        <w:t>review</w:t>
      </w:r>
      <w:r>
        <w:rPr>
          <w:color w:val="7C7C7C"/>
          <w:sz w:val="23"/>
        </w:rPr>
        <w:t>,</w:t>
      </w:r>
      <w:r>
        <w:rPr>
          <w:color w:val="7C7C7C"/>
          <w:spacing w:val="8"/>
          <w:sz w:val="23"/>
        </w:rPr>
        <w:t> </w:t>
      </w:r>
      <w:r>
        <w:rPr>
          <w:color w:val="5E5E5E"/>
          <w:sz w:val="23"/>
        </w:rPr>
        <w:t>attended</w:t>
      </w:r>
      <w:r>
        <w:rPr>
          <w:color w:val="5E5E5E"/>
          <w:spacing w:val="45"/>
          <w:sz w:val="23"/>
        </w:rPr>
        <w:t> </w:t>
      </w:r>
      <w:r>
        <w:rPr>
          <w:color w:val="5E5E5E"/>
          <w:sz w:val="23"/>
        </w:rPr>
        <w:t>monthly</w:t>
      </w:r>
      <w:r>
        <w:rPr>
          <w:color w:val="5E5E5E"/>
          <w:spacing w:val="32"/>
          <w:sz w:val="23"/>
        </w:rPr>
        <w:t> </w:t>
      </w:r>
      <w:r>
        <w:rPr>
          <w:color w:val="5E5E5E"/>
          <w:sz w:val="23"/>
        </w:rPr>
        <w:t>CDD</w:t>
      </w:r>
      <w:r>
        <w:rPr>
          <w:color w:val="5E5E5E"/>
          <w:spacing w:val="29"/>
          <w:sz w:val="23"/>
        </w:rPr>
        <w:t> </w:t>
      </w:r>
      <w:r>
        <w:rPr>
          <w:color w:val="5E5E5E"/>
          <w:sz w:val="23"/>
        </w:rPr>
        <w:t>meeting</w:t>
      </w:r>
      <w:r>
        <w:rPr>
          <w:color w:val="5E5E5E"/>
          <w:spacing w:val="1"/>
          <w:sz w:val="23"/>
        </w:rPr>
        <w:t> </w:t>
      </w:r>
      <w:r>
        <w:rPr>
          <w:color w:val="5E5E5E"/>
          <w:w w:val="105"/>
          <w:sz w:val="23"/>
        </w:rPr>
        <w:t>(10</w:t>
      </w:r>
      <w:r>
        <w:rPr>
          <w:color w:val="5E5E5E"/>
          <w:spacing w:val="1"/>
          <w:w w:val="105"/>
          <w:sz w:val="23"/>
        </w:rPr>
        <w:t> </w:t>
      </w:r>
      <w:r>
        <w:rPr>
          <w:color w:val="5E5E5E"/>
          <w:w w:val="105"/>
          <w:sz w:val="23"/>
        </w:rPr>
        <w:t>June)</w:t>
      </w:r>
    </w:p>
    <w:p>
      <w:pPr>
        <w:pStyle w:val="BodyText"/>
        <w:rPr>
          <w:rFonts w:ascii="Times New Roman"/>
          <w:sz w:val="24"/>
        </w:rPr>
      </w:pPr>
    </w:p>
    <w:p>
      <w:pPr>
        <w:pStyle w:val="ListParagraph"/>
        <w:numPr>
          <w:ilvl w:val="1"/>
          <w:numId w:val="12"/>
        </w:numPr>
        <w:tabs>
          <w:tab w:pos="682" w:val="left" w:leader="none"/>
        </w:tabs>
        <w:spacing w:line="249" w:lineRule="auto" w:before="0" w:after="0"/>
        <w:ind w:left="681" w:right="305" w:hanging="357"/>
        <w:jc w:val="left"/>
        <w:rPr>
          <w:color w:val="5E5E5E"/>
          <w:sz w:val="23"/>
        </w:rPr>
      </w:pPr>
      <w:r>
        <w:rPr>
          <w:color w:val="4F4F4F"/>
          <w:spacing w:val="-1"/>
          <w:w w:val="105"/>
          <w:sz w:val="23"/>
        </w:rPr>
        <w:t>Broke</w:t>
      </w:r>
      <w:r>
        <w:rPr>
          <w:color w:val="4F4F4F"/>
          <w:spacing w:val="-11"/>
          <w:w w:val="105"/>
          <w:sz w:val="23"/>
        </w:rPr>
        <w:t> </w:t>
      </w:r>
      <w:r>
        <w:rPr>
          <w:color w:val="5E5E5E"/>
          <w:spacing w:val="-1"/>
          <w:w w:val="105"/>
          <w:sz w:val="23"/>
        </w:rPr>
        <w:t>down</w:t>
      </w:r>
      <w:r>
        <w:rPr>
          <w:color w:val="5E5E5E"/>
          <w:spacing w:val="-6"/>
          <w:w w:val="105"/>
          <w:sz w:val="23"/>
        </w:rPr>
        <w:t> </w:t>
      </w:r>
      <w:r>
        <w:rPr>
          <w:color w:val="5E5E5E"/>
          <w:spacing w:val="-1"/>
          <w:w w:val="105"/>
          <w:sz w:val="23"/>
        </w:rPr>
        <w:t>Community Center</w:t>
      </w:r>
      <w:r>
        <w:rPr>
          <w:color w:val="5E5E5E"/>
          <w:spacing w:val="-11"/>
          <w:w w:val="105"/>
          <w:sz w:val="23"/>
        </w:rPr>
        <w:t> </w:t>
      </w:r>
      <w:r>
        <w:rPr>
          <w:color w:val="5E5E5E"/>
          <w:spacing w:val="-1"/>
          <w:w w:val="105"/>
          <w:sz w:val="23"/>
        </w:rPr>
        <w:t>after</w:t>
      </w:r>
      <w:r>
        <w:rPr>
          <w:color w:val="5E5E5E"/>
          <w:spacing w:val="-13"/>
          <w:w w:val="105"/>
          <w:sz w:val="23"/>
        </w:rPr>
        <w:t> </w:t>
      </w:r>
      <w:r>
        <w:rPr>
          <w:color w:val="5E5E5E"/>
          <w:spacing w:val="-1"/>
          <w:w w:val="105"/>
          <w:sz w:val="23"/>
        </w:rPr>
        <w:t>monthly</w:t>
      </w:r>
      <w:r>
        <w:rPr>
          <w:color w:val="5E5E5E"/>
          <w:spacing w:val="-7"/>
          <w:w w:val="105"/>
          <w:sz w:val="23"/>
        </w:rPr>
        <w:t> </w:t>
      </w:r>
      <w:r>
        <w:rPr>
          <w:color w:val="5E5E5E"/>
          <w:spacing w:val="-1"/>
          <w:w w:val="105"/>
          <w:sz w:val="23"/>
        </w:rPr>
        <w:t>District</w:t>
      </w:r>
      <w:r>
        <w:rPr>
          <w:color w:val="5E5E5E"/>
          <w:spacing w:val="-4"/>
          <w:w w:val="105"/>
          <w:sz w:val="23"/>
        </w:rPr>
        <w:t> </w:t>
      </w:r>
      <w:r>
        <w:rPr>
          <w:color w:val="5E5E5E"/>
          <w:w w:val="105"/>
          <w:sz w:val="23"/>
        </w:rPr>
        <w:t>meeting</w:t>
      </w:r>
      <w:r>
        <w:rPr>
          <w:color w:val="7C7C7C"/>
          <w:w w:val="105"/>
          <w:sz w:val="23"/>
        </w:rPr>
        <w:t>,</w:t>
      </w:r>
      <w:r>
        <w:rPr>
          <w:color w:val="7C7C7C"/>
          <w:spacing w:val="-12"/>
          <w:w w:val="105"/>
          <w:sz w:val="23"/>
        </w:rPr>
        <w:t> </w:t>
      </w:r>
      <w:r>
        <w:rPr>
          <w:color w:val="5E5E5E"/>
          <w:w w:val="105"/>
          <w:sz w:val="23"/>
        </w:rPr>
        <w:t>exchanged</w:t>
      </w:r>
      <w:r>
        <w:rPr>
          <w:color w:val="5E5E5E"/>
          <w:spacing w:val="-2"/>
          <w:w w:val="105"/>
          <w:sz w:val="23"/>
        </w:rPr>
        <w:t> </w:t>
      </w:r>
      <w:r>
        <w:rPr>
          <w:color w:val="5E5E5E"/>
          <w:w w:val="105"/>
          <w:sz w:val="23"/>
        </w:rPr>
        <w:t>emails</w:t>
      </w:r>
      <w:r>
        <w:rPr>
          <w:color w:val="5E5E5E"/>
          <w:spacing w:val="-57"/>
          <w:w w:val="105"/>
          <w:sz w:val="23"/>
        </w:rPr>
        <w:t> </w:t>
      </w:r>
      <w:r>
        <w:rPr>
          <w:color w:val="5E5E5E"/>
          <w:w w:val="105"/>
          <w:sz w:val="23"/>
        </w:rPr>
        <w:t>with vendor trying to locate on-off stair sections for Tot Lot</w:t>
      </w:r>
      <w:r>
        <w:rPr>
          <w:color w:val="8A8A8C"/>
          <w:w w:val="105"/>
          <w:sz w:val="23"/>
        </w:rPr>
        <w:t>, </w:t>
      </w:r>
      <w:r>
        <w:rPr>
          <w:color w:val="5E5E5E"/>
          <w:w w:val="105"/>
          <w:sz w:val="23"/>
        </w:rPr>
        <w:t>spoke with FWC on</w:t>
      </w:r>
      <w:r>
        <w:rPr>
          <w:color w:val="5E5E5E"/>
          <w:spacing w:val="-58"/>
          <w:w w:val="105"/>
          <w:sz w:val="23"/>
        </w:rPr>
        <w:t> </w:t>
      </w:r>
      <w:r>
        <w:rPr>
          <w:color w:val="5E5E5E"/>
          <w:w w:val="105"/>
          <w:sz w:val="23"/>
        </w:rPr>
        <w:t>obtaining permit for Canada Goose egg and nest removal also received link to</w:t>
      </w:r>
      <w:r>
        <w:rPr>
          <w:color w:val="5E5E5E"/>
          <w:spacing w:val="1"/>
          <w:w w:val="105"/>
          <w:sz w:val="23"/>
        </w:rPr>
        <w:t> </w:t>
      </w:r>
      <w:r>
        <w:rPr>
          <w:color w:val="5E5E5E"/>
          <w:w w:val="105"/>
          <w:sz w:val="23"/>
        </w:rPr>
        <w:t>USFWS</w:t>
      </w:r>
      <w:r>
        <w:rPr>
          <w:color w:val="5E5E5E"/>
          <w:spacing w:val="1"/>
          <w:w w:val="105"/>
          <w:sz w:val="23"/>
        </w:rPr>
        <w:t> </w:t>
      </w:r>
      <w:r>
        <w:rPr>
          <w:color w:val="5E5E5E"/>
          <w:w w:val="105"/>
          <w:sz w:val="23"/>
        </w:rPr>
        <w:t>site</w:t>
      </w:r>
      <w:r>
        <w:rPr>
          <w:color w:val="5E5E5E"/>
          <w:spacing w:val="-3"/>
          <w:w w:val="105"/>
          <w:sz w:val="23"/>
        </w:rPr>
        <w:t> </w:t>
      </w:r>
      <w:r>
        <w:rPr>
          <w:color w:val="5E5E5E"/>
          <w:w w:val="105"/>
          <w:sz w:val="23"/>
        </w:rPr>
        <w:t>to</w:t>
      </w:r>
      <w:r>
        <w:rPr>
          <w:color w:val="5E5E5E"/>
          <w:spacing w:val="-3"/>
          <w:w w:val="105"/>
          <w:sz w:val="23"/>
        </w:rPr>
        <w:t> </w:t>
      </w:r>
      <w:r>
        <w:rPr>
          <w:color w:val="5E5E5E"/>
          <w:w w:val="105"/>
          <w:sz w:val="23"/>
        </w:rPr>
        <w:t>apply</w:t>
      </w:r>
      <w:r>
        <w:rPr>
          <w:color w:val="5E5E5E"/>
          <w:spacing w:val="6"/>
          <w:w w:val="105"/>
          <w:sz w:val="23"/>
        </w:rPr>
        <w:t> </w:t>
      </w:r>
      <w:r>
        <w:rPr>
          <w:color w:val="5E5E5E"/>
          <w:w w:val="105"/>
          <w:sz w:val="23"/>
        </w:rPr>
        <w:t>for</w:t>
      </w:r>
      <w:r>
        <w:rPr>
          <w:color w:val="5E5E5E"/>
          <w:spacing w:val="2"/>
          <w:w w:val="105"/>
          <w:sz w:val="23"/>
        </w:rPr>
        <w:t> </w:t>
      </w:r>
      <w:r>
        <w:rPr>
          <w:color w:val="5E5E5E"/>
          <w:w w:val="105"/>
          <w:sz w:val="23"/>
        </w:rPr>
        <w:t>Federal</w:t>
      </w:r>
      <w:r>
        <w:rPr>
          <w:color w:val="5E5E5E"/>
          <w:spacing w:val="11"/>
          <w:w w:val="105"/>
          <w:sz w:val="23"/>
        </w:rPr>
        <w:t> </w:t>
      </w:r>
      <w:r>
        <w:rPr>
          <w:color w:val="5E5E5E"/>
          <w:w w:val="105"/>
          <w:sz w:val="23"/>
        </w:rPr>
        <w:t>permit</w:t>
      </w:r>
      <w:r>
        <w:rPr>
          <w:color w:val="5E5E5E"/>
          <w:spacing w:val="1"/>
          <w:w w:val="105"/>
          <w:sz w:val="23"/>
        </w:rPr>
        <w:t> </w:t>
      </w:r>
      <w:r>
        <w:rPr>
          <w:color w:val="7C7C7C"/>
          <w:w w:val="105"/>
          <w:sz w:val="23"/>
        </w:rPr>
        <w:t>(</w:t>
      </w:r>
      <w:r>
        <w:rPr>
          <w:color w:val="5E5E5E"/>
          <w:w w:val="105"/>
          <w:sz w:val="23"/>
        </w:rPr>
        <w:t>11</w:t>
      </w:r>
      <w:r>
        <w:rPr>
          <w:color w:val="5E5E5E"/>
          <w:spacing w:val="-2"/>
          <w:w w:val="105"/>
          <w:sz w:val="23"/>
        </w:rPr>
        <w:t> </w:t>
      </w:r>
      <w:r>
        <w:rPr>
          <w:color w:val="5E5E5E"/>
          <w:w w:val="105"/>
          <w:sz w:val="23"/>
        </w:rPr>
        <w:t>June)</w:t>
      </w:r>
    </w:p>
    <w:p>
      <w:pPr>
        <w:pStyle w:val="BodyText"/>
        <w:rPr>
          <w:rFonts w:ascii="Times New Roman"/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685" w:val="left" w:leader="none"/>
        </w:tabs>
        <w:spacing w:line="249" w:lineRule="auto" w:before="0" w:after="0"/>
        <w:ind w:left="685" w:right="158" w:hanging="359"/>
        <w:jc w:val="left"/>
        <w:rPr>
          <w:color w:val="5E5E5E"/>
          <w:sz w:val="23"/>
        </w:rPr>
      </w:pPr>
      <w:r>
        <w:rPr>
          <w:color w:val="5E5E5E"/>
          <w:sz w:val="23"/>
        </w:rPr>
        <w:t>Installed</w:t>
      </w:r>
      <w:r>
        <w:rPr>
          <w:color w:val="5E5E5E"/>
          <w:spacing w:val="1"/>
          <w:sz w:val="23"/>
        </w:rPr>
        <w:t> </w:t>
      </w:r>
      <w:r>
        <w:rPr>
          <w:color w:val="5E5E5E"/>
          <w:sz w:val="23"/>
        </w:rPr>
        <w:t>volleyball</w:t>
      </w:r>
      <w:r>
        <w:rPr>
          <w:color w:val="5E5E5E"/>
          <w:spacing w:val="57"/>
          <w:sz w:val="23"/>
        </w:rPr>
        <w:t> </w:t>
      </w:r>
      <w:r>
        <w:rPr>
          <w:color w:val="5E5E5E"/>
          <w:sz w:val="23"/>
        </w:rPr>
        <w:t>net at new sand court</w:t>
      </w:r>
      <w:r>
        <w:rPr>
          <w:color w:val="8A8A8C"/>
          <w:sz w:val="23"/>
        </w:rPr>
        <w:t>, </w:t>
      </w:r>
      <w:r>
        <w:rPr>
          <w:color w:val="5E5E5E"/>
          <w:sz w:val="23"/>
        </w:rPr>
        <w:t>All</w:t>
      </w:r>
      <w:r>
        <w:rPr>
          <w:color w:val="5E5E5E"/>
          <w:spacing w:val="58"/>
          <w:sz w:val="23"/>
        </w:rPr>
        <w:t> </w:t>
      </w:r>
      <w:r>
        <w:rPr>
          <w:color w:val="5E5E5E"/>
          <w:sz w:val="23"/>
        </w:rPr>
        <w:t>begins irrigation</w:t>
      </w:r>
      <w:r>
        <w:rPr>
          <w:color w:val="5E5E5E"/>
          <w:spacing w:val="57"/>
          <w:sz w:val="23"/>
        </w:rPr>
        <w:t> </w:t>
      </w:r>
      <w:r>
        <w:rPr>
          <w:color w:val="5E5E5E"/>
          <w:sz w:val="23"/>
        </w:rPr>
        <w:t>installation</w:t>
      </w:r>
      <w:r>
        <w:rPr>
          <w:color w:val="5E5E5E"/>
          <w:spacing w:val="58"/>
          <w:sz w:val="23"/>
        </w:rPr>
        <w:t> </w:t>
      </w:r>
      <w:r>
        <w:rPr>
          <w:color w:val="5E5E5E"/>
          <w:sz w:val="23"/>
        </w:rPr>
        <w:t>for LSF-</w:t>
      </w:r>
      <w:r>
        <w:rPr>
          <w:color w:val="5E5E5E"/>
          <w:spacing w:val="-55"/>
          <w:sz w:val="23"/>
        </w:rPr>
        <w:t> </w:t>
      </w:r>
      <w:r>
        <w:rPr>
          <w:color w:val="5E5E5E"/>
          <w:sz w:val="23"/>
        </w:rPr>
        <w:t>3 running</w:t>
      </w:r>
      <w:r>
        <w:rPr>
          <w:color w:val="5E5E5E"/>
          <w:spacing w:val="1"/>
          <w:sz w:val="23"/>
        </w:rPr>
        <w:t> </w:t>
      </w:r>
      <w:r>
        <w:rPr>
          <w:color w:val="5E5E5E"/>
          <w:sz w:val="23"/>
        </w:rPr>
        <w:t>main and</w:t>
      </w:r>
      <w:r>
        <w:rPr>
          <w:color w:val="5E5E5E"/>
          <w:spacing w:val="1"/>
          <w:sz w:val="23"/>
        </w:rPr>
        <w:t> </w:t>
      </w:r>
      <w:r>
        <w:rPr>
          <w:color w:val="5E5E5E"/>
          <w:sz w:val="23"/>
        </w:rPr>
        <w:t>wire </w:t>
      </w:r>
      <w:r>
        <w:rPr>
          <w:color w:val="4F4F4F"/>
          <w:sz w:val="23"/>
        </w:rPr>
        <w:t>line </w:t>
      </w:r>
      <w:r>
        <w:rPr>
          <w:color w:val="5E5E5E"/>
          <w:sz w:val="23"/>
        </w:rPr>
        <w:t>on Orange</w:t>
      </w:r>
      <w:r>
        <w:rPr>
          <w:color w:val="5E5E5E"/>
          <w:spacing w:val="1"/>
          <w:sz w:val="23"/>
        </w:rPr>
        <w:t> </w:t>
      </w:r>
      <w:r>
        <w:rPr>
          <w:color w:val="5E5E5E"/>
          <w:sz w:val="23"/>
        </w:rPr>
        <w:t>Ave to entry</w:t>
      </w:r>
      <w:r>
        <w:rPr>
          <w:color w:val="5E5E5E"/>
          <w:spacing w:val="1"/>
          <w:sz w:val="23"/>
        </w:rPr>
        <w:t> </w:t>
      </w:r>
      <w:r>
        <w:rPr>
          <w:color w:val="5E5E5E"/>
          <w:sz w:val="23"/>
        </w:rPr>
        <w:t>of same, reviewed</w:t>
      </w:r>
      <w:r>
        <w:rPr>
          <w:color w:val="5E5E5E"/>
          <w:spacing w:val="1"/>
          <w:sz w:val="23"/>
        </w:rPr>
        <w:t> </w:t>
      </w:r>
      <w:r>
        <w:rPr>
          <w:color w:val="5E5E5E"/>
          <w:sz w:val="23"/>
        </w:rPr>
        <w:t>new</w:t>
      </w:r>
      <w:r>
        <w:rPr>
          <w:color w:val="5E5E5E"/>
          <w:spacing w:val="1"/>
          <w:sz w:val="23"/>
        </w:rPr>
        <w:t> </w:t>
      </w:r>
      <w:r>
        <w:rPr>
          <w:color w:val="4F4F4F"/>
          <w:sz w:val="23"/>
        </w:rPr>
        <w:t>information</w:t>
      </w:r>
      <w:r>
        <w:rPr>
          <w:color w:val="4F4F4F"/>
          <w:spacing w:val="1"/>
          <w:sz w:val="23"/>
        </w:rPr>
        <w:t> </w:t>
      </w:r>
      <w:r>
        <w:rPr>
          <w:color w:val="5E5E5E"/>
          <w:sz w:val="23"/>
        </w:rPr>
        <w:t>panels for Central</w:t>
      </w:r>
      <w:r>
        <w:rPr>
          <w:color w:val="5E5E5E"/>
          <w:spacing w:val="1"/>
          <w:sz w:val="23"/>
        </w:rPr>
        <w:t> </w:t>
      </w:r>
      <w:r>
        <w:rPr>
          <w:color w:val="5E5E5E"/>
          <w:sz w:val="23"/>
        </w:rPr>
        <w:t>Park, emailed</w:t>
      </w:r>
      <w:r>
        <w:rPr>
          <w:color w:val="5E5E5E"/>
          <w:spacing w:val="1"/>
          <w:sz w:val="23"/>
        </w:rPr>
        <w:t> </w:t>
      </w:r>
      <w:r>
        <w:rPr>
          <w:color w:val="5E5E5E"/>
          <w:sz w:val="23"/>
        </w:rPr>
        <w:t>resident</w:t>
      </w:r>
      <w:r>
        <w:rPr>
          <w:color w:val="5E5E5E"/>
          <w:spacing w:val="1"/>
          <w:sz w:val="23"/>
        </w:rPr>
        <w:t> </w:t>
      </w:r>
      <w:r>
        <w:rPr>
          <w:color w:val="5E5E5E"/>
          <w:sz w:val="23"/>
        </w:rPr>
        <w:t>on protocols</w:t>
      </w:r>
      <w:r>
        <w:rPr>
          <w:color w:val="5E5E5E"/>
          <w:spacing w:val="1"/>
          <w:sz w:val="23"/>
        </w:rPr>
        <w:t> </w:t>
      </w:r>
      <w:r>
        <w:rPr>
          <w:color w:val="5E5E5E"/>
          <w:sz w:val="23"/>
        </w:rPr>
        <w:t>for street tree</w:t>
      </w:r>
      <w:r>
        <w:rPr>
          <w:color w:val="5E5E5E"/>
          <w:spacing w:val="1"/>
          <w:sz w:val="23"/>
        </w:rPr>
        <w:t> </w:t>
      </w:r>
      <w:r>
        <w:rPr>
          <w:color w:val="5E5E5E"/>
          <w:sz w:val="23"/>
        </w:rPr>
        <w:t>replacement</w:t>
      </w:r>
      <w:r>
        <w:rPr>
          <w:color w:val="5E5E5E"/>
          <w:spacing w:val="-4"/>
          <w:sz w:val="23"/>
        </w:rPr>
        <w:t> </w:t>
      </w:r>
      <w:r>
        <w:rPr>
          <w:color w:val="7C7C7C"/>
          <w:sz w:val="23"/>
        </w:rPr>
        <w:t>,</w:t>
      </w:r>
      <w:r>
        <w:rPr>
          <w:color w:val="7C7C7C"/>
          <w:spacing w:val="2"/>
          <w:sz w:val="23"/>
        </w:rPr>
        <w:t> </w:t>
      </w:r>
      <w:r>
        <w:rPr>
          <w:color w:val="5E5E5E"/>
          <w:sz w:val="23"/>
        </w:rPr>
        <w:t>emailed</w:t>
      </w:r>
      <w:r>
        <w:rPr>
          <w:color w:val="5E5E5E"/>
          <w:spacing w:val="23"/>
          <w:sz w:val="23"/>
        </w:rPr>
        <w:t> </w:t>
      </w:r>
      <w:r>
        <w:rPr>
          <w:color w:val="5E5E5E"/>
          <w:sz w:val="23"/>
        </w:rPr>
        <w:t>link</w:t>
      </w:r>
      <w:r>
        <w:rPr>
          <w:color w:val="5E5E5E"/>
          <w:spacing w:val="17"/>
          <w:sz w:val="23"/>
        </w:rPr>
        <w:t> </w:t>
      </w:r>
      <w:r>
        <w:rPr>
          <w:color w:val="5E5E5E"/>
          <w:sz w:val="23"/>
        </w:rPr>
        <w:t>to</w:t>
      </w:r>
      <w:r>
        <w:rPr>
          <w:color w:val="5E5E5E"/>
          <w:spacing w:val="6"/>
          <w:sz w:val="23"/>
        </w:rPr>
        <w:t> </w:t>
      </w:r>
      <w:r>
        <w:rPr>
          <w:color w:val="5E5E5E"/>
          <w:sz w:val="23"/>
        </w:rPr>
        <w:t>website</w:t>
      </w:r>
      <w:r>
        <w:rPr>
          <w:color w:val="5E5E5E"/>
          <w:spacing w:val="18"/>
          <w:sz w:val="23"/>
        </w:rPr>
        <w:t> </w:t>
      </w:r>
      <w:r>
        <w:rPr>
          <w:color w:val="5E5E5E"/>
          <w:sz w:val="23"/>
        </w:rPr>
        <w:t>per</w:t>
      </w:r>
      <w:r>
        <w:rPr>
          <w:color w:val="5E5E5E"/>
          <w:spacing w:val="13"/>
          <w:sz w:val="23"/>
        </w:rPr>
        <w:t> </w:t>
      </w:r>
      <w:r>
        <w:rPr>
          <w:color w:val="5E5E5E"/>
          <w:sz w:val="23"/>
        </w:rPr>
        <w:t>resident</w:t>
      </w:r>
      <w:r>
        <w:rPr>
          <w:color w:val="5E5E5E"/>
          <w:spacing w:val="23"/>
          <w:sz w:val="23"/>
        </w:rPr>
        <w:t> </w:t>
      </w:r>
      <w:r>
        <w:rPr>
          <w:color w:val="5E5E5E"/>
          <w:sz w:val="23"/>
        </w:rPr>
        <w:t>request</w:t>
      </w:r>
      <w:r>
        <w:rPr>
          <w:color w:val="5E5E5E"/>
          <w:spacing w:val="8"/>
          <w:sz w:val="23"/>
        </w:rPr>
        <w:t> </w:t>
      </w:r>
      <w:r>
        <w:rPr>
          <w:color w:val="5E5E5E"/>
          <w:sz w:val="23"/>
        </w:rPr>
        <w:t>(14</w:t>
      </w:r>
      <w:r>
        <w:rPr>
          <w:color w:val="5E5E5E"/>
          <w:spacing w:val="4"/>
          <w:sz w:val="23"/>
        </w:rPr>
        <w:t> </w:t>
      </w:r>
      <w:r>
        <w:rPr>
          <w:color w:val="5E5E5E"/>
          <w:sz w:val="23"/>
        </w:rPr>
        <w:t>June)</w:t>
      </w: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689" w:val="left" w:leader="none"/>
        </w:tabs>
        <w:spacing w:line="240" w:lineRule="auto" w:before="0" w:after="0"/>
        <w:ind w:left="681" w:right="345" w:hanging="356"/>
        <w:jc w:val="left"/>
        <w:rPr>
          <w:color w:val="5E5E5E"/>
          <w:sz w:val="23"/>
        </w:rPr>
      </w:pPr>
      <w:r>
        <w:rPr>
          <w:color w:val="5E5E5E"/>
          <w:w w:val="105"/>
          <w:sz w:val="23"/>
        </w:rPr>
        <w:t>All Pro continues main and wireline installation in south right of way of Orange</w:t>
      </w:r>
      <w:r>
        <w:rPr>
          <w:color w:val="5E5E5E"/>
          <w:spacing w:val="1"/>
          <w:w w:val="105"/>
          <w:sz w:val="23"/>
        </w:rPr>
        <w:t> </w:t>
      </w:r>
      <w:r>
        <w:rPr>
          <w:color w:val="5E5E5E"/>
          <w:w w:val="105"/>
          <w:sz w:val="23"/>
        </w:rPr>
        <w:t>Ave</w:t>
      </w:r>
      <w:r>
        <w:rPr>
          <w:color w:val="5E5E5E"/>
          <w:spacing w:val="-8"/>
          <w:w w:val="105"/>
          <w:sz w:val="23"/>
        </w:rPr>
        <w:t> </w:t>
      </w:r>
      <w:r>
        <w:rPr>
          <w:color w:val="5E5E5E"/>
          <w:w w:val="105"/>
          <w:sz w:val="23"/>
        </w:rPr>
        <w:t>from</w:t>
      </w:r>
      <w:r>
        <w:rPr>
          <w:color w:val="5E5E5E"/>
          <w:spacing w:val="-1"/>
          <w:w w:val="105"/>
          <w:sz w:val="23"/>
        </w:rPr>
        <w:t> </w:t>
      </w:r>
      <w:r>
        <w:rPr>
          <w:color w:val="5E5E5E"/>
          <w:w w:val="105"/>
          <w:sz w:val="23"/>
        </w:rPr>
        <w:t>Controller</w:t>
      </w:r>
      <w:r>
        <w:rPr>
          <w:color w:val="5E5E5E"/>
          <w:spacing w:val="4"/>
          <w:w w:val="105"/>
          <w:sz w:val="23"/>
        </w:rPr>
        <w:t> </w:t>
      </w:r>
      <w:r>
        <w:rPr>
          <w:color w:val="5E5E5E"/>
          <w:w w:val="105"/>
          <w:sz w:val="23"/>
        </w:rPr>
        <w:t>52</w:t>
      </w:r>
      <w:r>
        <w:rPr>
          <w:color w:val="5E5E5E"/>
          <w:spacing w:val="-11"/>
          <w:w w:val="105"/>
          <w:sz w:val="23"/>
        </w:rPr>
        <w:t> </w:t>
      </w:r>
      <w:r>
        <w:rPr>
          <w:color w:val="5E5E5E"/>
          <w:w w:val="105"/>
          <w:sz w:val="23"/>
        </w:rPr>
        <w:t>east</w:t>
      </w:r>
      <w:r>
        <w:rPr>
          <w:color w:val="5E5E5E"/>
          <w:spacing w:val="-8"/>
          <w:w w:val="105"/>
          <w:sz w:val="23"/>
        </w:rPr>
        <w:t> </w:t>
      </w:r>
      <w:r>
        <w:rPr>
          <w:color w:val="5E5E5E"/>
          <w:w w:val="105"/>
          <w:sz w:val="23"/>
        </w:rPr>
        <w:t>to</w:t>
      </w:r>
      <w:r>
        <w:rPr>
          <w:color w:val="5E5E5E"/>
          <w:spacing w:val="-12"/>
          <w:w w:val="105"/>
          <w:sz w:val="23"/>
        </w:rPr>
        <w:t> </w:t>
      </w:r>
      <w:r>
        <w:rPr>
          <w:color w:val="5E5E5E"/>
          <w:w w:val="105"/>
          <w:sz w:val="23"/>
        </w:rPr>
        <w:t>entr</w:t>
      </w:r>
      <w:r>
        <w:rPr>
          <w:color w:val="7C7C7C"/>
          <w:w w:val="105"/>
          <w:sz w:val="23"/>
        </w:rPr>
        <w:t>y</w:t>
      </w:r>
      <w:r>
        <w:rPr>
          <w:color w:val="7C7C7C"/>
          <w:spacing w:val="-13"/>
          <w:w w:val="105"/>
          <w:sz w:val="23"/>
        </w:rPr>
        <w:t> </w:t>
      </w:r>
      <w:r>
        <w:rPr>
          <w:color w:val="5E5E5E"/>
          <w:w w:val="105"/>
          <w:sz w:val="23"/>
        </w:rPr>
        <w:t>ofLSF-3</w:t>
      </w:r>
      <w:r>
        <w:rPr>
          <w:color w:val="5E5E5E"/>
          <w:spacing w:val="-6"/>
          <w:w w:val="105"/>
          <w:sz w:val="23"/>
        </w:rPr>
        <w:t> </w:t>
      </w:r>
      <w:r>
        <w:rPr>
          <w:color w:val="5E5E5E"/>
          <w:w w:val="105"/>
          <w:sz w:val="23"/>
        </w:rPr>
        <w:t>and</w:t>
      </w:r>
      <w:r>
        <w:rPr>
          <w:color w:val="5E5E5E"/>
          <w:spacing w:val="5"/>
          <w:w w:val="105"/>
          <w:sz w:val="23"/>
        </w:rPr>
        <w:t> </w:t>
      </w:r>
      <w:r>
        <w:rPr>
          <w:color w:val="5E5E5E"/>
          <w:w w:val="105"/>
          <w:sz w:val="23"/>
        </w:rPr>
        <w:t>irrigation</w:t>
      </w:r>
      <w:r>
        <w:rPr>
          <w:color w:val="5E5E5E"/>
          <w:spacing w:val="4"/>
          <w:w w:val="105"/>
          <w:sz w:val="23"/>
        </w:rPr>
        <w:t> </w:t>
      </w:r>
      <w:r>
        <w:rPr>
          <w:color w:val="5E5E5E"/>
          <w:w w:val="105"/>
          <w:sz w:val="23"/>
        </w:rPr>
        <w:t>along</w:t>
      </w:r>
      <w:r>
        <w:rPr>
          <w:color w:val="5E5E5E"/>
          <w:spacing w:val="-2"/>
          <w:w w:val="105"/>
          <w:sz w:val="23"/>
        </w:rPr>
        <w:t> </w:t>
      </w:r>
      <w:r>
        <w:rPr>
          <w:color w:val="5E5E5E"/>
          <w:w w:val="105"/>
          <w:sz w:val="23"/>
        </w:rPr>
        <w:t>common</w:t>
      </w:r>
      <w:r>
        <w:rPr>
          <w:color w:val="5E5E5E"/>
          <w:spacing w:val="1"/>
          <w:w w:val="105"/>
          <w:sz w:val="23"/>
        </w:rPr>
        <w:t> </w:t>
      </w:r>
      <w:r>
        <w:rPr>
          <w:color w:val="5E5E5E"/>
          <w:w w:val="105"/>
          <w:sz w:val="23"/>
        </w:rPr>
        <w:t>areas</w:t>
      </w:r>
      <w:r>
        <w:rPr>
          <w:color w:val="5E5E5E"/>
          <w:spacing w:val="-58"/>
          <w:w w:val="105"/>
          <w:sz w:val="23"/>
        </w:rPr>
        <w:t> </w:t>
      </w:r>
      <w:r>
        <w:rPr>
          <w:color w:val="5E5E5E"/>
          <w:w w:val="105"/>
          <w:sz w:val="23"/>
        </w:rPr>
        <w:t>and right of way of same</w:t>
      </w:r>
      <w:r>
        <w:rPr>
          <w:color w:val="7C7C7C"/>
          <w:w w:val="105"/>
          <w:sz w:val="23"/>
        </w:rPr>
        <w:t>, </w:t>
      </w:r>
      <w:r>
        <w:rPr>
          <w:color w:val="5E5E5E"/>
          <w:w w:val="105"/>
          <w:sz w:val="23"/>
        </w:rPr>
        <w:t>met with JP II reps on routing for modular classrooms</w:t>
      </w:r>
      <w:r>
        <w:rPr>
          <w:color w:val="5E5E5E"/>
          <w:spacing w:val="1"/>
          <w:w w:val="105"/>
          <w:sz w:val="23"/>
        </w:rPr>
        <w:t> </w:t>
      </w:r>
      <w:r>
        <w:rPr>
          <w:color w:val="5E5E5E"/>
          <w:w w:val="105"/>
          <w:sz w:val="23"/>
        </w:rPr>
        <w:t>delivery in August, registered CDD with Federal Fish and Wildlife to remove</w:t>
      </w:r>
      <w:r>
        <w:rPr>
          <w:color w:val="5E5E5E"/>
          <w:spacing w:val="1"/>
          <w:w w:val="105"/>
          <w:sz w:val="23"/>
        </w:rPr>
        <w:t> </w:t>
      </w:r>
      <w:r>
        <w:rPr>
          <w:color w:val="5E5E5E"/>
          <w:w w:val="105"/>
          <w:sz w:val="23"/>
        </w:rPr>
        <w:t>Canada</w:t>
      </w:r>
      <w:r>
        <w:rPr>
          <w:color w:val="5E5E5E"/>
          <w:spacing w:val="7"/>
          <w:w w:val="105"/>
          <w:sz w:val="23"/>
        </w:rPr>
        <w:t> </w:t>
      </w:r>
      <w:r>
        <w:rPr>
          <w:color w:val="5E5E5E"/>
          <w:w w:val="105"/>
          <w:sz w:val="23"/>
        </w:rPr>
        <w:t>Goose</w:t>
      </w:r>
      <w:r>
        <w:rPr>
          <w:color w:val="5E5E5E"/>
          <w:spacing w:val="-2"/>
          <w:w w:val="105"/>
          <w:sz w:val="23"/>
        </w:rPr>
        <w:t> </w:t>
      </w:r>
      <w:r>
        <w:rPr>
          <w:color w:val="5E5E5E"/>
          <w:w w:val="105"/>
          <w:sz w:val="23"/>
        </w:rPr>
        <w:t>eggs</w:t>
      </w:r>
      <w:r>
        <w:rPr>
          <w:color w:val="5E5E5E"/>
          <w:spacing w:val="-5"/>
          <w:w w:val="105"/>
          <w:sz w:val="23"/>
        </w:rPr>
        <w:t> </w:t>
      </w:r>
      <w:r>
        <w:rPr>
          <w:color w:val="5E5E5E"/>
          <w:w w:val="105"/>
          <w:sz w:val="23"/>
        </w:rPr>
        <w:t>and</w:t>
      </w:r>
      <w:r>
        <w:rPr>
          <w:color w:val="5E5E5E"/>
          <w:spacing w:val="9"/>
          <w:w w:val="105"/>
          <w:sz w:val="23"/>
        </w:rPr>
        <w:t> </w:t>
      </w:r>
      <w:r>
        <w:rPr>
          <w:color w:val="5E5E5E"/>
          <w:w w:val="105"/>
          <w:sz w:val="23"/>
        </w:rPr>
        <w:t>nests</w:t>
      </w:r>
      <w:r>
        <w:rPr>
          <w:color w:val="5E5E5E"/>
          <w:spacing w:val="-5"/>
          <w:w w:val="105"/>
          <w:sz w:val="23"/>
        </w:rPr>
        <w:t> </w:t>
      </w:r>
      <w:r>
        <w:rPr>
          <w:color w:val="5E5E5E"/>
          <w:w w:val="105"/>
          <w:sz w:val="23"/>
        </w:rPr>
        <w:t>in</w:t>
      </w:r>
      <w:r>
        <w:rPr>
          <w:color w:val="5E5E5E"/>
          <w:spacing w:val="-4"/>
          <w:w w:val="105"/>
          <w:sz w:val="23"/>
        </w:rPr>
        <w:t> </w:t>
      </w:r>
      <w:r>
        <w:rPr>
          <w:color w:val="5E5E5E"/>
          <w:w w:val="105"/>
          <w:sz w:val="23"/>
        </w:rPr>
        <w:t>Southwood</w:t>
      </w:r>
      <w:r>
        <w:rPr>
          <w:color w:val="5E5E5E"/>
          <w:spacing w:val="20"/>
          <w:w w:val="105"/>
          <w:sz w:val="23"/>
        </w:rPr>
        <w:t> </w:t>
      </w:r>
      <w:r>
        <w:rPr>
          <w:color w:val="5E5E5E"/>
          <w:w w:val="105"/>
          <w:sz w:val="23"/>
        </w:rPr>
        <w:t>(15</w:t>
      </w:r>
      <w:r>
        <w:rPr>
          <w:color w:val="5E5E5E"/>
          <w:spacing w:val="3"/>
          <w:w w:val="105"/>
          <w:sz w:val="23"/>
        </w:rPr>
        <w:t> </w:t>
      </w:r>
      <w:r>
        <w:rPr>
          <w:color w:val="5E5E5E"/>
          <w:w w:val="105"/>
          <w:sz w:val="23"/>
        </w:rPr>
        <w:t>June)</w:t>
      </w: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689" w:val="left" w:leader="none"/>
        </w:tabs>
        <w:spacing w:line="244" w:lineRule="auto" w:before="1" w:after="0"/>
        <w:ind w:left="686" w:right="187" w:hanging="356"/>
        <w:jc w:val="left"/>
        <w:rPr>
          <w:color w:val="5E5E5E"/>
          <w:sz w:val="23"/>
        </w:rPr>
      </w:pPr>
      <w:r>
        <w:rPr>
          <w:color w:val="5E5E5E"/>
          <w:spacing w:val="-1"/>
          <w:w w:val="105"/>
          <w:sz w:val="23"/>
        </w:rPr>
        <w:t>All</w:t>
      </w:r>
      <w:r>
        <w:rPr>
          <w:color w:val="5E5E5E"/>
          <w:spacing w:val="-7"/>
          <w:w w:val="105"/>
          <w:sz w:val="23"/>
        </w:rPr>
        <w:t> </w:t>
      </w:r>
      <w:r>
        <w:rPr>
          <w:color w:val="5E5E5E"/>
          <w:spacing w:val="-1"/>
          <w:w w:val="105"/>
          <w:sz w:val="23"/>
        </w:rPr>
        <w:t>Pro</w:t>
      </w:r>
      <w:r>
        <w:rPr>
          <w:color w:val="5E5E5E"/>
          <w:spacing w:val="-10"/>
          <w:w w:val="105"/>
          <w:sz w:val="23"/>
        </w:rPr>
        <w:t> </w:t>
      </w:r>
      <w:r>
        <w:rPr>
          <w:color w:val="5E5E5E"/>
          <w:spacing w:val="-1"/>
          <w:w w:val="105"/>
          <w:sz w:val="23"/>
        </w:rPr>
        <w:t>and</w:t>
      </w:r>
      <w:r>
        <w:rPr>
          <w:color w:val="5E5E5E"/>
          <w:spacing w:val="-9"/>
          <w:w w:val="105"/>
          <w:sz w:val="23"/>
        </w:rPr>
        <w:t> </w:t>
      </w:r>
      <w:r>
        <w:rPr>
          <w:color w:val="5E5E5E"/>
          <w:spacing w:val="-1"/>
          <w:w w:val="105"/>
          <w:sz w:val="23"/>
        </w:rPr>
        <w:t>Sandco</w:t>
      </w:r>
      <w:r>
        <w:rPr>
          <w:color w:val="5E5E5E"/>
          <w:spacing w:val="-5"/>
          <w:w w:val="105"/>
          <w:sz w:val="23"/>
        </w:rPr>
        <w:t> </w:t>
      </w:r>
      <w:r>
        <w:rPr>
          <w:color w:val="5E5E5E"/>
          <w:spacing w:val="-1"/>
          <w:w w:val="105"/>
          <w:sz w:val="23"/>
        </w:rPr>
        <w:t>installing</w:t>
      </w:r>
      <w:r>
        <w:rPr>
          <w:color w:val="5E5E5E"/>
          <w:spacing w:val="-4"/>
          <w:w w:val="105"/>
          <w:sz w:val="23"/>
        </w:rPr>
        <w:t> </w:t>
      </w:r>
      <w:r>
        <w:rPr>
          <w:color w:val="5E5E5E"/>
          <w:spacing w:val="-1"/>
          <w:w w:val="105"/>
          <w:sz w:val="23"/>
        </w:rPr>
        <w:t>sleeve</w:t>
      </w:r>
      <w:r>
        <w:rPr>
          <w:color w:val="7C7C7C"/>
          <w:spacing w:val="-1"/>
          <w:w w:val="105"/>
          <w:sz w:val="23"/>
        </w:rPr>
        <w:t>,</w:t>
      </w:r>
      <w:r>
        <w:rPr>
          <w:color w:val="7C7C7C"/>
          <w:spacing w:val="-12"/>
          <w:w w:val="105"/>
          <w:sz w:val="23"/>
        </w:rPr>
        <w:t> </w:t>
      </w:r>
      <w:r>
        <w:rPr>
          <w:color w:val="5E5E5E"/>
          <w:spacing w:val="-1"/>
          <w:w w:val="105"/>
          <w:sz w:val="23"/>
        </w:rPr>
        <w:t>6</w:t>
      </w:r>
      <w:r>
        <w:rPr>
          <w:color w:val="7C7C7C"/>
          <w:spacing w:val="-1"/>
          <w:w w:val="105"/>
          <w:sz w:val="23"/>
        </w:rPr>
        <w:t>"</w:t>
      </w:r>
      <w:r>
        <w:rPr>
          <w:color w:val="7C7C7C"/>
          <w:spacing w:val="-4"/>
          <w:w w:val="105"/>
          <w:sz w:val="23"/>
        </w:rPr>
        <w:t> </w:t>
      </w:r>
      <w:r>
        <w:rPr>
          <w:color w:val="5E5E5E"/>
          <w:spacing w:val="-1"/>
          <w:w w:val="105"/>
          <w:sz w:val="23"/>
        </w:rPr>
        <w:t>mainline</w:t>
      </w:r>
      <w:r>
        <w:rPr>
          <w:color w:val="5E5E5E"/>
          <w:spacing w:val="3"/>
          <w:w w:val="105"/>
          <w:sz w:val="23"/>
        </w:rPr>
        <w:t> </w:t>
      </w:r>
      <w:r>
        <w:rPr>
          <w:color w:val="5E5E5E"/>
          <w:w w:val="105"/>
          <w:sz w:val="23"/>
        </w:rPr>
        <w:t>zone</w:t>
      </w:r>
      <w:r>
        <w:rPr>
          <w:color w:val="5E5E5E"/>
          <w:spacing w:val="-10"/>
          <w:w w:val="105"/>
          <w:sz w:val="23"/>
        </w:rPr>
        <w:t> </w:t>
      </w:r>
      <w:r>
        <w:rPr>
          <w:color w:val="5E5E5E"/>
          <w:w w:val="105"/>
          <w:sz w:val="23"/>
        </w:rPr>
        <w:t>and</w:t>
      </w:r>
      <w:r>
        <w:rPr>
          <w:color w:val="5E5E5E"/>
          <w:spacing w:val="-6"/>
          <w:w w:val="105"/>
          <w:sz w:val="23"/>
        </w:rPr>
        <w:t> </w:t>
      </w:r>
      <w:r>
        <w:rPr>
          <w:color w:val="5E5E5E"/>
          <w:w w:val="105"/>
          <w:sz w:val="23"/>
        </w:rPr>
        <w:t>wirelines</w:t>
      </w:r>
      <w:r>
        <w:rPr>
          <w:color w:val="5E5E5E"/>
          <w:spacing w:val="-5"/>
          <w:w w:val="105"/>
          <w:sz w:val="23"/>
        </w:rPr>
        <w:t> </w:t>
      </w:r>
      <w:r>
        <w:rPr>
          <w:color w:val="5E5E5E"/>
          <w:w w:val="105"/>
          <w:sz w:val="23"/>
        </w:rPr>
        <w:t>at</w:t>
      </w:r>
      <w:r>
        <w:rPr>
          <w:color w:val="5E5E5E"/>
          <w:spacing w:val="-15"/>
          <w:w w:val="105"/>
          <w:sz w:val="23"/>
        </w:rPr>
        <w:t> </w:t>
      </w:r>
      <w:r>
        <w:rPr>
          <w:color w:val="5E5E5E"/>
          <w:w w:val="105"/>
          <w:sz w:val="23"/>
        </w:rPr>
        <w:t>Coneflower</w:t>
      </w:r>
      <w:r>
        <w:rPr>
          <w:color w:val="5E5E5E"/>
          <w:spacing w:val="-58"/>
          <w:w w:val="105"/>
          <w:sz w:val="23"/>
        </w:rPr>
        <w:t> </w:t>
      </w:r>
      <w:r>
        <w:rPr>
          <w:color w:val="5E5E5E"/>
          <w:w w:val="105"/>
          <w:sz w:val="23"/>
        </w:rPr>
        <w:t>and Orange Ave entry to LDR-5 Phase 3</w:t>
      </w:r>
      <w:r>
        <w:rPr>
          <w:color w:val="7C7C7C"/>
          <w:w w:val="105"/>
          <w:sz w:val="23"/>
        </w:rPr>
        <w:t>, </w:t>
      </w:r>
      <w:r>
        <w:rPr>
          <w:color w:val="5E5E5E"/>
          <w:w w:val="105"/>
          <w:sz w:val="23"/>
        </w:rPr>
        <w:t>proofed information signage for Central</w:t>
      </w:r>
      <w:r>
        <w:rPr>
          <w:color w:val="5E5E5E"/>
          <w:spacing w:val="1"/>
          <w:w w:val="105"/>
          <w:sz w:val="23"/>
        </w:rPr>
        <w:t> </w:t>
      </w:r>
      <w:r>
        <w:rPr>
          <w:color w:val="5E5E5E"/>
          <w:w w:val="105"/>
          <w:sz w:val="23"/>
        </w:rPr>
        <w:t>Park,</w:t>
      </w:r>
      <w:r>
        <w:rPr>
          <w:color w:val="5E5E5E"/>
          <w:spacing w:val="-4"/>
          <w:w w:val="105"/>
          <w:sz w:val="23"/>
        </w:rPr>
        <w:t> </w:t>
      </w:r>
      <w:r>
        <w:rPr>
          <w:color w:val="5E5E5E"/>
          <w:w w:val="105"/>
          <w:sz w:val="23"/>
        </w:rPr>
        <w:t>received</w:t>
      </w:r>
      <w:r>
        <w:rPr>
          <w:color w:val="5E5E5E"/>
          <w:spacing w:val="10"/>
          <w:w w:val="105"/>
          <w:sz w:val="23"/>
        </w:rPr>
        <w:t> </w:t>
      </w:r>
      <w:r>
        <w:rPr>
          <w:color w:val="5E5E5E"/>
          <w:w w:val="105"/>
          <w:sz w:val="23"/>
        </w:rPr>
        <w:t>special</w:t>
      </w:r>
      <w:r>
        <w:rPr>
          <w:color w:val="5E5E5E"/>
          <w:spacing w:val="5"/>
          <w:w w:val="105"/>
          <w:sz w:val="23"/>
        </w:rPr>
        <w:t> </w:t>
      </w:r>
      <w:r>
        <w:rPr>
          <w:color w:val="5E5E5E"/>
          <w:w w:val="105"/>
          <w:sz w:val="23"/>
        </w:rPr>
        <w:t>use</w:t>
      </w:r>
      <w:r>
        <w:rPr>
          <w:color w:val="5E5E5E"/>
          <w:spacing w:val="-7"/>
          <w:w w:val="105"/>
          <w:sz w:val="23"/>
        </w:rPr>
        <w:t> </w:t>
      </w:r>
      <w:r>
        <w:rPr>
          <w:color w:val="5E5E5E"/>
          <w:w w:val="105"/>
          <w:sz w:val="23"/>
        </w:rPr>
        <w:t>app</w:t>
      </w:r>
      <w:r>
        <w:rPr>
          <w:color w:val="5E5E5E"/>
          <w:spacing w:val="-7"/>
          <w:w w:val="105"/>
          <w:sz w:val="23"/>
        </w:rPr>
        <w:t> </w:t>
      </w:r>
      <w:r>
        <w:rPr>
          <w:color w:val="5E5E5E"/>
          <w:w w:val="105"/>
          <w:sz w:val="23"/>
        </w:rPr>
        <w:t>and</w:t>
      </w:r>
      <w:r>
        <w:rPr>
          <w:color w:val="5E5E5E"/>
          <w:spacing w:val="-3"/>
          <w:w w:val="105"/>
          <w:sz w:val="23"/>
        </w:rPr>
        <w:t> </w:t>
      </w:r>
      <w:r>
        <w:rPr>
          <w:color w:val="5E5E5E"/>
          <w:w w:val="105"/>
          <w:sz w:val="23"/>
        </w:rPr>
        <w:t>spoke</w:t>
      </w:r>
      <w:r>
        <w:rPr>
          <w:color w:val="5E5E5E"/>
          <w:spacing w:val="-7"/>
          <w:w w:val="105"/>
          <w:sz w:val="23"/>
        </w:rPr>
        <w:t> </w:t>
      </w:r>
      <w:r>
        <w:rPr>
          <w:color w:val="5E5E5E"/>
          <w:w w:val="105"/>
          <w:sz w:val="23"/>
        </w:rPr>
        <w:t>with</w:t>
      </w:r>
      <w:r>
        <w:rPr>
          <w:color w:val="5E5E5E"/>
          <w:spacing w:val="-1"/>
          <w:w w:val="105"/>
          <w:sz w:val="23"/>
        </w:rPr>
        <w:t> </w:t>
      </w:r>
      <w:r>
        <w:rPr>
          <w:color w:val="5E5E5E"/>
          <w:w w:val="105"/>
          <w:sz w:val="23"/>
        </w:rPr>
        <w:t>homeowner</w:t>
      </w:r>
      <w:r>
        <w:rPr>
          <w:color w:val="5E5E5E"/>
          <w:spacing w:val="1"/>
          <w:w w:val="105"/>
          <w:sz w:val="23"/>
        </w:rPr>
        <w:t> </w:t>
      </w:r>
      <w:r>
        <w:rPr>
          <w:color w:val="5E5E5E"/>
          <w:w w:val="105"/>
          <w:sz w:val="23"/>
        </w:rPr>
        <w:t>concerning</w:t>
      </w:r>
      <w:r>
        <w:rPr>
          <w:color w:val="5E5E5E"/>
          <w:spacing w:val="4"/>
          <w:w w:val="105"/>
          <w:sz w:val="23"/>
        </w:rPr>
        <w:t> </w:t>
      </w:r>
      <w:r>
        <w:rPr>
          <w:color w:val="5E5E5E"/>
          <w:w w:val="105"/>
          <w:sz w:val="23"/>
        </w:rPr>
        <w:t>same,</w:t>
      </w:r>
    </w:p>
    <w:p>
      <w:pPr>
        <w:spacing w:after="0" w:line="244" w:lineRule="auto"/>
        <w:jc w:val="left"/>
        <w:rPr>
          <w:sz w:val="23"/>
        </w:rPr>
        <w:sectPr>
          <w:headerReference w:type="default" r:id="rId243"/>
          <w:footerReference w:type="default" r:id="rId244"/>
          <w:pgSz w:w="11900" w:h="15500"/>
          <w:pgMar w:header="0" w:footer="0" w:top="1180" w:bottom="0" w:left="1660" w:right="1380"/>
        </w:sectPr>
      </w:pPr>
    </w:p>
    <w:p>
      <w:pPr>
        <w:spacing w:line="249" w:lineRule="auto" w:before="71"/>
        <w:ind w:left="666" w:right="0" w:firstLine="3"/>
        <w:jc w:val="left"/>
        <w:rPr>
          <w:rFonts w:ascii="Times New Roman"/>
          <w:sz w:val="23"/>
        </w:rPr>
      </w:pPr>
      <w:r>
        <w:rPr/>
        <w:pict>
          <v:rect style="position:absolute;margin-left:224.911591pt;margin-top:772.317932pt;width:369.808394pt;height:.480446pt;mso-position-horizontal-relative:page;mso-position-vertical-relative:page;z-index:15827968" id="docshape472" filled="true" fillcolor="#000000" stroked="false">
            <v:fill type="solid"/>
            <w10:wrap type="none"/>
          </v:rect>
        </w:pict>
      </w:r>
      <w:r>
        <w:rPr>
          <w:rFonts w:ascii="Times New Roman"/>
          <w:color w:val="5D5D5D"/>
          <w:spacing w:val="-1"/>
          <w:w w:val="105"/>
          <w:sz w:val="23"/>
        </w:rPr>
        <w:t>scheduled</w:t>
      </w:r>
      <w:r>
        <w:rPr>
          <w:rFonts w:ascii="Times New Roman"/>
          <w:color w:val="5D5D5D"/>
          <w:spacing w:val="-3"/>
          <w:w w:val="105"/>
          <w:sz w:val="23"/>
        </w:rPr>
        <w:t> </w:t>
      </w:r>
      <w:r>
        <w:rPr>
          <w:rFonts w:ascii="Times New Roman"/>
          <w:color w:val="5D5D5D"/>
          <w:w w:val="105"/>
          <w:sz w:val="23"/>
        </w:rPr>
        <w:t>street</w:t>
      </w:r>
      <w:r>
        <w:rPr>
          <w:rFonts w:ascii="Times New Roman"/>
          <w:color w:val="5D5D5D"/>
          <w:spacing w:val="-10"/>
          <w:w w:val="105"/>
          <w:sz w:val="23"/>
        </w:rPr>
        <w:t> </w:t>
      </w:r>
      <w:r>
        <w:rPr>
          <w:rFonts w:ascii="Times New Roman"/>
          <w:color w:val="5D5D5D"/>
          <w:w w:val="105"/>
          <w:sz w:val="23"/>
        </w:rPr>
        <w:t>tree</w:t>
      </w:r>
      <w:r>
        <w:rPr>
          <w:rFonts w:ascii="Times New Roman"/>
          <w:color w:val="5D5D5D"/>
          <w:spacing w:val="-13"/>
          <w:w w:val="105"/>
          <w:sz w:val="23"/>
        </w:rPr>
        <w:t> </w:t>
      </w:r>
      <w:r>
        <w:rPr>
          <w:rFonts w:ascii="Times New Roman"/>
          <w:color w:val="5D5D5D"/>
          <w:w w:val="105"/>
          <w:sz w:val="23"/>
        </w:rPr>
        <w:t>trimming</w:t>
      </w:r>
      <w:r>
        <w:rPr>
          <w:rFonts w:ascii="Times New Roman"/>
          <w:color w:val="5D5D5D"/>
          <w:spacing w:val="-3"/>
          <w:w w:val="105"/>
          <w:sz w:val="23"/>
        </w:rPr>
        <w:t> </w:t>
      </w:r>
      <w:r>
        <w:rPr>
          <w:rFonts w:ascii="Times New Roman"/>
          <w:color w:val="5D5D5D"/>
          <w:w w:val="105"/>
          <w:sz w:val="23"/>
        </w:rPr>
        <w:t>on</w:t>
      </w:r>
      <w:r>
        <w:rPr>
          <w:rFonts w:ascii="Times New Roman"/>
          <w:color w:val="5D5D5D"/>
          <w:spacing w:val="-14"/>
          <w:w w:val="105"/>
          <w:sz w:val="23"/>
        </w:rPr>
        <w:t> </w:t>
      </w:r>
      <w:r>
        <w:rPr>
          <w:rFonts w:ascii="Times New Roman"/>
          <w:color w:val="5D5D5D"/>
          <w:w w:val="105"/>
          <w:sz w:val="23"/>
        </w:rPr>
        <w:t>Four</w:t>
      </w:r>
      <w:r>
        <w:rPr>
          <w:rFonts w:ascii="Times New Roman"/>
          <w:color w:val="5D5D5D"/>
          <w:spacing w:val="-6"/>
          <w:w w:val="105"/>
          <w:sz w:val="23"/>
        </w:rPr>
        <w:t> </w:t>
      </w:r>
      <w:r>
        <w:rPr>
          <w:rFonts w:ascii="Times New Roman"/>
          <w:color w:val="5D5D5D"/>
          <w:w w:val="105"/>
          <w:sz w:val="23"/>
        </w:rPr>
        <w:t>Oaks</w:t>
      </w:r>
      <w:r>
        <w:rPr>
          <w:rFonts w:ascii="Times New Roman"/>
          <w:color w:val="5D5D5D"/>
          <w:spacing w:val="-15"/>
          <w:w w:val="105"/>
          <w:sz w:val="23"/>
        </w:rPr>
        <w:t> </w:t>
      </w:r>
      <w:r>
        <w:rPr>
          <w:rFonts w:ascii="Times New Roman"/>
          <w:color w:val="5D5D5D"/>
          <w:w w:val="105"/>
          <w:sz w:val="23"/>
        </w:rPr>
        <w:t>at</w:t>
      </w:r>
      <w:r>
        <w:rPr>
          <w:rFonts w:ascii="Times New Roman"/>
          <w:color w:val="5D5D5D"/>
          <w:spacing w:val="-13"/>
          <w:w w:val="105"/>
          <w:sz w:val="23"/>
        </w:rPr>
        <w:t> </w:t>
      </w:r>
      <w:r>
        <w:rPr>
          <w:rFonts w:ascii="Times New Roman"/>
          <w:color w:val="5D5D5D"/>
          <w:w w:val="105"/>
          <w:sz w:val="23"/>
        </w:rPr>
        <w:t>3731</w:t>
      </w:r>
      <w:r>
        <w:rPr>
          <w:rFonts w:ascii="Times New Roman"/>
          <w:color w:val="5D5D5D"/>
          <w:spacing w:val="-6"/>
          <w:w w:val="105"/>
          <w:sz w:val="23"/>
        </w:rPr>
        <w:t> </w:t>
      </w:r>
      <w:r>
        <w:rPr>
          <w:rFonts w:ascii="Times New Roman"/>
          <w:color w:val="5D5D5D"/>
          <w:w w:val="105"/>
          <w:sz w:val="23"/>
        </w:rPr>
        <w:t>with</w:t>
      </w:r>
      <w:r>
        <w:rPr>
          <w:rFonts w:ascii="Times New Roman"/>
          <w:color w:val="5D5D5D"/>
          <w:spacing w:val="-5"/>
          <w:w w:val="105"/>
          <w:sz w:val="23"/>
        </w:rPr>
        <w:t> </w:t>
      </w:r>
      <w:r>
        <w:rPr>
          <w:rFonts w:ascii="Times New Roman"/>
          <w:color w:val="5D5D5D"/>
          <w:w w:val="105"/>
          <w:sz w:val="23"/>
        </w:rPr>
        <w:t>homeowner,</w:t>
      </w:r>
      <w:r>
        <w:rPr>
          <w:rFonts w:ascii="Times New Roman"/>
          <w:color w:val="5D5D5D"/>
          <w:spacing w:val="-1"/>
          <w:w w:val="105"/>
          <w:sz w:val="23"/>
        </w:rPr>
        <w:t> </w:t>
      </w:r>
      <w:r>
        <w:rPr>
          <w:rFonts w:ascii="Times New Roman"/>
          <w:color w:val="5D5D5D"/>
          <w:w w:val="105"/>
          <w:sz w:val="23"/>
        </w:rPr>
        <w:t>met</w:t>
      </w:r>
      <w:r>
        <w:rPr>
          <w:rFonts w:ascii="Times New Roman"/>
          <w:color w:val="5D5D5D"/>
          <w:spacing w:val="-9"/>
          <w:w w:val="105"/>
          <w:sz w:val="23"/>
        </w:rPr>
        <w:t> </w:t>
      </w:r>
      <w:r>
        <w:rPr>
          <w:rFonts w:ascii="Times New Roman"/>
          <w:color w:val="5D5D5D"/>
          <w:w w:val="105"/>
          <w:sz w:val="23"/>
        </w:rPr>
        <w:t>with</w:t>
      </w:r>
      <w:r>
        <w:rPr>
          <w:rFonts w:ascii="Times New Roman"/>
          <w:color w:val="5D5D5D"/>
          <w:spacing w:val="-57"/>
          <w:w w:val="105"/>
          <w:sz w:val="23"/>
        </w:rPr>
        <w:t> </w:t>
      </w:r>
      <w:r>
        <w:rPr>
          <w:rFonts w:ascii="Times New Roman"/>
          <w:color w:val="5D5D5D"/>
          <w:w w:val="105"/>
          <w:sz w:val="23"/>
        </w:rPr>
        <w:t>wildlife controller officer and requested quote to displace Canada Geese from</w:t>
      </w:r>
      <w:r>
        <w:rPr>
          <w:rFonts w:ascii="Times New Roman"/>
          <w:color w:val="5D5D5D"/>
          <w:spacing w:val="1"/>
          <w:w w:val="105"/>
          <w:sz w:val="23"/>
        </w:rPr>
        <w:t> </w:t>
      </w:r>
      <w:r>
        <w:rPr>
          <w:rFonts w:ascii="Times New Roman"/>
          <w:color w:val="5D5D5D"/>
          <w:w w:val="105"/>
          <w:sz w:val="23"/>
        </w:rPr>
        <w:t>SWMF</w:t>
      </w:r>
      <w:r>
        <w:rPr>
          <w:rFonts w:ascii="Times New Roman"/>
          <w:color w:val="5D5D5D"/>
          <w:spacing w:val="3"/>
          <w:w w:val="105"/>
          <w:sz w:val="23"/>
        </w:rPr>
        <w:t> </w:t>
      </w:r>
      <w:r>
        <w:rPr>
          <w:rFonts w:ascii="Times New Roman"/>
          <w:color w:val="5D5D5D"/>
          <w:w w:val="105"/>
          <w:sz w:val="23"/>
        </w:rPr>
        <w:t>FL 130</w:t>
      </w:r>
      <w:r>
        <w:rPr>
          <w:rFonts w:ascii="Times New Roman"/>
          <w:color w:val="5D5D5D"/>
          <w:spacing w:val="4"/>
          <w:w w:val="105"/>
          <w:sz w:val="23"/>
        </w:rPr>
        <w:t> </w:t>
      </w:r>
      <w:r>
        <w:rPr>
          <w:rFonts w:ascii="Times New Roman"/>
          <w:color w:val="5D5D5D"/>
          <w:w w:val="105"/>
          <w:sz w:val="23"/>
        </w:rPr>
        <w:t>(16</w:t>
      </w:r>
      <w:r>
        <w:rPr>
          <w:rFonts w:ascii="Times New Roman"/>
          <w:color w:val="5D5D5D"/>
          <w:spacing w:val="-5"/>
          <w:w w:val="105"/>
          <w:sz w:val="23"/>
        </w:rPr>
        <w:t> </w:t>
      </w:r>
      <w:r>
        <w:rPr>
          <w:rFonts w:ascii="Times New Roman"/>
          <w:color w:val="5D5D5D"/>
          <w:w w:val="105"/>
          <w:sz w:val="23"/>
        </w:rPr>
        <w:t>June)</w:t>
      </w:r>
    </w:p>
    <w:p>
      <w:pPr>
        <w:pStyle w:val="BodyText"/>
        <w:spacing w:before="2"/>
        <w:rPr>
          <w:rFonts w:ascii="Times New Roman"/>
          <w:sz w:val="25"/>
        </w:rPr>
      </w:pPr>
    </w:p>
    <w:p>
      <w:pPr>
        <w:pStyle w:val="ListParagraph"/>
        <w:numPr>
          <w:ilvl w:val="1"/>
          <w:numId w:val="12"/>
        </w:numPr>
        <w:tabs>
          <w:tab w:pos="663" w:val="left" w:leader="none"/>
        </w:tabs>
        <w:spacing w:line="249" w:lineRule="auto" w:before="0" w:after="0"/>
        <w:ind w:left="657" w:right="190" w:hanging="345"/>
        <w:jc w:val="left"/>
        <w:rPr>
          <w:color w:val="5D5D5D"/>
          <w:sz w:val="23"/>
        </w:rPr>
      </w:pPr>
      <w:r>
        <w:rPr>
          <w:color w:val="5D5D5D"/>
          <w:w w:val="105"/>
          <w:sz w:val="23"/>
        </w:rPr>
        <w:t>Received proposal from BlackThumb Services for geese relocation from SWMF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sz w:val="23"/>
        </w:rPr>
        <w:t>FL-130,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proof read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verbiage for information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signage in Central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Park and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exchanged</w:t>
      </w:r>
      <w:r>
        <w:rPr>
          <w:color w:val="5D5D5D"/>
          <w:spacing w:val="-55"/>
          <w:sz w:val="23"/>
        </w:rPr>
        <w:t> </w:t>
      </w:r>
      <w:r>
        <w:rPr>
          <w:color w:val="5D5D5D"/>
          <w:w w:val="105"/>
          <w:sz w:val="23"/>
        </w:rPr>
        <w:t>emails with Graphic Designer dealing </w:t>
      </w:r>
      <w:r>
        <w:rPr>
          <w:color w:val="747474"/>
          <w:w w:val="105"/>
          <w:sz w:val="23"/>
        </w:rPr>
        <w:t>with </w:t>
      </w:r>
      <w:r>
        <w:rPr>
          <w:color w:val="5D5D5D"/>
          <w:w w:val="105"/>
          <w:sz w:val="23"/>
        </w:rPr>
        <w:t>typos, received quote for replacement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stairs</w:t>
      </w:r>
      <w:r>
        <w:rPr>
          <w:color w:val="5D5D5D"/>
          <w:spacing w:val="-2"/>
          <w:w w:val="105"/>
          <w:sz w:val="23"/>
        </w:rPr>
        <w:t> </w:t>
      </w:r>
      <w:r>
        <w:rPr>
          <w:color w:val="5D5D5D"/>
          <w:w w:val="105"/>
          <w:sz w:val="23"/>
        </w:rPr>
        <w:t>on</w:t>
      </w:r>
      <w:r>
        <w:rPr>
          <w:color w:val="5D5D5D"/>
          <w:spacing w:val="-8"/>
          <w:w w:val="105"/>
          <w:sz w:val="23"/>
        </w:rPr>
        <w:t> </w:t>
      </w:r>
      <w:r>
        <w:rPr>
          <w:color w:val="5D5D5D"/>
          <w:w w:val="105"/>
          <w:sz w:val="23"/>
        </w:rPr>
        <w:t>Tot</w:t>
      </w:r>
      <w:r>
        <w:rPr>
          <w:color w:val="5D5D5D"/>
          <w:spacing w:val="8"/>
          <w:w w:val="105"/>
          <w:sz w:val="23"/>
        </w:rPr>
        <w:t> </w:t>
      </w:r>
      <w:r>
        <w:rPr>
          <w:color w:val="5D5D5D"/>
          <w:w w:val="105"/>
          <w:sz w:val="23"/>
        </w:rPr>
        <w:t>Lot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(17</w:t>
      </w:r>
      <w:r>
        <w:rPr>
          <w:color w:val="5D5D5D"/>
          <w:spacing w:val="-3"/>
          <w:w w:val="105"/>
          <w:sz w:val="23"/>
        </w:rPr>
        <w:t> </w:t>
      </w:r>
      <w:r>
        <w:rPr>
          <w:color w:val="5D5D5D"/>
          <w:w w:val="105"/>
          <w:sz w:val="23"/>
        </w:rPr>
        <w:t>June)</w:t>
      </w:r>
    </w:p>
    <w:p>
      <w:pPr>
        <w:pStyle w:val="BodyText"/>
        <w:spacing w:before="7"/>
        <w:rPr>
          <w:rFonts w:ascii="Times New Roman"/>
          <w:sz w:val="24"/>
        </w:rPr>
      </w:pPr>
    </w:p>
    <w:p>
      <w:pPr>
        <w:pStyle w:val="ListParagraph"/>
        <w:numPr>
          <w:ilvl w:val="1"/>
          <w:numId w:val="12"/>
        </w:numPr>
        <w:tabs>
          <w:tab w:pos="658" w:val="left" w:leader="none"/>
        </w:tabs>
        <w:spacing w:line="249" w:lineRule="auto" w:before="1" w:after="0"/>
        <w:ind w:left="652" w:right="288" w:hanging="350"/>
        <w:jc w:val="left"/>
        <w:rPr>
          <w:color w:val="5D5D5D"/>
          <w:sz w:val="23"/>
        </w:rPr>
      </w:pPr>
      <w:r>
        <w:rPr>
          <w:color w:val="5D5D5D"/>
          <w:sz w:val="23"/>
        </w:rPr>
        <w:t>Received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update from engineering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company</w:t>
      </w:r>
      <w:r>
        <w:rPr>
          <w:color w:val="5D5D5D"/>
          <w:spacing w:val="57"/>
          <w:sz w:val="23"/>
        </w:rPr>
        <w:t> </w:t>
      </w:r>
      <w:r>
        <w:rPr>
          <w:color w:val="5D5D5D"/>
          <w:sz w:val="23"/>
        </w:rPr>
        <w:t>concerning</w:t>
      </w:r>
      <w:r>
        <w:rPr>
          <w:color w:val="5D5D5D"/>
          <w:spacing w:val="58"/>
          <w:sz w:val="23"/>
        </w:rPr>
        <w:t> </w:t>
      </w:r>
      <w:r>
        <w:rPr>
          <w:color w:val="5D5D5D"/>
          <w:sz w:val="23"/>
        </w:rPr>
        <w:t>monitor</w:t>
      </w:r>
      <w:r>
        <w:rPr>
          <w:color w:val="5D5D5D"/>
          <w:spacing w:val="57"/>
          <w:sz w:val="23"/>
        </w:rPr>
        <w:t> </w:t>
      </w:r>
      <w:r>
        <w:rPr>
          <w:color w:val="5D5D5D"/>
          <w:sz w:val="23"/>
        </w:rPr>
        <w:t>well installation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for</w:t>
      </w:r>
      <w:r>
        <w:rPr>
          <w:color w:val="5D5D5D"/>
          <w:spacing w:val="18"/>
          <w:sz w:val="23"/>
        </w:rPr>
        <w:t> </w:t>
      </w:r>
      <w:r>
        <w:rPr>
          <w:color w:val="5D5D5D"/>
          <w:sz w:val="23"/>
        </w:rPr>
        <w:t>Gate</w:t>
      </w:r>
      <w:r>
        <w:rPr>
          <w:color w:val="5D5D5D"/>
          <w:spacing w:val="13"/>
          <w:sz w:val="23"/>
        </w:rPr>
        <w:t> </w:t>
      </w:r>
      <w:r>
        <w:rPr>
          <w:color w:val="5D5D5D"/>
          <w:sz w:val="23"/>
        </w:rPr>
        <w:t>Petroleum</w:t>
      </w:r>
      <w:r>
        <w:rPr>
          <w:color w:val="5D5D5D"/>
          <w:spacing w:val="30"/>
          <w:sz w:val="23"/>
        </w:rPr>
        <w:t> </w:t>
      </w:r>
      <w:r>
        <w:rPr>
          <w:color w:val="5D5D5D"/>
          <w:sz w:val="23"/>
        </w:rPr>
        <w:t>gas</w:t>
      </w:r>
      <w:r>
        <w:rPr>
          <w:color w:val="5D5D5D"/>
          <w:spacing w:val="10"/>
          <w:sz w:val="23"/>
        </w:rPr>
        <w:t> </w:t>
      </w:r>
      <w:r>
        <w:rPr>
          <w:color w:val="5D5D5D"/>
          <w:sz w:val="23"/>
        </w:rPr>
        <w:t>spill,</w:t>
      </w:r>
      <w:r>
        <w:rPr>
          <w:color w:val="5D5D5D"/>
          <w:spacing w:val="20"/>
          <w:sz w:val="23"/>
        </w:rPr>
        <w:t> </w:t>
      </w:r>
      <w:r>
        <w:rPr>
          <w:color w:val="5D5D5D"/>
          <w:sz w:val="23"/>
        </w:rPr>
        <w:t>received</w:t>
      </w:r>
      <w:r>
        <w:rPr>
          <w:color w:val="5D5D5D"/>
          <w:spacing w:val="30"/>
          <w:sz w:val="23"/>
        </w:rPr>
        <w:t> </w:t>
      </w:r>
      <w:r>
        <w:rPr>
          <w:color w:val="5D5D5D"/>
          <w:sz w:val="23"/>
        </w:rPr>
        <w:t>posters</w:t>
      </w:r>
      <w:r>
        <w:rPr>
          <w:color w:val="5D5D5D"/>
          <w:spacing w:val="24"/>
          <w:sz w:val="23"/>
        </w:rPr>
        <w:t> </w:t>
      </w:r>
      <w:r>
        <w:rPr>
          <w:color w:val="5D5D5D"/>
          <w:sz w:val="23"/>
        </w:rPr>
        <w:t>for</w:t>
      </w:r>
      <w:r>
        <w:rPr>
          <w:color w:val="5D5D5D"/>
          <w:spacing w:val="19"/>
          <w:sz w:val="23"/>
        </w:rPr>
        <w:t> </w:t>
      </w:r>
      <w:r>
        <w:rPr>
          <w:color w:val="5D5D5D"/>
          <w:sz w:val="23"/>
        </w:rPr>
        <w:t>requested</w:t>
      </w:r>
      <w:r>
        <w:rPr>
          <w:color w:val="5D5D5D"/>
          <w:spacing w:val="30"/>
          <w:sz w:val="23"/>
        </w:rPr>
        <w:t> </w:t>
      </w:r>
      <w:r>
        <w:rPr>
          <w:color w:val="5D5D5D"/>
          <w:sz w:val="23"/>
        </w:rPr>
        <w:t>special</w:t>
      </w:r>
      <w:r>
        <w:rPr>
          <w:color w:val="5D5D5D"/>
          <w:spacing w:val="27"/>
          <w:sz w:val="23"/>
        </w:rPr>
        <w:t> </w:t>
      </w:r>
      <w:r>
        <w:rPr>
          <w:color w:val="5D5D5D"/>
          <w:sz w:val="23"/>
        </w:rPr>
        <w:t>event</w:t>
      </w:r>
      <w:r>
        <w:rPr>
          <w:color w:val="5D5D5D"/>
          <w:spacing w:val="17"/>
          <w:sz w:val="23"/>
        </w:rPr>
        <w:t> </w:t>
      </w:r>
      <w:r>
        <w:rPr>
          <w:color w:val="5D5D5D"/>
          <w:sz w:val="23"/>
        </w:rPr>
        <w:t>app</w:t>
      </w:r>
      <w:r>
        <w:rPr>
          <w:color w:val="5D5D5D"/>
          <w:spacing w:val="9"/>
          <w:sz w:val="23"/>
        </w:rPr>
        <w:t> </w:t>
      </w:r>
      <w:r>
        <w:rPr>
          <w:color w:val="5D5D5D"/>
          <w:sz w:val="23"/>
        </w:rPr>
        <w:t>to</w:t>
      </w:r>
      <w:r>
        <w:rPr>
          <w:color w:val="5D5D5D"/>
          <w:spacing w:val="23"/>
          <w:sz w:val="23"/>
        </w:rPr>
        <w:t> </w:t>
      </w:r>
      <w:r>
        <w:rPr>
          <w:color w:val="5D5D5D"/>
          <w:sz w:val="23"/>
        </w:rPr>
        <w:t>be</w:t>
      </w:r>
      <w:r>
        <w:rPr>
          <w:color w:val="5D5D5D"/>
          <w:spacing w:val="-55"/>
          <w:sz w:val="23"/>
        </w:rPr>
        <w:t> </w:t>
      </w:r>
      <w:r>
        <w:rPr>
          <w:color w:val="5D5D5D"/>
          <w:sz w:val="23"/>
        </w:rPr>
        <w:t>held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adjacent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to Tot</w:t>
      </w:r>
      <w:r>
        <w:rPr>
          <w:color w:val="5D5D5D"/>
          <w:spacing w:val="57"/>
          <w:sz w:val="23"/>
        </w:rPr>
        <w:t> </w:t>
      </w:r>
      <w:r>
        <w:rPr>
          <w:color w:val="5D5D5D"/>
          <w:sz w:val="23"/>
        </w:rPr>
        <w:t>Lot, sent</w:t>
      </w:r>
      <w:r>
        <w:rPr>
          <w:color w:val="5D5D5D"/>
          <w:spacing w:val="58"/>
          <w:sz w:val="23"/>
        </w:rPr>
        <w:t> </w:t>
      </w:r>
      <w:r>
        <w:rPr>
          <w:color w:val="5D5D5D"/>
          <w:sz w:val="23"/>
        </w:rPr>
        <w:t>water</w:t>
      </w:r>
      <w:r>
        <w:rPr>
          <w:color w:val="5D5D5D"/>
          <w:spacing w:val="57"/>
          <w:sz w:val="23"/>
        </w:rPr>
        <w:t> </w:t>
      </w:r>
      <w:r>
        <w:rPr>
          <w:color w:val="5D5D5D"/>
          <w:sz w:val="23"/>
        </w:rPr>
        <w:t>tests data for SWMF FL 130 as per</w:t>
      </w:r>
      <w:r>
        <w:rPr>
          <w:color w:val="5D5D5D"/>
          <w:spacing w:val="58"/>
          <w:sz w:val="23"/>
        </w:rPr>
        <w:t> </w:t>
      </w:r>
      <w:r>
        <w:rPr>
          <w:color w:val="5D5D5D"/>
          <w:sz w:val="23"/>
        </w:rPr>
        <w:t>request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from homeowner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and received</w:t>
      </w:r>
      <w:r>
        <w:rPr>
          <w:color w:val="5D5D5D"/>
          <w:spacing w:val="57"/>
          <w:sz w:val="23"/>
        </w:rPr>
        <w:t> </w:t>
      </w:r>
      <w:r>
        <w:rPr>
          <w:color w:val="5D5D5D"/>
          <w:sz w:val="23"/>
        </w:rPr>
        <w:t>confirmation</w:t>
      </w:r>
      <w:r>
        <w:rPr>
          <w:color w:val="5D5D5D"/>
          <w:spacing w:val="58"/>
          <w:sz w:val="23"/>
        </w:rPr>
        <w:t> </w:t>
      </w:r>
      <w:r>
        <w:rPr>
          <w:color w:val="5D5D5D"/>
          <w:sz w:val="23"/>
        </w:rPr>
        <w:t>of receipt from</w:t>
      </w:r>
      <w:r>
        <w:rPr>
          <w:color w:val="5D5D5D"/>
          <w:spacing w:val="57"/>
          <w:sz w:val="23"/>
        </w:rPr>
        <w:t> </w:t>
      </w:r>
      <w:r>
        <w:rPr>
          <w:color w:val="5D5D5D"/>
          <w:sz w:val="23"/>
        </w:rPr>
        <w:t>same, requested</w:t>
      </w:r>
      <w:r>
        <w:rPr>
          <w:color w:val="5D5D5D"/>
          <w:spacing w:val="58"/>
          <w:sz w:val="23"/>
        </w:rPr>
        <w:t> </w:t>
      </w:r>
      <w:r>
        <w:rPr>
          <w:color w:val="5D5D5D"/>
          <w:sz w:val="23"/>
        </w:rPr>
        <w:t>right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of</w:t>
      </w:r>
      <w:r>
        <w:rPr>
          <w:color w:val="5D5D5D"/>
          <w:spacing w:val="7"/>
          <w:sz w:val="23"/>
        </w:rPr>
        <w:t> </w:t>
      </w:r>
      <w:r>
        <w:rPr>
          <w:color w:val="5D5D5D"/>
          <w:sz w:val="23"/>
        </w:rPr>
        <w:t>way</w:t>
      </w:r>
      <w:r>
        <w:rPr>
          <w:color w:val="5D5D5D"/>
          <w:spacing w:val="12"/>
          <w:sz w:val="23"/>
        </w:rPr>
        <w:t> </w:t>
      </w:r>
      <w:r>
        <w:rPr>
          <w:color w:val="5D5D5D"/>
          <w:sz w:val="23"/>
        </w:rPr>
        <w:t>repair</w:t>
      </w:r>
      <w:r>
        <w:rPr>
          <w:color w:val="5D5D5D"/>
          <w:spacing w:val="14"/>
          <w:sz w:val="23"/>
        </w:rPr>
        <w:t> </w:t>
      </w:r>
      <w:r>
        <w:rPr>
          <w:color w:val="5D5D5D"/>
          <w:sz w:val="23"/>
        </w:rPr>
        <w:t>caused</w:t>
      </w:r>
      <w:r>
        <w:rPr>
          <w:color w:val="5D5D5D"/>
          <w:spacing w:val="30"/>
          <w:sz w:val="23"/>
        </w:rPr>
        <w:t> </w:t>
      </w:r>
      <w:r>
        <w:rPr>
          <w:color w:val="5D5D5D"/>
          <w:sz w:val="23"/>
        </w:rPr>
        <w:t>by</w:t>
      </w:r>
      <w:r>
        <w:rPr>
          <w:color w:val="5D5D5D"/>
          <w:spacing w:val="9"/>
          <w:sz w:val="23"/>
        </w:rPr>
        <w:t> </w:t>
      </w:r>
      <w:r>
        <w:rPr>
          <w:color w:val="5D5D5D"/>
          <w:sz w:val="23"/>
        </w:rPr>
        <w:t>developer</w:t>
      </w:r>
      <w:r>
        <w:rPr>
          <w:color w:val="5D5D5D"/>
          <w:spacing w:val="28"/>
          <w:sz w:val="23"/>
        </w:rPr>
        <w:t> </w:t>
      </w:r>
      <w:r>
        <w:rPr>
          <w:color w:val="5D5D5D"/>
          <w:sz w:val="23"/>
        </w:rPr>
        <w:t>landscape</w:t>
      </w:r>
      <w:r>
        <w:rPr>
          <w:color w:val="5D5D5D"/>
          <w:spacing w:val="29"/>
          <w:sz w:val="23"/>
        </w:rPr>
        <w:t> </w:t>
      </w:r>
      <w:r>
        <w:rPr>
          <w:color w:val="5D5D5D"/>
          <w:sz w:val="23"/>
        </w:rPr>
        <w:t>installation</w:t>
      </w:r>
      <w:r>
        <w:rPr>
          <w:color w:val="5D5D5D"/>
          <w:spacing w:val="32"/>
          <w:sz w:val="23"/>
        </w:rPr>
        <w:t> </w:t>
      </w:r>
      <w:r>
        <w:rPr>
          <w:color w:val="5D5D5D"/>
          <w:sz w:val="23"/>
        </w:rPr>
        <w:t>in</w:t>
      </w:r>
      <w:r>
        <w:rPr>
          <w:color w:val="5D5D5D"/>
          <w:spacing w:val="17"/>
          <w:sz w:val="23"/>
        </w:rPr>
        <w:t> </w:t>
      </w:r>
      <w:r>
        <w:rPr>
          <w:color w:val="5D5D5D"/>
          <w:sz w:val="23"/>
        </w:rPr>
        <w:t>Unit</w:t>
      </w:r>
      <w:r>
        <w:rPr>
          <w:color w:val="5D5D5D"/>
          <w:spacing w:val="13"/>
          <w:sz w:val="23"/>
        </w:rPr>
        <w:t> </w:t>
      </w:r>
      <w:r>
        <w:rPr>
          <w:color w:val="5D5D5D"/>
          <w:sz w:val="23"/>
        </w:rPr>
        <w:t>37</w:t>
      </w:r>
      <w:r>
        <w:rPr>
          <w:color w:val="5D5D5D"/>
          <w:spacing w:val="3"/>
          <w:sz w:val="23"/>
        </w:rPr>
        <w:t> </w:t>
      </w:r>
      <w:r>
        <w:rPr>
          <w:color w:val="5D5D5D"/>
          <w:sz w:val="23"/>
        </w:rPr>
        <w:t>(18</w:t>
      </w:r>
      <w:r>
        <w:rPr>
          <w:color w:val="5D5D5D"/>
          <w:spacing w:val="7"/>
          <w:sz w:val="23"/>
        </w:rPr>
        <w:t> </w:t>
      </w:r>
      <w:r>
        <w:rPr>
          <w:color w:val="5D5D5D"/>
          <w:sz w:val="23"/>
        </w:rPr>
        <w:t>June)</w:t>
      </w: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653" w:val="left" w:leader="none"/>
        </w:tabs>
        <w:spacing w:line="249" w:lineRule="auto" w:before="0" w:after="0"/>
        <w:ind w:left="654" w:right="163" w:hanging="357"/>
        <w:jc w:val="left"/>
        <w:rPr>
          <w:color w:val="5D5D5D"/>
          <w:sz w:val="23"/>
        </w:rPr>
      </w:pPr>
      <w:r>
        <w:rPr>
          <w:color w:val="5D5D5D"/>
          <w:sz w:val="23"/>
        </w:rPr>
        <w:t>Rain</w:t>
      </w:r>
      <w:r>
        <w:rPr>
          <w:color w:val="5D5D5D"/>
          <w:spacing w:val="28"/>
          <w:sz w:val="23"/>
        </w:rPr>
        <w:t> </w:t>
      </w:r>
      <w:r>
        <w:rPr>
          <w:color w:val="5D5D5D"/>
          <w:sz w:val="23"/>
        </w:rPr>
        <w:t>beginning</w:t>
      </w:r>
      <w:r>
        <w:rPr>
          <w:color w:val="5D5D5D"/>
          <w:spacing w:val="34"/>
          <w:sz w:val="23"/>
        </w:rPr>
        <w:t> </w:t>
      </w:r>
      <w:r>
        <w:rPr>
          <w:color w:val="5D5D5D"/>
          <w:sz w:val="23"/>
        </w:rPr>
        <w:t>mid-morning</w:t>
      </w:r>
      <w:r>
        <w:rPr>
          <w:color w:val="5D5D5D"/>
          <w:spacing w:val="27"/>
          <w:sz w:val="23"/>
        </w:rPr>
        <w:t> </w:t>
      </w:r>
      <w:r>
        <w:rPr>
          <w:color w:val="5D5D5D"/>
          <w:sz w:val="23"/>
        </w:rPr>
        <w:t>and</w:t>
      </w:r>
      <w:r>
        <w:rPr>
          <w:color w:val="5D5D5D"/>
          <w:spacing w:val="26"/>
          <w:sz w:val="23"/>
        </w:rPr>
        <w:t> </w:t>
      </w:r>
      <w:r>
        <w:rPr>
          <w:color w:val="5D5D5D"/>
          <w:sz w:val="23"/>
        </w:rPr>
        <w:t>continuing</w:t>
      </w:r>
      <w:r>
        <w:rPr>
          <w:color w:val="5D5D5D"/>
          <w:spacing w:val="36"/>
          <w:sz w:val="23"/>
        </w:rPr>
        <w:t> </w:t>
      </w:r>
      <w:r>
        <w:rPr>
          <w:color w:val="5D5D5D"/>
          <w:sz w:val="23"/>
        </w:rPr>
        <w:t>off</w:t>
      </w:r>
      <w:r>
        <w:rPr>
          <w:color w:val="5D5D5D"/>
          <w:spacing w:val="14"/>
          <w:sz w:val="23"/>
        </w:rPr>
        <w:t> </w:t>
      </w:r>
      <w:r>
        <w:rPr>
          <w:color w:val="5D5D5D"/>
          <w:sz w:val="23"/>
        </w:rPr>
        <w:t>and</w:t>
      </w:r>
      <w:r>
        <w:rPr>
          <w:color w:val="5D5D5D"/>
          <w:spacing w:val="26"/>
          <w:sz w:val="23"/>
        </w:rPr>
        <w:t> </w:t>
      </w:r>
      <w:r>
        <w:rPr>
          <w:color w:val="5D5D5D"/>
          <w:sz w:val="23"/>
        </w:rPr>
        <w:t>on,</w:t>
      </w:r>
      <w:r>
        <w:rPr>
          <w:color w:val="5D5D5D"/>
          <w:spacing w:val="9"/>
          <w:sz w:val="23"/>
        </w:rPr>
        <w:t> </w:t>
      </w:r>
      <w:r>
        <w:rPr>
          <w:color w:val="5D5D5D"/>
          <w:sz w:val="23"/>
        </w:rPr>
        <w:t>field</w:t>
      </w:r>
      <w:r>
        <w:rPr>
          <w:color w:val="5D5D5D"/>
          <w:spacing w:val="30"/>
          <w:sz w:val="23"/>
        </w:rPr>
        <w:t> </w:t>
      </w:r>
      <w:r>
        <w:rPr>
          <w:color w:val="5D5D5D"/>
          <w:sz w:val="23"/>
        </w:rPr>
        <w:t>operations</w:t>
      </w:r>
      <w:r>
        <w:rPr>
          <w:color w:val="5D5D5D"/>
          <w:spacing w:val="22"/>
          <w:sz w:val="23"/>
        </w:rPr>
        <w:t> </w:t>
      </w:r>
      <w:r>
        <w:rPr>
          <w:color w:val="5D5D5D"/>
          <w:sz w:val="23"/>
        </w:rPr>
        <w:t>suspended,</w:t>
      </w:r>
      <w:r>
        <w:rPr>
          <w:color w:val="5D5D5D"/>
          <w:spacing w:val="-55"/>
          <w:sz w:val="23"/>
        </w:rPr>
        <w:t> </w:t>
      </w:r>
      <w:r>
        <w:rPr>
          <w:color w:val="5D5D5D"/>
          <w:sz w:val="23"/>
        </w:rPr>
        <w:t>working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with naturegraphics on </w:t>
      </w:r>
      <w:r>
        <w:rPr>
          <w:color w:val="747474"/>
          <w:sz w:val="23"/>
        </w:rPr>
        <w:t>"panel</w:t>
      </w:r>
      <w:r>
        <w:rPr>
          <w:color w:val="747474"/>
          <w:spacing w:val="1"/>
          <w:sz w:val="23"/>
        </w:rPr>
        <w:t> </w:t>
      </w:r>
      <w:r>
        <w:rPr>
          <w:color w:val="747474"/>
          <w:sz w:val="23"/>
        </w:rPr>
        <w:t>#6" </w:t>
      </w:r>
      <w:r>
        <w:rPr>
          <w:color w:val="5D5D5D"/>
          <w:sz w:val="23"/>
        </w:rPr>
        <w:t>about snakes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in Central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Park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for last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informational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sign, addressed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homeowner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request</w:t>
      </w:r>
      <w:r>
        <w:rPr>
          <w:color w:val="5D5D5D"/>
          <w:spacing w:val="57"/>
          <w:sz w:val="23"/>
        </w:rPr>
        <w:t> </w:t>
      </w:r>
      <w:r>
        <w:rPr>
          <w:color w:val="5D5D5D"/>
          <w:sz w:val="23"/>
        </w:rPr>
        <w:t>for </w:t>
      </w:r>
      <w:r>
        <w:rPr>
          <w:color w:val="747474"/>
          <w:sz w:val="23"/>
        </w:rPr>
        <w:t>"No </w:t>
      </w:r>
      <w:r>
        <w:rPr>
          <w:color w:val="5D5D5D"/>
          <w:sz w:val="23"/>
        </w:rPr>
        <w:t>Parking" signage in</w:t>
      </w:r>
      <w:r>
        <w:rPr>
          <w:color w:val="5D5D5D"/>
          <w:spacing w:val="1"/>
          <w:sz w:val="23"/>
        </w:rPr>
        <w:t> </w:t>
      </w:r>
      <w:r>
        <w:rPr>
          <w:color w:val="5D5D5D"/>
          <w:w w:val="105"/>
          <w:sz w:val="23"/>
        </w:rPr>
        <w:t>Iberville</w:t>
      </w:r>
      <w:r>
        <w:rPr>
          <w:color w:val="5D5D5D"/>
          <w:spacing w:val="10"/>
          <w:w w:val="105"/>
          <w:sz w:val="23"/>
        </w:rPr>
        <w:t> </w:t>
      </w:r>
      <w:r>
        <w:rPr>
          <w:color w:val="5D5D5D"/>
          <w:w w:val="105"/>
          <w:sz w:val="23"/>
        </w:rPr>
        <w:t>Park</w:t>
      </w:r>
      <w:r>
        <w:rPr>
          <w:color w:val="5D5D5D"/>
          <w:spacing w:val="6"/>
          <w:w w:val="105"/>
          <w:sz w:val="23"/>
        </w:rPr>
        <w:t> </w:t>
      </w:r>
      <w:r>
        <w:rPr>
          <w:color w:val="5D5D5D"/>
          <w:w w:val="105"/>
          <w:sz w:val="23"/>
        </w:rPr>
        <w:t>(21</w:t>
      </w:r>
      <w:r>
        <w:rPr>
          <w:color w:val="5D5D5D"/>
          <w:spacing w:val="8"/>
          <w:w w:val="105"/>
          <w:sz w:val="23"/>
        </w:rPr>
        <w:t> </w:t>
      </w:r>
      <w:r>
        <w:rPr>
          <w:color w:val="5D5D5D"/>
          <w:w w:val="105"/>
          <w:sz w:val="23"/>
        </w:rPr>
        <w:t>June)</w:t>
      </w: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653" w:val="left" w:leader="none"/>
        </w:tabs>
        <w:spacing w:line="249" w:lineRule="auto" w:before="0" w:after="0"/>
        <w:ind w:left="654" w:right="239" w:hanging="357"/>
        <w:jc w:val="left"/>
        <w:rPr>
          <w:color w:val="5D5D5D"/>
          <w:sz w:val="23"/>
        </w:rPr>
      </w:pPr>
      <w:r>
        <w:rPr>
          <w:color w:val="5D5D5D"/>
          <w:w w:val="105"/>
          <w:sz w:val="23"/>
        </w:rPr>
        <w:t>Heavy rains in AM all field operations </w:t>
      </w:r>
      <w:r>
        <w:rPr>
          <w:color w:val="747474"/>
          <w:w w:val="105"/>
          <w:sz w:val="23"/>
        </w:rPr>
        <w:t>suspended, </w:t>
      </w:r>
      <w:r>
        <w:rPr>
          <w:color w:val="5D5D5D"/>
          <w:w w:val="105"/>
          <w:sz w:val="23"/>
        </w:rPr>
        <w:t>received data for additional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water tests done at SWMF FL 130 as per homeowner concerns, exchanged emails</w:t>
      </w:r>
      <w:r>
        <w:rPr>
          <w:color w:val="5D5D5D"/>
          <w:spacing w:val="-58"/>
          <w:w w:val="105"/>
          <w:sz w:val="23"/>
        </w:rPr>
        <w:t> </w:t>
      </w:r>
      <w:r>
        <w:rPr>
          <w:color w:val="5D5D5D"/>
          <w:w w:val="105"/>
          <w:sz w:val="23"/>
        </w:rPr>
        <w:t>with</w:t>
      </w:r>
      <w:r>
        <w:rPr>
          <w:color w:val="5D5D5D"/>
          <w:spacing w:val="-14"/>
          <w:w w:val="105"/>
          <w:sz w:val="23"/>
        </w:rPr>
        <w:t> </w:t>
      </w:r>
      <w:r>
        <w:rPr>
          <w:color w:val="5D5D5D"/>
          <w:w w:val="105"/>
          <w:sz w:val="23"/>
        </w:rPr>
        <w:t>graphic</w:t>
      </w:r>
      <w:r>
        <w:rPr>
          <w:color w:val="5D5D5D"/>
          <w:spacing w:val="-10"/>
          <w:w w:val="105"/>
          <w:sz w:val="23"/>
        </w:rPr>
        <w:t> </w:t>
      </w:r>
      <w:r>
        <w:rPr>
          <w:color w:val="5D5D5D"/>
          <w:w w:val="105"/>
          <w:sz w:val="23"/>
        </w:rPr>
        <w:t>designer</w:t>
      </w:r>
      <w:r>
        <w:rPr>
          <w:color w:val="5D5D5D"/>
          <w:spacing w:val="-2"/>
          <w:w w:val="105"/>
          <w:sz w:val="23"/>
        </w:rPr>
        <w:t> </w:t>
      </w:r>
      <w:r>
        <w:rPr>
          <w:color w:val="5D5D5D"/>
          <w:w w:val="105"/>
          <w:sz w:val="23"/>
        </w:rPr>
        <w:t>concerning</w:t>
      </w:r>
      <w:r>
        <w:rPr>
          <w:color w:val="5D5D5D"/>
          <w:spacing w:val="-6"/>
          <w:w w:val="105"/>
          <w:sz w:val="23"/>
        </w:rPr>
        <w:t> </w:t>
      </w:r>
      <w:r>
        <w:rPr>
          <w:color w:val="5D5D5D"/>
          <w:w w:val="105"/>
          <w:sz w:val="23"/>
        </w:rPr>
        <w:t>final</w:t>
      </w:r>
      <w:r>
        <w:rPr>
          <w:color w:val="5D5D5D"/>
          <w:spacing w:val="-8"/>
          <w:w w:val="105"/>
          <w:sz w:val="23"/>
        </w:rPr>
        <w:t> </w:t>
      </w:r>
      <w:r>
        <w:rPr>
          <w:color w:val="5D5D5D"/>
          <w:w w:val="105"/>
          <w:sz w:val="23"/>
        </w:rPr>
        <w:t>panel</w:t>
      </w:r>
      <w:r>
        <w:rPr>
          <w:color w:val="5D5D5D"/>
          <w:spacing w:val="-4"/>
          <w:w w:val="105"/>
          <w:sz w:val="23"/>
        </w:rPr>
        <w:t> </w:t>
      </w:r>
      <w:r>
        <w:rPr>
          <w:color w:val="5D5D5D"/>
          <w:w w:val="105"/>
          <w:sz w:val="23"/>
        </w:rPr>
        <w:t>layout</w:t>
      </w:r>
      <w:r>
        <w:rPr>
          <w:color w:val="5D5D5D"/>
          <w:spacing w:val="-12"/>
          <w:w w:val="105"/>
          <w:sz w:val="23"/>
        </w:rPr>
        <w:t> </w:t>
      </w:r>
      <w:r>
        <w:rPr>
          <w:color w:val="5D5D5D"/>
          <w:w w:val="105"/>
          <w:sz w:val="23"/>
        </w:rPr>
        <w:t>for</w:t>
      </w:r>
      <w:r>
        <w:rPr>
          <w:color w:val="5D5D5D"/>
          <w:spacing w:val="-14"/>
          <w:w w:val="105"/>
          <w:sz w:val="23"/>
        </w:rPr>
        <w:t> </w:t>
      </w:r>
      <w:r>
        <w:rPr>
          <w:color w:val="5D5D5D"/>
          <w:w w:val="105"/>
          <w:sz w:val="23"/>
        </w:rPr>
        <w:t>new</w:t>
      </w:r>
      <w:r>
        <w:rPr>
          <w:color w:val="5D5D5D"/>
          <w:spacing w:val="-12"/>
          <w:w w:val="105"/>
          <w:sz w:val="23"/>
        </w:rPr>
        <w:t> </w:t>
      </w:r>
      <w:r>
        <w:rPr>
          <w:color w:val="5D5D5D"/>
          <w:w w:val="105"/>
          <w:sz w:val="23"/>
        </w:rPr>
        <w:t>information</w:t>
      </w:r>
      <w:r>
        <w:rPr>
          <w:color w:val="5D5D5D"/>
          <w:spacing w:val="-3"/>
          <w:w w:val="105"/>
          <w:sz w:val="23"/>
        </w:rPr>
        <w:t> </w:t>
      </w:r>
      <w:r>
        <w:rPr>
          <w:color w:val="5D5D5D"/>
          <w:w w:val="105"/>
          <w:sz w:val="23"/>
        </w:rPr>
        <w:t>signage</w:t>
      </w:r>
      <w:r>
        <w:rPr>
          <w:color w:val="5D5D5D"/>
          <w:spacing w:val="-10"/>
          <w:w w:val="105"/>
          <w:sz w:val="23"/>
        </w:rPr>
        <w:t> </w:t>
      </w:r>
      <w:r>
        <w:rPr>
          <w:color w:val="5D5D5D"/>
          <w:w w:val="105"/>
          <w:sz w:val="23"/>
        </w:rPr>
        <w:t>in</w:t>
      </w:r>
      <w:r>
        <w:rPr>
          <w:color w:val="5D5D5D"/>
          <w:spacing w:val="-57"/>
          <w:w w:val="105"/>
          <w:sz w:val="23"/>
        </w:rPr>
        <w:t> </w:t>
      </w:r>
      <w:r>
        <w:rPr>
          <w:color w:val="5D5D5D"/>
          <w:w w:val="105"/>
          <w:sz w:val="23"/>
        </w:rPr>
        <w:t>Central</w:t>
      </w:r>
      <w:r>
        <w:rPr>
          <w:color w:val="5D5D5D"/>
          <w:spacing w:val="7"/>
          <w:w w:val="105"/>
          <w:sz w:val="23"/>
        </w:rPr>
        <w:t> </w:t>
      </w:r>
      <w:r>
        <w:rPr>
          <w:color w:val="5D5D5D"/>
          <w:w w:val="105"/>
          <w:sz w:val="23"/>
        </w:rPr>
        <w:t>Park</w:t>
      </w:r>
      <w:r>
        <w:rPr>
          <w:color w:val="5D5D5D"/>
          <w:spacing w:val="3"/>
          <w:w w:val="105"/>
          <w:sz w:val="23"/>
        </w:rPr>
        <w:t> </w:t>
      </w:r>
      <w:r>
        <w:rPr>
          <w:color w:val="5D5D5D"/>
          <w:w w:val="105"/>
          <w:sz w:val="23"/>
        </w:rPr>
        <w:t>(22</w:t>
      </w:r>
      <w:r>
        <w:rPr>
          <w:color w:val="5D5D5D"/>
          <w:spacing w:val="-5"/>
          <w:w w:val="105"/>
          <w:sz w:val="23"/>
        </w:rPr>
        <w:t> </w:t>
      </w:r>
      <w:r>
        <w:rPr>
          <w:color w:val="5D5D5D"/>
          <w:w w:val="105"/>
          <w:sz w:val="23"/>
        </w:rPr>
        <w:t>June)</w:t>
      </w:r>
    </w:p>
    <w:p>
      <w:pPr>
        <w:pStyle w:val="BodyText"/>
        <w:spacing w:before="6"/>
        <w:rPr>
          <w:rFonts w:ascii="Times New Roman"/>
        </w:rPr>
      </w:pPr>
    </w:p>
    <w:p>
      <w:pPr>
        <w:pStyle w:val="ListParagraph"/>
        <w:numPr>
          <w:ilvl w:val="1"/>
          <w:numId w:val="12"/>
        </w:numPr>
        <w:tabs>
          <w:tab w:pos="660" w:val="left" w:leader="none"/>
        </w:tabs>
        <w:spacing w:line="252" w:lineRule="auto" w:before="1" w:after="0"/>
        <w:ind w:left="659" w:right="163" w:hanging="357"/>
        <w:jc w:val="left"/>
        <w:rPr>
          <w:color w:val="5D5D5D"/>
          <w:sz w:val="23"/>
        </w:rPr>
      </w:pPr>
      <w:r>
        <w:rPr>
          <w:color w:val="5D5D5D"/>
          <w:spacing w:val="-1"/>
          <w:w w:val="105"/>
          <w:sz w:val="23"/>
        </w:rPr>
        <w:t>All Pro resumes irrigation installation </w:t>
      </w:r>
      <w:r>
        <w:rPr>
          <w:color w:val="5D5D5D"/>
          <w:w w:val="105"/>
          <w:sz w:val="23"/>
        </w:rPr>
        <w:t>at </w:t>
      </w:r>
      <w:r>
        <w:rPr>
          <w:color w:val="747474"/>
          <w:w w:val="105"/>
          <w:sz w:val="23"/>
        </w:rPr>
        <w:t>west </w:t>
      </w:r>
      <w:r>
        <w:rPr>
          <w:color w:val="5D5D5D"/>
          <w:w w:val="105"/>
          <w:sz w:val="23"/>
        </w:rPr>
        <w:t>entry of LSF-7 and common areas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sz w:val="23"/>
        </w:rPr>
        <w:t>with sod delivered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in afternoon,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spoke </w:t>
      </w:r>
      <w:r>
        <w:rPr>
          <w:color w:val="747474"/>
          <w:sz w:val="23"/>
        </w:rPr>
        <w:t>with </w:t>
      </w:r>
      <w:r>
        <w:rPr>
          <w:color w:val="5D5D5D"/>
          <w:sz w:val="23"/>
        </w:rPr>
        <w:t>resident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on stump grinding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and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possible</w:t>
      </w:r>
      <w:r>
        <w:rPr>
          <w:color w:val="5D5D5D"/>
          <w:spacing w:val="-55"/>
          <w:sz w:val="23"/>
        </w:rPr>
        <w:t> </w:t>
      </w:r>
      <w:r>
        <w:rPr>
          <w:color w:val="5D5D5D"/>
          <w:w w:val="105"/>
          <w:sz w:val="23"/>
        </w:rPr>
        <w:t>ground</w:t>
      </w:r>
      <w:r>
        <w:rPr>
          <w:color w:val="5D5D5D"/>
          <w:spacing w:val="6"/>
          <w:w w:val="105"/>
          <w:sz w:val="23"/>
        </w:rPr>
        <w:t> </w:t>
      </w:r>
      <w:r>
        <w:rPr>
          <w:color w:val="5D5D5D"/>
          <w:w w:val="105"/>
          <w:sz w:val="23"/>
        </w:rPr>
        <w:t>cover</w:t>
      </w:r>
      <w:r>
        <w:rPr>
          <w:color w:val="5D5D5D"/>
          <w:spacing w:val="-2"/>
          <w:w w:val="105"/>
          <w:sz w:val="23"/>
        </w:rPr>
        <w:t> </w:t>
      </w:r>
      <w:r>
        <w:rPr>
          <w:color w:val="5D5D5D"/>
          <w:w w:val="105"/>
          <w:sz w:val="23"/>
        </w:rPr>
        <w:t>installation</w:t>
      </w:r>
      <w:r>
        <w:rPr>
          <w:color w:val="5D5D5D"/>
          <w:spacing w:val="11"/>
          <w:w w:val="105"/>
          <w:sz w:val="23"/>
        </w:rPr>
        <w:t> </w:t>
      </w:r>
      <w:r>
        <w:rPr>
          <w:color w:val="5D5D5D"/>
          <w:w w:val="105"/>
          <w:sz w:val="23"/>
        </w:rPr>
        <w:t>and</w:t>
      </w:r>
      <w:r>
        <w:rPr>
          <w:color w:val="5D5D5D"/>
          <w:spacing w:val="-1"/>
          <w:w w:val="105"/>
          <w:sz w:val="23"/>
        </w:rPr>
        <w:t> </w:t>
      </w:r>
      <w:r>
        <w:rPr>
          <w:color w:val="5D5D5D"/>
          <w:w w:val="105"/>
          <w:sz w:val="23"/>
        </w:rPr>
        <w:t>sidewalk</w:t>
      </w:r>
      <w:r>
        <w:rPr>
          <w:color w:val="5D5D5D"/>
          <w:spacing w:val="8"/>
          <w:w w:val="105"/>
          <w:sz w:val="23"/>
        </w:rPr>
        <w:t> </w:t>
      </w:r>
      <w:r>
        <w:rPr>
          <w:color w:val="5D5D5D"/>
          <w:w w:val="105"/>
          <w:sz w:val="23"/>
        </w:rPr>
        <w:t>cleaning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in</w:t>
      </w:r>
      <w:r>
        <w:rPr>
          <w:color w:val="5D5D5D"/>
          <w:spacing w:val="-10"/>
          <w:w w:val="105"/>
          <w:sz w:val="23"/>
        </w:rPr>
        <w:t> </w:t>
      </w:r>
      <w:r>
        <w:rPr>
          <w:color w:val="5D5D5D"/>
          <w:w w:val="105"/>
          <w:sz w:val="23"/>
        </w:rPr>
        <w:t>common</w:t>
      </w:r>
      <w:r>
        <w:rPr>
          <w:color w:val="5D5D5D"/>
          <w:spacing w:val="5"/>
          <w:w w:val="105"/>
          <w:sz w:val="23"/>
        </w:rPr>
        <w:t> </w:t>
      </w:r>
      <w:r>
        <w:rPr>
          <w:color w:val="5D5D5D"/>
          <w:w w:val="105"/>
          <w:sz w:val="23"/>
        </w:rPr>
        <w:t>area</w:t>
      </w:r>
      <w:r>
        <w:rPr>
          <w:color w:val="5D5D5D"/>
          <w:spacing w:val="-8"/>
          <w:w w:val="105"/>
          <w:sz w:val="23"/>
        </w:rPr>
        <w:t> </w:t>
      </w:r>
      <w:r>
        <w:rPr>
          <w:color w:val="5D5D5D"/>
          <w:w w:val="105"/>
          <w:sz w:val="23"/>
        </w:rPr>
        <w:t>in</w:t>
      </w:r>
      <w:r>
        <w:rPr>
          <w:color w:val="5D5D5D"/>
          <w:spacing w:val="-5"/>
          <w:w w:val="105"/>
          <w:sz w:val="23"/>
        </w:rPr>
        <w:t> </w:t>
      </w:r>
      <w:r>
        <w:rPr>
          <w:color w:val="5D5D5D"/>
          <w:w w:val="105"/>
          <w:sz w:val="23"/>
        </w:rPr>
        <w:t>Unit</w:t>
      </w:r>
      <w:r>
        <w:rPr>
          <w:color w:val="5D5D5D"/>
          <w:spacing w:val="-4"/>
          <w:w w:val="105"/>
          <w:sz w:val="23"/>
        </w:rPr>
        <w:t> </w:t>
      </w:r>
      <w:r>
        <w:rPr>
          <w:color w:val="5D5D5D"/>
          <w:w w:val="105"/>
          <w:sz w:val="23"/>
        </w:rPr>
        <w:t>2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(Appleton)</w:t>
      </w:r>
      <w:r>
        <w:rPr>
          <w:color w:val="5D5D5D"/>
          <w:spacing w:val="13"/>
          <w:w w:val="105"/>
          <w:sz w:val="23"/>
        </w:rPr>
        <w:t> </w:t>
      </w:r>
      <w:r>
        <w:rPr>
          <w:color w:val="5D5D5D"/>
          <w:w w:val="105"/>
          <w:sz w:val="23"/>
        </w:rPr>
        <w:t>(23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June)</w:t>
      </w:r>
    </w:p>
    <w:p>
      <w:pPr>
        <w:pStyle w:val="BodyText"/>
        <w:spacing w:before="5"/>
        <w:rPr>
          <w:rFonts w:ascii="Times New Roman"/>
        </w:rPr>
      </w:pPr>
    </w:p>
    <w:p>
      <w:pPr>
        <w:pStyle w:val="ListParagraph"/>
        <w:numPr>
          <w:ilvl w:val="1"/>
          <w:numId w:val="12"/>
        </w:numPr>
        <w:tabs>
          <w:tab w:pos="663" w:val="left" w:leader="none"/>
        </w:tabs>
        <w:spacing w:line="247" w:lineRule="auto" w:before="0" w:after="0"/>
        <w:ind w:left="662" w:right="265" w:hanging="355"/>
        <w:jc w:val="left"/>
        <w:rPr>
          <w:color w:val="5D5D5D"/>
          <w:sz w:val="23"/>
        </w:rPr>
      </w:pPr>
      <w:r>
        <w:rPr>
          <w:color w:val="5D5D5D"/>
          <w:w w:val="105"/>
          <w:sz w:val="23"/>
        </w:rPr>
        <w:t>Met with All Pro in LSF-3 and made decision to install roll Bahia sod in place of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sz w:val="23"/>
        </w:rPr>
        <w:t>Centipede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sod along both sides of trail </w:t>
      </w:r>
      <w:r>
        <w:rPr>
          <w:color w:val="747474"/>
          <w:sz w:val="23"/>
        </w:rPr>
        <w:t>as </w:t>
      </w:r>
      <w:r>
        <w:rPr>
          <w:color w:val="5D5D5D"/>
          <w:sz w:val="23"/>
        </w:rPr>
        <w:t>they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continue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irrigation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and sod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install at</w:t>
      </w:r>
      <w:r>
        <w:rPr>
          <w:color w:val="5D5D5D"/>
          <w:spacing w:val="-55"/>
          <w:sz w:val="23"/>
        </w:rPr>
        <w:t> </w:t>
      </w:r>
      <w:r>
        <w:rPr>
          <w:color w:val="5D5D5D"/>
          <w:w w:val="105"/>
          <w:sz w:val="23"/>
        </w:rPr>
        <w:t>west entry, M-Inc grading and forming for sidewalk adjacent to common areas in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LSF-3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(24</w:t>
      </w:r>
      <w:r>
        <w:rPr>
          <w:color w:val="5D5D5D"/>
          <w:spacing w:val="2"/>
          <w:w w:val="105"/>
          <w:sz w:val="23"/>
        </w:rPr>
        <w:t> </w:t>
      </w:r>
      <w:r>
        <w:rPr>
          <w:color w:val="5D5D5D"/>
          <w:w w:val="105"/>
          <w:sz w:val="23"/>
        </w:rPr>
        <w:t>June)</w:t>
      </w:r>
    </w:p>
    <w:p>
      <w:pPr>
        <w:pStyle w:val="BodyText"/>
        <w:spacing w:before="5"/>
        <w:rPr>
          <w:rFonts w:ascii="Times New Roman"/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673" w:val="left" w:leader="none"/>
        </w:tabs>
        <w:spacing w:line="249" w:lineRule="auto" w:before="1" w:after="0"/>
        <w:ind w:left="844" w:right="237" w:hanging="537"/>
        <w:jc w:val="both"/>
        <w:rPr>
          <w:color w:val="5D5D5D"/>
          <w:sz w:val="23"/>
        </w:rPr>
      </w:pPr>
      <w:r>
        <w:rPr>
          <w:color w:val="5D5D5D"/>
          <w:spacing w:val="-1"/>
          <w:w w:val="105"/>
          <w:sz w:val="23"/>
        </w:rPr>
        <w:t>M-Inc</w:t>
      </w:r>
      <w:r>
        <w:rPr>
          <w:color w:val="5D5D5D"/>
          <w:spacing w:val="-14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continues</w:t>
      </w:r>
      <w:r>
        <w:rPr>
          <w:color w:val="5D5D5D"/>
          <w:spacing w:val="-2"/>
          <w:w w:val="105"/>
          <w:sz w:val="23"/>
        </w:rPr>
        <w:t> </w:t>
      </w:r>
      <w:r>
        <w:rPr>
          <w:color w:val="5D5D5D"/>
          <w:w w:val="105"/>
          <w:sz w:val="23"/>
        </w:rPr>
        <w:t>forming</w:t>
      </w:r>
      <w:r>
        <w:rPr>
          <w:color w:val="5D5D5D"/>
          <w:spacing w:val="-9"/>
          <w:w w:val="105"/>
          <w:sz w:val="23"/>
        </w:rPr>
        <w:t> </w:t>
      </w:r>
      <w:r>
        <w:rPr>
          <w:color w:val="5D5D5D"/>
          <w:w w:val="105"/>
          <w:sz w:val="23"/>
        </w:rPr>
        <w:t>for</w:t>
      </w:r>
      <w:r>
        <w:rPr>
          <w:color w:val="5D5D5D"/>
          <w:spacing w:val="-13"/>
          <w:w w:val="105"/>
          <w:sz w:val="23"/>
        </w:rPr>
        <w:t> </w:t>
      </w:r>
      <w:r>
        <w:rPr>
          <w:color w:val="5D5D5D"/>
          <w:w w:val="105"/>
          <w:sz w:val="23"/>
        </w:rPr>
        <w:t>sidewalk</w:t>
      </w:r>
      <w:r>
        <w:rPr>
          <w:color w:val="5D5D5D"/>
          <w:spacing w:val="-2"/>
          <w:w w:val="105"/>
          <w:sz w:val="23"/>
        </w:rPr>
        <w:t> </w:t>
      </w:r>
      <w:r>
        <w:rPr>
          <w:color w:val="5D5D5D"/>
          <w:w w:val="105"/>
          <w:sz w:val="23"/>
        </w:rPr>
        <w:t>adjacent</w:t>
      </w:r>
      <w:r>
        <w:rPr>
          <w:color w:val="5D5D5D"/>
          <w:spacing w:val="-3"/>
          <w:w w:val="105"/>
          <w:sz w:val="23"/>
        </w:rPr>
        <w:t> </w:t>
      </w:r>
      <w:r>
        <w:rPr>
          <w:color w:val="5D5D5D"/>
          <w:w w:val="105"/>
          <w:sz w:val="23"/>
        </w:rPr>
        <w:t>to</w:t>
      </w:r>
      <w:r>
        <w:rPr>
          <w:color w:val="5D5D5D"/>
          <w:spacing w:val="-11"/>
          <w:w w:val="105"/>
          <w:sz w:val="23"/>
        </w:rPr>
        <w:t> </w:t>
      </w:r>
      <w:r>
        <w:rPr>
          <w:color w:val="5D5D5D"/>
          <w:w w:val="105"/>
          <w:sz w:val="23"/>
        </w:rPr>
        <w:t>common</w:t>
      </w:r>
      <w:r>
        <w:rPr>
          <w:color w:val="5D5D5D"/>
          <w:spacing w:val="-5"/>
          <w:w w:val="105"/>
          <w:sz w:val="23"/>
        </w:rPr>
        <w:t> </w:t>
      </w:r>
      <w:r>
        <w:rPr>
          <w:color w:val="5D5D5D"/>
          <w:w w:val="105"/>
          <w:sz w:val="23"/>
        </w:rPr>
        <w:t>areas</w:t>
      </w:r>
      <w:r>
        <w:rPr>
          <w:color w:val="5D5D5D"/>
          <w:spacing w:val="-10"/>
          <w:w w:val="105"/>
          <w:sz w:val="23"/>
        </w:rPr>
        <w:t> </w:t>
      </w:r>
      <w:r>
        <w:rPr>
          <w:color w:val="5D5D5D"/>
          <w:w w:val="105"/>
          <w:sz w:val="23"/>
        </w:rPr>
        <w:t>in</w:t>
      </w:r>
      <w:r>
        <w:rPr>
          <w:color w:val="5D5D5D"/>
          <w:spacing w:val="-14"/>
          <w:w w:val="105"/>
          <w:sz w:val="23"/>
        </w:rPr>
        <w:t> </w:t>
      </w:r>
      <w:r>
        <w:rPr>
          <w:color w:val="5D5D5D"/>
          <w:w w:val="105"/>
          <w:sz w:val="23"/>
        </w:rPr>
        <w:t>LSF-3,</w:t>
      </w:r>
      <w:r>
        <w:rPr>
          <w:color w:val="5D5D5D"/>
          <w:spacing w:val="-8"/>
          <w:w w:val="105"/>
          <w:sz w:val="23"/>
        </w:rPr>
        <w:t> </w:t>
      </w:r>
      <w:r>
        <w:rPr>
          <w:color w:val="5D5D5D"/>
          <w:w w:val="105"/>
          <w:sz w:val="23"/>
        </w:rPr>
        <w:t>All</w:t>
      </w:r>
      <w:r>
        <w:rPr>
          <w:color w:val="5D5D5D"/>
          <w:spacing w:val="-4"/>
          <w:w w:val="105"/>
          <w:sz w:val="23"/>
        </w:rPr>
        <w:t> </w:t>
      </w:r>
      <w:r>
        <w:rPr>
          <w:color w:val="5D5D5D"/>
          <w:w w:val="105"/>
          <w:sz w:val="23"/>
        </w:rPr>
        <w:t>Pro</w:t>
      </w:r>
      <w:r>
        <w:rPr>
          <w:color w:val="5D5D5D"/>
          <w:spacing w:val="-58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continues</w:t>
      </w:r>
      <w:r>
        <w:rPr>
          <w:color w:val="5D5D5D"/>
          <w:spacing w:val="-10"/>
          <w:w w:val="105"/>
          <w:sz w:val="23"/>
        </w:rPr>
        <w:t> </w:t>
      </w:r>
      <w:r>
        <w:rPr>
          <w:color w:val="5D5D5D"/>
          <w:w w:val="105"/>
          <w:sz w:val="23"/>
        </w:rPr>
        <w:t>irrigation</w:t>
      </w:r>
      <w:r>
        <w:rPr>
          <w:color w:val="5D5D5D"/>
          <w:spacing w:val="-6"/>
          <w:w w:val="105"/>
          <w:sz w:val="23"/>
        </w:rPr>
        <w:t> </w:t>
      </w:r>
      <w:r>
        <w:rPr>
          <w:color w:val="5D5D5D"/>
          <w:w w:val="105"/>
          <w:sz w:val="23"/>
        </w:rPr>
        <w:t>and</w:t>
      </w:r>
      <w:r>
        <w:rPr>
          <w:color w:val="5D5D5D"/>
          <w:spacing w:val="-11"/>
          <w:w w:val="105"/>
          <w:sz w:val="23"/>
        </w:rPr>
        <w:t> </w:t>
      </w:r>
      <w:r>
        <w:rPr>
          <w:color w:val="5D5D5D"/>
          <w:w w:val="105"/>
          <w:sz w:val="23"/>
        </w:rPr>
        <w:t>sod</w:t>
      </w:r>
      <w:r>
        <w:rPr>
          <w:color w:val="5D5D5D"/>
          <w:spacing w:val="-8"/>
          <w:w w:val="105"/>
          <w:sz w:val="23"/>
        </w:rPr>
        <w:t> </w:t>
      </w:r>
      <w:r>
        <w:rPr>
          <w:color w:val="5D5D5D"/>
          <w:w w:val="105"/>
          <w:sz w:val="23"/>
        </w:rPr>
        <w:t>installation at</w:t>
      </w:r>
      <w:r>
        <w:rPr>
          <w:color w:val="5D5D5D"/>
          <w:spacing w:val="-13"/>
          <w:w w:val="105"/>
          <w:sz w:val="23"/>
        </w:rPr>
        <w:t> </w:t>
      </w:r>
      <w:r>
        <w:rPr>
          <w:color w:val="5D5D5D"/>
          <w:w w:val="105"/>
          <w:sz w:val="23"/>
        </w:rPr>
        <w:t>west</w:t>
      </w:r>
      <w:r>
        <w:rPr>
          <w:color w:val="5D5D5D"/>
          <w:spacing w:val="-15"/>
          <w:w w:val="105"/>
          <w:sz w:val="23"/>
        </w:rPr>
        <w:t> </w:t>
      </w:r>
      <w:r>
        <w:rPr>
          <w:color w:val="5D5D5D"/>
          <w:w w:val="105"/>
          <w:sz w:val="23"/>
        </w:rPr>
        <w:t>entry</w:t>
      </w:r>
      <w:r>
        <w:rPr>
          <w:color w:val="5D5D5D"/>
          <w:spacing w:val="-12"/>
          <w:w w:val="105"/>
          <w:sz w:val="23"/>
        </w:rPr>
        <w:t> </w:t>
      </w:r>
      <w:r>
        <w:rPr>
          <w:color w:val="5D5D5D"/>
          <w:w w:val="105"/>
          <w:sz w:val="23"/>
        </w:rPr>
        <w:t>of</w:t>
      </w:r>
      <w:r>
        <w:rPr>
          <w:color w:val="5D5D5D"/>
          <w:spacing w:val="-14"/>
          <w:w w:val="105"/>
          <w:sz w:val="23"/>
        </w:rPr>
        <w:t> </w:t>
      </w:r>
      <w:r>
        <w:rPr>
          <w:color w:val="5D5D5D"/>
          <w:w w:val="105"/>
          <w:sz w:val="23"/>
        </w:rPr>
        <w:t>LSF-3,</w:t>
      </w:r>
      <w:r>
        <w:rPr>
          <w:color w:val="5D5D5D"/>
          <w:spacing w:val="-9"/>
          <w:w w:val="105"/>
          <w:sz w:val="23"/>
        </w:rPr>
        <w:t> </w:t>
      </w:r>
      <w:r>
        <w:rPr>
          <w:color w:val="5D5D5D"/>
          <w:w w:val="105"/>
          <w:sz w:val="23"/>
        </w:rPr>
        <w:t>trapper</w:t>
      </w:r>
      <w:r>
        <w:rPr>
          <w:color w:val="5D5D5D"/>
          <w:spacing w:val="-9"/>
          <w:w w:val="105"/>
          <w:sz w:val="23"/>
        </w:rPr>
        <w:t> </w:t>
      </w:r>
      <w:r>
        <w:rPr>
          <w:color w:val="5D5D5D"/>
          <w:w w:val="105"/>
          <w:sz w:val="23"/>
        </w:rPr>
        <w:t>continues</w:t>
      </w:r>
      <w:r>
        <w:rPr>
          <w:color w:val="5D5D5D"/>
          <w:spacing w:val="-58"/>
          <w:w w:val="105"/>
          <w:sz w:val="23"/>
        </w:rPr>
        <w:t> </w:t>
      </w:r>
      <w:r>
        <w:rPr>
          <w:color w:val="5D5D5D"/>
          <w:w w:val="105"/>
          <w:sz w:val="23"/>
        </w:rPr>
        <w:t>feral</w:t>
      </w:r>
      <w:r>
        <w:rPr>
          <w:color w:val="5D5D5D"/>
          <w:spacing w:val="9"/>
          <w:w w:val="105"/>
          <w:sz w:val="23"/>
        </w:rPr>
        <w:t> </w:t>
      </w:r>
      <w:r>
        <w:rPr>
          <w:color w:val="5D5D5D"/>
          <w:w w:val="105"/>
          <w:sz w:val="23"/>
        </w:rPr>
        <w:t>hog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removal</w:t>
      </w:r>
      <w:r>
        <w:rPr>
          <w:color w:val="5D5D5D"/>
          <w:spacing w:val="12"/>
          <w:w w:val="105"/>
          <w:sz w:val="23"/>
        </w:rPr>
        <w:t> </w:t>
      </w:r>
      <w:r>
        <w:rPr>
          <w:color w:val="5D5D5D"/>
          <w:w w:val="105"/>
          <w:sz w:val="23"/>
        </w:rPr>
        <w:t>on</w:t>
      </w:r>
      <w:r>
        <w:rPr>
          <w:color w:val="5D5D5D"/>
          <w:spacing w:val="-11"/>
          <w:w w:val="105"/>
          <w:sz w:val="23"/>
        </w:rPr>
        <w:t> </w:t>
      </w:r>
      <w:r>
        <w:rPr>
          <w:color w:val="5D5D5D"/>
          <w:w w:val="105"/>
          <w:sz w:val="23"/>
        </w:rPr>
        <w:t>east</w:t>
      </w:r>
      <w:r>
        <w:rPr>
          <w:color w:val="5D5D5D"/>
          <w:spacing w:val="5"/>
          <w:w w:val="105"/>
          <w:sz w:val="23"/>
        </w:rPr>
        <w:t> </w:t>
      </w:r>
      <w:r>
        <w:rPr>
          <w:color w:val="5D5D5D"/>
          <w:w w:val="105"/>
          <w:sz w:val="23"/>
        </w:rPr>
        <w:t>side of Biltmore</w:t>
      </w:r>
      <w:r>
        <w:rPr>
          <w:color w:val="5D5D5D"/>
          <w:spacing w:val="11"/>
          <w:w w:val="105"/>
          <w:sz w:val="23"/>
        </w:rPr>
        <w:t> </w:t>
      </w:r>
      <w:r>
        <w:rPr>
          <w:color w:val="5D5D5D"/>
          <w:w w:val="105"/>
          <w:sz w:val="23"/>
        </w:rPr>
        <w:t>(25</w:t>
      </w:r>
      <w:r>
        <w:rPr>
          <w:color w:val="5D5D5D"/>
          <w:spacing w:val="-3"/>
          <w:w w:val="105"/>
          <w:sz w:val="23"/>
        </w:rPr>
        <w:t> </w:t>
      </w:r>
      <w:r>
        <w:rPr>
          <w:color w:val="5D5D5D"/>
          <w:w w:val="105"/>
          <w:sz w:val="23"/>
        </w:rPr>
        <w:t>June)</w:t>
      </w:r>
    </w:p>
    <w:p>
      <w:pPr>
        <w:pStyle w:val="BodyText"/>
        <w:rPr>
          <w:rFonts w:ascii="Times New Roman"/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669" w:val="left" w:leader="none"/>
        </w:tabs>
        <w:spacing w:line="244" w:lineRule="auto" w:before="1" w:after="0"/>
        <w:ind w:left="665" w:right="281" w:hanging="355"/>
        <w:jc w:val="both"/>
        <w:rPr>
          <w:color w:val="5D5D5D"/>
          <w:sz w:val="23"/>
        </w:rPr>
      </w:pPr>
      <w:r>
        <w:rPr>
          <w:color w:val="5D5D5D"/>
          <w:w w:val="105"/>
          <w:sz w:val="23"/>
        </w:rPr>
        <w:t>All Pro continues irrigation and installing </w:t>
      </w:r>
      <w:r>
        <w:rPr>
          <w:color w:val="747474"/>
          <w:w w:val="105"/>
          <w:sz w:val="23"/>
        </w:rPr>
        <w:t>sod </w:t>
      </w:r>
      <w:r>
        <w:rPr>
          <w:color w:val="5D5D5D"/>
          <w:w w:val="105"/>
          <w:sz w:val="23"/>
        </w:rPr>
        <w:t>on west entry to LSF-3, spoke with</w:t>
      </w:r>
      <w:r>
        <w:rPr>
          <w:color w:val="5D5D5D"/>
          <w:spacing w:val="-58"/>
          <w:w w:val="105"/>
          <w:sz w:val="23"/>
        </w:rPr>
        <w:t> </w:t>
      </w:r>
      <w:r>
        <w:rPr>
          <w:color w:val="5D5D5D"/>
          <w:w w:val="105"/>
          <w:sz w:val="23"/>
        </w:rPr>
        <w:t>homeowner</w:t>
      </w:r>
      <w:r>
        <w:rPr>
          <w:color w:val="5D5D5D"/>
          <w:spacing w:val="-1"/>
          <w:w w:val="105"/>
          <w:sz w:val="23"/>
        </w:rPr>
        <w:t> </w:t>
      </w:r>
      <w:r>
        <w:rPr>
          <w:color w:val="5D5D5D"/>
          <w:w w:val="105"/>
          <w:sz w:val="23"/>
        </w:rPr>
        <w:t>on</w:t>
      </w:r>
      <w:r>
        <w:rPr>
          <w:color w:val="5D5D5D"/>
          <w:spacing w:val="-12"/>
          <w:w w:val="105"/>
          <w:sz w:val="23"/>
        </w:rPr>
        <w:t> </w:t>
      </w:r>
      <w:r>
        <w:rPr>
          <w:color w:val="5D5D5D"/>
          <w:w w:val="105"/>
          <w:sz w:val="23"/>
        </w:rPr>
        <w:t>clearing</w:t>
      </w:r>
      <w:r>
        <w:rPr>
          <w:color w:val="5D5D5D"/>
          <w:spacing w:val="-8"/>
          <w:w w:val="105"/>
          <w:sz w:val="23"/>
        </w:rPr>
        <w:t> </w:t>
      </w:r>
      <w:r>
        <w:rPr>
          <w:color w:val="5D5D5D"/>
          <w:w w:val="105"/>
          <w:sz w:val="23"/>
        </w:rPr>
        <w:t>fallen</w:t>
      </w:r>
      <w:r>
        <w:rPr>
          <w:color w:val="5D5D5D"/>
          <w:spacing w:val="-11"/>
          <w:w w:val="105"/>
          <w:sz w:val="23"/>
        </w:rPr>
        <w:t> </w:t>
      </w:r>
      <w:r>
        <w:rPr>
          <w:color w:val="5D5D5D"/>
          <w:w w:val="105"/>
          <w:sz w:val="23"/>
        </w:rPr>
        <w:t>tree</w:t>
      </w:r>
      <w:r>
        <w:rPr>
          <w:color w:val="5D5D5D"/>
          <w:spacing w:val="-10"/>
          <w:w w:val="105"/>
          <w:sz w:val="23"/>
        </w:rPr>
        <w:t> </w:t>
      </w:r>
      <w:r>
        <w:rPr>
          <w:color w:val="5D5D5D"/>
          <w:w w:val="105"/>
          <w:sz w:val="23"/>
        </w:rPr>
        <w:t>limb</w:t>
      </w:r>
      <w:r>
        <w:rPr>
          <w:color w:val="5D5D5D"/>
          <w:spacing w:val="-14"/>
          <w:w w:val="105"/>
          <w:sz w:val="23"/>
        </w:rPr>
        <w:t> </w:t>
      </w:r>
      <w:r>
        <w:rPr>
          <w:color w:val="5D5D5D"/>
          <w:w w:val="105"/>
          <w:sz w:val="23"/>
        </w:rPr>
        <w:t>and</w:t>
      </w:r>
      <w:r>
        <w:rPr>
          <w:color w:val="5D5D5D"/>
          <w:spacing w:val="-4"/>
          <w:w w:val="105"/>
          <w:sz w:val="23"/>
        </w:rPr>
        <w:t> </w:t>
      </w:r>
      <w:r>
        <w:rPr>
          <w:color w:val="5D5D5D"/>
          <w:w w:val="105"/>
          <w:sz w:val="23"/>
        </w:rPr>
        <w:t>drainage</w:t>
      </w:r>
      <w:r>
        <w:rPr>
          <w:color w:val="5D5D5D"/>
          <w:spacing w:val="-4"/>
          <w:w w:val="105"/>
          <w:sz w:val="23"/>
        </w:rPr>
        <w:t> </w:t>
      </w:r>
      <w:r>
        <w:rPr>
          <w:color w:val="5D5D5D"/>
          <w:w w:val="105"/>
          <w:sz w:val="23"/>
        </w:rPr>
        <w:t>swale</w:t>
      </w:r>
      <w:r>
        <w:rPr>
          <w:color w:val="5D5D5D"/>
          <w:spacing w:val="-1"/>
          <w:w w:val="105"/>
          <w:sz w:val="23"/>
        </w:rPr>
        <w:t> </w:t>
      </w:r>
      <w:r>
        <w:rPr>
          <w:color w:val="5D5D5D"/>
          <w:w w:val="105"/>
          <w:sz w:val="23"/>
        </w:rPr>
        <w:t>mowing in</w:t>
      </w:r>
      <w:r>
        <w:rPr>
          <w:color w:val="5D5D5D"/>
          <w:spacing w:val="-10"/>
          <w:w w:val="105"/>
          <w:sz w:val="23"/>
        </w:rPr>
        <w:t> </w:t>
      </w:r>
      <w:r>
        <w:rPr>
          <w:color w:val="5D5D5D"/>
          <w:w w:val="105"/>
          <w:sz w:val="23"/>
        </w:rPr>
        <w:t>LSF-3,</w:t>
      </w:r>
      <w:r>
        <w:rPr>
          <w:color w:val="5D5D5D"/>
          <w:spacing w:val="-8"/>
          <w:w w:val="105"/>
          <w:sz w:val="23"/>
        </w:rPr>
        <w:t> </w:t>
      </w:r>
      <w:r>
        <w:rPr>
          <w:color w:val="5D5D5D"/>
          <w:w w:val="105"/>
          <w:sz w:val="23"/>
        </w:rPr>
        <w:t>M­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Inc</w:t>
      </w:r>
      <w:r>
        <w:rPr>
          <w:color w:val="5D5D5D"/>
          <w:spacing w:val="-14"/>
          <w:w w:val="105"/>
          <w:sz w:val="23"/>
        </w:rPr>
        <w:t> </w:t>
      </w:r>
      <w:r>
        <w:rPr>
          <w:color w:val="5D5D5D"/>
          <w:w w:val="105"/>
          <w:sz w:val="23"/>
        </w:rPr>
        <w:t>hydro-seeding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various</w:t>
      </w:r>
      <w:r>
        <w:rPr>
          <w:color w:val="5D5D5D"/>
          <w:spacing w:val="-14"/>
          <w:w w:val="105"/>
          <w:sz w:val="23"/>
        </w:rPr>
        <w:t> </w:t>
      </w:r>
      <w:r>
        <w:rPr>
          <w:color w:val="5D5D5D"/>
          <w:w w:val="105"/>
          <w:sz w:val="23"/>
        </w:rPr>
        <w:t>disturbed</w:t>
      </w:r>
      <w:r>
        <w:rPr>
          <w:color w:val="5D5D5D"/>
          <w:spacing w:val="-3"/>
          <w:w w:val="105"/>
          <w:sz w:val="23"/>
        </w:rPr>
        <w:t> </w:t>
      </w:r>
      <w:r>
        <w:rPr>
          <w:color w:val="5D5D5D"/>
          <w:w w:val="105"/>
          <w:sz w:val="23"/>
        </w:rPr>
        <w:t>areas</w:t>
      </w:r>
      <w:r>
        <w:rPr>
          <w:color w:val="5D5D5D"/>
          <w:spacing w:val="-10"/>
          <w:w w:val="105"/>
          <w:sz w:val="23"/>
        </w:rPr>
        <w:t> </w:t>
      </w:r>
      <w:r>
        <w:rPr>
          <w:color w:val="5D5D5D"/>
          <w:w w:val="105"/>
          <w:sz w:val="23"/>
        </w:rPr>
        <w:t>in</w:t>
      </w:r>
      <w:r>
        <w:rPr>
          <w:color w:val="5D5D5D"/>
          <w:spacing w:val="-9"/>
          <w:w w:val="105"/>
          <w:sz w:val="23"/>
        </w:rPr>
        <w:t> </w:t>
      </w:r>
      <w:r>
        <w:rPr>
          <w:color w:val="5D5D5D"/>
          <w:w w:val="105"/>
          <w:sz w:val="23"/>
        </w:rPr>
        <w:t>LSF-3,</w:t>
      </w:r>
      <w:r>
        <w:rPr>
          <w:color w:val="5D5D5D"/>
          <w:spacing w:val="-15"/>
          <w:w w:val="105"/>
          <w:sz w:val="23"/>
        </w:rPr>
        <w:t> </w:t>
      </w:r>
      <w:r>
        <w:rPr>
          <w:color w:val="5D5D5D"/>
          <w:w w:val="105"/>
          <w:sz w:val="23"/>
        </w:rPr>
        <w:t>COT</w:t>
      </w:r>
      <w:r>
        <w:rPr>
          <w:color w:val="5D5D5D"/>
          <w:spacing w:val="-12"/>
          <w:w w:val="105"/>
          <w:sz w:val="23"/>
        </w:rPr>
        <w:t> </w:t>
      </w:r>
      <w:r>
        <w:rPr>
          <w:color w:val="5D5D5D"/>
          <w:w w:val="105"/>
          <w:sz w:val="23"/>
        </w:rPr>
        <w:t>Public</w:t>
      </w:r>
      <w:r>
        <w:rPr>
          <w:color w:val="5D5D5D"/>
          <w:spacing w:val="-7"/>
          <w:w w:val="105"/>
          <w:sz w:val="23"/>
        </w:rPr>
        <w:t> </w:t>
      </w:r>
      <w:r>
        <w:rPr>
          <w:color w:val="5D5D5D"/>
          <w:w w:val="105"/>
          <w:sz w:val="23"/>
        </w:rPr>
        <w:t>Works</w:t>
      </w:r>
      <w:r>
        <w:rPr>
          <w:color w:val="5D5D5D"/>
          <w:spacing w:val="-14"/>
          <w:w w:val="105"/>
          <w:sz w:val="23"/>
        </w:rPr>
        <w:t> </w:t>
      </w:r>
      <w:r>
        <w:rPr>
          <w:color w:val="5D5D5D"/>
          <w:w w:val="105"/>
          <w:sz w:val="23"/>
        </w:rPr>
        <w:t>refreshing</w:t>
      </w:r>
      <w:r>
        <w:rPr>
          <w:color w:val="5D5D5D"/>
          <w:spacing w:val="-58"/>
          <w:w w:val="105"/>
          <w:sz w:val="23"/>
        </w:rPr>
        <w:t> </w:t>
      </w:r>
      <w:r>
        <w:rPr>
          <w:color w:val="5D5D5D"/>
          <w:w w:val="105"/>
          <w:sz w:val="23"/>
        </w:rPr>
        <w:t>thermo-striping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at</w:t>
      </w:r>
      <w:r>
        <w:rPr>
          <w:color w:val="5D5D5D"/>
          <w:spacing w:val="2"/>
          <w:w w:val="105"/>
          <w:sz w:val="23"/>
        </w:rPr>
        <w:t> </w:t>
      </w:r>
      <w:r>
        <w:rPr>
          <w:color w:val="5D5D5D"/>
          <w:w w:val="105"/>
          <w:sz w:val="23"/>
        </w:rPr>
        <w:t>various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intersections</w:t>
      </w:r>
      <w:r>
        <w:rPr>
          <w:color w:val="5D5D5D"/>
          <w:spacing w:val="7"/>
          <w:w w:val="105"/>
          <w:sz w:val="23"/>
        </w:rPr>
        <w:t> </w:t>
      </w:r>
      <w:r>
        <w:rPr>
          <w:color w:val="747474"/>
          <w:w w:val="105"/>
          <w:sz w:val="23"/>
        </w:rPr>
        <w:t>(28</w:t>
      </w:r>
      <w:r>
        <w:rPr>
          <w:color w:val="747474"/>
          <w:spacing w:val="-2"/>
          <w:w w:val="105"/>
          <w:sz w:val="23"/>
        </w:rPr>
        <w:t> </w:t>
      </w:r>
      <w:r>
        <w:rPr>
          <w:color w:val="5D5D5D"/>
          <w:w w:val="105"/>
          <w:sz w:val="23"/>
        </w:rPr>
        <w:t>June)</w:t>
      </w:r>
    </w:p>
    <w:p>
      <w:pPr>
        <w:pStyle w:val="BodyText"/>
        <w:spacing w:before="1"/>
        <w:rPr>
          <w:rFonts w:ascii="Times New Roman"/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673" w:val="left" w:leader="none"/>
        </w:tabs>
        <w:spacing w:line="244" w:lineRule="auto" w:before="0" w:after="0"/>
        <w:ind w:left="671" w:right="317" w:hanging="361"/>
        <w:jc w:val="both"/>
        <w:rPr>
          <w:color w:val="5D5D5D"/>
          <w:sz w:val="23"/>
        </w:rPr>
      </w:pPr>
      <w:r>
        <w:rPr>
          <w:color w:val="5D5D5D"/>
          <w:w w:val="105"/>
          <w:sz w:val="23"/>
        </w:rPr>
        <w:t>M-Inc continues grading and forming for sidewalk adjacent to common areas in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LSF-3,</w:t>
      </w:r>
      <w:r>
        <w:rPr>
          <w:color w:val="5D5D5D"/>
          <w:spacing w:val="-8"/>
          <w:w w:val="105"/>
          <w:sz w:val="23"/>
        </w:rPr>
        <w:t> </w:t>
      </w:r>
      <w:r>
        <w:rPr>
          <w:color w:val="5D5D5D"/>
          <w:w w:val="105"/>
          <w:sz w:val="23"/>
        </w:rPr>
        <w:t>All</w:t>
      </w:r>
      <w:r>
        <w:rPr>
          <w:color w:val="5D5D5D"/>
          <w:spacing w:val="-8"/>
          <w:w w:val="105"/>
          <w:sz w:val="23"/>
        </w:rPr>
        <w:t> </w:t>
      </w:r>
      <w:r>
        <w:rPr>
          <w:color w:val="5D5D5D"/>
          <w:w w:val="105"/>
          <w:sz w:val="23"/>
        </w:rPr>
        <w:t>Pro</w:t>
      </w:r>
      <w:r>
        <w:rPr>
          <w:color w:val="5D5D5D"/>
          <w:spacing w:val="-13"/>
          <w:w w:val="105"/>
          <w:sz w:val="23"/>
        </w:rPr>
        <w:t> </w:t>
      </w:r>
      <w:r>
        <w:rPr>
          <w:color w:val="5D5D5D"/>
          <w:w w:val="105"/>
          <w:sz w:val="23"/>
        </w:rPr>
        <w:t>completes installation</w:t>
      </w:r>
      <w:r>
        <w:rPr>
          <w:color w:val="5D5D5D"/>
          <w:spacing w:val="3"/>
          <w:w w:val="105"/>
          <w:sz w:val="23"/>
        </w:rPr>
        <w:t> </w:t>
      </w:r>
      <w:r>
        <w:rPr>
          <w:color w:val="5D5D5D"/>
          <w:w w:val="105"/>
          <w:sz w:val="23"/>
        </w:rPr>
        <w:t>of</w:t>
      </w:r>
      <w:r>
        <w:rPr>
          <w:color w:val="5D5D5D"/>
          <w:spacing w:val="-15"/>
          <w:w w:val="105"/>
          <w:sz w:val="23"/>
        </w:rPr>
        <w:t> </w:t>
      </w:r>
      <w:r>
        <w:rPr>
          <w:color w:val="5D5D5D"/>
          <w:w w:val="105"/>
          <w:sz w:val="23"/>
        </w:rPr>
        <w:t>irrigation</w:t>
      </w:r>
      <w:r>
        <w:rPr>
          <w:color w:val="5D5D5D"/>
          <w:spacing w:val="-4"/>
          <w:w w:val="105"/>
          <w:sz w:val="23"/>
        </w:rPr>
        <w:t> </w:t>
      </w:r>
      <w:r>
        <w:rPr>
          <w:color w:val="5D5D5D"/>
          <w:w w:val="105"/>
          <w:sz w:val="23"/>
        </w:rPr>
        <w:t>and</w:t>
      </w:r>
      <w:r>
        <w:rPr>
          <w:color w:val="5D5D5D"/>
          <w:spacing w:val="-10"/>
          <w:w w:val="105"/>
          <w:sz w:val="23"/>
        </w:rPr>
        <w:t> </w:t>
      </w:r>
      <w:r>
        <w:rPr>
          <w:color w:val="5D5D5D"/>
          <w:w w:val="105"/>
          <w:sz w:val="23"/>
        </w:rPr>
        <w:t>sod</w:t>
      </w:r>
      <w:r>
        <w:rPr>
          <w:color w:val="5D5D5D"/>
          <w:spacing w:val="-6"/>
          <w:w w:val="105"/>
          <w:sz w:val="23"/>
        </w:rPr>
        <w:t> </w:t>
      </w:r>
      <w:r>
        <w:rPr>
          <w:color w:val="5D5D5D"/>
          <w:w w:val="105"/>
          <w:sz w:val="23"/>
        </w:rPr>
        <w:t>at</w:t>
      </w:r>
      <w:r>
        <w:rPr>
          <w:color w:val="5D5D5D"/>
          <w:spacing w:val="-10"/>
          <w:w w:val="105"/>
          <w:sz w:val="23"/>
        </w:rPr>
        <w:t> </w:t>
      </w:r>
      <w:r>
        <w:rPr>
          <w:color w:val="5D5D5D"/>
          <w:w w:val="105"/>
          <w:sz w:val="23"/>
        </w:rPr>
        <w:t>west</w:t>
      </w:r>
      <w:r>
        <w:rPr>
          <w:color w:val="5D5D5D"/>
          <w:spacing w:val="-13"/>
          <w:w w:val="105"/>
          <w:sz w:val="23"/>
        </w:rPr>
        <w:t> </w:t>
      </w:r>
      <w:r>
        <w:rPr>
          <w:color w:val="5D5D5D"/>
          <w:w w:val="105"/>
          <w:sz w:val="23"/>
        </w:rPr>
        <w:t>entry</w:t>
      </w:r>
      <w:r>
        <w:rPr>
          <w:color w:val="5D5D5D"/>
          <w:spacing w:val="-13"/>
          <w:w w:val="105"/>
          <w:sz w:val="23"/>
        </w:rPr>
        <w:t> </w:t>
      </w:r>
      <w:r>
        <w:rPr>
          <w:color w:val="5D5D5D"/>
          <w:w w:val="105"/>
          <w:sz w:val="23"/>
        </w:rPr>
        <w:t>of</w:t>
      </w:r>
      <w:r>
        <w:rPr>
          <w:color w:val="5D5D5D"/>
          <w:spacing w:val="-13"/>
          <w:w w:val="105"/>
          <w:sz w:val="23"/>
        </w:rPr>
        <w:t> </w:t>
      </w:r>
      <w:r>
        <w:rPr>
          <w:color w:val="5D5D5D"/>
          <w:w w:val="105"/>
          <w:sz w:val="23"/>
        </w:rPr>
        <w:t>LSF-3,</w:t>
      </w:r>
    </w:p>
    <w:p>
      <w:pPr>
        <w:spacing w:after="0" w:line="244" w:lineRule="auto"/>
        <w:jc w:val="both"/>
        <w:rPr>
          <w:sz w:val="23"/>
        </w:rPr>
        <w:sectPr>
          <w:headerReference w:type="default" r:id="rId245"/>
          <w:footerReference w:type="default" r:id="rId246"/>
          <w:pgSz w:w="11900" w:h="15500"/>
          <w:pgMar w:header="0" w:footer="0" w:top="1160" w:bottom="0" w:left="1660" w:right="1380"/>
        </w:sectPr>
      </w:pPr>
    </w:p>
    <w:p>
      <w:pPr>
        <w:spacing w:line="244" w:lineRule="auto" w:before="76"/>
        <w:ind w:left="664" w:right="162" w:hanging="1"/>
        <w:jc w:val="left"/>
        <w:rPr>
          <w:rFonts w:ascii="Times New Roman"/>
          <w:sz w:val="23"/>
        </w:rPr>
      </w:pPr>
      <w:r>
        <w:rPr/>
        <w:pict>
          <v:rect style="position:absolute;margin-left:406.570953pt;margin-top:771.837463pt;width:188.14903pt;height:.480446pt;mso-position-horizontal-relative:page;mso-position-vertical-relative:page;z-index:15828480" id="docshape473" filled="true" fillcolor="#000000" stroked="false">
            <v:fill type="solid"/>
            <w10:wrap type="none"/>
          </v:rect>
        </w:pict>
      </w:r>
      <w:r>
        <w:rPr>
          <w:rFonts w:ascii="Times New Roman"/>
          <w:color w:val="5E5E5E"/>
          <w:w w:val="105"/>
          <w:sz w:val="23"/>
        </w:rPr>
        <w:t>speak</w:t>
      </w:r>
      <w:r>
        <w:rPr>
          <w:rFonts w:ascii="Times New Roman"/>
          <w:color w:val="5E5E5E"/>
          <w:spacing w:val="-5"/>
          <w:w w:val="105"/>
          <w:sz w:val="23"/>
        </w:rPr>
        <w:t> </w:t>
      </w:r>
      <w:r>
        <w:rPr>
          <w:rFonts w:ascii="Times New Roman"/>
          <w:color w:val="5E5E5E"/>
          <w:w w:val="105"/>
          <w:sz w:val="23"/>
        </w:rPr>
        <w:t>with</w:t>
      </w:r>
      <w:r>
        <w:rPr>
          <w:rFonts w:ascii="Times New Roman"/>
          <w:color w:val="5E5E5E"/>
          <w:spacing w:val="-5"/>
          <w:w w:val="105"/>
          <w:sz w:val="23"/>
        </w:rPr>
        <w:t> </w:t>
      </w:r>
      <w:r>
        <w:rPr>
          <w:rFonts w:ascii="Times New Roman"/>
          <w:color w:val="5E5E5E"/>
          <w:w w:val="105"/>
          <w:sz w:val="23"/>
        </w:rPr>
        <w:t>Premier</w:t>
      </w:r>
      <w:r>
        <w:rPr>
          <w:rFonts w:ascii="Times New Roman"/>
          <w:color w:val="5E5E5E"/>
          <w:spacing w:val="-8"/>
          <w:w w:val="105"/>
          <w:sz w:val="23"/>
        </w:rPr>
        <w:t> </w:t>
      </w:r>
      <w:r>
        <w:rPr>
          <w:rFonts w:ascii="Times New Roman"/>
          <w:color w:val="5E5E5E"/>
          <w:w w:val="105"/>
          <w:sz w:val="23"/>
        </w:rPr>
        <w:t>Homes</w:t>
      </w:r>
      <w:r>
        <w:rPr>
          <w:rFonts w:ascii="Times New Roman"/>
          <w:color w:val="5E5E5E"/>
          <w:spacing w:val="-9"/>
          <w:w w:val="105"/>
          <w:sz w:val="23"/>
        </w:rPr>
        <w:t> </w:t>
      </w:r>
      <w:r>
        <w:rPr>
          <w:rFonts w:ascii="Times New Roman"/>
          <w:color w:val="5E5E5E"/>
          <w:w w:val="105"/>
          <w:sz w:val="23"/>
        </w:rPr>
        <w:t>realtor</w:t>
      </w:r>
      <w:r>
        <w:rPr>
          <w:rFonts w:ascii="Times New Roman"/>
          <w:color w:val="5E5E5E"/>
          <w:spacing w:val="-7"/>
          <w:w w:val="105"/>
          <w:sz w:val="23"/>
        </w:rPr>
        <w:t> </w:t>
      </w:r>
      <w:r>
        <w:rPr>
          <w:rFonts w:ascii="Times New Roman"/>
          <w:color w:val="5E5E5E"/>
          <w:w w:val="105"/>
          <w:sz w:val="23"/>
        </w:rPr>
        <w:t>on</w:t>
      </w:r>
      <w:r>
        <w:rPr>
          <w:rFonts w:ascii="Times New Roman"/>
          <w:color w:val="5E5E5E"/>
          <w:spacing w:val="-7"/>
          <w:w w:val="105"/>
          <w:sz w:val="23"/>
        </w:rPr>
        <w:t> </w:t>
      </w:r>
      <w:r>
        <w:rPr>
          <w:rFonts w:ascii="Times New Roman"/>
          <w:color w:val="5E5E5E"/>
          <w:w w:val="105"/>
          <w:sz w:val="23"/>
        </w:rPr>
        <w:t>nature</w:t>
      </w:r>
      <w:r>
        <w:rPr>
          <w:rFonts w:ascii="Times New Roman"/>
          <w:color w:val="5E5E5E"/>
          <w:spacing w:val="-7"/>
          <w:w w:val="105"/>
          <w:sz w:val="23"/>
        </w:rPr>
        <w:t> </w:t>
      </w:r>
      <w:r>
        <w:rPr>
          <w:rFonts w:ascii="Times New Roman"/>
          <w:color w:val="5E5E5E"/>
          <w:w w:val="105"/>
          <w:sz w:val="23"/>
        </w:rPr>
        <w:t>trails</w:t>
      </w:r>
      <w:r>
        <w:rPr>
          <w:rFonts w:ascii="Times New Roman"/>
          <w:color w:val="5E5E5E"/>
          <w:spacing w:val="-13"/>
          <w:w w:val="105"/>
          <w:sz w:val="23"/>
        </w:rPr>
        <w:t> </w:t>
      </w:r>
      <w:r>
        <w:rPr>
          <w:rFonts w:ascii="Times New Roman"/>
          <w:color w:val="5E5E5E"/>
          <w:w w:val="105"/>
          <w:sz w:val="23"/>
        </w:rPr>
        <w:t>and</w:t>
      </w:r>
      <w:r>
        <w:rPr>
          <w:rFonts w:ascii="Times New Roman"/>
          <w:color w:val="5E5E5E"/>
          <w:spacing w:val="-10"/>
          <w:w w:val="105"/>
          <w:sz w:val="23"/>
        </w:rPr>
        <w:t> </w:t>
      </w:r>
      <w:r>
        <w:rPr>
          <w:rFonts w:ascii="Times New Roman"/>
          <w:color w:val="5E5E5E"/>
          <w:w w:val="105"/>
          <w:sz w:val="23"/>
        </w:rPr>
        <w:t>CDD</w:t>
      </w:r>
      <w:r>
        <w:rPr>
          <w:rFonts w:ascii="Times New Roman"/>
          <w:color w:val="5E5E5E"/>
          <w:spacing w:val="-9"/>
          <w:w w:val="105"/>
          <w:sz w:val="23"/>
        </w:rPr>
        <w:t> </w:t>
      </w:r>
      <w:r>
        <w:rPr>
          <w:rFonts w:ascii="Times New Roman"/>
          <w:color w:val="5E5E5E"/>
          <w:w w:val="105"/>
          <w:sz w:val="23"/>
        </w:rPr>
        <w:t>responsibility</w:t>
      </w:r>
      <w:r>
        <w:rPr>
          <w:rFonts w:ascii="Times New Roman"/>
          <w:color w:val="5E5E5E"/>
          <w:spacing w:val="-11"/>
          <w:w w:val="105"/>
          <w:sz w:val="23"/>
        </w:rPr>
        <w:t> </w:t>
      </w:r>
      <w:r>
        <w:rPr>
          <w:rFonts w:ascii="Times New Roman"/>
          <w:color w:val="5E5E5E"/>
          <w:w w:val="105"/>
          <w:sz w:val="23"/>
        </w:rPr>
        <w:t>in</w:t>
      </w:r>
      <w:r>
        <w:rPr>
          <w:rFonts w:ascii="Times New Roman"/>
          <w:color w:val="5E5E5E"/>
          <w:spacing w:val="-10"/>
          <w:w w:val="105"/>
          <w:sz w:val="23"/>
        </w:rPr>
        <w:t> </w:t>
      </w:r>
      <w:r>
        <w:rPr>
          <w:rFonts w:ascii="Times New Roman"/>
          <w:color w:val="5E5E5E"/>
          <w:w w:val="105"/>
          <w:sz w:val="23"/>
        </w:rPr>
        <w:t>LDR-</w:t>
      </w:r>
      <w:r>
        <w:rPr>
          <w:rFonts w:ascii="Times New Roman"/>
          <w:color w:val="5E5E5E"/>
          <w:spacing w:val="-57"/>
          <w:w w:val="105"/>
          <w:sz w:val="23"/>
        </w:rPr>
        <w:t> </w:t>
      </w:r>
      <w:r>
        <w:rPr>
          <w:rFonts w:ascii="Times New Roman"/>
          <w:color w:val="5E5E5E"/>
          <w:w w:val="105"/>
          <w:sz w:val="23"/>
        </w:rPr>
        <w:t>5</w:t>
      </w:r>
      <w:r>
        <w:rPr>
          <w:rFonts w:ascii="Times New Roman"/>
          <w:color w:val="5E5E5E"/>
          <w:spacing w:val="1"/>
          <w:w w:val="105"/>
          <w:sz w:val="23"/>
        </w:rPr>
        <w:t> </w:t>
      </w:r>
      <w:r>
        <w:rPr>
          <w:rFonts w:ascii="Times New Roman"/>
          <w:color w:val="5E5E5E"/>
          <w:w w:val="105"/>
          <w:sz w:val="23"/>
        </w:rPr>
        <w:t>phases</w:t>
      </w:r>
      <w:r>
        <w:rPr>
          <w:rFonts w:ascii="Times New Roman"/>
          <w:color w:val="5E5E5E"/>
          <w:spacing w:val="4"/>
          <w:w w:val="105"/>
          <w:sz w:val="23"/>
        </w:rPr>
        <w:t> </w:t>
      </w:r>
      <w:r>
        <w:rPr>
          <w:rFonts w:ascii="Times New Roman"/>
          <w:color w:val="5E5E5E"/>
          <w:w w:val="105"/>
          <w:sz w:val="23"/>
        </w:rPr>
        <w:t>(29</w:t>
      </w:r>
      <w:r>
        <w:rPr>
          <w:rFonts w:ascii="Times New Roman"/>
          <w:color w:val="5E5E5E"/>
          <w:spacing w:val="-4"/>
          <w:w w:val="105"/>
          <w:sz w:val="23"/>
        </w:rPr>
        <w:t> </w:t>
      </w:r>
      <w:r>
        <w:rPr>
          <w:rFonts w:ascii="Times New Roman"/>
          <w:color w:val="5E5E5E"/>
          <w:w w:val="105"/>
          <w:sz w:val="23"/>
        </w:rPr>
        <w:t>June)</w:t>
      </w:r>
    </w:p>
    <w:p>
      <w:pPr>
        <w:pStyle w:val="BodyText"/>
        <w:spacing w:before="11"/>
        <w:rPr>
          <w:rFonts w:ascii="Times New Roman"/>
          <w:sz w:val="24"/>
        </w:rPr>
      </w:pPr>
    </w:p>
    <w:p>
      <w:pPr>
        <w:pStyle w:val="ListParagraph"/>
        <w:numPr>
          <w:ilvl w:val="1"/>
          <w:numId w:val="12"/>
        </w:numPr>
        <w:tabs>
          <w:tab w:pos="665" w:val="left" w:leader="none"/>
        </w:tabs>
        <w:spacing w:line="249" w:lineRule="auto" w:before="0" w:after="0"/>
        <w:ind w:left="662" w:right="239" w:hanging="357"/>
        <w:jc w:val="left"/>
        <w:rPr>
          <w:color w:val="5E5E5E"/>
          <w:sz w:val="23"/>
        </w:rPr>
      </w:pPr>
      <w:r>
        <w:rPr>
          <w:color w:val="5E5E5E"/>
          <w:w w:val="105"/>
          <w:sz w:val="23"/>
        </w:rPr>
        <w:t>All Pro sodding nature trail in LSF-3 and trimming street tree on Four Oaks Blvd</w:t>
      </w:r>
      <w:r>
        <w:rPr>
          <w:color w:val="5E5E5E"/>
          <w:spacing w:val="1"/>
          <w:w w:val="105"/>
          <w:sz w:val="23"/>
        </w:rPr>
        <w:t> </w:t>
      </w:r>
      <w:r>
        <w:rPr>
          <w:color w:val="5E5E5E"/>
          <w:spacing w:val="-1"/>
          <w:w w:val="105"/>
          <w:sz w:val="23"/>
        </w:rPr>
        <w:t>impacting</w:t>
      </w:r>
      <w:r>
        <w:rPr>
          <w:color w:val="5E5E5E"/>
          <w:spacing w:val="-3"/>
          <w:w w:val="105"/>
          <w:sz w:val="23"/>
        </w:rPr>
        <w:t> </w:t>
      </w:r>
      <w:r>
        <w:rPr>
          <w:color w:val="5E5E5E"/>
          <w:spacing w:val="-1"/>
          <w:w w:val="105"/>
          <w:sz w:val="23"/>
        </w:rPr>
        <w:t>homeowner</w:t>
      </w:r>
      <w:r>
        <w:rPr>
          <w:color w:val="5E5E5E"/>
          <w:spacing w:val="2"/>
          <w:w w:val="105"/>
          <w:sz w:val="23"/>
        </w:rPr>
        <w:t> </w:t>
      </w:r>
      <w:r>
        <w:rPr>
          <w:color w:val="5E5E5E"/>
          <w:spacing w:val="-1"/>
          <w:w w:val="105"/>
          <w:sz w:val="23"/>
        </w:rPr>
        <w:t>roof</w:t>
      </w:r>
      <w:r>
        <w:rPr>
          <w:color w:val="7E7E7E"/>
          <w:spacing w:val="-1"/>
          <w:w w:val="105"/>
          <w:sz w:val="23"/>
        </w:rPr>
        <w:t>,</w:t>
      </w:r>
      <w:r>
        <w:rPr>
          <w:color w:val="7E7E7E"/>
          <w:spacing w:val="-14"/>
          <w:w w:val="105"/>
          <w:sz w:val="23"/>
        </w:rPr>
        <w:t> </w:t>
      </w:r>
      <w:r>
        <w:rPr>
          <w:color w:val="5E5E5E"/>
          <w:spacing w:val="-1"/>
          <w:w w:val="105"/>
          <w:sz w:val="23"/>
        </w:rPr>
        <w:t>M-Inc-</w:t>
      </w:r>
      <w:r>
        <w:rPr>
          <w:color w:val="5E5E5E"/>
          <w:spacing w:val="-11"/>
          <w:w w:val="105"/>
          <w:sz w:val="23"/>
        </w:rPr>
        <w:t> </w:t>
      </w:r>
      <w:r>
        <w:rPr>
          <w:color w:val="5E5E5E"/>
          <w:spacing w:val="-1"/>
          <w:w w:val="105"/>
          <w:sz w:val="23"/>
        </w:rPr>
        <w:t>continues</w:t>
      </w:r>
      <w:r>
        <w:rPr>
          <w:color w:val="5E5E5E"/>
          <w:spacing w:val="-11"/>
          <w:w w:val="105"/>
          <w:sz w:val="23"/>
        </w:rPr>
        <w:t> </w:t>
      </w:r>
      <w:r>
        <w:rPr>
          <w:color w:val="5E5E5E"/>
          <w:spacing w:val="-1"/>
          <w:w w:val="105"/>
          <w:sz w:val="23"/>
        </w:rPr>
        <w:t>forming</w:t>
      </w:r>
      <w:r>
        <w:rPr>
          <w:color w:val="5E5E5E"/>
          <w:spacing w:val="-11"/>
          <w:w w:val="105"/>
          <w:sz w:val="23"/>
        </w:rPr>
        <w:t> </w:t>
      </w:r>
      <w:r>
        <w:rPr>
          <w:color w:val="5E5E5E"/>
          <w:w w:val="105"/>
          <w:sz w:val="23"/>
        </w:rPr>
        <w:t>sidewalk</w:t>
      </w:r>
      <w:r>
        <w:rPr>
          <w:color w:val="5E5E5E"/>
          <w:spacing w:val="-2"/>
          <w:w w:val="105"/>
          <w:sz w:val="23"/>
        </w:rPr>
        <w:t> </w:t>
      </w:r>
      <w:r>
        <w:rPr>
          <w:color w:val="5E5E5E"/>
          <w:w w:val="105"/>
          <w:sz w:val="23"/>
        </w:rPr>
        <w:t>in</w:t>
      </w:r>
      <w:r>
        <w:rPr>
          <w:color w:val="5E5E5E"/>
          <w:spacing w:val="-12"/>
          <w:w w:val="105"/>
          <w:sz w:val="23"/>
        </w:rPr>
        <w:t> </w:t>
      </w:r>
      <w:r>
        <w:rPr>
          <w:color w:val="5E5E5E"/>
          <w:w w:val="105"/>
          <w:sz w:val="23"/>
        </w:rPr>
        <w:t>LSF-3,</w:t>
      </w:r>
      <w:r>
        <w:rPr>
          <w:color w:val="5E5E5E"/>
          <w:spacing w:val="-9"/>
          <w:w w:val="105"/>
          <w:sz w:val="23"/>
        </w:rPr>
        <w:t> </w:t>
      </w:r>
      <w:r>
        <w:rPr>
          <w:color w:val="5E5E5E"/>
          <w:w w:val="105"/>
          <w:sz w:val="23"/>
        </w:rPr>
        <w:t>received</w:t>
      </w:r>
      <w:r>
        <w:rPr>
          <w:color w:val="5E5E5E"/>
          <w:spacing w:val="-57"/>
          <w:w w:val="105"/>
          <w:sz w:val="23"/>
        </w:rPr>
        <w:t> </w:t>
      </w:r>
      <w:r>
        <w:rPr>
          <w:color w:val="5E5E5E"/>
          <w:w w:val="105"/>
          <w:sz w:val="23"/>
        </w:rPr>
        <w:t>COI</w:t>
      </w:r>
      <w:r>
        <w:rPr>
          <w:color w:val="5E5E5E"/>
          <w:spacing w:val="3"/>
          <w:w w:val="105"/>
          <w:sz w:val="23"/>
        </w:rPr>
        <w:t> </w:t>
      </w:r>
      <w:r>
        <w:rPr>
          <w:color w:val="5E5E5E"/>
          <w:w w:val="105"/>
          <w:sz w:val="23"/>
        </w:rPr>
        <w:t>and</w:t>
      </w:r>
      <w:r>
        <w:rPr>
          <w:color w:val="5E5E5E"/>
          <w:spacing w:val="7"/>
          <w:w w:val="105"/>
          <w:sz w:val="23"/>
        </w:rPr>
        <w:t> </w:t>
      </w:r>
      <w:r>
        <w:rPr>
          <w:color w:val="5E5E5E"/>
          <w:w w:val="105"/>
          <w:sz w:val="23"/>
        </w:rPr>
        <w:t>W-9 for</w:t>
      </w:r>
      <w:r>
        <w:rPr>
          <w:color w:val="5E5E5E"/>
          <w:spacing w:val="-4"/>
          <w:w w:val="105"/>
          <w:sz w:val="23"/>
        </w:rPr>
        <w:t> </w:t>
      </w:r>
      <w:r>
        <w:rPr>
          <w:color w:val="5E5E5E"/>
          <w:w w:val="105"/>
          <w:sz w:val="23"/>
        </w:rPr>
        <w:t>fence</w:t>
      </w:r>
      <w:r>
        <w:rPr>
          <w:color w:val="5E5E5E"/>
          <w:spacing w:val="7"/>
          <w:w w:val="105"/>
          <w:sz w:val="23"/>
        </w:rPr>
        <w:t> </w:t>
      </w:r>
      <w:r>
        <w:rPr>
          <w:color w:val="5E5E5E"/>
          <w:w w:val="105"/>
          <w:sz w:val="23"/>
        </w:rPr>
        <w:t>installer</w:t>
      </w:r>
      <w:r>
        <w:rPr>
          <w:color w:val="5E5E5E"/>
          <w:spacing w:val="-1"/>
          <w:w w:val="105"/>
          <w:sz w:val="23"/>
        </w:rPr>
        <w:t> </w:t>
      </w:r>
      <w:r>
        <w:rPr>
          <w:color w:val="5E5E5E"/>
          <w:w w:val="105"/>
          <w:sz w:val="23"/>
        </w:rPr>
        <w:t>for</w:t>
      </w:r>
      <w:r>
        <w:rPr>
          <w:color w:val="5E5E5E"/>
          <w:spacing w:val="-1"/>
          <w:w w:val="105"/>
          <w:sz w:val="23"/>
        </w:rPr>
        <w:t> </w:t>
      </w:r>
      <w:r>
        <w:rPr>
          <w:color w:val="5E5E5E"/>
          <w:w w:val="105"/>
          <w:sz w:val="23"/>
        </w:rPr>
        <w:t>new</w:t>
      </w:r>
      <w:r>
        <w:rPr>
          <w:color w:val="5E5E5E"/>
          <w:spacing w:val="-7"/>
          <w:w w:val="105"/>
          <w:sz w:val="23"/>
        </w:rPr>
        <w:t> </w:t>
      </w:r>
      <w:r>
        <w:rPr>
          <w:color w:val="5E5E5E"/>
          <w:w w:val="105"/>
          <w:sz w:val="23"/>
        </w:rPr>
        <w:t>dog</w:t>
      </w:r>
      <w:r>
        <w:rPr>
          <w:color w:val="5E5E5E"/>
          <w:spacing w:val="-4"/>
          <w:w w:val="105"/>
          <w:sz w:val="23"/>
        </w:rPr>
        <w:t> </w:t>
      </w:r>
      <w:r>
        <w:rPr>
          <w:color w:val="5E5E5E"/>
          <w:w w:val="105"/>
          <w:sz w:val="23"/>
        </w:rPr>
        <w:t>park</w:t>
      </w:r>
      <w:r>
        <w:rPr>
          <w:color w:val="5E5E5E"/>
          <w:spacing w:val="8"/>
          <w:w w:val="105"/>
          <w:sz w:val="23"/>
        </w:rPr>
        <w:t> </w:t>
      </w:r>
      <w:r>
        <w:rPr>
          <w:color w:val="5E5E5E"/>
          <w:w w:val="105"/>
          <w:sz w:val="23"/>
        </w:rPr>
        <w:t>(30</w:t>
      </w:r>
      <w:r>
        <w:rPr>
          <w:color w:val="5E5E5E"/>
          <w:spacing w:val="-5"/>
          <w:w w:val="105"/>
          <w:sz w:val="23"/>
        </w:rPr>
        <w:t> </w:t>
      </w:r>
      <w:r>
        <w:rPr>
          <w:color w:val="5E5E5E"/>
          <w:w w:val="105"/>
          <w:sz w:val="23"/>
        </w:rPr>
        <w:t>June)</w: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5"/>
        </w:rPr>
      </w:pPr>
    </w:p>
    <w:p>
      <w:pPr>
        <w:pStyle w:val="Heading4"/>
        <w:ind w:left="118"/>
      </w:pPr>
      <w:r>
        <w:rPr>
          <w:color w:val="5E5E5E"/>
          <w:w w:val="105"/>
        </w:rPr>
        <w:t>Lake</w:t>
      </w:r>
      <w:r>
        <w:rPr>
          <w:color w:val="5E5E5E"/>
          <w:spacing w:val="-15"/>
          <w:w w:val="105"/>
        </w:rPr>
        <w:t> </w:t>
      </w:r>
      <w:r>
        <w:rPr>
          <w:color w:val="4B4B4B"/>
          <w:w w:val="105"/>
        </w:rPr>
        <w:t>and</w:t>
      </w:r>
      <w:r>
        <w:rPr>
          <w:color w:val="4B4B4B"/>
          <w:spacing w:val="-11"/>
          <w:w w:val="105"/>
        </w:rPr>
        <w:t> </w:t>
      </w:r>
      <w:r>
        <w:rPr>
          <w:color w:val="5E5E5E"/>
          <w:w w:val="105"/>
        </w:rPr>
        <w:t>SWMF</w:t>
      </w:r>
      <w:r>
        <w:rPr>
          <w:color w:val="5E5E5E"/>
          <w:spacing w:val="-10"/>
          <w:w w:val="105"/>
        </w:rPr>
        <w:t> </w:t>
      </w:r>
      <w:r>
        <w:rPr>
          <w:color w:val="5E5E5E"/>
          <w:w w:val="105"/>
        </w:rPr>
        <w:t>Maintenance</w:t>
      </w:r>
    </w:p>
    <w:p>
      <w:pPr>
        <w:pStyle w:val="BodyText"/>
        <w:spacing w:before="9"/>
        <w:rPr>
          <w:rFonts w:ascii="Times New Roman"/>
          <w:b/>
          <w:sz w:val="23"/>
        </w:rPr>
      </w:pPr>
    </w:p>
    <w:p>
      <w:pPr>
        <w:spacing w:before="0"/>
        <w:ind w:left="121" w:right="0" w:firstLine="0"/>
        <w:jc w:val="left"/>
        <w:rPr>
          <w:rFonts w:ascii="Times New Roman"/>
          <w:sz w:val="23"/>
        </w:rPr>
      </w:pPr>
      <w:r>
        <w:rPr>
          <w:rFonts w:ascii="Times New Roman"/>
          <w:color w:val="5E5E5E"/>
          <w:sz w:val="23"/>
        </w:rPr>
        <w:t>Algae</w:t>
      </w:r>
      <w:r>
        <w:rPr>
          <w:rFonts w:ascii="Times New Roman"/>
          <w:color w:val="5E5E5E"/>
          <w:spacing w:val="22"/>
          <w:sz w:val="23"/>
        </w:rPr>
        <w:t> </w:t>
      </w:r>
      <w:r>
        <w:rPr>
          <w:rFonts w:ascii="Times New Roman"/>
          <w:color w:val="5E5E5E"/>
          <w:sz w:val="23"/>
        </w:rPr>
        <w:t>bloom</w:t>
      </w:r>
      <w:r>
        <w:rPr>
          <w:rFonts w:ascii="Times New Roman"/>
          <w:color w:val="5E5E5E"/>
          <w:spacing w:val="21"/>
          <w:sz w:val="23"/>
        </w:rPr>
        <w:t> </w:t>
      </w:r>
      <w:r>
        <w:rPr>
          <w:rFonts w:ascii="Times New Roman"/>
          <w:color w:val="5E5E5E"/>
          <w:sz w:val="23"/>
        </w:rPr>
        <w:t>in</w:t>
      </w:r>
      <w:r>
        <w:rPr>
          <w:rFonts w:ascii="Times New Roman"/>
          <w:color w:val="5E5E5E"/>
          <w:spacing w:val="11"/>
          <w:sz w:val="23"/>
        </w:rPr>
        <w:t> </w:t>
      </w:r>
      <w:r>
        <w:rPr>
          <w:rFonts w:ascii="Times New Roman"/>
          <w:color w:val="5E5E5E"/>
          <w:sz w:val="23"/>
        </w:rPr>
        <w:t>FL</w:t>
      </w:r>
      <w:r>
        <w:rPr>
          <w:rFonts w:ascii="Times New Roman"/>
          <w:color w:val="5E5E5E"/>
          <w:spacing w:val="22"/>
          <w:sz w:val="23"/>
        </w:rPr>
        <w:t> </w:t>
      </w:r>
      <w:r>
        <w:rPr>
          <w:rFonts w:ascii="Times New Roman"/>
          <w:color w:val="5E5E5E"/>
          <w:sz w:val="23"/>
        </w:rPr>
        <w:t>130</w:t>
      </w:r>
      <w:r>
        <w:rPr>
          <w:rFonts w:ascii="Times New Roman"/>
          <w:color w:val="5E5E5E"/>
          <w:spacing w:val="12"/>
          <w:sz w:val="23"/>
        </w:rPr>
        <w:t> </w:t>
      </w:r>
      <w:r>
        <w:rPr>
          <w:rFonts w:ascii="Times New Roman"/>
          <w:color w:val="5E5E5E"/>
          <w:sz w:val="23"/>
        </w:rPr>
        <w:t>and</w:t>
      </w:r>
      <w:r>
        <w:rPr>
          <w:rFonts w:ascii="Times New Roman"/>
          <w:color w:val="5E5E5E"/>
          <w:spacing w:val="22"/>
          <w:sz w:val="23"/>
        </w:rPr>
        <w:t> </w:t>
      </w:r>
      <w:r>
        <w:rPr>
          <w:rFonts w:ascii="Times New Roman"/>
          <w:color w:val="5E5E5E"/>
          <w:sz w:val="23"/>
        </w:rPr>
        <w:t>in</w:t>
      </w:r>
      <w:r>
        <w:rPr>
          <w:rFonts w:ascii="Times New Roman"/>
          <w:color w:val="5E5E5E"/>
          <w:spacing w:val="11"/>
          <w:sz w:val="23"/>
        </w:rPr>
        <w:t> </w:t>
      </w:r>
      <w:r>
        <w:rPr>
          <w:rFonts w:ascii="Times New Roman"/>
          <w:color w:val="5E5E5E"/>
          <w:sz w:val="23"/>
        </w:rPr>
        <w:t>all</w:t>
      </w:r>
      <w:r>
        <w:rPr>
          <w:rFonts w:ascii="Times New Roman"/>
          <w:color w:val="5E5E5E"/>
          <w:spacing w:val="13"/>
          <w:sz w:val="23"/>
        </w:rPr>
        <w:t> </w:t>
      </w:r>
      <w:r>
        <w:rPr>
          <w:rFonts w:ascii="Times New Roman"/>
          <w:color w:val="5E5E5E"/>
          <w:sz w:val="23"/>
        </w:rPr>
        <w:t>facilities</w:t>
      </w:r>
      <w:r>
        <w:rPr>
          <w:rFonts w:ascii="Times New Roman"/>
          <w:color w:val="5E5E5E"/>
          <w:spacing w:val="21"/>
          <w:sz w:val="23"/>
        </w:rPr>
        <w:t> </w:t>
      </w:r>
      <w:r>
        <w:rPr>
          <w:rFonts w:ascii="Times New Roman"/>
          <w:color w:val="5E5E5E"/>
          <w:sz w:val="23"/>
        </w:rPr>
        <w:t>holding</w:t>
      </w:r>
      <w:r>
        <w:rPr>
          <w:rFonts w:ascii="Times New Roman"/>
          <w:color w:val="5E5E5E"/>
          <w:spacing w:val="22"/>
          <w:sz w:val="23"/>
        </w:rPr>
        <w:t> </w:t>
      </w:r>
      <w:r>
        <w:rPr>
          <w:rFonts w:ascii="Times New Roman"/>
          <w:color w:val="5E5E5E"/>
          <w:sz w:val="23"/>
        </w:rPr>
        <w:t>water</w:t>
      </w:r>
    </w:p>
    <w:p>
      <w:pPr>
        <w:pStyle w:val="BodyText"/>
        <w:spacing w:before="6"/>
        <w:rPr>
          <w:rFonts w:ascii="Times New Roman"/>
          <w:sz w:val="25"/>
        </w:rPr>
      </w:pPr>
    </w:p>
    <w:p>
      <w:pPr>
        <w:pStyle w:val="Heading4"/>
      </w:pPr>
      <w:r>
        <w:rPr>
          <w:color w:val="5E5E5E"/>
        </w:rPr>
        <w:t>Southwood</w:t>
      </w:r>
      <w:r>
        <w:rPr>
          <w:color w:val="5E5E5E"/>
          <w:spacing w:val="59"/>
        </w:rPr>
        <w:t> </w:t>
      </w:r>
      <w:r>
        <w:rPr>
          <w:color w:val="4B4B4B"/>
        </w:rPr>
        <w:t>Infrastructure</w:t>
      </w:r>
      <w:r>
        <w:rPr>
          <w:color w:val="4B4B4B"/>
          <w:spacing w:val="26"/>
        </w:rPr>
        <w:t> </w:t>
      </w:r>
      <w:r>
        <w:rPr>
          <w:color w:val="4B4B4B"/>
        </w:rPr>
        <w:t>Report/Status:</w:t>
      </w:r>
      <w:r>
        <w:rPr>
          <w:color w:val="4B4B4B"/>
          <w:spacing w:val="22"/>
        </w:rPr>
        <w:t> </w:t>
      </w:r>
      <w:r>
        <w:rPr>
          <w:color w:val="5E5E5E"/>
        </w:rPr>
        <w:t>(K.</w:t>
      </w:r>
      <w:r>
        <w:rPr>
          <w:color w:val="5E5E5E"/>
          <w:spacing w:val="42"/>
        </w:rPr>
        <w:t> </w:t>
      </w:r>
      <w:r>
        <w:rPr>
          <w:color w:val="5E5E5E"/>
        </w:rPr>
        <w:t>Bishop/GMS)</w:t>
      </w:r>
    </w:p>
    <w:p>
      <w:pPr>
        <w:pStyle w:val="BodyText"/>
        <w:spacing w:before="7"/>
        <w:rPr>
          <w:rFonts w:ascii="Times New Roman"/>
          <w:b/>
          <w:sz w:val="24"/>
        </w:rPr>
      </w:pPr>
    </w:p>
    <w:p>
      <w:pPr>
        <w:spacing w:line="249" w:lineRule="auto" w:before="0"/>
        <w:ind w:left="121" w:right="0" w:hanging="3"/>
        <w:jc w:val="left"/>
        <w:rPr>
          <w:rFonts w:ascii="Times New Roman"/>
          <w:sz w:val="23"/>
        </w:rPr>
      </w:pPr>
      <w:r>
        <w:rPr>
          <w:rFonts w:ascii="Times New Roman"/>
          <w:color w:val="5E5E5E"/>
          <w:sz w:val="23"/>
        </w:rPr>
        <w:t>COT</w:t>
      </w:r>
      <w:r>
        <w:rPr>
          <w:rFonts w:ascii="Times New Roman"/>
          <w:color w:val="5E5E5E"/>
          <w:spacing w:val="13"/>
          <w:sz w:val="23"/>
        </w:rPr>
        <w:t> </w:t>
      </w:r>
      <w:r>
        <w:rPr>
          <w:rFonts w:ascii="Times New Roman"/>
          <w:color w:val="5E5E5E"/>
          <w:sz w:val="23"/>
        </w:rPr>
        <w:t>Streets</w:t>
      </w:r>
      <w:r>
        <w:rPr>
          <w:rFonts w:ascii="Times New Roman"/>
          <w:color w:val="5E5E5E"/>
          <w:spacing w:val="24"/>
          <w:sz w:val="23"/>
        </w:rPr>
        <w:t> </w:t>
      </w:r>
      <w:r>
        <w:rPr>
          <w:rFonts w:ascii="Times New Roman"/>
          <w:color w:val="5E5E5E"/>
          <w:sz w:val="23"/>
        </w:rPr>
        <w:t>and</w:t>
      </w:r>
      <w:r>
        <w:rPr>
          <w:rFonts w:ascii="Times New Roman"/>
          <w:color w:val="5E5E5E"/>
          <w:spacing w:val="27"/>
          <w:sz w:val="23"/>
        </w:rPr>
        <w:t> </w:t>
      </w:r>
      <w:r>
        <w:rPr>
          <w:rFonts w:ascii="Times New Roman"/>
          <w:color w:val="5E5E5E"/>
          <w:sz w:val="23"/>
        </w:rPr>
        <w:t>Sidewalk</w:t>
      </w:r>
      <w:r>
        <w:rPr>
          <w:rFonts w:ascii="Times New Roman"/>
          <w:color w:val="5E5E5E"/>
          <w:spacing w:val="33"/>
          <w:sz w:val="23"/>
        </w:rPr>
        <w:t> </w:t>
      </w:r>
      <w:r>
        <w:rPr>
          <w:rFonts w:ascii="Times New Roman"/>
          <w:color w:val="5E5E5E"/>
          <w:sz w:val="23"/>
        </w:rPr>
        <w:t>Maintenance</w:t>
      </w:r>
      <w:r>
        <w:rPr>
          <w:rFonts w:ascii="Times New Roman"/>
          <w:color w:val="5E5E5E"/>
          <w:spacing w:val="46"/>
          <w:sz w:val="23"/>
        </w:rPr>
        <w:t> </w:t>
      </w:r>
      <w:r>
        <w:rPr>
          <w:rFonts w:ascii="Times New Roman"/>
          <w:color w:val="5E5E5E"/>
          <w:sz w:val="23"/>
        </w:rPr>
        <w:t>continues</w:t>
      </w:r>
      <w:r>
        <w:rPr>
          <w:rFonts w:ascii="Times New Roman"/>
          <w:color w:val="5E5E5E"/>
          <w:spacing w:val="37"/>
          <w:sz w:val="23"/>
        </w:rPr>
        <w:t> </w:t>
      </w:r>
      <w:r>
        <w:rPr>
          <w:rFonts w:ascii="Times New Roman"/>
          <w:color w:val="5E5E5E"/>
          <w:sz w:val="23"/>
        </w:rPr>
        <w:t>installing</w:t>
      </w:r>
      <w:r>
        <w:rPr>
          <w:rFonts w:ascii="Times New Roman"/>
          <w:color w:val="5E5E5E"/>
          <w:spacing w:val="28"/>
          <w:sz w:val="23"/>
        </w:rPr>
        <w:t> </w:t>
      </w:r>
      <w:r>
        <w:rPr>
          <w:rFonts w:ascii="Times New Roman"/>
          <w:color w:val="5E5E5E"/>
          <w:sz w:val="23"/>
        </w:rPr>
        <w:t>new </w:t>
      </w:r>
      <w:r>
        <w:rPr>
          <w:rFonts w:ascii="Times New Roman"/>
          <w:color w:val="7E7E7E"/>
          <w:sz w:val="23"/>
        </w:rPr>
        <w:t>"</w:t>
      </w:r>
      <w:r>
        <w:rPr>
          <w:rFonts w:ascii="Times New Roman"/>
          <w:color w:val="5E5E5E"/>
          <w:sz w:val="23"/>
        </w:rPr>
        <w:t>flex</w:t>
      </w:r>
      <w:r>
        <w:rPr>
          <w:rFonts w:ascii="Times New Roman"/>
          <w:color w:val="5E5E5E"/>
          <w:spacing w:val="34"/>
          <w:sz w:val="23"/>
        </w:rPr>
        <w:t> </w:t>
      </w:r>
      <w:r>
        <w:rPr>
          <w:rFonts w:ascii="Times New Roman"/>
          <w:color w:val="5E5E5E"/>
          <w:sz w:val="23"/>
        </w:rPr>
        <w:t>concrete"</w:t>
      </w:r>
      <w:r>
        <w:rPr>
          <w:rFonts w:ascii="Times New Roman"/>
          <w:color w:val="5E5E5E"/>
          <w:spacing w:val="18"/>
          <w:sz w:val="23"/>
        </w:rPr>
        <w:t> </w:t>
      </w:r>
      <w:r>
        <w:rPr>
          <w:rFonts w:ascii="Times New Roman"/>
          <w:color w:val="5E5E5E"/>
          <w:sz w:val="23"/>
        </w:rPr>
        <w:t>for</w:t>
      </w:r>
      <w:r>
        <w:rPr>
          <w:rFonts w:ascii="Times New Roman"/>
          <w:color w:val="5E5E5E"/>
          <w:spacing w:val="1"/>
          <w:sz w:val="23"/>
        </w:rPr>
        <w:t> </w:t>
      </w:r>
      <w:r>
        <w:rPr>
          <w:rFonts w:ascii="Times New Roman"/>
          <w:color w:val="5E5E5E"/>
          <w:w w:val="105"/>
          <w:sz w:val="23"/>
        </w:rPr>
        <w:t>sidewalk</w:t>
      </w:r>
      <w:r>
        <w:rPr>
          <w:rFonts w:ascii="Times New Roman"/>
          <w:color w:val="5E5E5E"/>
          <w:spacing w:val="12"/>
          <w:w w:val="105"/>
          <w:sz w:val="23"/>
        </w:rPr>
        <w:t> </w:t>
      </w:r>
      <w:r>
        <w:rPr>
          <w:rFonts w:ascii="Times New Roman"/>
          <w:color w:val="5E5E5E"/>
          <w:w w:val="105"/>
          <w:sz w:val="23"/>
        </w:rPr>
        <w:t>repairs</w:t>
      </w:r>
    </w:p>
    <w:p>
      <w:pPr>
        <w:pStyle w:val="BodyText"/>
        <w:rPr>
          <w:rFonts w:ascii="Times New Roman"/>
          <w:sz w:val="24"/>
        </w:rPr>
      </w:pPr>
    </w:p>
    <w:p>
      <w:pPr>
        <w:pStyle w:val="Heading4"/>
        <w:ind w:left="120"/>
      </w:pPr>
      <w:r>
        <w:rPr>
          <w:color w:val="5E5E5E"/>
        </w:rPr>
        <w:t>Security/Accident</w:t>
      </w:r>
      <w:r>
        <w:rPr>
          <w:color w:val="5E5E5E"/>
          <w:spacing w:val="44"/>
        </w:rPr>
        <w:t> </w:t>
      </w:r>
      <w:r>
        <w:rPr>
          <w:color w:val="4B4B4B"/>
        </w:rPr>
        <w:t>Reports:</w:t>
      </w:r>
    </w:p>
    <w:p>
      <w:pPr>
        <w:pStyle w:val="BodyText"/>
        <w:spacing w:before="9"/>
        <w:rPr>
          <w:rFonts w:ascii="Times New Roman"/>
          <w:b/>
          <w:sz w:val="23"/>
        </w:rPr>
      </w:pPr>
    </w:p>
    <w:p>
      <w:pPr>
        <w:spacing w:before="0"/>
        <w:ind w:left="124" w:right="0" w:firstLine="0"/>
        <w:jc w:val="left"/>
        <w:rPr>
          <w:rFonts w:ascii="Times New Roman"/>
          <w:sz w:val="23"/>
        </w:rPr>
      </w:pPr>
      <w:r>
        <w:rPr>
          <w:rFonts w:ascii="Times New Roman"/>
          <w:color w:val="5E5E5E"/>
          <w:sz w:val="23"/>
        </w:rPr>
        <w:t>Median</w:t>
      </w:r>
      <w:r>
        <w:rPr>
          <w:rFonts w:ascii="Times New Roman"/>
          <w:color w:val="5E5E5E"/>
          <w:spacing w:val="24"/>
          <w:sz w:val="23"/>
        </w:rPr>
        <w:t> </w:t>
      </w:r>
      <w:r>
        <w:rPr>
          <w:rFonts w:ascii="Times New Roman"/>
          <w:color w:val="5E5E5E"/>
          <w:sz w:val="23"/>
        </w:rPr>
        <w:t>vandalism</w:t>
      </w:r>
      <w:r>
        <w:rPr>
          <w:rFonts w:ascii="Times New Roman"/>
          <w:color w:val="5E5E5E"/>
          <w:spacing w:val="28"/>
          <w:sz w:val="23"/>
        </w:rPr>
        <w:t> </w:t>
      </w:r>
      <w:r>
        <w:rPr>
          <w:rFonts w:ascii="Times New Roman"/>
          <w:color w:val="5E5E5E"/>
          <w:sz w:val="23"/>
        </w:rPr>
        <w:t>along</w:t>
      </w:r>
      <w:r>
        <w:rPr>
          <w:rFonts w:ascii="Times New Roman"/>
          <w:color w:val="5E5E5E"/>
          <w:spacing w:val="26"/>
          <w:sz w:val="23"/>
        </w:rPr>
        <w:t> </w:t>
      </w:r>
      <w:r>
        <w:rPr>
          <w:rFonts w:ascii="Times New Roman"/>
          <w:color w:val="5E5E5E"/>
          <w:sz w:val="23"/>
        </w:rPr>
        <w:t>Four</w:t>
      </w:r>
      <w:r>
        <w:rPr>
          <w:rFonts w:ascii="Times New Roman"/>
          <w:color w:val="5E5E5E"/>
          <w:spacing w:val="23"/>
          <w:sz w:val="23"/>
        </w:rPr>
        <w:t> </w:t>
      </w:r>
      <w:r>
        <w:rPr>
          <w:rFonts w:ascii="Times New Roman"/>
          <w:color w:val="5E5E5E"/>
          <w:sz w:val="23"/>
        </w:rPr>
        <w:t>Oaks</w:t>
      </w:r>
      <w:r>
        <w:rPr>
          <w:rFonts w:ascii="Times New Roman"/>
          <w:color w:val="5E5E5E"/>
          <w:spacing w:val="16"/>
          <w:sz w:val="23"/>
        </w:rPr>
        <w:t> </w:t>
      </w:r>
      <w:r>
        <w:rPr>
          <w:rFonts w:ascii="Times New Roman"/>
          <w:color w:val="5E5E5E"/>
          <w:sz w:val="23"/>
        </w:rPr>
        <w:t>Blvd</w:t>
      </w:r>
      <w:r>
        <w:rPr>
          <w:rFonts w:ascii="Times New Roman"/>
          <w:color w:val="5E5E5E"/>
          <w:spacing w:val="23"/>
          <w:sz w:val="23"/>
        </w:rPr>
        <w:t> </w:t>
      </w:r>
      <w:r>
        <w:rPr>
          <w:rFonts w:ascii="Times New Roman"/>
          <w:color w:val="5E5E5E"/>
          <w:sz w:val="23"/>
        </w:rPr>
        <w:t>(opposite</w:t>
      </w:r>
      <w:r>
        <w:rPr>
          <w:rFonts w:ascii="Times New Roman"/>
          <w:color w:val="5E5E5E"/>
          <w:spacing w:val="26"/>
          <w:sz w:val="23"/>
        </w:rPr>
        <w:t> </w:t>
      </w:r>
      <w:r>
        <w:rPr>
          <w:rFonts w:ascii="Times New Roman"/>
          <w:color w:val="5E5E5E"/>
          <w:sz w:val="23"/>
        </w:rPr>
        <w:t>LSF-3)</w:t>
      </w:r>
      <w:r>
        <w:rPr>
          <w:rFonts w:ascii="Times New Roman"/>
          <w:color w:val="5E5E5E"/>
          <w:spacing w:val="28"/>
          <w:sz w:val="23"/>
        </w:rPr>
        <w:t> </w:t>
      </w:r>
      <w:r>
        <w:rPr>
          <w:rFonts w:ascii="Times New Roman"/>
          <w:color w:val="5E5E5E"/>
          <w:sz w:val="23"/>
        </w:rPr>
        <w:t>and</w:t>
      </w:r>
      <w:r>
        <w:rPr>
          <w:rFonts w:ascii="Times New Roman"/>
          <w:color w:val="5E5E5E"/>
          <w:spacing w:val="22"/>
          <w:sz w:val="23"/>
        </w:rPr>
        <w:t> </w:t>
      </w:r>
      <w:r>
        <w:rPr>
          <w:rFonts w:ascii="Times New Roman"/>
          <w:color w:val="5E5E5E"/>
          <w:sz w:val="23"/>
        </w:rPr>
        <w:t>Orange</w:t>
      </w:r>
      <w:r>
        <w:rPr>
          <w:rFonts w:ascii="Times New Roman"/>
          <w:color w:val="5E5E5E"/>
          <w:spacing w:val="27"/>
          <w:sz w:val="23"/>
        </w:rPr>
        <w:t> </w:t>
      </w:r>
      <w:r>
        <w:rPr>
          <w:rFonts w:ascii="Times New Roman"/>
          <w:color w:val="5E5E5E"/>
          <w:sz w:val="23"/>
        </w:rPr>
        <w:t>Avenues</w:t>
      </w:r>
    </w:p>
    <w:p>
      <w:pPr>
        <w:pStyle w:val="BodyText"/>
        <w:spacing w:before="4"/>
        <w:rPr>
          <w:rFonts w:ascii="Times New Roman"/>
          <w:sz w:val="26"/>
        </w:rPr>
      </w:pPr>
    </w:p>
    <w:p>
      <w:pPr>
        <w:pStyle w:val="Heading4"/>
        <w:ind w:left="125"/>
      </w:pPr>
      <w:r>
        <w:rPr>
          <w:color w:val="4B4B4B"/>
        </w:rPr>
        <w:t>Special</w:t>
      </w:r>
      <w:r>
        <w:rPr>
          <w:color w:val="4B4B4B"/>
          <w:spacing w:val="23"/>
        </w:rPr>
        <w:t> </w:t>
      </w:r>
      <w:r>
        <w:rPr>
          <w:color w:val="5E5E5E"/>
        </w:rPr>
        <w:t>Events:</w:t>
      </w:r>
    </w:p>
    <w:p>
      <w:pPr>
        <w:pStyle w:val="BodyText"/>
        <w:spacing w:before="11"/>
        <w:rPr>
          <w:rFonts w:ascii="Times New Roman"/>
          <w:b/>
        </w:rPr>
      </w:pPr>
    </w:p>
    <w:p>
      <w:pPr>
        <w:spacing w:line="487" w:lineRule="auto" w:before="0"/>
        <w:ind w:left="128" w:right="4528" w:firstLine="0"/>
        <w:jc w:val="left"/>
        <w:rPr>
          <w:rFonts w:ascii="Times New Roman"/>
          <w:sz w:val="23"/>
        </w:rPr>
      </w:pPr>
      <w:r>
        <w:rPr>
          <w:rFonts w:ascii="Times New Roman"/>
          <w:color w:val="5E5E5E"/>
          <w:spacing w:val="-1"/>
          <w:w w:val="105"/>
          <w:sz w:val="23"/>
        </w:rPr>
        <w:t>Fourth</w:t>
      </w:r>
      <w:r>
        <w:rPr>
          <w:rFonts w:ascii="Times New Roman"/>
          <w:color w:val="5E5E5E"/>
          <w:spacing w:val="-8"/>
          <w:w w:val="105"/>
          <w:sz w:val="23"/>
        </w:rPr>
        <w:t> </w:t>
      </w:r>
      <w:r>
        <w:rPr>
          <w:rFonts w:ascii="Times New Roman"/>
          <w:color w:val="5E5E5E"/>
          <w:w w:val="105"/>
          <w:sz w:val="23"/>
        </w:rPr>
        <w:t>of</w:t>
      </w:r>
      <w:r>
        <w:rPr>
          <w:rFonts w:ascii="Times New Roman"/>
          <w:color w:val="5E5E5E"/>
          <w:spacing w:val="-14"/>
          <w:w w:val="105"/>
          <w:sz w:val="23"/>
        </w:rPr>
        <w:t> </w:t>
      </w:r>
      <w:r>
        <w:rPr>
          <w:rFonts w:ascii="Times New Roman"/>
          <w:color w:val="5E5E5E"/>
          <w:w w:val="105"/>
          <w:sz w:val="23"/>
        </w:rPr>
        <w:t>July</w:t>
      </w:r>
      <w:r>
        <w:rPr>
          <w:rFonts w:ascii="Times New Roman"/>
          <w:color w:val="5E5E5E"/>
          <w:spacing w:val="-3"/>
          <w:w w:val="105"/>
          <w:sz w:val="23"/>
        </w:rPr>
        <w:t> </w:t>
      </w:r>
      <w:r>
        <w:rPr>
          <w:rFonts w:ascii="Times New Roman"/>
          <w:color w:val="5E5E5E"/>
          <w:w w:val="105"/>
          <w:sz w:val="23"/>
        </w:rPr>
        <w:t>parade</w:t>
      </w:r>
      <w:r>
        <w:rPr>
          <w:rFonts w:ascii="Times New Roman"/>
          <w:color w:val="7E7E7E"/>
          <w:w w:val="105"/>
          <w:sz w:val="23"/>
        </w:rPr>
        <w:t>,</w:t>
      </w:r>
      <w:r>
        <w:rPr>
          <w:rFonts w:ascii="Times New Roman"/>
          <w:color w:val="7E7E7E"/>
          <w:spacing w:val="-7"/>
          <w:w w:val="105"/>
          <w:sz w:val="23"/>
        </w:rPr>
        <w:t> </w:t>
      </w:r>
      <w:r>
        <w:rPr>
          <w:rFonts w:ascii="Times New Roman"/>
          <w:color w:val="5E5E5E"/>
          <w:w w:val="105"/>
          <w:sz w:val="23"/>
        </w:rPr>
        <w:t>picnic</w:t>
      </w:r>
      <w:r>
        <w:rPr>
          <w:rFonts w:ascii="Times New Roman"/>
          <w:color w:val="5E5E5E"/>
          <w:spacing w:val="-13"/>
          <w:w w:val="105"/>
          <w:sz w:val="23"/>
        </w:rPr>
        <w:t> </w:t>
      </w:r>
      <w:r>
        <w:rPr>
          <w:rFonts w:ascii="Times New Roman"/>
          <w:color w:val="5E5E5E"/>
          <w:w w:val="105"/>
          <w:sz w:val="23"/>
        </w:rPr>
        <w:t>and</w:t>
      </w:r>
      <w:r>
        <w:rPr>
          <w:rFonts w:ascii="Times New Roman"/>
          <w:color w:val="5E5E5E"/>
          <w:spacing w:val="-4"/>
          <w:w w:val="105"/>
          <w:sz w:val="23"/>
        </w:rPr>
        <w:t> </w:t>
      </w:r>
      <w:r>
        <w:rPr>
          <w:rFonts w:ascii="Times New Roman"/>
          <w:color w:val="5E5E5E"/>
          <w:w w:val="105"/>
          <w:sz w:val="23"/>
        </w:rPr>
        <w:t>fireworks.</w:t>
      </w:r>
      <w:r>
        <w:rPr>
          <w:rFonts w:ascii="Times New Roman"/>
          <w:color w:val="5E5E5E"/>
          <w:spacing w:val="-58"/>
          <w:w w:val="105"/>
          <w:sz w:val="23"/>
        </w:rPr>
        <w:t> </w:t>
      </w:r>
      <w:r>
        <w:rPr>
          <w:rFonts w:ascii="Times New Roman"/>
          <w:color w:val="5E5E5E"/>
          <w:w w:val="105"/>
          <w:sz w:val="23"/>
        </w:rPr>
        <w:t>Domino</w:t>
      </w:r>
      <w:r>
        <w:rPr>
          <w:rFonts w:ascii="Times New Roman"/>
          <w:color w:val="5E5E5E"/>
          <w:spacing w:val="7"/>
          <w:w w:val="105"/>
          <w:sz w:val="23"/>
        </w:rPr>
        <w:t> </w:t>
      </w:r>
      <w:r>
        <w:rPr>
          <w:rFonts w:ascii="Times New Roman"/>
          <w:color w:val="5E5E5E"/>
          <w:w w:val="105"/>
          <w:sz w:val="23"/>
        </w:rPr>
        <w:t>Tournament</w:t>
      </w:r>
      <w:r>
        <w:rPr>
          <w:rFonts w:ascii="Times New Roman"/>
          <w:color w:val="5E5E5E"/>
          <w:spacing w:val="24"/>
          <w:w w:val="105"/>
          <w:sz w:val="23"/>
        </w:rPr>
        <w:t> </w:t>
      </w:r>
      <w:r>
        <w:rPr>
          <w:rFonts w:ascii="Times New Roman"/>
          <w:color w:val="5E5E5E"/>
          <w:w w:val="105"/>
          <w:sz w:val="23"/>
        </w:rPr>
        <w:t>by</w:t>
      </w:r>
      <w:r>
        <w:rPr>
          <w:rFonts w:ascii="Times New Roman"/>
          <w:color w:val="5E5E5E"/>
          <w:spacing w:val="-3"/>
          <w:w w:val="105"/>
          <w:sz w:val="23"/>
        </w:rPr>
        <w:t> </w:t>
      </w:r>
      <w:r>
        <w:rPr>
          <w:rFonts w:ascii="Times New Roman"/>
          <w:color w:val="5E5E5E"/>
          <w:w w:val="105"/>
          <w:sz w:val="23"/>
        </w:rPr>
        <w:t>Tot</w:t>
      </w:r>
      <w:r>
        <w:rPr>
          <w:rFonts w:ascii="Times New Roman"/>
          <w:color w:val="5E5E5E"/>
          <w:spacing w:val="1"/>
          <w:w w:val="105"/>
          <w:sz w:val="23"/>
        </w:rPr>
        <w:t> </w:t>
      </w:r>
      <w:r>
        <w:rPr>
          <w:rFonts w:ascii="Times New Roman"/>
          <w:color w:val="5E5E5E"/>
          <w:w w:val="105"/>
          <w:sz w:val="23"/>
        </w:rPr>
        <w:t>Lot</w:t>
      </w:r>
    </w:p>
    <w:p>
      <w:pPr>
        <w:pStyle w:val="BodyText"/>
        <w:spacing w:before="8"/>
        <w:rPr>
          <w:rFonts w:ascii="Times New Roman"/>
          <w:sz w:val="25"/>
        </w:rPr>
      </w:pPr>
    </w:p>
    <w:p>
      <w:pPr>
        <w:pStyle w:val="Heading4"/>
        <w:ind w:left="133"/>
      </w:pPr>
      <w:r>
        <w:rPr>
          <w:color w:val="4B4B4B"/>
        </w:rPr>
        <w:t>Open</w:t>
      </w:r>
      <w:r>
        <w:rPr>
          <w:color w:val="4B4B4B"/>
          <w:spacing w:val="21"/>
        </w:rPr>
        <w:t> </w:t>
      </w:r>
      <w:r>
        <w:rPr>
          <w:color w:val="4B4B4B"/>
        </w:rPr>
        <w:t>Items:</w:t>
      </w:r>
    </w:p>
    <w:p>
      <w:pPr>
        <w:pStyle w:val="BodyText"/>
        <w:spacing w:before="2"/>
        <w:rPr>
          <w:rFonts w:ascii="Times New Roman"/>
          <w:b/>
          <w:sz w:val="24"/>
        </w:rPr>
      </w:pPr>
    </w:p>
    <w:p>
      <w:pPr>
        <w:spacing w:line="496" w:lineRule="auto" w:before="0"/>
        <w:ind w:left="132" w:right="4031" w:firstLine="0"/>
        <w:jc w:val="left"/>
        <w:rPr>
          <w:rFonts w:ascii="Times New Roman"/>
          <w:sz w:val="23"/>
        </w:rPr>
      </w:pPr>
      <w:r>
        <w:rPr>
          <w:rFonts w:ascii="Times New Roman"/>
          <w:color w:val="5E5E5E"/>
          <w:w w:val="105"/>
          <w:sz w:val="23"/>
        </w:rPr>
        <w:t>LSF-3 open space and SWMF maintenance</w:t>
      </w:r>
      <w:r>
        <w:rPr>
          <w:rFonts w:ascii="Times New Roman"/>
          <w:color w:val="5E5E5E"/>
          <w:spacing w:val="1"/>
          <w:w w:val="105"/>
          <w:sz w:val="23"/>
        </w:rPr>
        <w:t> </w:t>
      </w:r>
      <w:r>
        <w:rPr>
          <w:rFonts w:ascii="Times New Roman"/>
          <w:color w:val="5E5E5E"/>
          <w:sz w:val="23"/>
        </w:rPr>
        <w:t>Entry</w:t>
      </w:r>
      <w:r>
        <w:rPr>
          <w:rFonts w:ascii="Times New Roman"/>
          <w:color w:val="5E5E5E"/>
          <w:spacing w:val="27"/>
          <w:sz w:val="23"/>
        </w:rPr>
        <w:t> </w:t>
      </w:r>
      <w:r>
        <w:rPr>
          <w:rFonts w:ascii="Times New Roman"/>
          <w:color w:val="5E5E5E"/>
          <w:sz w:val="23"/>
        </w:rPr>
        <w:t>signage</w:t>
      </w:r>
      <w:r>
        <w:rPr>
          <w:rFonts w:ascii="Times New Roman"/>
          <w:color w:val="5E5E5E"/>
          <w:spacing w:val="21"/>
          <w:sz w:val="23"/>
        </w:rPr>
        <w:t> </w:t>
      </w:r>
      <w:r>
        <w:rPr>
          <w:rFonts w:ascii="Times New Roman"/>
          <w:color w:val="5E5E5E"/>
          <w:sz w:val="23"/>
        </w:rPr>
        <w:t>at</w:t>
      </w:r>
      <w:r>
        <w:rPr>
          <w:rFonts w:ascii="Times New Roman"/>
          <w:color w:val="5E5E5E"/>
          <w:spacing w:val="12"/>
          <w:sz w:val="23"/>
        </w:rPr>
        <w:t> </w:t>
      </w:r>
      <w:r>
        <w:rPr>
          <w:rFonts w:ascii="Times New Roman"/>
          <w:color w:val="5E5E5E"/>
          <w:sz w:val="23"/>
        </w:rPr>
        <w:t>Tallahassee</w:t>
      </w:r>
      <w:r>
        <w:rPr>
          <w:rFonts w:ascii="Times New Roman"/>
          <w:color w:val="5E5E5E"/>
          <w:spacing w:val="37"/>
          <w:sz w:val="23"/>
        </w:rPr>
        <w:t> </w:t>
      </w:r>
      <w:r>
        <w:rPr>
          <w:rFonts w:ascii="Times New Roman"/>
          <w:color w:val="5E5E5E"/>
          <w:sz w:val="23"/>
        </w:rPr>
        <w:t>Classical</w:t>
      </w:r>
      <w:r>
        <w:rPr>
          <w:rFonts w:ascii="Times New Roman"/>
          <w:color w:val="5E5E5E"/>
          <w:spacing w:val="32"/>
          <w:sz w:val="23"/>
        </w:rPr>
        <w:t> </w:t>
      </w:r>
      <w:r>
        <w:rPr>
          <w:rFonts w:ascii="Times New Roman"/>
          <w:color w:val="5E5E5E"/>
          <w:sz w:val="23"/>
        </w:rPr>
        <w:t>School</w: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spacing w:line="235" w:lineRule="auto" w:before="207"/>
        <w:ind w:left="133" w:right="228" w:firstLine="59"/>
        <w:jc w:val="left"/>
        <w:rPr>
          <w:rFonts w:ascii="Times New Roman"/>
          <w:i/>
          <w:sz w:val="23"/>
        </w:rPr>
      </w:pPr>
      <w:r>
        <w:rPr>
          <w:rFonts w:ascii="Times New Roman"/>
          <w:i/>
          <w:color w:val="5E5E5E"/>
          <w:sz w:val="23"/>
        </w:rPr>
        <w:t>Should</w:t>
      </w:r>
      <w:r>
        <w:rPr>
          <w:rFonts w:ascii="Times New Roman"/>
          <w:i/>
          <w:color w:val="5E5E5E"/>
          <w:spacing w:val="1"/>
          <w:sz w:val="23"/>
        </w:rPr>
        <w:t> </w:t>
      </w:r>
      <w:r>
        <w:rPr>
          <w:rFonts w:ascii="Times New Roman"/>
          <w:i/>
          <w:color w:val="5E5E5E"/>
          <w:sz w:val="23"/>
        </w:rPr>
        <w:t>you have any questions</w:t>
      </w:r>
      <w:r>
        <w:rPr>
          <w:rFonts w:ascii="Times New Roman"/>
          <w:i/>
          <w:color w:val="5E5E5E"/>
          <w:spacing w:val="1"/>
          <w:sz w:val="23"/>
        </w:rPr>
        <w:t> </w:t>
      </w:r>
      <w:r>
        <w:rPr>
          <w:rFonts w:ascii="Times New Roman"/>
          <w:i/>
          <w:color w:val="5E5E5E"/>
          <w:sz w:val="23"/>
        </w:rPr>
        <w:t>or comment</w:t>
      </w:r>
      <w:r>
        <w:rPr>
          <w:rFonts w:ascii="Times New Roman"/>
          <w:i/>
          <w:color w:val="7E7E7E"/>
          <w:sz w:val="23"/>
        </w:rPr>
        <w:t>s </w:t>
      </w:r>
      <w:r>
        <w:rPr>
          <w:rFonts w:ascii="Times New Roman"/>
          <w:i/>
          <w:color w:val="5E5E5E"/>
          <w:sz w:val="23"/>
        </w:rPr>
        <w:t>r</w:t>
      </w:r>
      <w:r>
        <w:rPr>
          <w:rFonts w:ascii="Times New Roman"/>
          <w:i/>
          <w:color w:val="7E7E7E"/>
          <w:sz w:val="23"/>
        </w:rPr>
        <w:t>e</w:t>
      </w:r>
      <w:r>
        <w:rPr>
          <w:rFonts w:ascii="Times New Roman"/>
          <w:i/>
          <w:color w:val="5E5E5E"/>
          <w:sz w:val="23"/>
        </w:rPr>
        <w:t>garding the</w:t>
      </w:r>
      <w:r>
        <w:rPr>
          <w:rFonts w:ascii="Times New Roman"/>
          <w:i/>
          <w:color w:val="5E5E5E"/>
          <w:spacing w:val="1"/>
          <w:sz w:val="23"/>
        </w:rPr>
        <w:t> </w:t>
      </w:r>
      <w:r>
        <w:rPr>
          <w:rFonts w:ascii="Times New Roman"/>
          <w:i/>
          <w:color w:val="5E5E5E"/>
          <w:sz w:val="23"/>
        </w:rPr>
        <w:t>above information </w:t>
      </w:r>
      <w:r>
        <w:rPr>
          <w:rFonts w:ascii="Times New Roman"/>
          <w:i/>
          <w:color w:val="7E7E7E"/>
          <w:sz w:val="23"/>
        </w:rPr>
        <w:t>,</w:t>
      </w:r>
      <w:r>
        <w:rPr>
          <w:rFonts w:ascii="Times New Roman"/>
          <w:i/>
          <w:color w:val="7E7E7E"/>
          <w:spacing w:val="1"/>
          <w:sz w:val="23"/>
        </w:rPr>
        <w:t> </w:t>
      </w:r>
      <w:r>
        <w:rPr>
          <w:rFonts w:ascii="Times New Roman"/>
          <w:i/>
          <w:color w:val="5E5E5E"/>
          <w:sz w:val="23"/>
        </w:rPr>
        <w:t>please</w:t>
      </w:r>
      <w:r>
        <w:rPr>
          <w:rFonts w:ascii="Times New Roman"/>
          <w:i/>
          <w:color w:val="5E5E5E"/>
          <w:spacing w:val="1"/>
          <w:sz w:val="23"/>
        </w:rPr>
        <w:t> </w:t>
      </w:r>
      <w:r>
        <w:rPr>
          <w:rFonts w:ascii="Times New Roman"/>
          <w:i/>
          <w:color w:val="5E5E5E"/>
          <w:spacing w:val="-1"/>
          <w:w w:val="105"/>
          <w:sz w:val="23"/>
        </w:rPr>
        <w:t>feel.free</w:t>
      </w:r>
      <w:r>
        <w:rPr>
          <w:rFonts w:ascii="Times New Roman"/>
          <w:i/>
          <w:color w:val="5E5E5E"/>
          <w:spacing w:val="3"/>
          <w:w w:val="105"/>
          <w:sz w:val="23"/>
        </w:rPr>
        <w:t> </w:t>
      </w:r>
      <w:r>
        <w:rPr>
          <w:rFonts w:ascii="Times New Roman"/>
          <w:i/>
          <w:color w:val="5E5E5E"/>
          <w:spacing w:val="-1"/>
          <w:w w:val="105"/>
          <w:sz w:val="23"/>
        </w:rPr>
        <w:t>to</w:t>
      </w:r>
      <w:r>
        <w:rPr>
          <w:rFonts w:ascii="Times New Roman"/>
          <w:i/>
          <w:color w:val="5E5E5E"/>
          <w:spacing w:val="-11"/>
          <w:w w:val="105"/>
          <w:sz w:val="23"/>
        </w:rPr>
        <w:t> </w:t>
      </w:r>
      <w:r>
        <w:rPr>
          <w:rFonts w:ascii="Times New Roman"/>
          <w:i/>
          <w:color w:val="5E5E5E"/>
          <w:spacing w:val="-1"/>
          <w:w w:val="105"/>
          <w:sz w:val="23"/>
        </w:rPr>
        <w:t>contact</w:t>
      </w:r>
      <w:r>
        <w:rPr>
          <w:rFonts w:ascii="Times New Roman"/>
          <w:i/>
          <w:color w:val="5E5E5E"/>
          <w:spacing w:val="2"/>
          <w:w w:val="105"/>
          <w:sz w:val="23"/>
        </w:rPr>
        <w:t> </w:t>
      </w:r>
      <w:r>
        <w:rPr>
          <w:rFonts w:ascii="Times New Roman"/>
          <w:i/>
          <w:color w:val="5E5E5E"/>
          <w:spacing w:val="-1"/>
          <w:w w:val="105"/>
          <w:sz w:val="23"/>
        </w:rPr>
        <w:t>Robert</w:t>
      </w:r>
      <w:r>
        <w:rPr>
          <w:rFonts w:ascii="Times New Roman"/>
          <w:i/>
          <w:color w:val="5E5E5E"/>
          <w:spacing w:val="1"/>
          <w:w w:val="105"/>
          <w:sz w:val="23"/>
        </w:rPr>
        <w:t> </w:t>
      </w:r>
      <w:r>
        <w:rPr>
          <w:rFonts w:ascii="Times New Roman"/>
          <w:i/>
          <w:color w:val="5E5E5E"/>
          <w:spacing w:val="-1"/>
          <w:w w:val="105"/>
          <w:sz w:val="23"/>
        </w:rPr>
        <w:t>Berlin</w:t>
      </w:r>
      <w:r>
        <w:rPr>
          <w:rFonts w:ascii="Times New Roman"/>
          <w:i/>
          <w:color w:val="5E5E5E"/>
          <w:spacing w:val="-5"/>
          <w:w w:val="105"/>
          <w:sz w:val="23"/>
        </w:rPr>
        <w:t> </w:t>
      </w:r>
      <w:r>
        <w:rPr>
          <w:rFonts w:ascii="Times New Roman"/>
          <w:i/>
          <w:color w:val="5E5E5E"/>
          <w:w w:val="105"/>
          <w:sz w:val="23"/>
        </w:rPr>
        <w:t>at</w:t>
      </w:r>
      <w:r>
        <w:rPr>
          <w:rFonts w:ascii="Times New Roman"/>
          <w:i/>
          <w:color w:val="5E5E5E"/>
          <w:spacing w:val="-15"/>
          <w:w w:val="105"/>
          <w:sz w:val="23"/>
        </w:rPr>
        <w:t> </w:t>
      </w:r>
      <w:r>
        <w:rPr>
          <w:rFonts w:ascii="Times New Roman"/>
          <w:i/>
          <w:color w:val="5E5E5E"/>
          <w:w w:val="105"/>
          <w:sz w:val="23"/>
        </w:rPr>
        <w:t>(850)</w:t>
      </w:r>
      <w:r>
        <w:rPr>
          <w:rFonts w:ascii="Times New Roman"/>
          <w:i/>
          <w:color w:val="5E5E5E"/>
          <w:spacing w:val="-4"/>
          <w:w w:val="105"/>
          <w:sz w:val="23"/>
        </w:rPr>
        <w:t> </w:t>
      </w:r>
      <w:r>
        <w:rPr>
          <w:rFonts w:ascii="Times New Roman"/>
          <w:i/>
          <w:color w:val="7E7E7E"/>
          <w:w w:val="105"/>
          <w:sz w:val="23"/>
        </w:rPr>
        <w:t>727</w:t>
      </w:r>
      <w:r>
        <w:rPr>
          <w:rFonts w:ascii="Times New Roman"/>
          <w:i/>
          <w:color w:val="5E5E5E"/>
          <w:w w:val="105"/>
          <w:sz w:val="23"/>
        </w:rPr>
        <w:t>-5310</w:t>
      </w:r>
      <w:r>
        <w:rPr>
          <w:rFonts w:ascii="Times New Roman"/>
          <w:i/>
          <w:color w:val="5E5E5E"/>
          <w:spacing w:val="-14"/>
          <w:w w:val="105"/>
          <w:sz w:val="23"/>
        </w:rPr>
        <w:t> </w:t>
      </w:r>
      <w:r>
        <w:rPr>
          <w:rFonts w:ascii="Times New Roman"/>
          <w:i/>
          <w:color w:val="5E5E5E"/>
          <w:w w:val="105"/>
          <w:sz w:val="23"/>
        </w:rPr>
        <w:t>or</w:t>
      </w:r>
      <w:r>
        <w:rPr>
          <w:rFonts w:ascii="Times New Roman"/>
          <w:i/>
          <w:color w:val="5E5E5E"/>
          <w:spacing w:val="4"/>
          <w:w w:val="105"/>
          <w:sz w:val="23"/>
        </w:rPr>
        <w:t> </w:t>
      </w:r>
      <w:r>
        <w:rPr>
          <w:rFonts w:ascii="Times New Roman"/>
          <w:i/>
          <w:color w:val="5E5E5E"/>
          <w:w w:val="105"/>
          <w:sz w:val="23"/>
        </w:rPr>
        <w:t>Rich</w:t>
      </w:r>
      <w:r>
        <w:rPr>
          <w:rFonts w:ascii="Times New Roman"/>
          <w:i/>
          <w:color w:val="5E5E5E"/>
          <w:spacing w:val="-6"/>
          <w:w w:val="105"/>
          <w:sz w:val="23"/>
        </w:rPr>
        <w:t> </w:t>
      </w:r>
      <w:r>
        <w:rPr>
          <w:rFonts w:ascii="Times New Roman"/>
          <w:i/>
          <w:color w:val="5E5E5E"/>
          <w:w w:val="105"/>
          <w:sz w:val="23"/>
        </w:rPr>
        <w:t>Whetsel</w:t>
      </w:r>
      <w:r>
        <w:rPr>
          <w:rFonts w:ascii="Times New Roman"/>
          <w:i/>
          <w:color w:val="5E5E5E"/>
          <w:spacing w:val="3"/>
          <w:w w:val="105"/>
          <w:sz w:val="23"/>
        </w:rPr>
        <w:t> </w:t>
      </w:r>
      <w:r>
        <w:rPr>
          <w:rFonts w:ascii="Times New Roman"/>
          <w:i/>
          <w:color w:val="5E5E5E"/>
          <w:w w:val="105"/>
          <w:sz w:val="23"/>
        </w:rPr>
        <w:t>at</w:t>
      </w:r>
      <w:r>
        <w:rPr>
          <w:rFonts w:ascii="Times New Roman"/>
          <w:i/>
          <w:color w:val="5E5E5E"/>
          <w:spacing w:val="-6"/>
          <w:w w:val="105"/>
          <w:sz w:val="23"/>
        </w:rPr>
        <w:t> </w:t>
      </w:r>
      <w:r>
        <w:rPr>
          <w:rFonts w:ascii="Times New Roman"/>
          <w:i/>
          <w:color w:val="5E5E5E"/>
          <w:w w:val="105"/>
          <w:sz w:val="23"/>
        </w:rPr>
        <w:t>(904)</w:t>
      </w:r>
      <w:r>
        <w:rPr>
          <w:rFonts w:ascii="Times New Roman"/>
          <w:i/>
          <w:color w:val="5E5E5E"/>
          <w:spacing w:val="-8"/>
          <w:w w:val="105"/>
          <w:sz w:val="23"/>
        </w:rPr>
        <w:t> </w:t>
      </w:r>
      <w:r>
        <w:rPr>
          <w:rFonts w:ascii="Times New Roman"/>
          <w:i/>
          <w:color w:val="7E7E7E"/>
          <w:w w:val="105"/>
          <w:sz w:val="23"/>
        </w:rPr>
        <w:t>7</w:t>
      </w:r>
      <w:r>
        <w:rPr>
          <w:rFonts w:ascii="Times New Roman"/>
          <w:i/>
          <w:color w:val="5E5E5E"/>
          <w:w w:val="105"/>
          <w:sz w:val="23"/>
        </w:rPr>
        <w:t>59-8923</w:t>
      </w:r>
    </w:p>
    <w:p>
      <w:pPr>
        <w:spacing w:after="0" w:line="235" w:lineRule="auto"/>
        <w:jc w:val="left"/>
        <w:rPr>
          <w:rFonts w:ascii="Times New Roman"/>
          <w:sz w:val="23"/>
        </w:rPr>
        <w:sectPr>
          <w:headerReference w:type="default" r:id="rId247"/>
          <w:footerReference w:type="default" r:id="rId248"/>
          <w:pgSz w:w="11900" w:h="15500"/>
          <w:pgMar w:header="0" w:footer="0" w:top="1160" w:bottom="0" w:left="1660" w:right="1380"/>
        </w:sect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2"/>
        <w:rPr>
          <w:rFonts w:ascii="Times New Roman"/>
          <w:i/>
          <w:sz w:val="19"/>
        </w:rPr>
      </w:pPr>
    </w:p>
    <w:p>
      <w:pPr>
        <w:pStyle w:val="Heading1"/>
        <w:ind w:left="4185" w:right="4185"/>
        <w:rPr>
          <w:i/>
        </w:rPr>
      </w:pPr>
      <w:r>
        <w:rPr>
          <w:i/>
        </w:rPr>
        <w:t>3.</w:t>
      </w:r>
    </w:p>
    <w:p>
      <w:pPr>
        <w:spacing w:after="0"/>
        <w:sectPr>
          <w:headerReference w:type="default" r:id="rId249"/>
          <w:footerReference w:type="default" r:id="rId250"/>
          <w:pgSz w:w="12240" w:h="15840"/>
          <w:pgMar w:header="0" w:footer="0" w:top="1500" w:bottom="280" w:left="1720" w:right="1720"/>
        </w:sectPr>
      </w:pPr>
    </w:p>
    <w:p>
      <w:pPr>
        <w:pStyle w:val="BodyText"/>
        <w:spacing w:before="8"/>
        <w:rPr>
          <w:rFonts w:ascii="Times New Roman"/>
          <w:i/>
          <w:sz w:val="6"/>
        </w:rPr>
      </w:pPr>
    </w:p>
    <w:p>
      <w:pPr>
        <w:spacing w:before="0"/>
        <w:ind w:left="5091" w:right="4582" w:firstLine="0"/>
        <w:jc w:val="center"/>
        <w:rPr>
          <w:sz w:val="8"/>
        </w:rPr>
      </w:pPr>
      <w:bookmarkStart w:name="3. Variance Report" w:id="10"/>
      <w:bookmarkEnd w:id="10"/>
      <w:r>
        <w:rPr/>
      </w:r>
      <w:r>
        <w:rPr>
          <w:color w:val="878787"/>
          <w:sz w:val="8"/>
        </w:rPr>
        <w:t>COMMENTS</w:t>
      </w:r>
    </w:p>
    <w:p>
      <w:pPr>
        <w:pStyle w:val="BodyText"/>
        <w:spacing w:before="10"/>
        <w:rPr>
          <w:sz w:val="15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6"/>
        <w:gridCol w:w="267"/>
        <w:gridCol w:w="630"/>
        <w:gridCol w:w="205"/>
        <w:gridCol w:w="564"/>
        <w:gridCol w:w="794"/>
        <w:gridCol w:w="5609"/>
      </w:tblGrid>
      <w:tr>
        <w:trPr>
          <w:trHeight w:val="131" w:hRule="atLeast"/>
        </w:trPr>
        <w:tc>
          <w:tcPr>
            <w:tcW w:w="1696" w:type="dxa"/>
          </w:tcPr>
          <w:p>
            <w:pPr>
              <w:pStyle w:val="TableParagraph"/>
              <w:ind w:left="52"/>
              <w:rPr>
                <w:rFonts w:ascii="Arial"/>
                <w:sz w:val="9"/>
              </w:rPr>
            </w:pPr>
            <w:r>
              <w:rPr>
                <w:rFonts w:ascii="Arial"/>
                <w:color w:val="878787"/>
                <w:sz w:val="9"/>
              </w:rPr>
              <w:t>34000</w:t>
            </w:r>
            <w:r>
              <w:rPr>
                <w:rFonts w:ascii="Arial"/>
                <w:color w:val="878787"/>
                <w:spacing w:val="11"/>
                <w:sz w:val="9"/>
              </w:rPr>
              <w:t> </w:t>
            </w:r>
            <w:r>
              <w:rPr>
                <w:rFonts w:ascii="Arial"/>
                <w:color w:val="878787"/>
                <w:sz w:val="9"/>
              </w:rPr>
              <w:t>Management</w:t>
            </w:r>
            <w:r>
              <w:rPr>
                <w:rFonts w:ascii="Arial"/>
                <w:color w:val="878787"/>
                <w:spacing w:val="3"/>
                <w:sz w:val="9"/>
              </w:rPr>
              <w:t> </w:t>
            </w:r>
            <w:r>
              <w:rPr>
                <w:rFonts w:ascii="Arial"/>
                <w:color w:val="878787"/>
                <w:sz w:val="9"/>
              </w:rPr>
              <w:t>fees</w:t>
            </w:r>
          </w:p>
        </w:tc>
        <w:tc>
          <w:tcPr>
            <w:tcW w:w="897" w:type="dxa"/>
            <w:gridSpan w:val="2"/>
          </w:tcPr>
          <w:p>
            <w:pPr>
              <w:pStyle w:val="TableParagraph"/>
              <w:spacing w:before="4"/>
              <w:ind w:left="397"/>
              <w:rPr>
                <w:rFonts w:ascii="Arial"/>
                <w:sz w:val="9"/>
              </w:rPr>
            </w:pPr>
            <w:r>
              <w:rPr>
                <w:rFonts w:ascii="Arial"/>
                <w:color w:val="9C9C9C"/>
                <w:spacing w:val="-1"/>
                <w:w w:val="105"/>
                <w:sz w:val="9"/>
              </w:rPr>
              <w:t>10,500</w:t>
            </w:r>
            <w:r>
              <w:rPr>
                <w:rFonts w:ascii="Arial"/>
                <w:color w:val="9C9C9C"/>
                <w:spacing w:val="-6"/>
                <w:w w:val="105"/>
                <w:sz w:val="9"/>
              </w:rPr>
              <w:t> </w:t>
            </w:r>
            <w:r>
              <w:rPr>
                <w:rFonts w:ascii="Arial"/>
                <w:color w:val="9C9C9C"/>
                <w:w w:val="105"/>
                <w:sz w:val="9"/>
              </w:rPr>
              <w:t>00</w:t>
            </w:r>
          </w:p>
        </w:tc>
        <w:tc>
          <w:tcPr>
            <w:tcW w:w="769" w:type="dxa"/>
            <w:gridSpan w:val="2"/>
          </w:tcPr>
          <w:p>
            <w:pPr>
              <w:pStyle w:val="TableParagraph"/>
              <w:tabs>
                <w:tab w:pos="310" w:val="left" w:leader="none"/>
              </w:tabs>
              <w:spacing w:line="111" w:lineRule="exact"/>
              <w:ind w:left="15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9C9C9C"/>
                <w:w w:val="105"/>
                <w:sz w:val="9"/>
              </w:rPr>
              <w:t>$</w:t>
              <w:tab/>
            </w:r>
            <w:r>
              <w:rPr>
                <w:rFonts w:ascii="Times New Roman"/>
                <w:color w:val="9C9C9C"/>
                <w:sz w:val="10"/>
              </w:rPr>
              <w:t>10,500</w:t>
            </w:r>
            <w:r>
              <w:rPr>
                <w:rFonts w:ascii="Times New Roman"/>
                <w:color w:val="9C9C9C"/>
                <w:spacing w:val="2"/>
                <w:sz w:val="10"/>
              </w:rPr>
              <w:t> </w:t>
            </w:r>
            <w:r>
              <w:rPr>
                <w:rFonts w:ascii="Times New Roman"/>
                <w:color w:val="9C9C9C"/>
                <w:sz w:val="10"/>
              </w:rPr>
              <w:t>00</w:t>
            </w:r>
          </w:p>
        </w:tc>
        <w:tc>
          <w:tcPr>
            <w:tcW w:w="6403" w:type="dxa"/>
            <w:gridSpan w:val="2"/>
          </w:tcPr>
          <w:p>
            <w:pPr>
              <w:pStyle w:val="TableParagraph"/>
              <w:spacing w:line="97" w:lineRule="exact" w:before="14"/>
              <w:ind w:left="1308"/>
              <w:rPr>
                <w:rFonts w:ascii="Arial"/>
                <w:sz w:val="9"/>
              </w:rPr>
            </w:pPr>
            <w:r>
              <w:rPr>
                <w:rFonts w:ascii="Arial"/>
                <w:color w:val="878787"/>
                <w:w w:val="110"/>
                <w:sz w:val="9"/>
              </w:rPr>
              <w:t>0</w:t>
            </w:r>
            <w:r>
              <w:rPr>
                <w:rFonts w:ascii="Arial"/>
                <w:color w:val="B3B3B3"/>
                <w:w w:val="110"/>
                <w:sz w:val="9"/>
              </w:rPr>
              <w:t>.</w:t>
            </w:r>
            <w:r>
              <w:rPr>
                <w:rFonts w:ascii="Arial"/>
                <w:color w:val="878787"/>
                <w:w w:val="110"/>
                <w:sz w:val="9"/>
              </w:rPr>
              <w:t>00%</w:t>
            </w:r>
            <w:r>
              <w:rPr>
                <w:rFonts w:ascii="Arial"/>
                <w:color w:val="878787"/>
                <w:spacing w:val="22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w w:val="110"/>
                <w:sz w:val="9"/>
              </w:rPr>
              <w:t>GMS</w:t>
            </w:r>
            <w:r>
              <w:rPr>
                <w:rFonts w:ascii="Arial"/>
                <w:color w:val="878787"/>
                <w:spacing w:val="9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w w:val="110"/>
                <w:sz w:val="9"/>
              </w:rPr>
              <w:t>FY</w:t>
            </w:r>
            <w:r>
              <w:rPr>
                <w:rFonts w:ascii="Arial"/>
                <w:color w:val="878787"/>
                <w:spacing w:val="7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w w:val="110"/>
                <w:sz w:val="9"/>
              </w:rPr>
              <w:t>2021</w:t>
            </w:r>
            <w:r>
              <w:rPr>
                <w:rFonts w:ascii="Arial"/>
                <w:color w:val="878787"/>
                <w:spacing w:val="-4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w w:val="110"/>
                <w:sz w:val="9"/>
              </w:rPr>
              <w:t>contracted</w:t>
            </w:r>
            <w:r>
              <w:rPr>
                <w:rFonts w:ascii="Arial"/>
                <w:color w:val="878787"/>
                <w:spacing w:val="1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w w:val="110"/>
                <w:sz w:val="9"/>
              </w:rPr>
              <w:t>services</w:t>
            </w:r>
          </w:p>
        </w:tc>
      </w:tr>
      <w:tr>
        <w:trPr>
          <w:trHeight w:val="133" w:hRule="atLeast"/>
        </w:trPr>
        <w:tc>
          <w:tcPr>
            <w:tcW w:w="1696" w:type="dxa"/>
          </w:tcPr>
          <w:p>
            <w:pPr>
              <w:pStyle w:val="TableParagraph"/>
              <w:spacing w:line="96" w:lineRule="exact" w:before="17"/>
              <w:ind w:left="47"/>
              <w:rPr>
                <w:rFonts w:ascii="Arial"/>
                <w:sz w:val="9"/>
              </w:rPr>
            </w:pPr>
            <w:r>
              <w:rPr>
                <w:rFonts w:ascii="Arial"/>
                <w:color w:val="878787"/>
                <w:sz w:val="9"/>
              </w:rPr>
              <w:t>34500</w:t>
            </w:r>
            <w:r>
              <w:rPr>
                <w:rFonts w:ascii="Arial"/>
                <w:color w:val="878787"/>
                <w:spacing w:val="18"/>
                <w:sz w:val="9"/>
              </w:rPr>
              <w:t> </w:t>
            </w:r>
            <w:r>
              <w:rPr>
                <w:rFonts w:ascii="Arial"/>
                <w:color w:val="878787"/>
                <w:sz w:val="9"/>
              </w:rPr>
              <w:t>Secunty</w:t>
            </w:r>
          </w:p>
        </w:tc>
        <w:tc>
          <w:tcPr>
            <w:tcW w:w="897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9" w:type="dxa"/>
            <w:gridSpan w:val="2"/>
          </w:tcPr>
          <w:p>
            <w:pPr>
              <w:pStyle w:val="TableParagraph"/>
              <w:spacing w:line="90" w:lineRule="exact" w:before="22"/>
              <w:ind w:left="439"/>
              <w:rPr>
                <w:rFonts w:ascii="Times New Roman"/>
                <w:b/>
                <w:sz w:val="9"/>
              </w:rPr>
            </w:pPr>
            <w:r>
              <w:rPr>
                <w:rFonts w:ascii="Times New Roman"/>
                <w:b/>
                <w:color w:val="9C9C9C"/>
                <w:w w:val="110"/>
                <w:sz w:val="9"/>
              </w:rPr>
              <w:t>500</w:t>
            </w:r>
            <w:r>
              <w:rPr>
                <w:rFonts w:ascii="Times New Roman"/>
                <w:b/>
                <w:color w:val="9C9C9C"/>
                <w:spacing w:val="-2"/>
                <w:w w:val="110"/>
                <w:sz w:val="9"/>
              </w:rPr>
              <w:t> </w:t>
            </w:r>
            <w:r>
              <w:rPr>
                <w:rFonts w:ascii="Times New Roman"/>
                <w:b/>
                <w:color w:val="9C9C9C"/>
                <w:w w:val="110"/>
                <w:sz w:val="9"/>
              </w:rPr>
              <w:t>00</w:t>
            </w:r>
          </w:p>
        </w:tc>
        <w:tc>
          <w:tcPr>
            <w:tcW w:w="6403" w:type="dxa"/>
            <w:gridSpan w:val="2"/>
          </w:tcPr>
          <w:p>
            <w:pPr>
              <w:pStyle w:val="TableParagraph"/>
              <w:tabs>
                <w:tab w:pos="1197" w:val="left" w:leader="none"/>
              </w:tabs>
              <w:spacing w:line="95" w:lineRule="exact" w:before="18"/>
              <w:ind w:left="447"/>
              <w:rPr>
                <w:rFonts w:ascii="Arial"/>
                <w:sz w:val="9"/>
              </w:rPr>
            </w:pPr>
            <w:r>
              <w:rPr>
                <w:rFonts w:ascii="Times New Roman"/>
                <w:color w:val="878787"/>
                <w:w w:val="110"/>
                <w:sz w:val="10"/>
              </w:rPr>
              <w:t>500</w:t>
            </w:r>
            <w:r>
              <w:rPr>
                <w:rFonts w:ascii="Times New Roman"/>
                <w:color w:val="B3B3B3"/>
                <w:w w:val="110"/>
                <w:sz w:val="10"/>
              </w:rPr>
              <w:t>.</w:t>
            </w:r>
            <w:r>
              <w:rPr>
                <w:rFonts w:ascii="Times New Roman"/>
                <w:color w:val="878787"/>
                <w:w w:val="110"/>
                <w:sz w:val="10"/>
              </w:rPr>
              <w:t>00</w:t>
              <w:tab/>
            </w:r>
            <w:r>
              <w:rPr>
                <w:rFonts w:ascii="Arial"/>
                <w:color w:val="878787"/>
                <w:w w:val="110"/>
                <w:sz w:val="9"/>
              </w:rPr>
              <w:t>100</w:t>
            </w:r>
            <w:r>
              <w:rPr>
                <w:rFonts w:ascii="Arial"/>
                <w:color w:val="B3B3B3"/>
                <w:w w:val="110"/>
                <w:sz w:val="9"/>
              </w:rPr>
              <w:t>.</w:t>
            </w:r>
            <w:r>
              <w:rPr>
                <w:rFonts w:ascii="Arial"/>
                <w:color w:val="878787"/>
                <w:w w:val="110"/>
                <w:sz w:val="9"/>
              </w:rPr>
              <w:t>00%</w:t>
            </w:r>
            <w:r>
              <w:rPr>
                <w:rFonts w:ascii="Arial"/>
                <w:color w:val="878787"/>
                <w:spacing w:val="16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w w:val="110"/>
                <w:sz w:val="9"/>
              </w:rPr>
              <w:t>Halloween</w:t>
            </w:r>
            <w:r>
              <w:rPr>
                <w:rFonts w:ascii="Arial"/>
                <w:color w:val="878787"/>
                <w:spacing w:val="3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w w:val="110"/>
                <w:sz w:val="9"/>
              </w:rPr>
              <w:t>road</w:t>
            </w:r>
            <w:r>
              <w:rPr>
                <w:rFonts w:ascii="Arial"/>
                <w:color w:val="878787"/>
                <w:spacing w:val="-5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w w:val="110"/>
                <w:sz w:val="9"/>
              </w:rPr>
              <w:t>closures</w:t>
            </w:r>
          </w:p>
        </w:tc>
      </w:tr>
      <w:tr>
        <w:trPr>
          <w:trHeight w:val="163" w:hRule="atLeast"/>
        </w:trPr>
        <w:tc>
          <w:tcPr>
            <w:tcW w:w="1696" w:type="dxa"/>
          </w:tcPr>
          <w:p>
            <w:pPr>
              <w:pStyle w:val="TableParagraph"/>
              <w:spacing w:before="33"/>
              <w:ind w:left="47"/>
              <w:rPr>
                <w:rFonts w:ascii="Arial"/>
                <w:sz w:val="9"/>
              </w:rPr>
            </w:pPr>
            <w:r>
              <w:rPr>
                <w:rFonts w:ascii="Arial"/>
                <w:color w:val="878787"/>
                <w:sz w:val="9"/>
              </w:rPr>
              <w:t>34010</w:t>
            </w:r>
            <w:r>
              <w:rPr>
                <w:rFonts w:ascii="Arial"/>
                <w:color w:val="878787"/>
                <w:spacing w:val="21"/>
                <w:sz w:val="9"/>
              </w:rPr>
              <w:t> </w:t>
            </w:r>
            <w:r>
              <w:rPr>
                <w:rFonts w:ascii="Arial"/>
                <w:color w:val="878787"/>
                <w:sz w:val="9"/>
              </w:rPr>
              <w:t>Communications</w:t>
            </w:r>
          </w:p>
        </w:tc>
        <w:tc>
          <w:tcPr>
            <w:tcW w:w="2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before="38"/>
              <w:ind w:right="93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color w:val="9C9C9C"/>
                <w:w w:val="110"/>
                <w:sz w:val="9"/>
              </w:rPr>
              <w:t>50000</w:t>
            </w:r>
          </w:p>
        </w:tc>
        <w:tc>
          <w:tcPr>
            <w:tcW w:w="769" w:type="dxa"/>
            <w:gridSpan w:val="2"/>
          </w:tcPr>
          <w:p>
            <w:pPr>
              <w:pStyle w:val="TableParagraph"/>
              <w:tabs>
                <w:tab w:pos="433" w:val="left" w:leader="none"/>
              </w:tabs>
              <w:spacing w:before="38"/>
              <w:ind w:left="10"/>
              <w:rPr>
                <w:rFonts w:ascii="Times New Roman"/>
                <w:sz w:val="9"/>
              </w:rPr>
            </w:pPr>
            <w:r>
              <w:rPr>
                <w:rFonts w:ascii="Times New Roman"/>
                <w:color w:val="878787"/>
                <w:w w:val="110"/>
                <w:sz w:val="9"/>
              </w:rPr>
              <w:t>$</w:t>
              <w:tab/>
            </w:r>
            <w:r>
              <w:rPr>
                <w:rFonts w:ascii="Times New Roman"/>
                <w:color w:val="9C9C9C"/>
                <w:w w:val="110"/>
                <w:sz w:val="9"/>
              </w:rPr>
              <w:t>500</w:t>
            </w:r>
            <w:r>
              <w:rPr>
                <w:rFonts w:ascii="Times New Roman"/>
                <w:color w:val="9C9C9C"/>
                <w:spacing w:val="4"/>
                <w:w w:val="110"/>
                <w:sz w:val="9"/>
              </w:rPr>
              <w:t> </w:t>
            </w:r>
            <w:r>
              <w:rPr>
                <w:rFonts w:ascii="Times New Roman"/>
                <w:color w:val="9C9C9C"/>
                <w:w w:val="110"/>
                <w:sz w:val="9"/>
              </w:rPr>
              <w:t>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09" w:type="dxa"/>
          </w:tcPr>
          <w:p>
            <w:pPr>
              <w:pStyle w:val="TableParagraph"/>
              <w:spacing w:line="100" w:lineRule="exact" w:before="43"/>
              <w:ind w:left="510"/>
              <w:rPr>
                <w:rFonts w:ascii="Arial"/>
                <w:sz w:val="9"/>
              </w:rPr>
            </w:pPr>
            <w:r>
              <w:rPr>
                <w:rFonts w:ascii="Arial"/>
                <w:color w:val="878787"/>
                <w:w w:val="110"/>
                <w:sz w:val="9"/>
              </w:rPr>
              <w:t>0</w:t>
            </w:r>
            <w:r>
              <w:rPr>
                <w:rFonts w:ascii="Arial"/>
                <w:color w:val="B3B3B3"/>
                <w:w w:val="110"/>
                <w:sz w:val="9"/>
              </w:rPr>
              <w:t>.</w:t>
            </w:r>
            <w:r>
              <w:rPr>
                <w:rFonts w:ascii="Arial"/>
                <w:color w:val="878787"/>
                <w:w w:val="110"/>
                <w:sz w:val="9"/>
              </w:rPr>
              <w:t>00%</w:t>
            </w:r>
            <w:r>
              <w:rPr>
                <w:rFonts w:ascii="Arial"/>
                <w:color w:val="878787"/>
                <w:spacing w:val="19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w w:val="110"/>
                <w:sz w:val="9"/>
              </w:rPr>
              <w:t>Bulldog</w:t>
            </w:r>
            <w:r>
              <w:rPr>
                <w:rFonts w:ascii="Arial"/>
                <w:color w:val="878787"/>
                <w:spacing w:val="-3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w w:val="110"/>
                <w:sz w:val="9"/>
              </w:rPr>
              <w:t>FY</w:t>
            </w:r>
            <w:r>
              <w:rPr>
                <w:rFonts w:ascii="Arial"/>
                <w:color w:val="878787"/>
                <w:spacing w:val="7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w w:val="110"/>
                <w:sz w:val="9"/>
              </w:rPr>
              <w:t>2021</w:t>
            </w:r>
            <w:r>
              <w:rPr>
                <w:rFonts w:ascii="Arial"/>
                <w:color w:val="878787"/>
                <w:spacing w:val="4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w w:val="110"/>
                <w:sz w:val="9"/>
              </w:rPr>
              <w:t>contracted</w:t>
            </w:r>
            <w:r>
              <w:rPr>
                <w:rFonts w:ascii="Arial"/>
                <w:color w:val="878787"/>
                <w:spacing w:val="1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w w:val="110"/>
                <w:sz w:val="9"/>
              </w:rPr>
              <w:t>services</w:t>
            </w:r>
          </w:p>
        </w:tc>
      </w:tr>
      <w:tr>
        <w:trPr>
          <w:trHeight w:val="142" w:hRule="atLeast"/>
        </w:trPr>
        <w:tc>
          <w:tcPr>
            <w:tcW w:w="1696" w:type="dxa"/>
          </w:tcPr>
          <w:p>
            <w:pPr>
              <w:pStyle w:val="TableParagraph"/>
              <w:spacing w:before="14"/>
              <w:ind w:left="45"/>
              <w:rPr>
                <w:rFonts w:ascii="Arial"/>
                <w:sz w:val="9"/>
              </w:rPr>
            </w:pPr>
            <w:r>
              <w:rPr>
                <w:rFonts w:ascii="Arial"/>
                <w:color w:val="878787"/>
                <w:spacing w:val="-1"/>
                <w:sz w:val="9"/>
              </w:rPr>
              <w:t>46200</w:t>
            </w:r>
            <w:r>
              <w:rPr>
                <w:rFonts w:ascii="Arial"/>
                <w:color w:val="878787"/>
                <w:spacing w:val="7"/>
                <w:sz w:val="9"/>
              </w:rPr>
              <w:t> </w:t>
            </w:r>
            <w:r>
              <w:rPr>
                <w:rFonts w:ascii="Arial"/>
                <w:color w:val="878787"/>
                <w:spacing w:val="-1"/>
                <w:sz w:val="9"/>
              </w:rPr>
              <w:t>Landscape</w:t>
            </w:r>
            <w:r>
              <w:rPr>
                <w:rFonts w:ascii="Arial"/>
                <w:color w:val="878787"/>
                <w:spacing w:val="-5"/>
                <w:sz w:val="9"/>
              </w:rPr>
              <w:t> </w:t>
            </w:r>
            <w:r>
              <w:rPr>
                <w:rFonts w:ascii="Arial"/>
                <w:color w:val="878787"/>
                <w:sz w:val="9"/>
              </w:rPr>
              <w:t>Ma1nt</w:t>
            </w:r>
            <w:r>
              <w:rPr>
                <w:rFonts w:ascii="Arial"/>
                <w:color w:val="878787"/>
                <w:spacing w:val="22"/>
                <w:sz w:val="9"/>
              </w:rPr>
              <w:t> </w:t>
            </w:r>
            <w:r>
              <w:rPr>
                <w:rFonts w:ascii="Arial"/>
                <w:color w:val="9C9C9C"/>
                <w:sz w:val="9"/>
              </w:rPr>
              <w:t>Contracted</w:t>
            </w:r>
          </w:p>
        </w:tc>
        <w:tc>
          <w:tcPr>
            <w:tcW w:w="2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before="19"/>
              <w:ind w:right="107"/>
              <w:jc w:val="right"/>
              <w:rPr>
                <w:rFonts w:ascii="Times New Roman"/>
                <w:sz w:val="9"/>
              </w:rPr>
            </w:pPr>
            <w:r>
              <w:rPr>
                <w:rFonts w:ascii="Times New Roman"/>
                <w:color w:val="878787"/>
                <w:sz w:val="9"/>
              </w:rPr>
              <w:t>81</w:t>
            </w:r>
            <w:r>
              <w:rPr>
                <w:rFonts w:ascii="Times New Roman"/>
                <w:color w:val="878787"/>
                <w:spacing w:val="-12"/>
                <w:sz w:val="9"/>
              </w:rPr>
              <w:t> </w:t>
            </w:r>
            <w:r>
              <w:rPr>
                <w:rFonts w:ascii="Times New Roman"/>
                <w:color w:val="B3B3B3"/>
                <w:sz w:val="9"/>
              </w:rPr>
              <w:t>,</w:t>
            </w:r>
            <w:r>
              <w:rPr>
                <w:rFonts w:ascii="Times New Roman"/>
                <w:color w:val="878787"/>
                <w:sz w:val="9"/>
              </w:rPr>
              <w:t>977</w:t>
            </w:r>
            <w:r>
              <w:rPr>
                <w:rFonts w:ascii="Times New Roman"/>
                <w:color w:val="878787"/>
                <w:spacing w:val="20"/>
                <w:sz w:val="9"/>
              </w:rPr>
              <w:t> </w:t>
            </w:r>
            <w:r>
              <w:rPr>
                <w:rFonts w:ascii="Times New Roman"/>
                <w:color w:val="878787"/>
                <w:sz w:val="9"/>
              </w:rPr>
              <w:t>92</w:t>
            </w:r>
          </w:p>
        </w:tc>
        <w:tc>
          <w:tcPr>
            <w:tcW w:w="769" w:type="dxa"/>
            <w:gridSpan w:val="2"/>
          </w:tcPr>
          <w:p>
            <w:pPr>
              <w:pStyle w:val="TableParagraph"/>
              <w:tabs>
                <w:tab w:pos="304" w:val="left" w:leader="none"/>
              </w:tabs>
              <w:spacing w:before="19"/>
              <w:ind w:left="10"/>
              <w:rPr>
                <w:rFonts w:ascii="Arial"/>
                <w:sz w:val="9"/>
              </w:rPr>
            </w:pPr>
            <w:r>
              <w:rPr>
                <w:rFonts w:ascii="Times New Roman"/>
                <w:color w:val="878787"/>
                <w:sz w:val="9"/>
              </w:rPr>
              <w:t>$</w:t>
              <w:tab/>
            </w:r>
            <w:r>
              <w:rPr>
                <w:rFonts w:ascii="Arial"/>
                <w:color w:val="878787"/>
                <w:sz w:val="9"/>
              </w:rPr>
              <w:t>81</w:t>
            </w:r>
            <w:r>
              <w:rPr>
                <w:rFonts w:ascii="Arial"/>
                <w:color w:val="B3B3B3"/>
                <w:sz w:val="9"/>
              </w:rPr>
              <w:t>,977</w:t>
            </w:r>
            <w:r>
              <w:rPr>
                <w:rFonts w:ascii="Arial"/>
                <w:color w:val="B3B3B3"/>
                <w:spacing w:val="1"/>
                <w:sz w:val="9"/>
              </w:rPr>
              <w:t> </w:t>
            </w:r>
            <w:r>
              <w:rPr>
                <w:rFonts w:ascii="Arial"/>
                <w:color w:val="878787"/>
                <w:sz w:val="9"/>
              </w:rPr>
              <w:t>92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09" w:type="dxa"/>
          </w:tcPr>
          <w:p>
            <w:pPr>
              <w:pStyle w:val="TableParagraph"/>
              <w:spacing w:line="99" w:lineRule="exact" w:before="23"/>
              <w:ind w:left="510"/>
              <w:rPr>
                <w:rFonts w:ascii="Arial"/>
                <w:sz w:val="9"/>
              </w:rPr>
            </w:pPr>
            <w:r>
              <w:rPr>
                <w:rFonts w:ascii="Arial"/>
                <w:color w:val="878787"/>
                <w:w w:val="105"/>
                <w:sz w:val="9"/>
              </w:rPr>
              <w:t>0</w:t>
            </w:r>
            <w:r>
              <w:rPr>
                <w:rFonts w:ascii="Arial"/>
                <w:color w:val="B3B3B3"/>
                <w:w w:val="105"/>
                <w:sz w:val="9"/>
              </w:rPr>
              <w:t>.</w:t>
            </w:r>
            <w:r>
              <w:rPr>
                <w:rFonts w:ascii="Arial"/>
                <w:color w:val="878787"/>
                <w:w w:val="105"/>
                <w:sz w:val="9"/>
              </w:rPr>
              <w:t>00% </w:t>
            </w:r>
            <w:r>
              <w:rPr>
                <w:rFonts w:ascii="Arial"/>
                <w:color w:val="878787"/>
                <w:spacing w:val="21"/>
                <w:w w:val="105"/>
                <w:sz w:val="9"/>
              </w:rPr>
              <w:t> </w:t>
            </w:r>
            <w:r>
              <w:rPr>
                <w:rFonts w:ascii="Arial"/>
                <w:color w:val="878787"/>
                <w:w w:val="105"/>
                <w:sz w:val="9"/>
              </w:rPr>
              <w:t>All</w:t>
            </w:r>
            <w:r>
              <w:rPr>
                <w:rFonts w:ascii="Arial"/>
                <w:color w:val="878787"/>
                <w:spacing w:val="13"/>
                <w:w w:val="105"/>
                <w:sz w:val="9"/>
              </w:rPr>
              <w:t> </w:t>
            </w:r>
            <w:r>
              <w:rPr>
                <w:rFonts w:ascii="Arial"/>
                <w:color w:val="878787"/>
                <w:w w:val="105"/>
                <w:sz w:val="9"/>
              </w:rPr>
              <w:t>Pro</w:t>
            </w:r>
            <w:r>
              <w:rPr>
                <w:rFonts w:ascii="Arial"/>
                <w:color w:val="878787"/>
                <w:spacing w:val="23"/>
                <w:w w:val="105"/>
                <w:sz w:val="9"/>
              </w:rPr>
              <w:t> </w:t>
            </w:r>
            <w:r>
              <w:rPr>
                <w:rFonts w:ascii="Arial"/>
                <w:color w:val="878787"/>
                <w:w w:val="105"/>
                <w:sz w:val="9"/>
              </w:rPr>
              <w:t>FY</w:t>
            </w:r>
            <w:r>
              <w:rPr>
                <w:rFonts w:ascii="Arial"/>
                <w:color w:val="878787"/>
                <w:spacing w:val="20"/>
                <w:w w:val="105"/>
                <w:sz w:val="9"/>
              </w:rPr>
              <w:t> </w:t>
            </w:r>
            <w:r>
              <w:rPr>
                <w:rFonts w:ascii="Arial"/>
                <w:color w:val="878787"/>
                <w:w w:val="105"/>
                <w:sz w:val="9"/>
              </w:rPr>
              <w:t>2021</w:t>
            </w:r>
            <w:r>
              <w:rPr>
                <w:rFonts w:ascii="Arial"/>
                <w:color w:val="878787"/>
                <w:spacing w:val="2"/>
                <w:w w:val="105"/>
                <w:sz w:val="9"/>
              </w:rPr>
              <w:t> </w:t>
            </w:r>
            <w:r>
              <w:rPr>
                <w:rFonts w:ascii="Arial"/>
                <w:color w:val="878787"/>
                <w:w w:val="105"/>
                <w:sz w:val="9"/>
              </w:rPr>
              <w:t>contracted</w:t>
            </w:r>
            <w:r>
              <w:rPr>
                <w:rFonts w:ascii="Arial"/>
                <w:color w:val="878787"/>
                <w:spacing w:val="11"/>
                <w:w w:val="105"/>
                <w:sz w:val="9"/>
              </w:rPr>
              <w:t> </w:t>
            </w:r>
            <w:r>
              <w:rPr>
                <w:rFonts w:ascii="Arial"/>
                <w:color w:val="878787"/>
                <w:w w:val="105"/>
                <w:sz w:val="9"/>
              </w:rPr>
              <w:t>services</w:t>
            </w:r>
          </w:p>
        </w:tc>
      </w:tr>
      <w:tr>
        <w:trPr>
          <w:trHeight w:val="151" w:hRule="atLeast"/>
        </w:trPr>
        <w:tc>
          <w:tcPr>
            <w:tcW w:w="1696" w:type="dxa"/>
          </w:tcPr>
          <w:p>
            <w:pPr>
              <w:pStyle w:val="TableParagraph"/>
              <w:spacing w:before="20"/>
              <w:ind w:left="45"/>
              <w:rPr>
                <w:rFonts w:ascii="Arial"/>
                <w:sz w:val="9"/>
              </w:rPr>
            </w:pPr>
            <w:r>
              <w:rPr>
                <w:rFonts w:ascii="Arial"/>
                <w:color w:val="878787"/>
                <w:w w:val="95"/>
                <w:sz w:val="9"/>
              </w:rPr>
              <w:t>46225</w:t>
            </w:r>
            <w:r>
              <w:rPr>
                <w:rFonts w:ascii="Arial"/>
                <w:color w:val="878787"/>
                <w:spacing w:val="24"/>
                <w:sz w:val="9"/>
              </w:rPr>
              <w:t> </w:t>
            </w:r>
            <w:r>
              <w:rPr>
                <w:rFonts w:ascii="Arial"/>
                <w:color w:val="878787"/>
                <w:w w:val="95"/>
                <w:sz w:val="9"/>
              </w:rPr>
              <w:t>Landscape</w:t>
            </w:r>
            <w:r>
              <w:rPr>
                <w:rFonts w:ascii="Arial"/>
                <w:color w:val="878787"/>
                <w:spacing w:val="6"/>
                <w:w w:val="95"/>
                <w:sz w:val="9"/>
              </w:rPr>
              <w:t> </w:t>
            </w:r>
            <w:r>
              <w:rPr>
                <w:rFonts w:ascii="Arial"/>
                <w:color w:val="878787"/>
                <w:w w:val="95"/>
                <w:sz w:val="9"/>
              </w:rPr>
              <w:t>Ma1nt</w:t>
            </w:r>
            <w:r>
              <w:rPr>
                <w:rFonts w:ascii="Arial"/>
                <w:color w:val="878787"/>
                <w:spacing w:val="41"/>
                <w:sz w:val="9"/>
              </w:rPr>
              <w:t> </w:t>
            </w:r>
            <w:r>
              <w:rPr>
                <w:rFonts w:ascii="Arial"/>
                <w:color w:val="878787"/>
                <w:w w:val="95"/>
                <w:sz w:val="9"/>
              </w:rPr>
              <w:t>New</w:t>
            </w:r>
            <w:r>
              <w:rPr>
                <w:rFonts w:ascii="Arial"/>
                <w:color w:val="878787"/>
                <w:spacing w:val="-1"/>
                <w:w w:val="95"/>
                <w:sz w:val="9"/>
              </w:rPr>
              <w:t> </w:t>
            </w:r>
            <w:r>
              <w:rPr>
                <w:rFonts w:ascii="Arial"/>
                <w:color w:val="878787"/>
                <w:w w:val="95"/>
                <w:sz w:val="9"/>
              </w:rPr>
              <w:t>Units</w:t>
            </w:r>
          </w:p>
        </w:tc>
        <w:tc>
          <w:tcPr>
            <w:tcW w:w="2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before="11"/>
              <w:ind w:right="96"/>
              <w:jc w:val="right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9C9C9C"/>
                <w:sz w:val="10"/>
              </w:rPr>
              <w:t>784</w:t>
            </w:r>
            <w:r>
              <w:rPr>
                <w:rFonts w:ascii="Times New Roman"/>
                <w:color w:val="9C9C9C"/>
                <w:spacing w:val="-2"/>
                <w:sz w:val="10"/>
              </w:rPr>
              <w:t> </w:t>
            </w:r>
            <w:r>
              <w:rPr>
                <w:rFonts w:ascii="Times New Roman"/>
                <w:color w:val="878787"/>
                <w:sz w:val="10"/>
              </w:rPr>
              <w:t>84</w:t>
            </w:r>
          </w:p>
        </w:tc>
        <w:tc>
          <w:tcPr>
            <w:tcW w:w="769" w:type="dxa"/>
            <w:gridSpan w:val="2"/>
          </w:tcPr>
          <w:p>
            <w:pPr>
              <w:pStyle w:val="TableParagraph"/>
              <w:tabs>
                <w:tab w:pos="433" w:val="left" w:leader="none"/>
              </w:tabs>
              <w:spacing w:before="16"/>
              <w:ind w:left="10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878787"/>
                <w:w w:val="110"/>
                <w:sz w:val="9"/>
              </w:rPr>
              <w:t>$</w:t>
              <w:tab/>
            </w:r>
            <w:r>
              <w:rPr>
                <w:rFonts w:ascii="Times New Roman"/>
                <w:color w:val="9C9C9C"/>
                <w:w w:val="110"/>
                <w:sz w:val="10"/>
              </w:rPr>
              <w:t>62500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6"/>
              <w:ind w:right="10"/>
              <w:jc w:val="right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878787"/>
                <w:w w:val="110"/>
                <w:sz w:val="10"/>
              </w:rPr>
              <w:t>(159</w:t>
            </w:r>
            <w:r>
              <w:rPr>
                <w:rFonts w:ascii="Times New Roman"/>
                <w:color w:val="B3B3B3"/>
                <w:w w:val="110"/>
                <w:sz w:val="10"/>
              </w:rPr>
              <w:t>.</w:t>
            </w:r>
            <w:r>
              <w:rPr>
                <w:rFonts w:ascii="Times New Roman"/>
                <w:color w:val="878787"/>
                <w:w w:val="110"/>
                <w:sz w:val="10"/>
              </w:rPr>
              <w:t>84)</w:t>
            </w:r>
          </w:p>
        </w:tc>
        <w:tc>
          <w:tcPr>
            <w:tcW w:w="5609" w:type="dxa"/>
          </w:tcPr>
          <w:p>
            <w:pPr>
              <w:pStyle w:val="TableParagraph"/>
              <w:spacing w:line="111" w:lineRule="exact" w:before="20"/>
              <w:ind w:left="424"/>
              <w:rPr>
                <w:rFonts w:ascii="Arial"/>
                <w:sz w:val="9"/>
              </w:rPr>
            </w:pPr>
            <w:r>
              <w:rPr>
                <w:rFonts w:ascii="Arial"/>
                <w:color w:val="707072"/>
                <w:w w:val="105"/>
                <w:sz w:val="9"/>
              </w:rPr>
              <w:t>-25</w:t>
            </w:r>
            <w:r>
              <w:rPr>
                <w:rFonts w:ascii="Arial"/>
                <w:color w:val="B3B3B3"/>
                <w:w w:val="105"/>
                <w:sz w:val="9"/>
              </w:rPr>
              <w:t>.</w:t>
            </w:r>
            <w:r>
              <w:rPr>
                <w:rFonts w:ascii="Arial"/>
                <w:color w:val="878787"/>
                <w:w w:val="105"/>
                <w:sz w:val="9"/>
              </w:rPr>
              <w:t>54% </w:t>
            </w:r>
            <w:r>
              <w:rPr>
                <w:rFonts w:ascii="Arial"/>
                <w:color w:val="878787"/>
                <w:spacing w:val="19"/>
                <w:w w:val="105"/>
                <w:sz w:val="9"/>
              </w:rPr>
              <w:t> </w:t>
            </w:r>
            <w:r>
              <w:rPr>
                <w:rFonts w:ascii="Arial"/>
                <w:color w:val="878787"/>
                <w:w w:val="105"/>
                <w:sz w:val="9"/>
              </w:rPr>
              <w:t>Artemis</w:t>
            </w:r>
            <w:r>
              <w:rPr>
                <w:rFonts w:ascii="Arial"/>
                <w:color w:val="878787"/>
                <w:spacing w:val="-3"/>
                <w:w w:val="105"/>
                <w:sz w:val="9"/>
              </w:rPr>
              <w:t> </w:t>
            </w:r>
            <w:r>
              <w:rPr>
                <w:rFonts w:ascii="Arial"/>
                <w:i/>
                <w:color w:val="878787"/>
                <w:w w:val="105"/>
                <w:sz w:val="10"/>
              </w:rPr>
              <w:t>Way</w:t>
            </w:r>
            <w:r>
              <w:rPr>
                <w:rFonts w:ascii="Arial"/>
                <w:i/>
                <w:color w:val="878787"/>
                <w:spacing w:val="9"/>
                <w:w w:val="105"/>
                <w:sz w:val="10"/>
              </w:rPr>
              <w:t> </w:t>
            </w:r>
            <w:r>
              <w:rPr>
                <w:rFonts w:ascii="Arial"/>
                <w:color w:val="878787"/>
                <w:w w:val="105"/>
                <w:sz w:val="9"/>
              </w:rPr>
              <w:t>Unit</w:t>
            </w:r>
            <w:r>
              <w:rPr>
                <w:rFonts w:ascii="Arial"/>
                <w:color w:val="878787"/>
                <w:spacing w:val="10"/>
                <w:w w:val="105"/>
                <w:sz w:val="9"/>
              </w:rPr>
              <w:t> </w:t>
            </w:r>
            <w:r>
              <w:rPr>
                <w:rFonts w:ascii="Arial"/>
                <w:color w:val="878787"/>
                <w:w w:val="105"/>
                <w:sz w:val="9"/>
              </w:rPr>
              <w:t>50</w:t>
            </w:r>
          </w:p>
        </w:tc>
      </w:tr>
      <w:tr>
        <w:trPr>
          <w:trHeight w:val="146" w:hRule="atLeast"/>
        </w:trPr>
        <w:tc>
          <w:tcPr>
            <w:tcW w:w="1696" w:type="dxa"/>
          </w:tcPr>
          <w:p>
            <w:pPr>
              <w:pStyle w:val="TableParagraph"/>
              <w:spacing w:before="13"/>
              <w:ind w:left="45"/>
              <w:rPr>
                <w:rFonts w:ascii="Arial"/>
                <w:sz w:val="9"/>
              </w:rPr>
            </w:pPr>
            <w:r>
              <w:rPr>
                <w:rFonts w:ascii="Arial"/>
                <w:color w:val="878787"/>
                <w:w w:val="95"/>
                <w:sz w:val="9"/>
              </w:rPr>
              <w:t>46500</w:t>
            </w:r>
            <w:r>
              <w:rPr>
                <w:rFonts w:ascii="Arial"/>
                <w:color w:val="878787"/>
                <w:spacing w:val="3"/>
                <w:w w:val="95"/>
                <w:sz w:val="9"/>
              </w:rPr>
              <w:t> </w:t>
            </w:r>
            <w:r>
              <w:rPr>
                <w:rFonts w:ascii="Arial"/>
                <w:color w:val="878787"/>
                <w:w w:val="95"/>
                <w:sz w:val="9"/>
              </w:rPr>
              <w:t>Pond Ma1nt</w:t>
            </w:r>
            <w:r>
              <w:rPr>
                <w:rFonts w:ascii="Arial"/>
                <w:color w:val="878787"/>
                <w:spacing w:val="38"/>
                <w:sz w:val="9"/>
              </w:rPr>
              <w:t> </w:t>
            </w:r>
            <w:r>
              <w:rPr>
                <w:rFonts w:ascii="Arial"/>
                <w:color w:val="878787"/>
                <w:w w:val="95"/>
                <w:sz w:val="9"/>
              </w:rPr>
              <w:t>Contract</w:t>
            </w:r>
          </w:p>
        </w:tc>
        <w:tc>
          <w:tcPr>
            <w:tcW w:w="2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9" w:type="dxa"/>
            <w:gridSpan w:val="2"/>
          </w:tcPr>
          <w:p>
            <w:pPr>
              <w:pStyle w:val="TableParagraph"/>
              <w:spacing w:before="18"/>
              <w:ind w:left="436"/>
              <w:rPr>
                <w:rFonts w:ascii="Times New Roman"/>
                <w:sz w:val="9"/>
              </w:rPr>
            </w:pPr>
            <w:r>
              <w:rPr>
                <w:rFonts w:ascii="Times New Roman"/>
                <w:color w:val="9C9C9C"/>
                <w:w w:val="110"/>
                <w:sz w:val="9"/>
              </w:rPr>
              <w:t>291</w:t>
            </w:r>
            <w:r>
              <w:rPr>
                <w:rFonts w:ascii="Times New Roman"/>
                <w:color w:val="9C9C9C"/>
                <w:spacing w:val="-3"/>
                <w:w w:val="110"/>
                <w:sz w:val="9"/>
              </w:rPr>
              <w:t> </w:t>
            </w:r>
            <w:r>
              <w:rPr>
                <w:rFonts w:ascii="Times New Roman"/>
                <w:color w:val="9C9C9C"/>
                <w:w w:val="110"/>
                <w:sz w:val="9"/>
              </w:rPr>
              <w:t>67</w:t>
            </w:r>
          </w:p>
        </w:tc>
        <w:tc>
          <w:tcPr>
            <w:tcW w:w="794" w:type="dxa"/>
          </w:tcPr>
          <w:p>
            <w:pPr>
              <w:pStyle w:val="TableParagraph"/>
              <w:tabs>
                <w:tab w:pos="389" w:val="left" w:leader="none"/>
              </w:tabs>
              <w:spacing w:line="113" w:lineRule="exact" w:before="13"/>
              <w:ind w:right="46"/>
              <w:jc w:val="right"/>
              <w:rPr>
                <w:rFonts w:ascii="Times New Roman"/>
                <w:sz w:val="10"/>
              </w:rPr>
            </w:pPr>
            <w:r>
              <w:rPr>
                <w:rFonts w:ascii="Arial"/>
                <w:color w:val="878787"/>
                <w:w w:val="110"/>
                <w:sz w:val="8"/>
              </w:rPr>
              <w:t>$</w:t>
              <w:tab/>
            </w:r>
            <w:r>
              <w:rPr>
                <w:rFonts w:ascii="Times New Roman"/>
                <w:color w:val="878787"/>
                <w:w w:val="110"/>
                <w:sz w:val="10"/>
              </w:rPr>
              <w:t>291.67</w:t>
            </w:r>
          </w:p>
        </w:tc>
        <w:tc>
          <w:tcPr>
            <w:tcW w:w="5609" w:type="dxa"/>
          </w:tcPr>
          <w:p>
            <w:pPr>
              <w:pStyle w:val="TableParagraph"/>
              <w:spacing w:before="22"/>
              <w:ind w:left="398"/>
              <w:rPr>
                <w:rFonts w:ascii="Arial"/>
                <w:sz w:val="9"/>
              </w:rPr>
            </w:pPr>
            <w:r>
              <w:rPr>
                <w:rFonts w:ascii="Arial"/>
                <w:color w:val="878787"/>
                <w:w w:val="110"/>
                <w:sz w:val="9"/>
              </w:rPr>
              <w:t>100</w:t>
            </w:r>
            <w:r>
              <w:rPr>
                <w:rFonts w:ascii="Arial"/>
                <w:color w:val="B3B3B3"/>
                <w:w w:val="110"/>
                <w:sz w:val="9"/>
              </w:rPr>
              <w:t>.</w:t>
            </w:r>
            <w:r>
              <w:rPr>
                <w:rFonts w:ascii="Arial"/>
                <w:color w:val="878787"/>
                <w:w w:val="110"/>
                <w:sz w:val="9"/>
              </w:rPr>
              <w:t>00%</w:t>
            </w:r>
            <w:r>
              <w:rPr>
                <w:rFonts w:ascii="Arial"/>
                <w:color w:val="878787"/>
                <w:spacing w:val="19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w w:val="110"/>
                <w:sz w:val="9"/>
              </w:rPr>
              <w:t>None onhne this</w:t>
            </w:r>
            <w:r>
              <w:rPr>
                <w:rFonts w:ascii="Arial"/>
                <w:color w:val="878787"/>
                <w:spacing w:val="-3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w w:val="110"/>
                <w:sz w:val="9"/>
              </w:rPr>
              <w:t>month</w:t>
            </w:r>
          </w:p>
        </w:tc>
      </w:tr>
      <w:tr>
        <w:trPr>
          <w:trHeight w:val="132" w:hRule="atLeast"/>
        </w:trPr>
        <w:tc>
          <w:tcPr>
            <w:tcW w:w="1696" w:type="dxa"/>
          </w:tcPr>
          <w:p>
            <w:pPr>
              <w:pStyle w:val="TableParagraph"/>
              <w:spacing w:line="97" w:lineRule="exact" w:before="15"/>
              <w:ind w:left="45"/>
              <w:rPr>
                <w:rFonts w:ascii="Arial"/>
                <w:sz w:val="9"/>
              </w:rPr>
            </w:pPr>
            <w:r>
              <w:rPr>
                <w:rFonts w:ascii="Arial"/>
                <w:color w:val="707072"/>
                <w:sz w:val="9"/>
              </w:rPr>
              <w:t>46525</w:t>
            </w:r>
            <w:r>
              <w:rPr>
                <w:rFonts w:ascii="Arial"/>
                <w:color w:val="707072"/>
                <w:spacing w:val="22"/>
                <w:sz w:val="9"/>
              </w:rPr>
              <w:t> </w:t>
            </w:r>
            <w:r>
              <w:rPr>
                <w:rFonts w:ascii="Arial"/>
                <w:color w:val="878787"/>
                <w:sz w:val="9"/>
              </w:rPr>
              <w:t>Pond</w:t>
            </w:r>
            <w:r>
              <w:rPr>
                <w:rFonts w:ascii="Arial"/>
                <w:color w:val="878787"/>
                <w:spacing w:val="-1"/>
                <w:sz w:val="9"/>
              </w:rPr>
              <w:t> </w:t>
            </w:r>
            <w:r>
              <w:rPr>
                <w:rFonts w:ascii="Arial"/>
                <w:color w:val="878787"/>
                <w:sz w:val="9"/>
              </w:rPr>
              <w:t>Main!</w:t>
            </w:r>
            <w:r>
              <w:rPr>
                <w:rFonts w:ascii="Arial"/>
                <w:color w:val="878787"/>
                <w:spacing w:val="22"/>
                <w:sz w:val="9"/>
              </w:rPr>
              <w:t> </w:t>
            </w:r>
            <w:r>
              <w:rPr>
                <w:rFonts w:ascii="Arial"/>
                <w:color w:val="878787"/>
                <w:sz w:val="9"/>
              </w:rPr>
              <w:t>New</w:t>
            </w:r>
            <w:r>
              <w:rPr>
                <w:rFonts w:ascii="Arial"/>
                <w:color w:val="878787"/>
                <w:spacing w:val="-5"/>
                <w:sz w:val="9"/>
              </w:rPr>
              <w:t> </w:t>
            </w:r>
            <w:r>
              <w:rPr>
                <w:rFonts w:ascii="Arial"/>
                <w:color w:val="9C9C9C"/>
                <w:sz w:val="9"/>
              </w:rPr>
              <w:t>Units</w:t>
            </w:r>
          </w:p>
        </w:tc>
        <w:tc>
          <w:tcPr>
            <w:tcW w:w="2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9" w:type="dxa"/>
            <w:gridSpan w:val="2"/>
          </w:tcPr>
          <w:p>
            <w:pPr>
              <w:pStyle w:val="TableParagraph"/>
              <w:spacing w:line="96" w:lineRule="exact" w:before="16"/>
              <w:ind w:left="480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878787"/>
                <w:w w:val="105"/>
                <w:sz w:val="10"/>
              </w:rPr>
              <w:t>83</w:t>
            </w:r>
            <w:r>
              <w:rPr>
                <w:rFonts w:ascii="Times New Roman"/>
                <w:color w:val="878787"/>
                <w:spacing w:val="-3"/>
                <w:w w:val="105"/>
                <w:sz w:val="10"/>
              </w:rPr>
              <w:t> </w:t>
            </w:r>
            <w:r>
              <w:rPr>
                <w:rFonts w:ascii="Times New Roman"/>
                <w:color w:val="878787"/>
                <w:w w:val="105"/>
                <w:sz w:val="10"/>
              </w:rPr>
              <w:t>33</w:t>
            </w:r>
          </w:p>
        </w:tc>
        <w:tc>
          <w:tcPr>
            <w:tcW w:w="794" w:type="dxa"/>
          </w:tcPr>
          <w:p>
            <w:pPr>
              <w:pStyle w:val="TableParagraph"/>
              <w:tabs>
                <w:tab w:pos="439" w:val="left" w:leader="none"/>
              </w:tabs>
              <w:spacing w:line="97" w:lineRule="exact" w:before="15"/>
              <w:ind w:right="44"/>
              <w:jc w:val="right"/>
              <w:rPr>
                <w:rFonts w:ascii="Times New Roman"/>
                <w:sz w:val="10"/>
              </w:rPr>
            </w:pPr>
            <w:r>
              <w:rPr>
                <w:rFonts w:ascii="Arial"/>
                <w:color w:val="878787"/>
                <w:w w:val="105"/>
                <w:position w:val="1"/>
                <w:sz w:val="9"/>
              </w:rPr>
              <w:t>$</w:t>
              <w:tab/>
            </w:r>
            <w:r>
              <w:rPr>
                <w:rFonts w:ascii="Times New Roman"/>
                <w:color w:val="707072"/>
                <w:w w:val="105"/>
                <w:sz w:val="10"/>
              </w:rPr>
              <w:t>83</w:t>
            </w:r>
            <w:r>
              <w:rPr>
                <w:rFonts w:ascii="Times New Roman"/>
                <w:color w:val="B3B3B3"/>
                <w:w w:val="105"/>
                <w:sz w:val="10"/>
              </w:rPr>
              <w:t>.</w:t>
            </w:r>
            <w:r>
              <w:rPr>
                <w:rFonts w:ascii="Times New Roman"/>
                <w:color w:val="878787"/>
                <w:w w:val="105"/>
                <w:sz w:val="10"/>
              </w:rPr>
              <w:t>33</w:t>
            </w:r>
          </w:p>
        </w:tc>
        <w:tc>
          <w:tcPr>
            <w:tcW w:w="5609" w:type="dxa"/>
          </w:tcPr>
          <w:p>
            <w:pPr>
              <w:pStyle w:val="TableParagraph"/>
              <w:spacing w:line="97" w:lineRule="exact" w:before="15"/>
              <w:ind w:left="509"/>
              <w:rPr>
                <w:rFonts w:ascii="Arial"/>
                <w:sz w:val="10"/>
              </w:rPr>
            </w:pPr>
            <w:r>
              <w:rPr>
                <w:rFonts w:ascii="Arial"/>
                <w:color w:val="878787"/>
                <w:sz w:val="10"/>
              </w:rPr>
              <w:t>0</w:t>
            </w:r>
            <w:r>
              <w:rPr>
                <w:rFonts w:ascii="Arial"/>
                <w:color w:val="B3B3B3"/>
                <w:sz w:val="10"/>
              </w:rPr>
              <w:t>.</w:t>
            </w:r>
            <w:r>
              <w:rPr>
                <w:rFonts w:ascii="Arial"/>
                <w:color w:val="878787"/>
                <w:sz w:val="10"/>
              </w:rPr>
              <w:t>00%</w:t>
            </w:r>
            <w:r>
              <w:rPr>
                <w:rFonts w:ascii="Arial"/>
                <w:color w:val="878787"/>
                <w:spacing w:val="5"/>
                <w:sz w:val="10"/>
              </w:rPr>
              <w:t> </w:t>
            </w:r>
            <w:r>
              <w:rPr>
                <w:rFonts w:ascii="Arial"/>
                <w:color w:val="707072"/>
                <w:sz w:val="10"/>
              </w:rPr>
              <w:t>None</w:t>
            </w:r>
            <w:r>
              <w:rPr>
                <w:rFonts w:ascii="Arial"/>
                <w:color w:val="707072"/>
                <w:spacing w:val="5"/>
                <w:sz w:val="10"/>
              </w:rPr>
              <w:t> </w:t>
            </w:r>
            <w:r>
              <w:rPr>
                <w:rFonts w:ascii="Arial"/>
                <w:color w:val="878787"/>
                <w:sz w:val="10"/>
              </w:rPr>
              <w:t>online</w:t>
            </w:r>
            <w:r>
              <w:rPr>
                <w:rFonts w:ascii="Arial"/>
                <w:color w:val="878787"/>
                <w:spacing w:val="1"/>
                <w:sz w:val="10"/>
              </w:rPr>
              <w:t> </w:t>
            </w:r>
            <w:r>
              <w:rPr>
                <w:rFonts w:ascii="Arial"/>
                <w:color w:val="878787"/>
                <w:sz w:val="10"/>
              </w:rPr>
              <w:t>this</w:t>
            </w:r>
            <w:r>
              <w:rPr>
                <w:rFonts w:ascii="Arial"/>
                <w:color w:val="878787"/>
                <w:spacing w:val="-2"/>
                <w:sz w:val="10"/>
              </w:rPr>
              <w:t> </w:t>
            </w:r>
            <w:r>
              <w:rPr>
                <w:rFonts w:ascii="Arial"/>
                <w:color w:val="878787"/>
                <w:sz w:val="10"/>
              </w:rPr>
              <w:t>month</w:t>
            </w:r>
          </w:p>
        </w:tc>
      </w:tr>
      <w:tr>
        <w:trPr>
          <w:trHeight w:val="168" w:hRule="atLeast"/>
        </w:trPr>
        <w:tc>
          <w:tcPr>
            <w:tcW w:w="1696" w:type="dxa"/>
          </w:tcPr>
          <w:p>
            <w:pPr>
              <w:pStyle w:val="TableParagraph"/>
              <w:spacing w:before="32"/>
              <w:ind w:left="45"/>
              <w:rPr>
                <w:rFonts w:ascii="Arial"/>
                <w:sz w:val="9"/>
              </w:rPr>
            </w:pPr>
            <w:r>
              <w:rPr>
                <w:rFonts w:ascii="Arial"/>
                <w:color w:val="878787"/>
                <w:spacing w:val="-1"/>
                <w:sz w:val="9"/>
              </w:rPr>
              <w:t>46550</w:t>
            </w:r>
            <w:r>
              <w:rPr>
                <w:rFonts w:ascii="Arial"/>
                <w:color w:val="878787"/>
                <w:spacing w:val="22"/>
                <w:sz w:val="9"/>
              </w:rPr>
              <w:t> </w:t>
            </w:r>
            <w:r>
              <w:rPr>
                <w:rFonts w:ascii="Arial"/>
                <w:color w:val="878787"/>
                <w:spacing w:val="-1"/>
                <w:sz w:val="9"/>
              </w:rPr>
              <w:t>Pond</w:t>
            </w:r>
            <w:r>
              <w:rPr>
                <w:rFonts w:ascii="Arial"/>
                <w:color w:val="878787"/>
                <w:spacing w:val="-6"/>
                <w:sz w:val="9"/>
              </w:rPr>
              <w:t> </w:t>
            </w:r>
            <w:r>
              <w:rPr>
                <w:rFonts w:ascii="Arial"/>
                <w:color w:val="878787"/>
                <w:spacing w:val="-1"/>
                <w:sz w:val="9"/>
              </w:rPr>
              <w:t>Repairs</w:t>
            </w:r>
            <w:r>
              <w:rPr>
                <w:rFonts w:ascii="Arial"/>
                <w:color w:val="878787"/>
                <w:spacing w:val="1"/>
                <w:sz w:val="9"/>
              </w:rPr>
              <w:t> </w:t>
            </w:r>
            <w:r>
              <w:rPr>
                <w:rFonts w:ascii="Arial"/>
                <w:color w:val="9C9C9C"/>
                <w:spacing w:val="-1"/>
                <w:sz w:val="9"/>
              </w:rPr>
              <w:t>Current</w:t>
            </w:r>
            <w:r>
              <w:rPr>
                <w:rFonts w:ascii="Arial"/>
                <w:color w:val="9C9C9C"/>
                <w:spacing w:val="1"/>
                <w:sz w:val="9"/>
              </w:rPr>
              <w:t> </w:t>
            </w:r>
            <w:r>
              <w:rPr>
                <w:rFonts w:ascii="Arial"/>
                <w:color w:val="9C9C9C"/>
                <w:sz w:val="9"/>
              </w:rPr>
              <w:t>Unrts</w:t>
            </w:r>
          </w:p>
        </w:tc>
        <w:tc>
          <w:tcPr>
            <w:tcW w:w="2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before="37"/>
              <w:ind w:right="89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color w:val="878787"/>
                <w:sz w:val="9"/>
              </w:rPr>
              <w:t>1</w:t>
            </w:r>
            <w:r>
              <w:rPr>
                <w:rFonts w:ascii="Arial"/>
                <w:color w:val="B3B3B3"/>
                <w:sz w:val="9"/>
              </w:rPr>
              <w:t>,</w:t>
            </w:r>
            <w:r>
              <w:rPr>
                <w:rFonts w:ascii="Arial"/>
                <w:color w:val="878787"/>
                <w:sz w:val="9"/>
              </w:rPr>
              <w:t>480 </w:t>
            </w:r>
            <w:r>
              <w:rPr>
                <w:rFonts w:ascii="Arial"/>
                <w:color w:val="9C9C9C"/>
                <w:sz w:val="9"/>
              </w:rPr>
              <w:t>00</w:t>
            </w:r>
          </w:p>
        </w:tc>
        <w:tc>
          <w:tcPr>
            <w:tcW w:w="769" w:type="dxa"/>
            <w:gridSpan w:val="2"/>
          </w:tcPr>
          <w:p>
            <w:pPr>
              <w:pStyle w:val="TableParagraph"/>
              <w:tabs>
                <w:tab w:pos="354" w:val="left" w:leader="none"/>
              </w:tabs>
              <w:spacing w:line="149" w:lineRule="exact"/>
              <w:ind w:left="9"/>
              <w:rPr>
                <w:rFonts w:ascii="Times New Roman"/>
                <w:sz w:val="9"/>
              </w:rPr>
            </w:pPr>
            <w:r>
              <w:rPr>
                <w:rFonts w:ascii="Times New Roman"/>
                <w:b/>
                <w:color w:val="9C9C9C"/>
                <w:w w:val="110"/>
                <w:sz w:val="14"/>
              </w:rPr>
              <w:t>s</w:t>
              <w:tab/>
            </w:r>
            <w:r>
              <w:rPr>
                <w:rFonts w:ascii="Times New Roman"/>
                <w:color w:val="9C9C9C"/>
                <w:w w:val="110"/>
                <w:sz w:val="9"/>
              </w:rPr>
              <w:t>2,916</w:t>
            </w:r>
            <w:r>
              <w:rPr>
                <w:rFonts w:ascii="Times New Roman"/>
                <w:color w:val="9C9C9C"/>
                <w:spacing w:val="2"/>
                <w:w w:val="110"/>
                <w:sz w:val="9"/>
              </w:rPr>
              <w:t> </w:t>
            </w:r>
            <w:r>
              <w:rPr>
                <w:rFonts w:ascii="Times New Roman"/>
                <w:color w:val="878787"/>
                <w:w w:val="110"/>
                <w:sz w:val="9"/>
              </w:rPr>
              <w:t>67</w:t>
            </w:r>
          </w:p>
        </w:tc>
        <w:tc>
          <w:tcPr>
            <w:tcW w:w="794" w:type="dxa"/>
          </w:tcPr>
          <w:p>
            <w:pPr>
              <w:pStyle w:val="TableParagraph"/>
              <w:spacing w:before="28"/>
              <w:ind w:right="59"/>
              <w:jc w:val="right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878787"/>
                <w:sz w:val="10"/>
              </w:rPr>
              <w:t>1</w:t>
            </w:r>
            <w:r>
              <w:rPr>
                <w:rFonts w:ascii="Times New Roman"/>
                <w:color w:val="B3B3B3"/>
                <w:sz w:val="10"/>
              </w:rPr>
              <w:t>,</w:t>
            </w:r>
            <w:r>
              <w:rPr>
                <w:rFonts w:ascii="Times New Roman"/>
                <w:color w:val="878787"/>
                <w:sz w:val="10"/>
              </w:rPr>
              <w:t>436</w:t>
            </w:r>
            <w:r>
              <w:rPr>
                <w:rFonts w:ascii="Times New Roman"/>
                <w:color w:val="878787"/>
                <w:spacing w:val="-3"/>
                <w:sz w:val="10"/>
              </w:rPr>
              <w:t> </w:t>
            </w:r>
            <w:r>
              <w:rPr>
                <w:rFonts w:ascii="Times New Roman"/>
                <w:color w:val="B3B3B3"/>
                <w:sz w:val="10"/>
              </w:rPr>
              <w:t>.</w:t>
            </w:r>
            <w:r>
              <w:rPr>
                <w:rFonts w:ascii="Times New Roman"/>
                <w:color w:val="878787"/>
                <w:sz w:val="10"/>
              </w:rPr>
              <w:t>67</w:t>
            </w:r>
          </w:p>
        </w:tc>
        <w:tc>
          <w:tcPr>
            <w:tcW w:w="5609" w:type="dxa"/>
          </w:tcPr>
          <w:p>
            <w:pPr>
              <w:pStyle w:val="TableParagraph"/>
              <w:spacing w:before="41"/>
              <w:ind w:left="455"/>
              <w:rPr>
                <w:rFonts w:ascii="Arial"/>
                <w:sz w:val="9"/>
              </w:rPr>
            </w:pPr>
            <w:r>
              <w:rPr>
                <w:rFonts w:ascii="Arial"/>
                <w:color w:val="707072"/>
                <w:w w:val="105"/>
                <w:sz w:val="9"/>
              </w:rPr>
              <w:t>49</w:t>
            </w:r>
            <w:r>
              <w:rPr>
                <w:rFonts w:ascii="Arial"/>
                <w:color w:val="707072"/>
                <w:spacing w:val="-13"/>
                <w:w w:val="105"/>
                <w:sz w:val="9"/>
              </w:rPr>
              <w:t> </w:t>
            </w:r>
            <w:r>
              <w:rPr>
                <w:rFonts w:ascii="Arial"/>
                <w:color w:val="B3B3B3"/>
                <w:w w:val="105"/>
                <w:sz w:val="9"/>
              </w:rPr>
              <w:t>.</w:t>
            </w:r>
            <w:r>
              <w:rPr>
                <w:rFonts w:ascii="Arial"/>
                <w:color w:val="878787"/>
                <w:w w:val="105"/>
                <w:sz w:val="9"/>
              </w:rPr>
              <w:t>26%  </w:t>
            </w:r>
            <w:r>
              <w:rPr>
                <w:rFonts w:ascii="Arial"/>
                <w:color w:val="878787"/>
                <w:spacing w:val="10"/>
                <w:w w:val="105"/>
                <w:sz w:val="9"/>
              </w:rPr>
              <w:t> </w:t>
            </w:r>
            <w:r>
              <w:rPr>
                <w:rFonts w:ascii="Arial"/>
                <w:color w:val="878787"/>
                <w:w w:val="105"/>
                <w:sz w:val="9"/>
              </w:rPr>
              <w:t>Canada</w:t>
            </w:r>
            <w:r>
              <w:rPr>
                <w:rFonts w:ascii="Arial"/>
                <w:color w:val="878787"/>
                <w:spacing w:val="11"/>
                <w:w w:val="105"/>
                <w:sz w:val="9"/>
              </w:rPr>
              <w:t> </w:t>
            </w:r>
            <w:r>
              <w:rPr>
                <w:rFonts w:ascii="Arial"/>
                <w:color w:val="878787"/>
                <w:w w:val="105"/>
                <w:sz w:val="9"/>
              </w:rPr>
              <w:t>Goose</w:t>
            </w:r>
            <w:r>
              <w:rPr>
                <w:rFonts w:ascii="Arial"/>
                <w:color w:val="878787"/>
                <w:spacing w:val="9"/>
                <w:w w:val="105"/>
                <w:sz w:val="9"/>
              </w:rPr>
              <w:t> </w:t>
            </w:r>
            <w:r>
              <w:rPr>
                <w:rFonts w:ascii="Arial"/>
                <w:color w:val="707072"/>
                <w:w w:val="105"/>
                <w:sz w:val="9"/>
              </w:rPr>
              <w:t>removal</w:t>
            </w:r>
            <w:r>
              <w:rPr>
                <w:rFonts w:ascii="Arial"/>
                <w:color w:val="707072"/>
                <w:spacing w:val="2"/>
                <w:w w:val="105"/>
                <w:sz w:val="9"/>
              </w:rPr>
              <w:t> </w:t>
            </w:r>
            <w:r>
              <w:rPr>
                <w:rFonts w:ascii="Arial"/>
                <w:color w:val="878787"/>
                <w:w w:val="105"/>
                <w:sz w:val="9"/>
              </w:rPr>
              <w:t>FL</w:t>
            </w:r>
            <w:r>
              <w:rPr>
                <w:rFonts w:ascii="Arial"/>
                <w:color w:val="878787"/>
                <w:spacing w:val="-2"/>
                <w:w w:val="105"/>
                <w:sz w:val="9"/>
              </w:rPr>
              <w:t> </w:t>
            </w:r>
            <w:r>
              <w:rPr>
                <w:rFonts w:ascii="Arial"/>
                <w:color w:val="878787"/>
                <w:w w:val="105"/>
                <w:sz w:val="9"/>
              </w:rPr>
              <w:t>130</w:t>
            </w:r>
          </w:p>
        </w:tc>
      </w:tr>
      <w:tr>
        <w:trPr>
          <w:trHeight w:val="140" w:hRule="atLeast"/>
        </w:trPr>
        <w:tc>
          <w:tcPr>
            <w:tcW w:w="1696" w:type="dxa"/>
          </w:tcPr>
          <w:p>
            <w:pPr>
              <w:pStyle w:val="TableParagraph"/>
              <w:spacing w:before="12"/>
              <w:ind w:left="45"/>
              <w:rPr>
                <w:rFonts w:ascii="Arial"/>
                <w:sz w:val="9"/>
              </w:rPr>
            </w:pPr>
            <w:r>
              <w:rPr>
                <w:rFonts w:ascii="Arial"/>
                <w:color w:val="878787"/>
                <w:spacing w:val="-1"/>
                <w:sz w:val="9"/>
              </w:rPr>
              <w:t>46575</w:t>
            </w:r>
            <w:r>
              <w:rPr>
                <w:rFonts w:ascii="Arial"/>
                <w:color w:val="878787"/>
                <w:spacing w:val="22"/>
                <w:sz w:val="9"/>
              </w:rPr>
              <w:t> </w:t>
            </w:r>
            <w:r>
              <w:rPr>
                <w:rFonts w:ascii="Arial"/>
                <w:color w:val="878787"/>
                <w:spacing w:val="-1"/>
                <w:sz w:val="9"/>
              </w:rPr>
              <w:t>Pond</w:t>
            </w:r>
            <w:r>
              <w:rPr>
                <w:rFonts w:ascii="Arial"/>
                <w:color w:val="878787"/>
                <w:spacing w:val="-7"/>
                <w:sz w:val="9"/>
              </w:rPr>
              <w:t> </w:t>
            </w:r>
            <w:r>
              <w:rPr>
                <w:rFonts w:ascii="Arial"/>
                <w:color w:val="878787"/>
                <w:spacing w:val="-1"/>
                <w:sz w:val="9"/>
              </w:rPr>
              <w:t>Repairs</w:t>
            </w:r>
            <w:r>
              <w:rPr>
                <w:rFonts w:ascii="Arial"/>
                <w:color w:val="878787"/>
                <w:spacing w:val="3"/>
                <w:sz w:val="9"/>
              </w:rPr>
              <w:t> </w:t>
            </w:r>
            <w:r>
              <w:rPr>
                <w:rFonts w:ascii="Arial"/>
                <w:color w:val="878787"/>
                <w:spacing w:val="-1"/>
                <w:sz w:val="9"/>
              </w:rPr>
              <w:t>New </w:t>
            </w:r>
            <w:r>
              <w:rPr>
                <w:rFonts w:ascii="Arial"/>
                <w:color w:val="9C9C9C"/>
                <w:spacing w:val="-1"/>
                <w:sz w:val="9"/>
              </w:rPr>
              <w:t>Unrts</w:t>
            </w:r>
          </w:p>
        </w:tc>
        <w:tc>
          <w:tcPr>
            <w:tcW w:w="2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9" w:type="dxa"/>
            <w:gridSpan w:val="2"/>
          </w:tcPr>
          <w:p>
            <w:pPr>
              <w:pStyle w:val="TableParagraph"/>
              <w:spacing w:before="17"/>
              <w:ind w:left="432"/>
              <w:rPr>
                <w:rFonts w:ascii="Times New Roman"/>
                <w:sz w:val="9"/>
              </w:rPr>
            </w:pPr>
            <w:r>
              <w:rPr>
                <w:rFonts w:ascii="Times New Roman"/>
                <w:color w:val="B3B3B3"/>
                <w:sz w:val="9"/>
              </w:rPr>
              <w:t>125</w:t>
            </w:r>
            <w:r>
              <w:rPr>
                <w:rFonts w:ascii="Times New Roman"/>
                <w:color w:val="B3B3B3"/>
                <w:spacing w:val="17"/>
                <w:sz w:val="9"/>
              </w:rPr>
              <w:t> </w:t>
            </w:r>
            <w:r>
              <w:rPr>
                <w:rFonts w:ascii="Times New Roman"/>
                <w:color w:val="9C9C9C"/>
                <w:sz w:val="9"/>
              </w:rPr>
              <w:t>00</w:t>
            </w:r>
          </w:p>
        </w:tc>
        <w:tc>
          <w:tcPr>
            <w:tcW w:w="794" w:type="dxa"/>
          </w:tcPr>
          <w:p>
            <w:pPr>
              <w:pStyle w:val="TableParagraph"/>
              <w:spacing w:line="113" w:lineRule="exact" w:before="8"/>
              <w:ind w:right="58"/>
              <w:jc w:val="right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878787"/>
                <w:w w:val="95"/>
                <w:sz w:val="10"/>
              </w:rPr>
              <w:t>125</w:t>
            </w:r>
            <w:r>
              <w:rPr>
                <w:rFonts w:ascii="Times New Roman"/>
                <w:color w:val="878787"/>
                <w:spacing w:val="1"/>
                <w:w w:val="95"/>
                <w:sz w:val="10"/>
              </w:rPr>
              <w:t> </w:t>
            </w:r>
            <w:r>
              <w:rPr>
                <w:rFonts w:ascii="Times New Roman"/>
                <w:color w:val="B3B3B3"/>
                <w:w w:val="95"/>
                <w:sz w:val="10"/>
              </w:rPr>
              <w:t>.</w:t>
            </w:r>
            <w:r>
              <w:rPr>
                <w:rFonts w:ascii="Times New Roman"/>
                <w:color w:val="878787"/>
                <w:w w:val="95"/>
                <w:sz w:val="10"/>
              </w:rPr>
              <w:t>00</w:t>
            </w:r>
          </w:p>
        </w:tc>
        <w:tc>
          <w:tcPr>
            <w:tcW w:w="5609" w:type="dxa"/>
          </w:tcPr>
          <w:p>
            <w:pPr>
              <w:pStyle w:val="TableParagraph"/>
              <w:spacing w:line="99" w:lineRule="exact" w:before="22"/>
              <w:ind w:left="510"/>
              <w:rPr>
                <w:rFonts w:ascii="Arial"/>
                <w:sz w:val="9"/>
              </w:rPr>
            </w:pPr>
            <w:r>
              <w:rPr>
                <w:rFonts w:ascii="Arial"/>
                <w:color w:val="878787"/>
                <w:w w:val="105"/>
                <w:sz w:val="9"/>
              </w:rPr>
              <w:t>0</w:t>
            </w:r>
            <w:r>
              <w:rPr>
                <w:rFonts w:ascii="Arial"/>
                <w:color w:val="B3B3B3"/>
                <w:w w:val="105"/>
                <w:sz w:val="9"/>
              </w:rPr>
              <w:t>.</w:t>
            </w:r>
            <w:r>
              <w:rPr>
                <w:rFonts w:ascii="Arial"/>
                <w:color w:val="878787"/>
                <w:w w:val="105"/>
                <w:sz w:val="9"/>
              </w:rPr>
              <w:t>00%  </w:t>
            </w:r>
            <w:r>
              <w:rPr>
                <w:rFonts w:ascii="Arial"/>
                <w:color w:val="878787"/>
                <w:spacing w:val="9"/>
                <w:w w:val="105"/>
                <w:sz w:val="9"/>
              </w:rPr>
              <w:t> </w:t>
            </w:r>
            <w:r>
              <w:rPr>
                <w:rFonts w:ascii="Arial"/>
                <w:color w:val="878787"/>
                <w:w w:val="105"/>
                <w:sz w:val="9"/>
              </w:rPr>
              <w:t>None</w:t>
            </w:r>
            <w:r>
              <w:rPr>
                <w:rFonts w:ascii="Arial"/>
                <w:color w:val="878787"/>
                <w:spacing w:val="3"/>
                <w:w w:val="105"/>
                <w:sz w:val="9"/>
              </w:rPr>
              <w:t> </w:t>
            </w:r>
            <w:r>
              <w:rPr>
                <w:rFonts w:ascii="Arial"/>
                <w:color w:val="878787"/>
                <w:w w:val="105"/>
                <w:sz w:val="9"/>
              </w:rPr>
              <w:t>online</w:t>
            </w:r>
            <w:r>
              <w:rPr>
                <w:rFonts w:ascii="Arial"/>
                <w:color w:val="878787"/>
                <w:spacing w:val="7"/>
                <w:w w:val="105"/>
                <w:sz w:val="9"/>
              </w:rPr>
              <w:t> </w:t>
            </w:r>
            <w:r>
              <w:rPr>
                <w:rFonts w:ascii="Arial"/>
                <w:color w:val="878787"/>
                <w:w w:val="105"/>
                <w:sz w:val="9"/>
              </w:rPr>
              <w:t>this month</w:t>
            </w:r>
          </w:p>
        </w:tc>
      </w:tr>
      <w:tr>
        <w:trPr>
          <w:trHeight w:val="144" w:hRule="atLeast"/>
        </w:trPr>
        <w:tc>
          <w:tcPr>
            <w:tcW w:w="1696" w:type="dxa"/>
          </w:tcPr>
          <w:p>
            <w:pPr>
              <w:pStyle w:val="TableParagraph"/>
              <w:spacing w:before="15"/>
              <w:ind w:left="40"/>
              <w:rPr>
                <w:rFonts w:ascii="Arial"/>
                <w:sz w:val="9"/>
              </w:rPr>
            </w:pPr>
            <w:r>
              <w:rPr>
                <w:rFonts w:ascii="Arial"/>
                <w:color w:val="878787"/>
                <w:sz w:val="9"/>
              </w:rPr>
              <w:t>46600</w:t>
            </w:r>
            <w:r>
              <w:rPr>
                <w:rFonts w:ascii="Arial"/>
                <w:color w:val="878787"/>
                <w:spacing w:val="19"/>
                <w:sz w:val="9"/>
              </w:rPr>
              <w:t> </w:t>
            </w:r>
            <w:r>
              <w:rPr>
                <w:rFonts w:ascii="Arial"/>
                <w:color w:val="878787"/>
                <w:sz w:val="9"/>
              </w:rPr>
              <w:t>SWMF</w:t>
            </w:r>
            <w:r>
              <w:rPr>
                <w:rFonts w:ascii="Arial"/>
                <w:color w:val="878787"/>
                <w:spacing w:val="-2"/>
                <w:sz w:val="9"/>
              </w:rPr>
              <w:t> </w:t>
            </w:r>
            <w:r>
              <w:rPr>
                <w:rFonts w:ascii="Arial"/>
                <w:color w:val="9C9C9C"/>
                <w:sz w:val="9"/>
              </w:rPr>
              <w:t>Operating</w:t>
            </w:r>
            <w:r>
              <w:rPr>
                <w:rFonts w:ascii="Arial"/>
                <w:color w:val="9C9C9C"/>
                <w:spacing w:val="2"/>
                <w:sz w:val="9"/>
              </w:rPr>
              <w:t> </w:t>
            </w:r>
            <w:r>
              <w:rPr>
                <w:rFonts w:ascii="Arial"/>
                <w:color w:val="9C9C9C"/>
                <w:sz w:val="9"/>
              </w:rPr>
              <w:t>Permit</w:t>
            </w:r>
            <w:r>
              <w:rPr>
                <w:rFonts w:ascii="Arial"/>
                <w:color w:val="9C9C9C"/>
                <w:spacing w:val="-2"/>
                <w:sz w:val="9"/>
              </w:rPr>
              <w:t> </w:t>
            </w:r>
            <w:r>
              <w:rPr>
                <w:rFonts w:ascii="Arial"/>
                <w:color w:val="878787"/>
                <w:sz w:val="9"/>
              </w:rPr>
              <w:t>Fees</w:t>
            </w:r>
          </w:p>
        </w:tc>
        <w:tc>
          <w:tcPr>
            <w:tcW w:w="2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9" w:type="dxa"/>
            <w:gridSpan w:val="2"/>
          </w:tcPr>
          <w:p>
            <w:pPr>
              <w:pStyle w:val="TableParagraph"/>
              <w:spacing w:before="20"/>
              <w:ind w:left="429"/>
              <w:rPr>
                <w:rFonts w:ascii="Times New Roman"/>
                <w:sz w:val="9"/>
              </w:rPr>
            </w:pPr>
            <w:r>
              <w:rPr>
                <w:rFonts w:ascii="Times New Roman"/>
                <w:color w:val="9C9C9C"/>
                <w:sz w:val="9"/>
              </w:rPr>
              <w:t>688</w:t>
            </w:r>
            <w:r>
              <w:rPr>
                <w:rFonts w:ascii="Times New Roman"/>
                <w:color w:val="9C9C9C"/>
                <w:spacing w:val="19"/>
                <w:sz w:val="9"/>
              </w:rPr>
              <w:t> </w:t>
            </w:r>
            <w:r>
              <w:rPr>
                <w:rFonts w:ascii="Times New Roman"/>
                <w:color w:val="9C9C9C"/>
                <w:sz w:val="9"/>
              </w:rPr>
              <w:t>50</w:t>
            </w:r>
          </w:p>
        </w:tc>
        <w:tc>
          <w:tcPr>
            <w:tcW w:w="794" w:type="dxa"/>
          </w:tcPr>
          <w:p>
            <w:pPr>
              <w:pStyle w:val="TableParagraph"/>
              <w:spacing w:line="113" w:lineRule="exact" w:before="11"/>
              <w:ind w:right="57"/>
              <w:jc w:val="right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878787"/>
                <w:sz w:val="10"/>
              </w:rPr>
              <w:t>688</w:t>
            </w:r>
            <w:r>
              <w:rPr>
                <w:rFonts w:ascii="Times New Roman"/>
                <w:color w:val="878787"/>
                <w:spacing w:val="20"/>
                <w:sz w:val="10"/>
              </w:rPr>
              <w:t> </w:t>
            </w:r>
            <w:r>
              <w:rPr>
                <w:rFonts w:ascii="Times New Roman"/>
                <w:color w:val="878787"/>
                <w:sz w:val="10"/>
              </w:rPr>
              <w:t>50</w:t>
            </w:r>
          </w:p>
        </w:tc>
        <w:tc>
          <w:tcPr>
            <w:tcW w:w="5609" w:type="dxa"/>
          </w:tcPr>
          <w:p>
            <w:pPr>
              <w:pStyle w:val="TableParagraph"/>
              <w:spacing w:line="99" w:lineRule="exact" w:before="25"/>
              <w:ind w:left="398"/>
              <w:rPr>
                <w:rFonts w:ascii="Arial"/>
                <w:sz w:val="9"/>
              </w:rPr>
            </w:pPr>
            <w:r>
              <w:rPr>
                <w:rFonts w:ascii="Arial"/>
                <w:color w:val="878787"/>
                <w:spacing w:val="-1"/>
                <w:w w:val="110"/>
                <w:sz w:val="9"/>
              </w:rPr>
              <w:t>100</w:t>
            </w:r>
            <w:r>
              <w:rPr>
                <w:rFonts w:ascii="Arial"/>
                <w:color w:val="878787"/>
                <w:spacing w:val="-12"/>
                <w:w w:val="110"/>
                <w:sz w:val="9"/>
              </w:rPr>
              <w:t> </w:t>
            </w:r>
            <w:r>
              <w:rPr>
                <w:rFonts w:ascii="Arial"/>
                <w:color w:val="B3B3B3"/>
                <w:spacing w:val="-1"/>
                <w:w w:val="110"/>
                <w:sz w:val="9"/>
              </w:rPr>
              <w:t>.</w:t>
            </w:r>
            <w:r>
              <w:rPr>
                <w:rFonts w:ascii="Arial"/>
                <w:color w:val="878787"/>
                <w:spacing w:val="-1"/>
                <w:w w:val="110"/>
                <w:sz w:val="9"/>
              </w:rPr>
              <w:t>00%</w:t>
            </w:r>
            <w:r>
              <w:rPr>
                <w:rFonts w:ascii="Arial"/>
                <w:color w:val="878787"/>
                <w:spacing w:val="13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spacing w:val="-1"/>
                <w:w w:val="110"/>
                <w:sz w:val="9"/>
              </w:rPr>
              <w:t>COTGM</w:t>
            </w:r>
            <w:r>
              <w:rPr>
                <w:rFonts w:ascii="Arial"/>
                <w:color w:val="878787"/>
                <w:spacing w:val="1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spacing w:val="-1"/>
                <w:w w:val="110"/>
                <w:sz w:val="9"/>
              </w:rPr>
              <w:t>Operating</w:t>
            </w:r>
            <w:r>
              <w:rPr>
                <w:rFonts w:ascii="Arial"/>
                <w:color w:val="878787"/>
                <w:spacing w:val="2"/>
                <w:w w:val="110"/>
                <w:sz w:val="9"/>
              </w:rPr>
              <w:t> </w:t>
            </w:r>
            <w:r>
              <w:rPr>
                <w:rFonts w:ascii="Arial"/>
                <w:color w:val="707072"/>
                <w:spacing w:val="-1"/>
                <w:w w:val="110"/>
                <w:sz w:val="9"/>
              </w:rPr>
              <w:t>Permit</w:t>
            </w:r>
            <w:r>
              <w:rPr>
                <w:rFonts w:ascii="Arial"/>
                <w:color w:val="707072"/>
                <w:spacing w:val="-2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w w:val="110"/>
                <w:sz w:val="9"/>
              </w:rPr>
              <w:t>Fee</w:t>
            </w:r>
            <w:r>
              <w:rPr>
                <w:rFonts w:ascii="Arial"/>
                <w:color w:val="878787"/>
                <w:spacing w:val="7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w w:val="110"/>
                <w:sz w:val="9"/>
              </w:rPr>
              <w:t>for SWMF</w:t>
            </w:r>
          </w:p>
        </w:tc>
      </w:tr>
      <w:tr>
        <w:trPr>
          <w:trHeight w:val="131" w:hRule="atLeast"/>
        </w:trPr>
        <w:tc>
          <w:tcPr>
            <w:tcW w:w="1696" w:type="dxa"/>
          </w:tcPr>
          <w:p>
            <w:pPr>
              <w:pStyle w:val="TableParagraph"/>
              <w:spacing w:line="96" w:lineRule="exact" w:before="15"/>
              <w:ind w:left="40"/>
              <w:rPr>
                <w:rFonts w:ascii="Arial"/>
                <w:sz w:val="9"/>
              </w:rPr>
            </w:pPr>
            <w:r>
              <w:rPr>
                <w:rFonts w:ascii="Arial"/>
                <w:color w:val="878787"/>
                <w:sz w:val="9"/>
              </w:rPr>
              <w:t>46400</w:t>
            </w:r>
            <w:r>
              <w:rPr>
                <w:rFonts w:ascii="Arial"/>
                <w:color w:val="878787"/>
                <w:spacing w:val="23"/>
                <w:sz w:val="9"/>
              </w:rPr>
              <w:t> </w:t>
            </w:r>
            <w:r>
              <w:rPr>
                <w:rFonts w:ascii="Arial"/>
                <w:color w:val="9C9C9C"/>
                <w:sz w:val="9"/>
              </w:rPr>
              <w:t>lrng</w:t>
            </w:r>
            <w:r>
              <w:rPr>
                <w:rFonts w:ascii="Arial"/>
                <w:color w:val="9C9C9C"/>
                <w:spacing w:val="23"/>
                <w:sz w:val="9"/>
              </w:rPr>
              <w:t> </w:t>
            </w:r>
            <w:r>
              <w:rPr>
                <w:rFonts w:ascii="Arial"/>
                <w:color w:val="878787"/>
                <w:sz w:val="9"/>
              </w:rPr>
              <w:t>Maint</w:t>
            </w:r>
            <w:r>
              <w:rPr>
                <w:rFonts w:ascii="Arial"/>
                <w:color w:val="878787"/>
                <w:spacing w:val="4"/>
                <w:sz w:val="9"/>
              </w:rPr>
              <w:t> </w:t>
            </w:r>
            <w:r>
              <w:rPr>
                <w:rFonts w:ascii="Arial"/>
                <w:color w:val="9C9C9C"/>
                <w:sz w:val="9"/>
              </w:rPr>
              <w:t>Contracted</w:t>
            </w:r>
          </w:p>
        </w:tc>
        <w:tc>
          <w:tcPr>
            <w:tcW w:w="26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100" w:lineRule="exact" w:before="11"/>
              <w:ind w:right="91"/>
              <w:jc w:val="right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878787"/>
                <w:w w:val="105"/>
                <w:sz w:val="10"/>
              </w:rPr>
              <w:t>4</w:t>
            </w:r>
            <w:r>
              <w:rPr>
                <w:rFonts w:ascii="Times New Roman"/>
                <w:color w:val="B3B3B3"/>
                <w:w w:val="105"/>
                <w:sz w:val="10"/>
              </w:rPr>
              <w:t>,25</w:t>
            </w:r>
            <w:r>
              <w:rPr>
                <w:rFonts w:ascii="Times New Roman"/>
                <w:color w:val="878787"/>
                <w:w w:val="105"/>
                <w:sz w:val="10"/>
              </w:rPr>
              <w:t>2</w:t>
            </w:r>
            <w:r>
              <w:rPr>
                <w:rFonts w:ascii="Times New Roman"/>
                <w:color w:val="878787"/>
                <w:spacing w:val="-4"/>
                <w:w w:val="105"/>
                <w:sz w:val="10"/>
              </w:rPr>
              <w:t> </w:t>
            </w:r>
            <w:r>
              <w:rPr>
                <w:rFonts w:ascii="Times New Roman"/>
                <w:color w:val="878787"/>
                <w:w w:val="105"/>
                <w:sz w:val="10"/>
              </w:rPr>
              <w:t>50</w:t>
            </w:r>
          </w:p>
        </w:tc>
        <w:tc>
          <w:tcPr>
            <w:tcW w:w="769" w:type="dxa"/>
            <w:gridSpan w:val="2"/>
          </w:tcPr>
          <w:p>
            <w:pPr>
              <w:pStyle w:val="TableParagraph"/>
              <w:tabs>
                <w:tab w:pos="355" w:val="left" w:leader="none"/>
              </w:tabs>
              <w:spacing w:line="86" w:lineRule="exact" w:before="25"/>
              <w:ind w:left="5"/>
              <w:rPr>
                <w:rFonts w:ascii="Arial"/>
                <w:sz w:val="9"/>
              </w:rPr>
            </w:pPr>
            <w:r>
              <w:rPr>
                <w:rFonts w:ascii="Times New Roman"/>
                <w:color w:val="878787"/>
                <w:w w:val="105"/>
                <w:sz w:val="9"/>
              </w:rPr>
              <w:t>$</w:t>
              <w:tab/>
            </w:r>
            <w:r>
              <w:rPr>
                <w:rFonts w:ascii="Arial"/>
                <w:color w:val="878787"/>
                <w:sz w:val="9"/>
              </w:rPr>
              <w:t>4</w:t>
            </w:r>
            <w:r>
              <w:rPr>
                <w:rFonts w:ascii="Arial"/>
                <w:color w:val="B3B3B3"/>
                <w:sz w:val="9"/>
              </w:rPr>
              <w:t>,252</w:t>
            </w:r>
            <w:r>
              <w:rPr>
                <w:rFonts w:ascii="Arial"/>
                <w:color w:val="B3B3B3"/>
                <w:spacing w:val="-5"/>
                <w:sz w:val="9"/>
              </w:rPr>
              <w:t> </w:t>
            </w:r>
            <w:r>
              <w:rPr>
                <w:rFonts w:ascii="Arial"/>
                <w:color w:val="9C9C9C"/>
                <w:sz w:val="9"/>
              </w:rPr>
              <w:t>50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09" w:type="dxa"/>
          </w:tcPr>
          <w:p>
            <w:pPr>
              <w:pStyle w:val="TableParagraph"/>
              <w:spacing w:line="86" w:lineRule="exact" w:before="25"/>
              <w:ind w:left="505"/>
              <w:rPr>
                <w:rFonts w:ascii="Arial"/>
                <w:sz w:val="9"/>
              </w:rPr>
            </w:pPr>
            <w:r>
              <w:rPr>
                <w:rFonts w:ascii="Arial"/>
                <w:color w:val="878787"/>
                <w:w w:val="105"/>
                <w:sz w:val="9"/>
              </w:rPr>
              <w:t>0</w:t>
            </w:r>
            <w:r>
              <w:rPr>
                <w:rFonts w:ascii="Arial"/>
                <w:color w:val="B3B3B3"/>
                <w:w w:val="105"/>
                <w:sz w:val="9"/>
              </w:rPr>
              <w:t>.</w:t>
            </w:r>
            <w:r>
              <w:rPr>
                <w:rFonts w:ascii="Arial"/>
                <w:color w:val="878787"/>
                <w:w w:val="105"/>
                <w:sz w:val="9"/>
              </w:rPr>
              <w:t>00% </w:t>
            </w:r>
            <w:r>
              <w:rPr>
                <w:rFonts w:ascii="Arial"/>
                <w:color w:val="878787"/>
                <w:spacing w:val="21"/>
                <w:w w:val="105"/>
                <w:sz w:val="9"/>
              </w:rPr>
              <w:t> </w:t>
            </w:r>
            <w:r>
              <w:rPr>
                <w:rFonts w:ascii="Arial"/>
                <w:color w:val="878787"/>
                <w:w w:val="105"/>
                <w:sz w:val="9"/>
              </w:rPr>
              <w:t>All</w:t>
            </w:r>
            <w:r>
              <w:rPr>
                <w:rFonts w:ascii="Arial"/>
                <w:color w:val="878787"/>
                <w:spacing w:val="14"/>
                <w:w w:val="105"/>
                <w:sz w:val="9"/>
              </w:rPr>
              <w:t> </w:t>
            </w:r>
            <w:r>
              <w:rPr>
                <w:rFonts w:ascii="Arial"/>
                <w:color w:val="707072"/>
                <w:w w:val="105"/>
                <w:sz w:val="9"/>
              </w:rPr>
              <w:t>Pro</w:t>
            </w:r>
            <w:r>
              <w:rPr>
                <w:rFonts w:ascii="Arial"/>
                <w:color w:val="707072"/>
                <w:spacing w:val="24"/>
                <w:w w:val="105"/>
                <w:sz w:val="9"/>
              </w:rPr>
              <w:t> </w:t>
            </w:r>
            <w:r>
              <w:rPr>
                <w:rFonts w:ascii="Arial"/>
                <w:color w:val="707072"/>
                <w:w w:val="105"/>
                <w:sz w:val="9"/>
              </w:rPr>
              <w:t>FY</w:t>
            </w:r>
            <w:r>
              <w:rPr>
                <w:rFonts w:ascii="Arial"/>
                <w:color w:val="707072"/>
                <w:spacing w:val="20"/>
                <w:w w:val="105"/>
                <w:sz w:val="9"/>
              </w:rPr>
              <w:t> </w:t>
            </w:r>
            <w:r>
              <w:rPr>
                <w:rFonts w:ascii="Arial"/>
                <w:color w:val="878787"/>
                <w:w w:val="105"/>
                <w:sz w:val="9"/>
              </w:rPr>
              <w:t>2021</w:t>
            </w:r>
            <w:r>
              <w:rPr>
                <w:rFonts w:ascii="Arial"/>
                <w:color w:val="878787"/>
                <w:spacing w:val="2"/>
                <w:w w:val="105"/>
                <w:sz w:val="9"/>
              </w:rPr>
              <w:t> </w:t>
            </w:r>
            <w:r>
              <w:rPr>
                <w:rFonts w:ascii="Arial"/>
                <w:color w:val="878787"/>
                <w:w w:val="105"/>
                <w:sz w:val="9"/>
              </w:rPr>
              <w:t>contracted</w:t>
            </w:r>
            <w:r>
              <w:rPr>
                <w:rFonts w:ascii="Arial"/>
                <w:color w:val="878787"/>
                <w:spacing w:val="10"/>
                <w:w w:val="105"/>
                <w:sz w:val="9"/>
              </w:rPr>
              <w:t> </w:t>
            </w:r>
            <w:r>
              <w:rPr>
                <w:rFonts w:ascii="Arial"/>
                <w:color w:val="878787"/>
                <w:w w:val="105"/>
                <w:sz w:val="9"/>
              </w:rPr>
              <w:t>services</w:t>
            </w:r>
          </w:p>
        </w:tc>
      </w:tr>
      <w:tr>
        <w:trPr>
          <w:trHeight w:val="167" w:hRule="atLeast"/>
        </w:trPr>
        <w:tc>
          <w:tcPr>
            <w:tcW w:w="1696" w:type="dxa"/>
          </w:tcPr>
          <w:p>
            <w:pPr>
              <w:pStyle w:val="TableParagraph"/>
              <w:spacing w:before="33"/>
              <w:ind w:left="40"/>
              <w:rPr>
                <w:rFonts w:ascii="Arial"/>
                <w:sz w:val="9"/>
              </w:rPr>
            </w:pPr>
            <w:r>
              <w:rPr>
                <w:rFonts w:ascii="Arial"/>
                <w:color w:val="878787"/>
                <w:w w:val="95"/>
                <w:sz w:val="9"/>
              </w:rPr>
              <w:t>46425</w:t>
            </w:r>
            <w:r>
              <w:rPr>
                <w:rFonts w:ascii="Arial"/>
                <w:color w:val="878787"/>
                <w:spacing w:val="9"/>
                <w:w w:val="95"/>
                <w:sz w:val="9"/>
              </w:rPr>
              <w:t> </w:t>
            </w:r>
            <w:r>
              <w:rPr>
                <w:rFonts w:ascii="Arial"/>
                <w:color w:val="9C9C9C"/>
                <w:w w:val="95"/>
                <w:sz w:val="9"/>
              </w:rPr>
              <w:t>lrng</w:t>
            </w:r>
            <w:r>
              <w:rPr>
                <w:rFonts w:ascii="Arial"/>
                <w:color w:val="9C9C9C"/>
                <w:spacing w:val="29"/>
                <w:sz w:val="9"/>
              </w:rPr>
              <w:t> </w:t>
            </w:r>
            <w:r>
              <w:rPr>
                <w:rFonts w:ascii="Arial"/>
                <w:color w:val="878787"/>
                <w:w w:val="95"/>
                <w:sz w:val="9"/>
              </w:rPr>
              <w:t>Ma1nt</w:t>
            </w:r>
            <w:r>
              <w:rPr>
                <w:rFonts w:ascii="Arial"/>
                <w:color w:val="878787"/>
                <w:spacing w:val="34"/>
                <w:sz w:val="9"/>
              </w:rPr>
              <w:t> </w:t>
            </w:r>
            <w:r>
              <w:rPr>
                <w:rFonts w:ascii="Arial"/>
                <w:color w:val="9C9C9C"/>
                <w:w w:val="95"/>
                <w:sz w:val="9"/>
              </w:rPr>
              <w:t>New</w:t>
            </w:r>
            <w:r>
              <w:rPr>
                <w:rFonts w:ascii="Arial"/>
                <w:color w:val="9C9C9C"/>
                <w:spacing w:val="-3"/>
                <w:w w:val="95"/>
                <w:sz w:val="9"/>
              </w:rPr>
              <w:t> </w:t>
            </w:r>
            <w:r>
              <w:rPr>
                <w:rFonts w:ascii="Arial"/>
                <w:color w:val="9C9C9C"/>
                <w:w w:val="95"/>
                <w:sz w:val="9"/>
              </w:rPr>
              <w:t>Unrts</w:t>
            </w:r>
          </w:p>
        </w:tc>
        <w:tc>
          <w:tcPr>
            <w:tcW w:w="2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before="29"/>
              <w:ind w:right="101"/>
              <w:jc w:val="right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878787"/>
                <w:w w:val="115"/>
                <w:sz w:val="10"/>
              </w:rPr>
              <w:t>150.60</w:t>
            </w:r>
          </w:p>
        </w:tc>
        <w:tc>
          <w:tcPr>
            <w:tcW w:w="769" w:type="dxa"/>
            <w:gridSpan w:val="2"/>
          </w:tcPr>
          <w:p>
            <w:pPr>
              <w:pStyle w:val="TableParagraph"/>
              <w:tabs>
                <w:tab w:pos="709" w:val="right" w:leader="none"/>
              </w:tabs>
              <w:spacing w:line="148" w:lineRule="exact"/>
              <w:ind w:left="4"/>
              <w:rPr>
                <w:rFonts w:ascii="Arial"/>
                <w:sz w:val="9"/>
              </w:rPr>
            </w:pPr>
            <w:r>
              <w:rPr>
                <w:rFonts w:ascii="Times New Roman"/>
                <w:b/>
                <w:color w:val="9C9C9C"/>
                <w:w w:val="105"/>
                <w:sz w:val="14"/>
              </w:rPr>
              <w:t>s</w:t>
              <w:tab/>
            </w:r>
            <w:r>
              <w:rPr>
                <w:rFonts w:ascii="Arial"/>
                <w:color w:val="878787"/>
                <w:spacing w:val="-1"/>
                <w:w w:val="105"/>
                <w:sz w:val="9"/>
              </w:rPr>
              <w:t>41</w:t>
            </w:r>
            <w:r>
              <w:rPr>
                <w:rFonts w:ascii="Arial"/>
                <w:color w:val="878787"/>
                <w:spacing w:val="-7"/>
                <w:w w:val="105"/>
                <w:sz w:val="9"/>
              </w:rPr>
              <w:t> </w:t>
            </w:r>
            <w:r>
              <w:rPr>
                <w:rFonts w:ascii="Arial"/>
                <w:color w:val="9C9C9C"/>
                <w:spacing w:val="-1"/>
                <w:w w:val="105"/>
                <w:sz w:val="9"/>
              </w:rPr>
              <w:t>67</w:t>
            </w:r>
          </w:p>
        </w:tc>
        <w:tc>
          <w:tcPr>
            <w:tcW w:w="794" w:type="dxa"/>
          </w:tcPr>
          <w:p>
            <w:pPr>
              <w:pStyle w:val="TableParagraph"/>
              <w:spacing w:before="29"/>
              <w:ind w:right="18"/>
              <w:jc w:val="right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878787"/>
                <w:w w:val="105"/>
                <w:sz w:val="10"/>
              </w:rPr>
              <w:t>(108</w:t>
            </w:r>
            <w:r>
              <w:rPr>
                <w:rFonts w:ascii="Times New Roman"/>
                <w:color w:val="B3B3B3"/>
                <w:w w:val="105"/>
                <w:sz w:val="10"/>
              </w:rPr>
              <w:t>.</w:t>
            </w:r>
            <w:r>
              <w:rPr>
                <w:rFonts w:ascii="Times New Roman"/>
                <w:color w:val="878787"/>
                <w:w w:val="105"/>
                <w:sz w:val="10"/>
              </w:rPr>
              <w:t>93)</w:t>
            </w:r>
          </w:p>
        </w:tc>
        <w:tc>
          <w:tcPr>
            <w:tcW w:w="5609" w:type="dxa"/>
          </w:tcPr>
          <w:p>
            <w:pPr>
              <w:pStyle w:val="TableParagraph"/>
              <w:spacing w:before="43"/>
              <w:ind w:left="362"/>
              <w:rPr>
                <w:rFonts w:ascii="Arial"/>
                <w:sz w:val="9"/>
              </w:rPr>
            </w:pPr>
            <w:r>
              <w:rPr>
                <w:rFonts w:ascii="Arial"/>
                <w:color w:val="878787"/>
                <w:w w:val="110"/>
                <w:sz w:val="9"/>
              </w:rPr>
              <w:t>-261</w:t>
            </w:r>
            <w:r>
              <w:rPr>
                <w:rFonts w:ascii="Arial"/>
                <w:color w:val="B3B3B3"/>
                <w:w w:val="110"/>
                <w:sz w:val="9"/>
              </w:rPr>
              <w:t>.</w:t>
            </w:r>
            <w:r>
              <w:rPr>
                <w:rFonts w:ascii="Arial"/>
                <w:color w:val="878787"/>
                <w:w w:val="110"/>
                <w:sz w:val="9"/>
              </w:rPr>
              <w:t>44%</w:t>
            </w:r>
            <w:r>
              <w:rPr>
                <w:rFonts w:ascii="Arial"/>
                <w:color w:val="878787"/>
                <w:spacing w:val="4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w w:val="110"/>
                <w:sz w:val="9"/>
              </w:rPr>
              <w:t>Artemis</w:t>
            </w:r>
            <w:r>
              <w:rPr>
                <w:rFonts w:ascii="Arial"/>
                <w:color w:val="878787"/>
                <w:spacing w:val="-9"/>
                <w:w w:val="110"/>
                <w:sz w:val="9"/>
              </w:rPr>
              <w:t> </w:t>
            </w:r>
            <w:r>
              <w:rPr>
                <w:rFonts w:ascii="Arial"/>
                <w:i/>
                <w:color w:val="878787"/>
                <w:w w:val="110"/>
                <w:sz w:val="9"/>
              </w:rPr>
              <w:t>Way</w:t>
            </w:r>
            <w:r>
              <w:rPr>
                <w:rFonts w:ascii="Arial"/>
                <w:i/>
                <w:color w:val="878787"/>
                <w:spacing w:val="9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w w:val="110"/>
                <w:sz w:val="9"/>
              </w:rPr>
              <w:t>Unit</w:t>
            </w:r>
            <w:r>
              <w:rPr>
                <w:rFonts w:ascii="Arial"/>
                <w:color w:val="878787"/>
                <w:spacing w:val="3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w w:val="110"/>
                <w:sz w:val="9"/>
              </w:rPr>
              <w:t>50</w:t>
            </w:r>
          </w:p>
        </w:tc>
      </w:tr>
      <w:tr>
        <w:trPr>
          <w:trHeight w:val="138" w:hRule="atLeast"/>
        </w:trPr>
        <w:tc>
          <w:tcPr>
            <w:tcW w:w="1696" w:type="dxa"/>
          </w:tcPr>
          <w:p>
            <w:pPr>
              <w:pStyle w:val="TableParagraph"/>
              <w:spacing w:before="14"/>
              <w:ind w:left="40"/>
              <w:rPr>
                <w:rFonts w:ascii="Arial"/>
                <w:sz w:val="9"/>
              </w:rPr>
            </w:pPr>
            <w:r>
              <w:rPr>
                <w:rFonts w:ascii="Arial"/>
                <w:color w:val="878787"/>
                <w:sz w:val="9"/>
              </w:rPr>
              <w:t>46450</w:t>
            </w:r>
            <w:r>
              <w:rPr>
                <w:rFonts w:ascii="Arial"/>
                <w:color w:val="878787"/>
                <w:spacing w:val="11"/>
                <w:sz w:val="9"/>
              </w:rPr>
              <w:t> </w:t>
            </w:r>
            <w:r>
              <w:rPr>
                <w:rFonts w:ascii="Arial"/>
                <w:color w:val="9C9C9C"/>
                <w:sz w:val="9"/>
              </w:rPr>
              <w:t>1mg</w:t>
            </w:r>
            <w:r>
              <w:rPr>
                <w:rFonts w:ascii="Arial"/>
                <w:color w:val="9C9C9C"/>
                <w:spacing w:val="20"/>
                <w:sz w:val="9"/>
              </w:rPr>
              <w:t> </w:t>
            </w:r>
            <w:r>
              <w:rPr>
                <w:rFonts w:ascii="Arial"/>
                <w:color w:val="878787"/>
                <w:sz w:val="9"/>
              </w:rPr>
              <w:t>Repairs</w:t>
            </w:r>
            <w:r>
              <w:rPr>
                <w:rFonts w:ascii="Arial"/>
                <w:color w:val="878787"/>
                <w:spacing w:val="-4"/>
                <w:sz w:val="9"/>
              </w:rPr>
              <w:t> </w:t>
            </w:r>
            <w:r>
              <w:rPr>
                <w:rFonts w:ascii="Arial"/>
                <w:color w:val="878787"/>
                <w:sz w:val="9"/>
              </w:rPr>
              <w:t>Current</w:t>
            </w:r>
            <w:r>
              <w:rPr>
                <w:rFonts w:ascii="Arial"/>
                <w:color w:val="878787"/>
                <w:spacing w:val="-4"/>
                <w:sz w:val="9"/>
              </w:rPr>
              <w:t> </w:t>
            </w:r>
            <w:r>
              <w:rPr>
                <w:rFonts w:ascii="Arial"/>
                <w:color w:val="9C9C9C"/>
                <w:sz w:val="9"/>
              </w:rPr>
              <w:t>Units</w:t>
            </w:r>
          </w:p>
        </w:tc>
        <w:tc>
          <w:tcPr>
            <w:tcW w:w="2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112" w:lineRule="exact" w:before="5"/>
              <w:ind w:right="131"/>
              <w:jc w:val="right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707072"/>
                <w:sz w:val="10"/>
              </w:rPr>
              <w:t>4</w:t>
            </w:r>
            <w:r>
              <w:rPr>
                <w:rFonts w:ascii="Times New Roman"/>
                <w:color w:val="B3B3B3"/>
                <w:sz w:val="10"/>
              </w:rPr>
              <w:t>,</w:t>
            </w:r>
            <w:r>
              <w:rPr>
                <w:rFonts w:ascii="Times New Roman"/>
                <w:color w:val="878787"/>
                <w:sz w:val="10"/>
              </w:rPr>
              <w:t>120.03</w:t>
            </w:r>
          </w:p>
        </w:tc>
        <w:tc>
          <w:tcPr>
            <w:tcW w:w="769" w:type="dxa"/>
            <w:gridSpan w:val="2"/>
          </w:tcPr>
          <w:p>
            <w:pPr>
              <w:pStyle w:val="TableParagraph"/>
              <w:spacing w:line="99" w:lineRule="exact" w:before="19"/>
              <w:ind w:left="352"/>
              <w:rPr>
                <w:rFonts w:ascii="Arial"/>
                <w:sz w:val="9"/>
              </w:rPr>
            </w:pPr>
            <w:r>
              <w:rPr>
                <w:rFonts w:ascii="Arial"/>
                <w:color w:val="9C9C9C"/>
                <w:sz w:val="9"/>
              </w:rPr>
              <w:t>3,333</w:t>
            </w:r>
            <w:r>
              <w:rPr>
                <w:rFonts w:ascii="Arial"/>
                <w:color w:val="9C9C9C"/>
                <w:spacing w:val="2"/>
                <w:sz w:val="9"/>
              </w:rPr>
              <w:t> </w:t>
            </w:r>
            <w:r>
              <w:rPr>
                <w:rFonts w:ascii="Arial"/>
                <w:color w:val="9C9C9C"/>
                <w:sz w:val="9"/>
              </w:rPr>
              <w:t>33</w:t>
            </w:r>
          </w:p>
        </w:tc>
        <w:tc>
          <w:tcPr>
            <w:tcW w:w="794" w:type="dxa"/>
          </w:tcPr>
          <w:p>
            <w:pPr>
              <w:pStyle w:val="TableParagraph"/>
              <w:spacing w:line="108" w:lineRule="exact" w:before="10"/>
              <w:ind w:right="24"/>
              <w:jc w:val="right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878787"/>
                <w:sz w:val="10"/>
              </w:rPr>
              <w:t>(786</w:t>
            </w:r>
            <w:r>
              <w:rPr>
                <w:rFonts w:ascii="Times New Roman"/>
                <w:color w:val="878787"/>
                <w:spacing w:val="-13"/>
                <w:sz w:val="10"/>
              </w:rPr>
              <w:t> </w:t>
            </w:r>
            <w:r>
              <w:rPr>
                <w:rFonts w:ascii="Times New Roman"/>
                <w:color w:val="B3B3B3"/>
                <w:sz w:val="10"/>
              </w:rPr>
              <w:t>.</w:t>
            </w:r>
            <w:r>
              <w:rPr>
                <w:rFonts w:ascii="Times New Roman"/>
                <w:color w:val="878787"/>
                <w:sz w:val="10"/>
              </w:rPr>
              <w:t>70)</w:t>
            </w:r>
          </w:p>
        </w:tc>
        <w:tc>
          <w:tcPr>
            <w:tcW w:w="5609" w:type="dxa"/>
          </w:tcPr>
          <w:p>
            <w:pPr>
              <w:pStyle w:val="TableParagraph"/>
              <w:spacing w:line="94" w:lineRule="exact" w:before="24"/>
              <w:ind w:left="414"/>
              <w:rPr>
                <w:rFonts w:ascii="Arial"/>
                <w:sz w:val="9"/>
              </w:rPr>
            </w:pPr>
            <w:r>
              <w:rPr>
                <w:rFonts w:ascii="Arial"/>
                <w:color w:val="878787"/>
                <w:w w:val="110"/>
                <w:sz w:val="9"/>
              </w:rPr>
              <w:t>-23</w:t>
            </w:r>
            <w:r>
              <w:rPr>
                <w:rFonts w:ascii="Arial"/>
                <w:color w:val="B3B3B3"/>
                <w:w w:val="110"/>
                <w:sz w:val="9"/>
              </w:rPr>
              <w:t>.</w:t>
            </w:r>
            <w:r>
              <w:rPr>
                <w:rFonts w:ascii="Arial"/>
                <w:color w:val="878787"/>
                <w:w w:val="110"/>
                <w:sz w:val="9"/>
              </w:rPr>
              <w:t>60%</w:t>
            </w:r>
            <w:r>
              <w:rPr>
                <w:rFonts w:ascii="Arial"/>
                <w:color w:val="878787"/>
                <w:spacing w:val="21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w w:val="110"/>
                <w:sz w:val="9"/>
              </w:rPr>
              <w:t>Replace</w:t>
            </w:r>
            <w:r>
              <w:rPr>
                <w:rFonts w:ascii="Arial"/>
                <w:color w:val="878787"/>
                <w:spacing w:val="1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w w:val="110"/>
                <w:sz w:val="9"/>
              </w:rPr>
              <w:t>two</w:t>
            </w:r>
            <w:r>
              <w:rPr>
                <w:rFonts w:ascii="Arial"/>
                <w:color w:val="878787"/>
                <w:spacing w:val="3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w w:val="110"/>
                <w:sz w:val="9"/>
              </w:rPr>
              <w:t>controllers</w:t>
            </w:r>
            <w:r>
              <w:rPr>
                <w:rFonts w:ascii="Arial"/>
                <w:color w:val="878787"/>
                <w:spacing w:val="-3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w w:val="110"/>
                <w:sz w:val="9"/>
              </w:rPr>
              <w:t>damaged</w:t>
            </w:r>
            <w:r>
              <w:rPr>
                <w:rFonts w:ascii="Arial"/>
                <w:color w:val="878787"/>
                <w:spacing w:val="5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w w:val="110"/>
                <w:sz w:val="9"/>
              </w:rPr>
              <w:t>by</w:t>
            </w:r>
            <w:r>
              <w:rPr>
                <w:rFonts w:ascii="Arial"/>
                <w:color w:val="878787"/>
                <w:spacing w:val="2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w w:val="110"/>
                <w:sz w:val="9"/>
              </w:rPr>
              <w:t>lightning</w:t>
            </w:r>
            <w:r>
              <w:rPr>
                <w:rFonts w:ascii="Arial"/>
                <w:color w:val="878787"/>
                <w:spacing w:val="4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w w:val="110"/>
                <w:sz w:val="9"/>
              </w:rPr>
              <w:t>stnkes</w:t>
            </w:r>
            <w:r>
              <w:rPr>
                <w:rFonts w:ascii="Arial"/>
                <w:color w:val="B3B3B3"/>
                <w:w w:val="110"/>
                <w:sz w:val="9"/>
              </w:rPr>
              <w:t>,</w:t>
            </w:r>
            <w:r>
              <w:rPr>
                <w:rFonts w:ascii="Arial"/>
                <w:color w:val="B3B3B3"/>
                <w:spacing w:val="5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w w:val="110"/>
                <w:sz w:val="9"/>
              </w:rPr>
              <w:t>install</w:t>
            </w:r>
            <w:r>
              <w:rPr>
                <w:rFonts w:ascii="Arial"/>
                <w:color w:val="878787"/>
                <w:spacing w:val="1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w w:val="110"/>
                <w:sz w:val="9"/>
              </w:rPr>
              <w:t>battery</w:t>
            </w:r>
            <w:r>
              <w:rPr>
                <w:rFonts w:ascii="Arial"/>
                <w:color w:val="878787"/>
                <w:spacing w:val="2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w w:val="110"/>
                <w:sz w:val="9"/>
              </w:rPr>
              <w:t>clock and</w:t>
            </w:r>
            <w:r>
              <w:rPr>
                <w:rFonts w:ascii="Arial"/>
                <w:color w:val="878787"/>
                <w:spacing w:val="-3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w w:val="110"/>
                <w:sz w:val="9"/>
              </w:rPr>
              <w:t>various</w:t>
            </w:r>
            <w:r>
              <w:rPr>
                <w:rFonts w:ascii="Arial"/>
                <w:color w:val="878787"/>
                <w:spacing w:val="-1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w w:val="110"/>
                <w:sz w:val="9"/>
              </w:rPr>
              <w:t>mainline</w:t>
            </w:r>
            <w:r>
              <w:rPr>
                <w:rFonts w:ascii="Arial"/>
                <w:color w:val="878787"/>
                <w:spacing w:val="2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w w:val="110"/>
                <w:sz w:val="9"/>
              </w:rPr>
              <w:t>repairs</w:t>
            </w:r>
          </w:p>
        </w:tc>
      </w:tr>
      <w:tr>
        <w:trPr>
          <w:trHeight w:val="155" w:hRule="atLeast"/>
        </w:trPr>
        <w:tc>
          <w:tcPr>
            <w:tcW w:w="1696" w:type="dxa"/>
          </w:tcPr>
          <w:p>
            <w:pPr>
              <w:pStyle w:val="TableParagraph"/>
              <w:spacing w:before="6"/>
              <w:ind w:left="35"/>
              <w:rPr>
                <w:rFonts w:ascii="Arial"/>
                <w:sz w:val="9"/>
              </w:rPr>
            </w:pPr>
            <w:r>
              <w:rPr>
                <w:rFonts w:ascii="Arial"/>
                <w:color w:val="707072"/>
                <w:w w:val="105"/>
                <w:sz w:val="9"/>
              </w:rPr>
              <w:t>46475</w:t>
            </w:r>
            <w:r>
              <w:rPr>
                <w:rFonts w:ascii="Arial"/>
                <w:color w:val="707072"/>
                <w:spacing w:val="15"/>
                <w:w w:val="105"/>
                <w:sz w:val="9"/>
              </w:rPr>
              <w:t> </w:t>
            </w:r>
            <w:r>
              <w:rPr>
                <w:rFonts w:ascii="Arial"/>
                <w:color w:val="707072"/>
                <w:w w:val="105"/>
                <w:sz w:val="9"/>
              </w:rPr>
              <w:t>lrrig</w:t>
            </w:r>
            <w:r>
              <w:rPr>
                <w:rFonts w:ascii="Arial"/>
                <w:color w:val="9C9C9C"/>
                <w:w w:val="105"/>
                <w:sz w:val="9"/>
              </w:rPr>
              <w:t>,</w:t>
            </w:r>
            <w:r>
              <w:rPr>
                <w:rFonts w:ascii="Arial"/>
                <w:color w:val="9C9C9C"/>
                <w:spacing w:val="-2"/>
                <w:w w:val="105"/>
                <w:sz w:val="9"/>
              </w:rPr>
              <w:t> </w:t>
            </w:r>
            <w:r>
              <w:rPr>
                <w:rFonts w:ascii="Arial"/>
                <w:color w:val="707072"/>
                <w:w w:val="105"/>
                <w:sz w:val="9"/>
              </w:rPr>
              <w:t>Repairs</w:t>
            </w:r>
            <w:r>
              <w:rPr>
                <w:rFonts w:ascii="Arial"/>
                <w:color w:val="707072"/>
                <w:spacing w:val="-6"/>
                <w:w w:val="105"/>
                <w:sz w:val="9"/>
              </w:rPr>
              <w:t> </w:t>
            </w:r>
            <w:r>
              <w:rPr>
                <w:rFonts w:ascii="Arial"/>
                <w:i/>
                <w:color w:val="707072"/>
                <w:w w:val="105"/>
                <w:sz w:val="11"/>
              </w:rPr>
              <w:t>NM</w:t>
            </w:r>
            <w:r>
              <w:rPr>
                <w:rFonts w:ascii="Arial"/>
                <w:i/>
                <w:color w:val="707072"/>
                <w:spacing w:val="-6"/>
                <w:w w:val="105"/>
                <w:sz w:val="11"/>
              </w:rPr>
              <w:t> </w:t>
            </w:r>
            <w:r>
              <w:rPr>
                <w:rFonts w:ascii="Arial"/>
                <w:color w:val="878787"/>
                <w:w w:val="105"/>
                <w:sz w:val="9"/>
              </w:rPr>
              <w:t>Unit,</w:t>
            </w:r>
          </w:p>
        </w:tc>
        <w:tc>
          <w:tcPr>
            <w:tcW w:w="2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9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09" w:type="dxa"/>
          </w:tcPr>
          <w:p>
            <w:pPr>
              <w:pStyle w:val="TableParagraph"/>
              <w:spacing w:line="110" w:lineRule="exact" w:before="25"/>
              <w:ind w:left="504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707072"/>
                <w:w w:val="95"/>
                <w:sz w:val="10"/>
              </w:rPr>
              <w:t>0</w:t>
            </w:r>
            <w:r>
              <w:rPr>
                <w:rFonts w:ascii="Arial"/>
                <w:b/>
                <w:color w:val="9C9C9C"/>
                <w:w w:val="95"/>
                <w:sz w:val="10"/>
              </w:rPr>
              <w:t>.</w:t>
            </w:r>
            <w:r>
              <w:rPr>
                <w:rFonts w:ascii="Arial"/>
                <w:b/>
                <w:color w:val="707072"/>
                <w:w w:val="95"/>
                <w:sz w:val="10"/>
              </w:rPr>
              <w:t>00%</w:t>
            </w:r>
            <w:r>
              <w:rPr>
                <w:rFonts w:ascii="Arial"/>
                <w:b/>
                <w:color w:val="707072"/>
                <w:spacing w:val="10"/>
                <w:w w:val="95"/>
                <w:sz w:val="10"/>
              </w:rPr>
              <w:t> </w:t>
            </w:r>
            <w:r>
              <w:rPr>
                <w:rFonts w:ascii="Arial"/>
                <w:b/>
                <w:color w:val="707072"/>
                <w:w w:val="95"/>
                <w:sz w:val="10"/>
              </w:rPr>
              <w:t>Not Included</w:t>
            </w:r>
            <w:r>
              <w:rPr>
                <w:rFonts w:ascii="Arial"/>
                <w:b/>
                <w:color w:val="707072"/>
                <w:spacing w:val="10"/>
                <w:w w:val="95"/>
                <w:sz w:val="10"/>
              </w:rPr>
              <w:t> </w:t>
            </w:r>
            <w:r>
              <w:rPr>
                <w:rFonts w:ascii="Times New Roman"/>
                <w:color w:val="707072"/>
                <w:w w:val="95"/>
                <w:sz w:val="10"/>
              </w:rPr>
              <w:t>In</w:t>
            </w:r>
            <w:r>
              <w:rPr>
                <w:rFonts w:ascii="Times New Roman"/>
                <w:color w:val="707072"/>
                <w:spacing w:val="2"/>
                <w:w w:val="95"/>
                <w:sz w:val="10"/>
              </w:rPr>
              <w:t> </w:t>
            </w:r>
            <w:r>
              <w:rPr>
                <w:rFonts w:ascii="Arial"/>
                <w:b/>
                <w:color w:val="707072"/>
                <w:w w:val="95"/>
                <w:sz w:val="10"/>
              </w:rPr>
              <w:t>budget</w:t>
            </w:r>
            <w:r>
              <w:rPr>
                <w:rFonts w:ascii="Arial"/>
                <w:b/>
                <w:color w:val="707072"/>
                <w:spacing w:val="7"/>
                <w:w w:val="95"/>
                <w:sz w:val="10"/>
              </w:rPr>
              <w:t> </w:t>
            </w:r>
            <w:r>
              <w:rPr>
                <w:rFonts w:ascii="Times New Roman"/>
                <w:color w:val="707072"/>
                <w:w w:val="95"/>
                <w:sz w:val="10"/>
              </w:rPr>
              <w:t>for</w:t>
            </w:r>
            <w:r>
              <w:rPr>
                <w:rFonts w:ascii="Times New Roman"/>
                <w:color w:val="707072"/>
                <w:spacing w:val="-8"/>
                <w:w w:val="95"/>
                <w:sz w:val="10"/>
              </w:rPr>
              <w:t> </w:t>
            </w:r>
            <w:r>
              <w:rPr>
                <w:rFonts w:ascii="Arial"/>
                <w:b/>
                <w:color w:val="707072"/>
                <w:w w:val="95"/>
                <w:sz w:val="10"/>
              </w:rPr>
              <w:t>FY</w:t>
            </w:r>
            <w:r>
              <w:rPr>
                <w:rFonts w:ascii="Arial"/>
                <w:b/>
                <w:color w:val="707072"/>
                <w:spacing w:val="-1"/>
                <w:w w:val="95"/>
                <w:sz w:val="10"/>
              </w:rPr>
              <w:t> </w:t>
            </w:r>
            <w:r>
              <w:rPr>
                <w:rFonts w:ascii="Arial"/>
                <w:b/>
                <w:color w:val="707072"/>
                <w:w w:val="95"/>
                <w:sz w:val="10"/>
              </w:rPr>
              <w:t>2021</w:t>
            </w:r>
          </w:p>
        </w:tc>
      </w:tr>
      <w:tr>
        <w:trPr>
          <w:trHeight w:val="161" w:hRule="atLeast"/>
        </w:trPr>
        <w:tc>
          <w:tcPr>
            <w:tcW w:w="1696" w:type="dxa"/>
          </w:tcPr>
          <w:p>
            <w:pPr>
              <w:pStyle w:val="TableParagraph"/>
              <w:spacing w:before="14"/>
              <w:ind w:left="40"/>
              <w:rPr>
                <w:rFonts w:ascii="Arial"/>
                <w:sz w:val="9"/>
              </w:rPr>
            </w:pPr>
            <w:r>
              <w:rPr>
                <w:rFonts w:ascii="Arial"/>
                <w:color w:val="878787"/>
                <w:spacing w:val="-1"/>
                <w:sz w:val="9"/>
              </w:rPr>
              <w:t>46465</w:t>
            </w:r>
            <w:r>
              <w:rPr>
                <w:rFonts w:ascii="Arial"/>
                <w:color w:val="878787"/>
                <w:spacing w:val="10"/>
                <w:sz w:val="9"/>
              </w:rPr>
              <w:t> </w:t>
            </w:r>
            <w:r>
              <w:rPr>
                <w:rFonts w:ascii="Arial"/>
                <w:color w:val="878787"/>
                <w:sz w:val="9"/>
              </w:rPr>
              <w:t>1mg</w:t>
            </w:r>
            <w:r>
              <w:rPr>
                <w:rFonts w:ascii="Arial"/>
                <w:color w:val="878787"/>
                <w:spacing w:val="-6"/>
                <w:sz w:val="9"/>
              </w:rPr>
              <w:t> </w:t>
            </w:r>
            <w:r>
              <w:rPr>
                <w:rFonts w:ascii="Arial"/>
                <w:color w:val="878787"/>
                <w:sz w:val="9"/>
              </w:rPr>
              <w:t>System</w:t>
            </w:r>
            <w:r>
              <w:rPr>
                <w:rFonts w:ascii="Arial"/>
                <w:color w:val="878787"/>
                <w:spacing w:val="-3"/>
                <w:sz w:val="9"/>
              </w:rPr>
              <w:t> </w:t>
            </w:r>
            <w:r>
              <w:rPr>
                <w:rFonts w:ascii="Arial"/>
                <w:color w:val="878787"/>
                <w:sz w:val="9"/>
              </w:rPr>
              <w:t>Upgrades</w:t>
            </w:r>
          </w:p>
        </w:tc>
        <w:tc>
          <w:tcPr>
            <w:tcW w:w="267" w:type="dxa"/>
          </w:tcPr>
          <w:p>
            <w:pPr>
              <w:pStyle w:val="TableParagraph"/>
              <w:spacing w:before="10"/>
              <w:ind w:left="99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878787"/>
                <w:w w:val="99"/>
                <w:sz w:val="10"/>
              </w:rPr>
              <w:t>$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9" w:type="dxa"/>
            <w:gridSpan w:val="2"/>
          </w:tcPr>
          <w:p>
            <w:pPr>
              <w:pStyle w:val="TableParagraph"/>
              <w:spacing w:before="19"/>
              <w:ind w:left="428"/>
              <w:rPr>
                <w:rFonts w:ascii="Arial"/>
                <w:sz w:val="9"/>
              </w:rPr>
            </w:pPr>
            <w:r>
              <w:rPr>
                <w:rFonts w:ascii="Arial"/>
                <w:color w:val="9C9C9C"/>
                <w:sz w:val="9"/>
              </w:rPr>
              <w:t>104</w:t>
            </w:r>
            <w:r>
              <w:rPr>
                <w:rFonts w:ascii="Arial"/>
                <w:color w:val="9C9C9C"/>
                <w:spacing w:val="1"/>
                <w:sz w:val="9"/>
              </w:rPr>
              <w:t> </w:t>
            </w:r>
            <w:r>
              <w:rPr>
                <w:rFonts w:ascii="Arial"/>
                <w:color w:val="878787"/>
                <w:sz w:val="9"/>
              </w:rPr>
              <w:t>17</w:t>
            </w:r>
          </w:p>
        </w:tc>
        <w:tc>
          <w:tcPr>
            <w:tcW w:w="794" w:type="dxa"/>
          </w:tcPr>
          <w:p>
            <w:pPr>
              <w:pStyle w:val="TableParagraph"/>
              <w:tabs>
                <w:tab w:pos="435" w:val="left" w:leader="none"/>
              </w:tabs>
              <w:spacing w:before="10"/>
              <w:ind w:left="48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878787"/>
                <w:sz w:val="10"/>
              </w:rPr>
              <w:t>$</w:t>
              <w:tab/>
            </w:r>
            <w:r>
              <w:rPr>
                <w:rFonts w:ascii="Times New Roman"/>
                <w:color w:val="878787"/>
                <w:w w:val="95"/>
                <w:sz w:val="10"/>
              </w:rPr>
              <w:t>104</w:t>
            </w:r>
            <w:r>
              <w:rPr>
                <w:rFonts w:ascii="Times New Roman"/>
                <w:color w:val="878787"/>
                <w:spacing w:val="-1"/>
                <w:w w:val="95"/>
                <w:sz w:val="10"/>
              </w:rPr>
              <w:t> </w:t>
            </w:r>
            <w:r>
              <w:rPr>
                <w:rFonts w:ascii="Times New Roman"/>
                <w:color w:val="B3B3B3"/>
                <w:w w:val="95"/>
                <w:sz w:val="10"/>
              </w:rPr>
              <w:t>.</w:t>
            </w:r>
            <w:r>
              <w:rPr>
                <w:rFonts w:ascii="Times New Roman"/>
                <w:color w:val="878787"/>
                <w:w w:val="95"/>
                <w:sz w:val="10"/>
              </w:rPr>
              <w:t>17</w:t>
            </w:r>
          </w:p>
        </w:tc>
        <w:tc>
          <w:tcPr>
            <w:tcW w:w="5609" w:type="dxa"/>
          </w:tcPr>
          <w:p>
            <w:pPr>
              <w:pStyle w:val="TableParagraph"/>
              <w:spacing w:before="24"/>
              <w:ind w:left="505"/>
              <w:rPr>
                <w:rFonts w:ascii="Arial"/>
                <w:sz w:val="9"/>
              </w:rPr>
            </w:pPr>
            <w:r>
              <w:rPr>
                <w:rFonts w:ascii="Arial"/>
                <w:color w:val="878787"/>
                <w:w w:val="105"/>
                <w:sz w:val="9"/>
              </w:rPr>
              <w:t>0</w:t>
            </w:r>
            <w:r>
              <w:rPr>
                <w:rFonts w:ascii="Arial"/>
                <w:color w:val="B3B3B3"/>
                <w:w w:val="105"/>
                <w:sz w:val="9"/>
              </w:rPr>
              <w:t>.</w:t>
            </w:r>
            <w:r>
              <w:rPr>
                <w:rFonts w:ascii="Arial"/>
                <w:color w:val="878787"/>
                <w:w w:val="105"/>
                <w:sz w:val="9"/>
              </w:rPr>
              <w:t>00%  </w:t>
            </w:r>
            <w:r>
              <w:rPr>
                <w:rFonts w:ascii="Arial"/>
                <w:color w:val="878787"/>
                <w:spacing w:val="8"/>
                <w:w w:val="105"/>
                <w:sz w:val="9"/>
              </w:rPr>
              <w:t> </w:t>
            </w:r>
            <w:r>
              <w:rPr>
                <w:rFonts w:ascii="Arial"/>
                <w:color w:val="878787"/>
                <w:w w:val="105"/>
                <w:sz w:val="9"/>
              </w:rPr>
              <w:t>None</w:t>
            </w:r>
            <w:r>
              <w:rPr>
                <w:rFonts w:ascii="Arial"/>
                <w:color w:val="878787"/>
                <w:spacing w:val="4"/>
                <w:w w:val="105"/>
                <w:sz w:val="9"/>
              </w:rPr>
              <w:t> </w:t>
            </w:r>
            <w:r>
              <w:rPr>
                <w:rFonts w:ascii="Arial"/>
                <w:color w:val="878787"/>
                <w:w w:val="105"/>
                <w:sz w:val="9"/>
              </w:rPr>
              <w:t>online</w:t>
            </w:r>
            <w:r>
              <w:rPr>
                <w:rFonts w:ascii="Arial"/>
                <w:color w:val="878787"/>
                <w:spacing w:val="7"/>
                <w:w w:val="105"/>
                <w:sz w:val="9"/>
              </w:rPr>
              <w:t> </w:t>
            </w:r>
            <w:r>
              <w:rPr>
                <w:rFonts w:ascii="Arial"/>
                <w:color w:val="878787"/>
                <w:w w:val="105"/>
                <w:sz w:val="9"/>
              </w:rPr>
              <w:t>this month</w:t>
            </w:r>
          </w:p>
        </w:tc>
      </w:tr>
      <w:tr>
        <w:trPr>
          <w:trHeight w:val="117" w:hRule="atLeast"/>
        </w:trPr>
        <w:tc>
          <w:tcPr>
            <w:tcW w:w="1696" w:type="dxa"/>
          </w:tcPr>
          <w:p>
            <w:pPr>
              <w:pStyle w:val="TableParagraph"/>
              <w:spacing w:line="98" w:lineRule="exact"/>
              <w:ind w:left="338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707072"/>
                <w:spacing w:val="-1"/>
                <w:w w:val="90"/>
                <w:sz w:val="11"/>
              </w:rPr>
              <w:t>Pump</w:t>
            </w:r>
            <w:r>
              <w:rPr>
                <w:rFonts w:ascii="Times New Roman"/>
                <w:color w:val="707072"/>
                <w:spacing w:val="-2"/>
                <w:w w:val="90"/>
                <w:sz w:val="11"/>
              </w:rPr>
              <w:t> </w:t>
            </w:r>
            <w:r>
              <w:rPr>
                <w:rFonts w:ascii="Times New Roman"/>
                <w:color w:val="707072"/>
                <w:spacing w:val="-1"/>
                <w:w w:val="90"/>
                <w:sz w:val="11"/>
              </w:rPr>
              <w:t>Ststion</w:t>
            </w:r>
            <w:r>
              <w:rPr>
                <w:rFonts w:ascii="Times New Roman"/>
                <w:color w:val="707072"/>
                <w:spacing w:val="4"/>
                <w:w w:val="90"/>
                <w:sz w:val="11"/>
              </w:rPr>
              <w:t> </w:t>
            </w:r>
            <w:r>
              <w:rPr>
                <w:rFonts w:ascii="Times New Roman"/>
                <w:color w:val="707072"/>
                <w:w w:val="90"/>
                <w:sz w:val="11"/>
              </w:rPr>
              <w:t>Maintenance</w:t>
            </w:r>
          </w:p>
        </w:tc>
        <w:tc>
          <w:tcPr>
            <w:tcW w:w="267" w:type="dxa"/>
          </w:tcPr>
          <w:p>
            <w:pPr>
              <w:pStyle w:val="TableParagraph"/>
              <w:spacing w:line="98" w:lineRule="exact"/>
              <w:ind w:left="94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707072"/>
                <w:w w:val="89"/>
                <w:sz w:val="11"/>
              </w:rPr>
              <w:t>$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69" w:type="dxa"/>
            <w:gridSpan w:val="2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line="98" w:lineRule="exact"/>
              <w:ind w:left="42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707072"/>
                <w:w w:val="89"/>
                <w:sz w:val="11"/>
              </w:rPr>
              <w:t>$</w:t>
            </w:r>
          </w:p>
        </w:tc>
        <w:tc>
          <w:tcPr>
            <w:tcW w:w="5609" w:type="dxa"/>
          </w:tcPr>
          <w:p>
            <w:pPr>
              <w:pStyle w:val="TableParagraph"/>
              <w:spacing w:line="95" w:lineRule="exact" w:before="2"/>
              <w:ind w:left="500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707072"/>
                <w:w w:val="105"/>
                <w:sz w:val="10"/>
              </w:rPr>
              <w:t>0.00%</w:t>
            </w:r>
            <w:r>
              <w:rPr>
                <w:rFonts w:ascii="Times New Roman"/>
                <w:color w:val="707072"/>
                <w:spacing w:val="7"/>
                <w:w w:val="105"/>
                <w:sz w:val="10"/>
              </w:rPr>
              <w:t> </w:t>
            </w:r>
            <w:r>
              <w:rPr>
                <w:rFonts w:ascii="Times New Roman"/>
                <w:color w:val="707072"/>
                <w:w w:val="105"/>
                <w:sz w:val="10"/>
              </w:rPr>
              <w:t>Not</w:t>
            </w:r>
            <w:r>
              <w:rPr>
                <w:rFonts w:ascii="Times New Roman"/>
                <w:color w:val="707072"/>
                <w:spacing w:val="8"/>
                <w:w w:val="105"/>
                <w:sz w:val="10"/>
              </w:rPr>
              <w:t> </w:t>
            </w:r>
            <w:r>
              <w:rPr>
                <w:rFonts w:ascii="Times New Roman"/>
                <w:color w:val="878787"/>
                <w:w w:val="105"/>
                <w:sz w:val="10"/>
              </w:rPr>
              <w:t>lnduded</w:t>
            </w:r>
            <w:r>
              <w:rPr>
                <w:rFonts w:ascii="Times New Roman"/>
                <w:color w:val="878787"/>
                <w:spacing w:val="13"/>
                <w:w w:val="105"/>
                <w:sz w:val="10"/>
              </w:rPr>
              <w:t> </w:t>
            </w:r>
            <w:r>
              <w:rPr>
                <w:rFonts w:ascii="Times New Roman"/>
                <w:color w:val="878787"/>
                <w:w w:val="105"/>
                <w:sz w:val="10"/>
              </w:rPr>
              <w:t>In</w:t>
            </w:r>
            <w:r>
              <w:rPr>
                <w:rFonts w:ascii="Times New Roman"/>
                <w:color w:val="878787"/>
                <w:spacing w:val="7"/>
                <w:w w:val="105"/>
                <w:sz w:val="10"/>
              </w:rPr>
              <w:t> </w:t>
            </w:r>
            <w:r>
              <w:rPr>
                <w:rFonts w:ascii="Arial"/>
                <w:color w:val="707072"/>
                <w:w w:val="105"/>
                <w:sz w:val="9"/>
              </w:rPr>
              <w:t>budget</w:t>
            </w:r>
            <w:r>
              <w:rPr>
                <w:rFonts w:ascii="Arial"/>
                <w:color w:val="707072"/>
                <w:spacing w:val="5"/>
                <w:w w:val="105"/>
                <w:sz w:val="9"/>
              </w:rPr>
              <w:t> </w:t>
            </w:r>
            <w:r>
              <w:rPr>
                <w:rFonts w:ascii="Times New Roman"/>
                <w:color w:val="707072"/>
                <w:w w:val="105"/>
                <w:sz w:val="10"/>
              </w:rPr>
              <w:t>for</w:t>
            </w:r>
            <w:r>
              <w:rPr>
                <w:rFonts w:ascii="Times New Roman"/>
                <w:color w:val="707072"/>
                <w:spacing w:val="-2"/>
                <w:w w:val="105"/>
                <w:sz w:val="10"/>
              </w:rPr>
              <w:t> </w:t>
            </w:r>
            <w:r>
              <w:rPr>
                <w:rFonts w:ascii="Times New Roman"/>
                <w:color w:val="707072"/>
                <w:w w:val="105"/>
                <w:sz w:val="10"/>
              </w:rPr>
              <w:t>FY 2021</w:t>
            </w:r>
          </w:p>
        </w:tc>
      </w:tr>
      <w:tr>
        <w:trPr>
          <w:trHeight w:val="160" w:hRule="atLeast"/>
        </w:trPr>
        <w:tc>
          <w:tcPr>
            <w:tcW w:w="1696" w:type="dxa"/>
          </w:tcPr>
          <w:p>
            <w:pPr>
              <w:pStyle w:val="TableParagraph"/>
              <w:spacing w:before="33"/>
              <w:ind w:left="35"/>
              <w:rPr>
                <w:rFonts w:ascii="Arial"/>
                <w:sz w:val="9"/>
              </w:rPr>
            </w:pPr>
            <w:r>
              <w:rPr>
                <w:rFonts w:ascii="Arial"/>
                <w:color w:val="878787"/>
                <w:sz w:val="9"/>
              </w:rPr>
              <w:t>47000</w:t>
            </w:r>
            <w:r>
              <w:rPr>
                <w:rFonts w:ascii="Arial"/>
                <w:color w:val="878787"/>
                <w:spacing w:val="13"/>
                <w:sz w:val="9"/>
              </w:rPr>
              <w:t> </w:t>
            </w:r>
            <w:r>
              <w:rPr>
                <w:rFonts w:ascii="Arial"/>
                <w:color w:val="878787"/>
                <w:sz w:val="9"/>
              </w:rPr>
              <w:t>Preserve</w:t>
            </w:r>
            <w:r>
              <w:rPr>
                <w:rFonts w:ascii="Arial"/>
                <w:color w:val="878787"/>
                <w:spacing w:val="-2"/>
                <w:sz w:val="9"/>
              </w:rPr>
              <w:t> </w:t>
            </w:r>
            <w:r>
              <w:rPr>
                <w:rFonts w:ascii="Arial"/>
                <w:color w:val="878787"/>
                <w:sz w:val="9"/>
              </w:rPr>
              <w:t>Maintenance</w:t>
            </w:r>
          </w:p>
        </w:tc>
        <w:tc>
          <w:tcPr>
            <w:tcW w:w="897" w:type="dxa"/>
            <w:gridSpan w:val="2"/>
          </w:tcPr>
          <w:p>
            <w:pPr>
              <w:pStyle w:val="TableParagraph"/>
              <w:spacing w:before="33"/>
              <w:ind w:left="436"/>
              <w:rPr>
                <w:rFonts w:ascii="Arial"/>
                <w:sz w:val="9"/>
              </w:rPr>
            </w:pPr>
            <w:r>
              <w:rPr>
                <w:rFonts w:ascii="Arial"/>
                <w:color w:val="878787"/>
                <w:spacing w:val="-1"/>
                <w:w w:val="105"/>
                <w:sz w:val="9"/>
              </w:rPr>
              <w:t>1</w:t>
            </w:r>
            <w:r>
              <w:rPr>
                <w:rFonts w:ascii="Arial"/>
                <w:color w:val="B3B3B3"/>
                <w:spacing w:val="-1"/>
                <w:w w:val="105"/>
                <w:sz w:val="9"/>
              </w:rPr>
              <w:t>,</w:t>
            </w:r>
            <w:r>
              <w:rPr>
                <w:rFonts w:ascii="Arial"/>
                <w:color w:val="878787"/>
                <w:spacing w:val="-1"/>
                <w:w w:val="105"/>
                <w:sz w:val="9"/>
              </w:rPr>
              <w:t>209</w:t>
            </w:r>
            <w:r>
              <w:rPr>
                <w:rFonts w:ascii="Arial"/>
                <w:color w:val="878787"/>
                <w:spacing w:val="-9"/>
                <w:w w:val="105"/>
                <w:sz w:val="9"/>
              </w:rPr>
              <w:t> </w:t>
            </w:r>
            <w:r>
              <w:rPr>
                <w:rFonts w:ascii="Arial"/>
                <w:color w:val="878787"/>
                <w:spacing w:val="-1"/>
                <w:w w:val="105"/>
                <w:sz w:val="9"/>
              </w:rPr>
              <w:t>80</w:t>
            </w:r>
          </w:p>
        </w:tc>
        <w:tc>
          <w:tcPr>
            <w:tcW w:w="769" w:type="dxa"/>
            <w:gridSpan w:val="2"/>
          </w:tcPr>
          <w:p>
            <w:pPr>
              <w:pStyle w:val="TableParagraph"/>
              <w:tabs>
                <w:tab w:pos="347" w:val="left" w:leader="none"/>
              </w:tabs>
              <w:spacing w:line="112" w:lineRule="exact" w:before="29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878787"/>
                <w:w w:val="105"/>
                <w:sz w:val="9"/>
              </w:rPr>
              <w:t>$</w:t>
              <w:tab/>
            </w:r>
            <w:r>
              <w:rPr>
                <w:rFonts w:ascii="Times New Roman"/>
                <w:color w:val="9C9C9C"/>
                <w:w w:val="105"/>
                <w:sz w:val="10"/>
              </w:rPr>
              <w:t>3.333</w:t>
            </w:r>
            <w:r>
              <w:rPr>
                <w:rFonts w:ascii="Times New Roman"/>
                <w:color w:val="9C9C9C"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color w:val="9C9C9C"/>
                <w:w w:val="105"/>
                <w:sz w:val="10"/>
              </w:rPr>
              <w:t>33</w:t>
            </w:r>
          </w:p>
        </w:tc>
        <w:tc>
          <w:tcPr>
            <w:tcW w:w="794" w:type="dxa"/>
          </w:tcPr>
          <w:p>
            <w:pPr>
              <w:pStyle w:val="TableParagraph"/>
              <w:spacing w:before="24"/>
              <w:ind w:right="41"/>
              <w:jc w:val="right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878787"/>
                <w:w w:val="105"/>
                <w:sz w:val="10"/>
              </w:rPr>
              <w:t>2,123</w:t>
            </w:r>
            <w:r>
              <w:rPr>
                <w:rFonts w:ascii="Arial"/>
                <w:b/>
                <w:color w:val="B3B3B3"/>
                <w:w w:val="105"/>
                <w:sz w:val="10"/>
              </w:rPr>
              <w:t>.</w:t>
            </w:r>
            <w:r>
              <w:rPr>
                <w:rFonts w:ascii="Arial"/>
                <w:b/>
                <w:color w:val="878787"/>
                <w:w w:val="105"/>
                <w:sz w:val="10"/>
              </w:rPr>
              <w:t>53</w:t>
            </w:r>
          </w:p>
        </w:tc>
        <w:tc>
          <w:tcPr>
            <w:tcW w:w="5609" w:type="dxa"/>
          </w:tcPr>
          <w:p>
            <w:pPr>
              <w:pStyle w:val="TableParagraph"/>
              <w:spacing w:line="103" w:lineRule="exact" w:before="38"/>
              <w:ind w:left="443"/>
              <w:rPr>
                <w:rFonts w:ascii="Arial"/>
                <w:sz w:val="9"/>
              </w:rPr>
            </w:pPr>
            <w:r>
              <w:rPr>
                <w:rFonts w:ascii="Arial"/>
                <w:color w:val="878787"/>
                <w:w w:val="110"/>
                <w:sz w:val="9"/>
              </w:rPr>
              <w:t>63.71%</w:t>
            </w:r>
            <w:r>
              <w:rPr>
                <w:rFonts w:ascii="Arial"/>
                <w:color w:val="878787"/>
                <w:spacing w:val="20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w w:val="110"/>
                <w:sz w:val="9"/>
              </w:rPr>
              <w:t>Butterfly Garden</w:t>
            </w:r>
            <w:r>
              <w:rPr>
                <w:rFonts w:ascii="Arial"/>
                <w:color w:val="878787"/>
                <w:spacing w:val="-4"/>
                <w:w w:val="110"/>
                <w:sz w:val="9"/>
              </w:rPr>
              <w:t> </w:t>
            </w:r>
            <w:r>
              <w:rPr>
                <w:rFonts w:ascii="Arial"/>
                <w:color w:val="707072"/>
                <w:w w:val="110"/>
                <w:sz w:val="9"/>
              </w:rPr>
              <w:t>plant</w:t>
            </w:r>
            <w:r>
              <w:rPr>
                <w:rFonts w:ascii="Arial"/>
                <w:color w:val="707072"/>
                <w:spacing w:val="-3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w w:val="110"/>
                <w:sz w:val="9"/>
              </w:rPr>
              <w:t>Install,</w:t>
            </w:r>
            <w:r>
              <w:rPr>
                <w:rFonts w:ascii="Arial"/>
                <w:color w:val="878787"/>
                <w:spacing w:val="-1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w w:val="110"/>
                <w:sz w:val="9"/>
              </w:rPr>
              <w:t>pine</w:t>
            </w:r>
            <w:r>
              <w:rPr>
                <w:rFonts w:ascii="Arial"/>
                <w:color w:val="878787"/>
                <w:spacing w:val="-6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w w:val="110"/>
                <w:sz w:val="9"/>
              </w:rPr>
              <w:t>straw and</w:t>
            </w:r>
            <w:r>
              <w:rPr>
                <w:rFonts w:ascii="Arial"/>
                <w:color w:val="878787"/>
                <w:spacing w:val="1"/>
                <w:w w:val="110"/>
                <w:sz w:val="9"/>
              </w:rPr>
              <w:t> </w:t>
            </w:r>
            <w:r>
              <w:rPr>
                <w:rFonts w:ascii="Arial"/>
                <w:color w:val="707072"/>
                <w:w w:val="110"/>
                <w:sz w:val="9"/>
              </w:rPr>
              <w:t>hand</w:t>
            </w:r>
            <w:r>
              <w:rPr>
                <w:rFonts w:ascii="Arial"/>
                <w:color w:val="707072"/>
                <w:spacing w:val="-6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w w:val="110"/>
                <w:sz w:val="9"/>
              </w:rPr>
              <w:t>weeding</w:t>
            </w:r>
          </w:p>
        </w:tc>
      </w:tr>
      <w:tr>
        <w:trPr>
          <w:trHeight w:val="143" w:hRule="atLeast"/>
        </w:trPr>
        <w:tc>
          <w:tcPr>
            <w:tcW w:w="1696" w:type="dxa"/>
          </w:tcPr>
          <w:p>
            <w:pPr>
              <w:pStyle w:val="TableParagraph"/>
              <w:spacing w:before="16"/>
              <w:ind w:left="35"/>
              <w:rPr>
                <w:rFonts w:ascii="Arial"/>
                <w:sz w:val="9"/>
              </w:rPr>
            </w:pPr>
            <w:r>
              <w:rPr>
                <w:rFonts w:ascii="Arial"/>
                <w:color w:val="878787"/>
                <w:sz w:val="9"/>
              </w:rPr>
              <w:t>46485</w:t>
            </w:r>
            <w:r>
              <w:rPr>
                <w:rFonts w:ascii="Arial"/>
                <w:color w:val="878787"/>
                <w:spacing w:val="17"/>
                <w:sz w:val="9"/>
              </w:rPr>
              <w:t> </w:t>
            </w:r>
            <w:r>
              <w:rPr>
                <w:rFonts w:ascii="Arial"/>
                <w:color w:val="878787"/>
                <w:sz w:val="9"/>
              </w:rPr>
              <w:t>Tot</w:t>
            </w:r>
            <w:r>
              <w:rPr>
                <w:rFonts w:ascii="Arial"/>
                <w:color w:val="878787"/>
                <w:spacing w:val="-3"/>
                <w:sz w:val="9"/>
              </w:rPr>
              <w:t> </w:t>
            </w:r>
            <w:r>
              <w:rPr>
                <w:rFonts w:ascii="Arial"/>
                <w:color w:val="878787"/>
                <w:sz w:val="9"/>
              </w:rPr>
              <w:t>Lot</w:t>
            </w:r>
            <w:r>
              <w:rPr>
                <w:rFonts w:ascii="Arial"/>
                <w:color w:val="878787"/>
                <w:spacing w:val="-1"/>
                <w:sz w:val="9"/>
              </w:rPr>
              <w:t> </w:t>
            </w:r>
            <w:r>
              <w:rPr>
                <w:rFonts w:ascii="Arial"/>
                <w:color w:val="9C9C9C"/>
                <w:sz w:val="9"/>
              </w:rPr>
              <w:t>Inspection/Maintenance</w:t>
            </w:r>
          </w:p>
        </w:tc>
        <w:tc>
          <w:tcPr>
            <w:tcW w:w="897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9" w:type="dxa"/>
            <w:gridSpan w:val="2"/>
          </w:tcPr>
          <w:p>
            <w:pPr>
              <w:pStyle w:val="TableParagraph"/>
              <w:spacing w:before="16"/>
              <w:ind w:left="427"/>
              <w:rPr>
                <w:rFonts w:ascii="Arial"/>
                <w:sz w:val="9"/>
              </w:rPr>
            </w:pPr>
            <w:r>
              <w:rPr>
                <w:rFonts w:ascii="Arial"/>
                <w:color w:val="878787"/>
                <w:w w:val="110"/>
                <w:sz w:val="9"/>
              </w:rPr>
              <w:t>41667</w:t>
            </w:r>
          </w:p>
        </w:tc>
        <w:tc>
          <w:tcPr>
            <w:tcW w:w="794" w:type="dxa"/>
          </w:tcPr>
          <w:p>
            <w:pPr>
              <w:pStyle w:val="TableParagraph"/>
              <w:tabs>
                <w:tab w:pos="392" w:val="left" w:leader="none"/>
              </w:tabs>
              <w:spacing w:line="111" w:lineRule="exact" w:before="12"/>
              <w:ind w:right="50"/>
              <w:jc w:val="right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878787"/>
                <w:w w:val="110"/>
                <w:sz w:val="10"/>
              </w:rPr>
              <w:t>$</w:t>
              <w:tab/>
            </w:r>
            <w:r>
              <w:rPr>
                <w:rFonts w:ascii="Times New Roman"/>
                <w:color w:val="707072"/>
                <w:w w:val="110"/>
                <w:sz w:val="10"/>
              </w:rPr>
              <w:t>416</w:t>
            </w:r>
            <w:r>
              <w:rPr>
                <w:rFonts w:ascii="Times New Roman"/>
                <w:color w:val="9C9C9C"/>
                <w:w w:val="110"/>
                <w:sz w:val="10"/>
              </w:rPr>
              <w:t>.67</w:t>
            </w:r>
          </w:p>
        </w:tc>
        <w:tc>
          <w:tcPr>
            <w:tcW w:w="5609" w:type="dxa"/>
          </w:tcPr>
          <w:p>
            <w:pPr>
              <w:pStyle w:val="TableParagraph"/>
              <w:spacing w:line="102" w:lineRule="exact" w:before="21"/>
              <w:ind w:left="393"/>
              <w:rPr>
                <w:rFonts w:ascii="Arial"/>
                <w:sz w:val="9"/>
              </w:rPr>
            </w:pPr>
            <w:r>
              <w:rPr>
                <w:rFonts w:ascii="Arial"/>
                <w:color w:val="878787"/>
                <w:w w:val="110"/>
                <w:sz w:val="9"/>
              </w:rPr>
              <w:t>100</w:t>
            </w:r>
            <w:r>
              <w:rPr>
                <w:rFonts w:ascii="Arial"/>
                <w:color w:val="B3B3B3"/>
                <w:w w:val="110"/>
                <w:sz w:val="9"/>
              </w:rPr>
              <w:t>.</w:t>
            </w:r>
            <w:r>
              <w:rPr>
                <w:rFonts w:ascii="Arial"/>
                <w:color w:val="878787"/>
                <w:w w:val="110"/>
                <w:sz w:val="9"/>
              </w:rPr>
              <w:t>00%</w:t>
            </w:r>
            <w:r>
              <w:rPr>
                <w:rFonts w:ascii="Arial"/>
                <w:color w:val="878787"/>
                <w:spacing w:val="20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w w:val="110"/>
                <w:sz w:val="9"/>
              </w:rPr>
              <w:t>None</w:t>
            </w:r>
            <w:r>
              <w:rPr>
                <w:rFonts w:ascii="Arial"/>
                <w:color w:val="878787"/>
                <w:spacing w:val="-4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w w:val="110"/>
                <w:sz w:val="9"/>
              </w:rPr>
              <w:t>online</w:t>
            </w:r>
            <w:r>
              <w:rPr>
                <w:rFonts w:ascii="Arial"/>
                <w:color w:val="878787"/>
                <w:spacing w:val="5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w w:val="110"/>
                <w:sz w:val="9"/>
              </w:rPr>
              <w:t>this</w:t>
            </w:r>
            <w:r>
              <w:rPr>
                <w:rFonts w:ascii="Arial"/>
                <w:color w:val="878787"/>
                <w:spacing w:val="-2"/>
                <w:w w:val="110"/>
                <w:sz w:val="9"/>
              </w:rPr>
              <w:t> </w:t>
            </w:r>
            <w:r>
              <w:rPr>
                <w:rFonts w:ascii="Arial"/>
                <w:color w:val="707072"/>
                <w:w w:val="110"/>
                <w:sz w:val="9"/>
              </w:rPr>
              <w:t>month</w:t>
            </w:r>
          </w:p>
        </w:tc>
      </w:tr>
      <w:tr>
        <w:trPr>
          <w:trHeight w:val="138" w:hRule="atLeast"/>
        </w:trPr>
        <w:tc>
          <w:tcPr>
            <w:tcW w:w="1696" w:type="dxa"/>
          </w:tcPr>
          <w:p>
            <w:pPr>
              <w:pStyle w:val="TableParagraph"/>
              <w:spacing w:line="97" w:lineRule="exact" w:before="22"/>
              <w:ind w:left="35"/>
              <w:rPr>
                <w:rFonts w:ascii="Arial"/>
                <w:sz w:val="9"/>
              </w:rPr>
            </w:pPr>
            <w:r>
              <w:rPr>
                <w:rFonts w:ascii="Arial"/>
                <w:color w:val="878787"/>
                <w:sz w:val="9"/>
              </w:rPr>
              <w:t>46490</w:t>
            </w:r>
            <w:r>
              <w:rPr>
                <w:rFonts w:ascii="Arial"/>
                <w:color w:val="878787"/>
                <w:spacing w:val="17"/>
                <w:sz w:val="9"/>
              </w:rPr>
              <w:t> </w:t>
            </w:r>
            <w:r>
              <w:rPr>
                <w:rFonts w:ascii="Arial"/>
                <w:color w:val="878787"/>
                <w:sz w:val="9"/>
              </w:rPr>
              <w:t>Storm</w:t>
            </w:r>
            <w:r>
              <w:rPr>
                <w:rFonts w:ascii="Arial"/>
                <w:color w:val="878787"/>
                <w:spacing w:val="-3"/>
                <w:sz w:val="9"/>
              </w:rPr>
              <w:t> </w:t>
            </w:r>
            <w:r>
              <w:rPr>
                <w:rFonts w:ascii="Arial"/>
                <w:color w:val="878787"/>
                <w:sz w:val="9"/>
              </w:rPr>
              <w:t>Event/Repair/Cleaning</w:t>
            </w:r>
          </w:p>
        </w:tc>
        <w:tc>
          <w:tcPr>
            <w:tcW w:w="897" w:type="dxa"/>
            <w:gridSpan w:val="2"/>
          </w:tcPr>
          <w:p>
            <w:pPr>
              <w:pStyle w:val="TableParagraph"/>
              <w:tabs>
                <w:tab w:pos="436" w:val="left" w:leader="none"/>
              </w:tabs>
              <w:spacing w:line="97" w:lineRule="exact" w:before="22"/>
              <w:ind w:left="90"/>
              <w:rPr>
                <w:rFonts w:ascii="Arial"/>
                <w:sz w:val="9"/>
              </w:rPr>
            </w:pPr>
            <w:r>
              <w:rPr>
                <w:rFonts w:ascii="Times New Roman"/>
                <w:color w:val="878787"/>
                <w:sz w:val="9"/>
              </w:rPr>
              <w:t>$</w:t>
              <w:tab/>
            </w:r>
            <w:r>
              <w:rPr>
                <w:rFonts w:ascii="Arial"/>
                <w:color w:val="9C9C9C"/>
                <w:sz w:val="9"/>
              </w:rPr>
              <w:t>1,620 00</w:t>
            </w:r>
          </w:p>
        </w:tc>
        <w:tc>
          <w:tcPr>
            <w:tcW w:w="769" w:type="dxa"/>
            <w:gridSpan w:val="2"/>
          </w:tcPr>
          <w:p>
            <w:pPr>
              <w:pStyle w:val="TableParagraph"/>
              <w:tabs>
                <w:tab w:pos="344" w:val="left" w:leader="none"/>
              </w:tabs>
              <w:spacing w:line="97" w:lineRule="exact" w:before="22"/>
              <w:rPr>
                <w:rFonts w:ascii="Arial"/>
                <w:sz w:val="9"/>
              </w:rPr>
            </w:pPr>
            <w:r>
              <w:rPr>
                <w:rFonts w:ascii="Times New Roman"/>
                <w:color w:val="878787"/>
                <w:w w:val="105"/>
                <w:sz w:val="9"/>
              </w:rPr>
              <w:t>$</w:t>
              <w:tab/>
            </w:r>
            <w:r>
              <w:rPr>
                <w:rFonts w:ascii="Arial"/>
                <w:color w:val="9C9C9C"/>
                <w:w w:val="105"/>
                <w:sz w:val="9"/>
              </w:rPr>
              <w:t>2,916</w:t>
            </w:r>
            <w:r>
              <w:rPr>
                <w:rFonts w:ascii="Arial"/>
                <w:color w:val="9C9C9C"/>
                <w:spacing w:val="-7"/>
                <w:w w:val="105"/>
                <w:sz w:val="9"/>
              </w:rPr>
              <w:t> </w:t>
            </w:r>
            <w:r>
              <w:rPr>
                <w:rFonts w:ascii="Arial"/>
                <w:color w:val="9C9C9C"/>
                <w:w w:val="105"/>
                <w:sz w:val="9"/>
              </w:rPr>
              <w:t>67</w:t>
            </w:r>
          </w:p>
        </w:tc>
        <w:tc>
          <w:tcPr>
            <w:tcW w:w="794" w:type="dxa"/>
          </w:tcPr>
          <w:p>
            <w:pPr>
              <w:pStyle w:val="TableParagraph"/>
              <w:tabs>
                <w:tab w:pos="304" w:val="left" w:leader="none"/>
              </w:tabs>
              <w:spacing w:line="101" w:lineRule="exact" w:before="17"/>
              <w:ind w:right="45"/>
              <w:jc w:val="right"/>
              <w:rPr>
                <w:rFonts w:ascii="Arial"/>
                <w:b/>
                <w:sz w:val="10"/>
              </w:rPr>
            </w:pPr>
            <w:r>
              <w:rPr>
                <w:rFonts w:ascii="Times New Roman"/>
                <w:color w:val="878787"/>
                <w:w w:val="105"/>
                <w:sz w:val="10"/>
              </w:rPr>
              <w:t>$</w:t>
              <w:tab/>
            </w:r>
            <w:r>
              <w:rPr>
                <w:rFonts w:ascii="Arial"/>
                <w:b/>
                <w:color w:val="878787"/>
                <w:w w:val="105"/>
                <w:sz w:val="10"/>
              </w:rPr>
              <w:t>1,296</w:t>
            </w:r>
            <w:r>
              <w:rPr>
                <w:rFonts w:ascii="Arial"/>
                <w:b/>
                <w:color w:val="B3B3B3"/>
                <w:w w:val="105"/>
                <w:sz w:val="10"/>
              </w:rPr>
              <w:t>.</w:t>
            </w:r>
            <w:r>
              <w:rPr>
                <w:rFonts w:ascii="Arial"/>
                <w:b/>
                <w:color w:val="878787"/>
                <w:w w:val="105"/>
                <w:sz w:val="10"/>
              </w:rPr>
              <w:t>67</w:t>
            </w:r>
          </w:p>
        </w:tc>
        <w:tc>
          <w:tcPr>
            <w:tcW w:w="5609" w:type="dxa"/>
          </w:tcPr>
          <w:p>
            <w:pPr>
              <w:pStyle w:val="TableParagraph"/>
              <w:spacing w:line="92" w:lineRule="exact" w:before="27"/>
              <w:ind w:left="445"/>
              <w:rPr>
                <w:rFonts w:ascii="Arial"/>
                <w:sz w:val="9"/>
              </w:rPr>
            </w:pPr>
            <w:r>
              <w:rPr>
                <w:rFonts w:ascii="Arial"/>
                <w:color w:val="707072"/>
                <w:spacing w:val="-1"/>
                <w:w w:val="110"/>
                <w:sz w:val="9"/>
              </w:rPr>
              <w:t>44</w:t>
            </w:r>
            <w:r>
              <w:rPr>
                <w:rFonts w:ascii="Arial"/>
                <w:color w:val="707072"/>
                <w:spacing w:val="-16"/>
                <w:w w:val="110"/>
                <w:sz w:val="9"/>
              </w:rPr>
              <w:t> </w:t>
            </w:r>
            <w:r>
              <w:rPr>
                <w:rFonts w:ascii="Arial"/>
                <w:color w:val="B3B3B3"/>
                <w:spacing w:val="-1"/>
                <w:w w:val="110"/>
                <w:sz w:val="9"/>
              </w:rPr>
              <w:t>.</w:t>
            </w:r>
            <w:r>
              <w:rPr>
                <w:rFonts w:ascii="Arial"/>
                <w:color w:val="707072"/>
                <w:spacing w:val="-1"/>
                <w:w w:val="110"/>
                <w:sz w:val="9"/>
              </w:rPr>
              <w:t>46</w:t>
            </w:r>
            <w:r>
              <w:rPr>
                <w:rFonts w:ascii="Arial"/>
                <w:color w:val="9C9C9C"/>
                <w:spacing w:val="-1"/>
                <w:w w:val="110"/>
                <w:sz w:val="9"/>
              </w:rPr>
              <w:t>%</w:t>
            </w:r>
            <w:r>
              <w:rPr>
                <w:rFonts w:ascii="Arial"/>
                <w:color w:val="9C9C9C"/>
                <w:spacing w:val="9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spacing w:val="-1"/>
                <w:w w:val="110"/>
                <w:sz w:val="9"/>
              </w:rPr>
              <w:t>Tree removal</w:t>
            </w:r>
            <w:r>
              <w:rPr>
                <w:rFonts w:ascii="Arial"/>
                <w:color w:val="878787"/>
                <w:spacing w:val="1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spacing w:val="-1"/>
                <w:w w:val="110"/>
                <w:sz w:val="9"/>
              </w:rPr>
              <w:t>and</w:t>
            </w:r>
            <w:r>
              <w:rPr>
                <w:rFonts w:ascii="Arial"/>
                <w:color w:val="878787"/>
                <w:w w:val="110"/>
                <w:sz w:val="9"/>
              </w:rPr>
              <w:t> stump</w:t>
            </w:r>
            <w:r>
              <w:rPr>
                <w:rFonts w:ascii="Arial"/>
                <w:color w:val="878787"/>
                <w:spacing w:val="-7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w w:val="110"/>
                <w:sz w:val="9"/>
              </w:rPr>
              <w:t>grinding</w:t>
            </w:r>
            <w:r>
              <w:rPr>
                <w:rFonts w:ascii="Arial"/>
                <w:color w:val="878787"/>
                <w:spacing w:val="2"/>
                <w:w w:val="110"/>
                <w:sz w:val="9"/>
              </w:rPr>
              <w:t> </w:t>
            </w:r>
            <w:r>
              <w:rPr>
                <w:rFonts w:ascii="Arial"/>
                <w:color w:val="9C9C9C"/>
                <w:w w:val="110"/>
                <w:sz w:val="9"/>
              </w:rPr>
              <w:t>in</w:t>
            </w:r>
            <w:r>
              <w:rPr>
                <w:rFonts w:ascii="Arial"/>
                <w:color w:val="9C9C9C"/>
                <w:spacing w:val="-1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w w:val="110"/>
                <w:sz w:val="9"/>
              </w:rPr>
              <w:t>Units 17</w:t>
            </w:r>
            <w:r>
              <w:rPr>
                <w:rFonts w:ascii="Arial"/>
                <w:color w:val="B3B3B3"/>
                <w:w w:val="110"/>
                <w:sz w:val="9"/>
              </w:rPr>
              <w:t>,</w:t>
            </w:r>
            <w:r>
              <w:rPr>
                <w:rFonts w:ascii="Arial"/>
                <w:color w:val="B3B3B3"/>
                <w:spacing w:val="3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w w:val="110"/>
                <w:sz w:val="9"/>
              </w:rPr>
              <w:t>18</w:t>
            </w:r>
            <w:r>
              <w:rPr>
                <w:rFonts w:ascii="Arial"/>
                <w:color w:val="878787"/>
                <w:spacing w:val="-1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w w:val="110"/>
                <w:sz w:val="9"/>
              </w:rPr>
              <w:t>and 21</w:t>
            </w:r>
          </w:p>
        </w:tc>
      </w:tr>
      <w:tr>
        <w:trPr>
          <w:trHeight w:val="163" w:hRule="atLeast"/>
        </w:trPr>
        <w:tc>
          <w:tcPr>
            <w:tcW w:w="1696" w:type="dxa"/>
          </w:tcPr>
          <w:p>
            <w:pPr>
              <w:pStyle w:val="TableParagraph"/>
              <w:spacing w:before="32"/>
              <w:ind w:left="31"/>
              <w:rPr>
                <w:rFonts w:ascii="Arial"/>
                <w:sz w:val="9"/>
              </w:rPr>
            </w:pPr>
            <w:r>
              <w:rPr>
                <w:rFonts w:ascii="Arial"/>
                <w:color w:val="707072"/>
                <w:w w:val="105"/>
                <w:sz w:val="9"/>
              </w:rPr>
              <w:t>40495</w:t>
            </w:r>
            <w:r>
              <w:rPr>
                <w:rFonts w:ascii="Arial"/>
                <w:color w:val="707072"/>
                <w:spacing w:val="22"/>
                <w:w w:val="105"/>
                <w:sz w:val="9"/>
              </w:rPr>
              <w:t> </w:t>
            </w:r>
            <w:r>
              <w:rPr>
                <w:rFonts w:ascii="Times New Roman"/>
                <w:color w:val="707072"/>
                <w:w w:val="105"/>
                <w:sz w:val="9"/>
              </w:rPr>
              <w:t>ReuM</w:t>
            </w:r>
            <w:r>
              <w:rPr>
                <w:rFonts w:ascii="Times New Roman"/>
                <w:color w:val="707072"/>
                <w:spacing w:val="-9"/>
                <w:w w:val="105"/>
                <w:sz w:val="9"/>
              </w:rPr>
              <w:t> </w:t>
            </w:r>
            <w:r>
              <w:rPr>
                <w:rFonts w:ascii="Arial"/>
                <w:color w:val="707072"/>
                <w:w w:val="105"/>
                <w:sz w:val="9"/>
              </w:rPr>
              <w:t>Retrofit</w:t>
            </w:r>
          </w:p>
        </w:tc>
        <w:tc>
          <w:tcPr>
            <w:tcW w:w="897" w:type="dxa"/>
            <w:gridSpan w:val="2"/>
          </w:tcPr>
          <w:p>
            <w:pPr>
              <w:pStyle w:val="TableParagraph"/>
              <w:spacing w:before="46"/>
              <w:ind w:left="87"/>
              <w:rPr>
                <w:rFonts w:ascii="Arial"/>
                <w:sz w:val="8"/>
              </w:rPr>
            </w:pPr>
            <w:r>
              <w:rPr>
                <w:rFonts w:ascii="Arial"/>
                <w:color w:val="707072"/>
                <w:w w:val="105"/>
                <w:sz w:val="8"/>
              </w:rPr>
              <w:t>$</w:t>
            </w:r>
          </w:p>
        </w:tc>
        <w:tc>
          <w:tcPr>
            <w:tcW w:w="769" w:type="dxa"/>
            <w:gridSpan w:val="2"/>
          </w:tcPr>
          <w:p>
            <w:pPr>
              <w:pStyle w:val="TableParagraph"/>
              <w:spacing w:before="46"/>
              <w:ind w:left="-3"/>
              <w:rPr>
                <w:rFonts w:ascii="Arial"/>
                <w:sz w:val="8"/>
              </w:rPr>
            </w:pPr>
            <w:r>
              <w:rPr>
                <w:rFonts w:ascii="Arial"/>
                <w:color w:val="878787"/>
                <w:w w:val="105"/>
                <w:sz w:val="8"/>
              </w:rPr>
              <w:t>$</w:t>
            </w:r>
          </w:p>
        </w:tc>
        <w:tc>
          <w:tcPr>
            <w:tcW w:w="794" w:type="dxa"/>
          </w:tcPr>
          <w:p>
            <w:pPr>
              <w:pStyle w:val="TableParagraph"/>
              <w:spacing w:before="32"/>
              <w:ind w:left="45"/>
              <w:rPr>
                <w:rFonts w:ascii="Arial"/>
                <w:sz w:val="9"/>
              </w:rPr>
            </w:pPr>
            <w:r>
              <w:rPr>
                <w:rFonts w:ascii="Arial"/>
                <w:color w:val="707072"/>
                <w:w w:val="105"/>
                <w:sz w:val="9"/>
              </w:rPr>
              <w:t>$</w:t>
            </w:r>
          </w:p>
        </w:tc>
        <w:tc>
          <w:tcPr>
            <w:tcW w:w="5609" w:type="dxa"/>
          </w:tcPr>
          <w:p>
            <w:pPr>
              <w:pStyle w:val="TableParagraph"/>
              <w:spacing w:line="143" w:lineRule="exact"/>
              <w:ind w:left="499"/>
              <w:rPr>
                <w:rFonts w:ascii="Times New Roman"/>
                <w:sz w:val="10"/>
              </w:rPr>
            </w:pPr>
            <w:r>
              <w:rPr>
                <w:rFonts w:ascii="Arial"/>
                <w:b/>
                <w:color w:val="707072"/>
                <w:w w:val="95"/>
                <w:sz w:val="10"/>
              </w:rPr>
              <w:t>0</w:t>
            </w:r>
            <w:r>
              <w:rPr>
                <w:rFonts w:ascii="Arial"/>
                <w:b/>
                <w:color w:val="9C9C9C"/>
                <w:w w:val="95"/>
                <w:sz w:val="10"/>
              </w:rPr>
              <w:t>.</w:t>
            </w:r>
            <w:r>
              <w:rPr>
                <w:rFonts w:ascii="Arial"/>
                <w:b/>
                <w:color w:val="707072"/>
                <w:w w:val="95"/>
                <w:sz w:val="10"/>
              </w:rPr>
              <w:t>00%</w:t>
            </w:r>
            <w:r>
              <w:rPr>
                <w:rFonts w:ascii="Arial"/>
                <w:b/>
                <w:color w:val="707072"/>
                <w:spacing w:val="19"/>
                <w:w w:val="95"/>
                <w:sz w:val="10"/>
              </w:rPr>
              <w:t> </w:t>
            </w:r>
            <w:r>
              <w:rPr>
                <w:rFonts w:ascii="Arial"/>
                <w:b/>
                <w:color w:val="707072"/>
                <w:w w:val="95"/>
                <w:sz w:val="10"/>
              </w:rPr>
              <w:t>Not</w:t>
            </w:r>
            <w:r>
              <w:rPr>
                <w:rFonts w:ascii="Arial"/>
                <w:b/>
                <w:color w:val="707072"/>
                <w:spacing w:val="-1"/>
                <w:w w:val="95"/>
                <w:sz w:val="10"/>
              </w:rPr>
              <w:t> </w:t>
            </w:r>
            <w:r>
              <w:rPr>
                <w:rFonts w:ascii="Arial"/>
                <w:b/>
                <w:color w:val="707072"/>
                <w:w w:val="95"/>
                <w:sz w:val="10"/>
              </w:rPr>
              <w:t>Included</w:t>
            </w:r>
            <w:r>
              <w:rPr>
                <w:rFonts w:ascii="Arial"/>
                <w:b/>
                <w:color w:val="707072"/>
                <w:spacing w:val="5"/>
                <w:w w:val="95"/>
                <w:sz w:val="10"/>
              </w:rPr>
              <w:t> </w:t>
            </w:r>
            <w:r>
              <w:rPr>
                <w:rFonts w:ascii="Times New Roman"/>
                <w:color w:val="707072"/>
                <w:w w:val="95"/>
                <w:sz w:val="10"/>
              </w:rPr>
              <w:t>in</w:t>
            </w:r>
            <w:r>
              <w:rPr>
                <w:rFonts w:ascii="Times New Roman"/>
                <w:color w:val="707072"/>
                <w:spacing w:val="-1"/>
                <w:w w:val="95"/>
                <w:sz w:val="10"/>
              </w:rPr>
              <w:t> </w:t>
            </w:r>
            <w:r>
              <w:rPr>
                <w:rFonts w:ascii="Arial"/>
                <w:b/>
                <w:color w:val="707072"/>
                <w:w w:val="95"/>
                <w:sz w:val="10"/>
              </w:rPr>
              <w:t>budget</w:t>
            </w:r>
            <w:r>
              <w:rPr>
                <w:rFonts w:ascii="Arial"/>
                <w:b/>
                <w:color w:val="707072"/>
                <w:spacing w:val="15"/>
                <w:w w:val="95"/>
                <w:sz w:val="10"/>
              </w:rPr>
              <w:t> </w:t>
            </w:r>
            <w:r>
              <w:rPr>
                <w:rFonts w:ascii="Times New Roman"/>
                <w:color w:val="707072"/>
                <w:w w:val="95"/>
                <w:sz w:val="13"/>
              </w:rPr>
              <w:t>ro,</w:t>
            </w:r>
            <w:r>
              <w:rPr>
                <w:rFonts w:ascii="Times New Roman"/>
                <w:color w:val="707072"/>
                <w:spacing w:val="-16"/>
                <w:w w:val="95"/>
                <w:sz w:val="13"/>
              </w:rPr>
              <w:t> </w:t>
            </w:r>
            <w:r>
              <w:rPr>
                <w:rFonts w:ascii="Times New Roman"/>
                <w:color w:val="707072"/>
                <w:w w:val="95"/>
                <w:sz w:val="10"/>
              </w:rPr>
              <w:t>FY</w:t>
            </w:r>
            <w:r>
              <w:rPr>
                <w:rFonts w:ascii="Times New Roman"/>
                <w:color w:val="707072"/>
                <w:spacing w:val="-1"/>
                <w:w w:val="95"/>
                <w:sz w:val="10"/>
              </w:rPr>
              <w:t> </w:t>
            </w:r>
            <w:r>
              <w:rPr>
                <w:rFonts w:ascii="Times New Roman"/>
                <w:color w:val="707072"/>
                <w:w w:val="95"/>
                <w:sz w:val="10"/>
              </w:rPr>
              <w:t>2021</w:t>
            </w:r>
          </w:p>
        </w:tc>
      </w:tr>
      <w:tr>
        <w:trPr>
          <w:trHeight w:val="140" w:hRule="atLeast"/>
        </w:trPr>
        <w:tc>
          <w:tcPr>
            <w:tcW w:w="1696" w:type="dxa"/>
          </w:tcPr>
          <w:p>
            <w:pPr>
              <w:pStyle w:val="TableParagraph"/>
              <w:spacing w:before="13"/>
              <w:ind w:left="35"/>
              <w:rPr>
                <w:rFonts w:ascii="Arial"/>
                <w:sz w:val="9"/>
              </w:rPr>
            </w:pPr>
            <w:r>
              <w:rPr>
                <w:rFonts w:ascii="Arial"/>
                <w:color w:val="878787"/>
                <w:sz w:val="9"/>
              </w:rPr>
              <w:t>46520</w:t>
            </w:r>
            <w:r>
              <w:rPr>
                <w:rFonts w:ascii="Arial"/>
                <w:color w:val="878787"/>
                <w:spacing w:val="15"/>
                <w:sz w:val="9"/>
              </w:rPr>
              <w:t> </w:t>
            </w:r>
            <w:r>
              <w:rPr>
                <w:rFonts w:ascii="Arial"/>
                <w:color w:val="878787"/>
                <w:sz w:val="9"/>
              </w:rPr>
              <w:t>Alleyway</w:t>
            </w:r>
            <w:r>
              <w:rPr>
                <w:rFonts w:ascii="Arial"/>
                <w:color w:val="878787"/>
                <w:spacing w:val="1"/>
                <w:sz w:val="9"/>
              </w:rPr>
              <w:t> </w:t>
            </w:r>
            <w:r>
              <w:rPr>
                <w:rFonts w:ascii="Arial"/>
                <w:color w:val="878787"/>
                <w:sz w:val="9"/>
              </w:rPr>
              <w:t>Maintenance</w:t>
            </w:r>
          </w:p>
        </w:tc>
        <w:tc>
          <w:tcPr>
            <w:tcW w:w="897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9" w:type="dxa"/>
            <w:gridSpan w:val="2"/>
          </w:tcPr>
          <w:p>
            <w:pPr>
              <w:pStyle w:val="TableParagraph"/>
              <w:spacing w:line="102" w:lineRule="exact" w:before="18"/>
              <w:ind w:left="427"/>
              <w:rPr>
                <w:rFonts w:ascii="Arial"/>
                <w:sz w:val="9"/>
              </w:rPr>
            </w:pPr>
            <w:r>
              <w:rPr>
                <w:rFonts w:ascii="Arial"/>
                <w:color w:val="878787"/>
                <w:w w:val="110"/>
                <w:sz w:val="9"/>
              </w:rPr>
              <w:t>41667</w:t>
            </w:r>
          </w:p>
        </w:tc>
        <w:tc>
          <w:tcPr>
            <w:tcW w:w="794" w:type="dxa"/>
          </w:tcPr>
          <w:p>
            <w:pPr>
              <w:pStyle w:val="TableParagraph"/>
              <w:tabs>
                <w:tab w:pos="392" w:val="left" w:leader="none"/>
              </w:tabs>
              <w:spacing w:line="111" w:lineRule="exact" w:before="9"/>
              <w:ind w:right="61"/>
              <w:jc w:val="right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878787"/>
                <w:w w:val="110"/>
                <w:sz w:val="10"/>
              </w:rPr>
              <w:t>$</w:t>
              <w:tab/>
            </w:r>
            <w:r>
              <w:rPr>
                <w:rFonts w:ascii="Times New Roman"/>
                <w:color w:val="707072"/>
                <w:w w:val="110"/>
                <w:sz w:val="10"/>
              </w:rPr>
              <w:t>416</w:t>
            </w:r>
            <w:r>
              <w:rPr>
                <w:rFonts w:ascii="Times New Roman"/>
                <w:color w:val="B3B3B3"/>
                <w:w w:val="110"/>
                <w:sz w:val="10"/>
              </w:rPr>
              <w:t>.</w:t>
            </w:r>
            <w:r>
              <w:rPr>
                <w:rFonts w:ascii="Times New Roman"/>
                <w:color w:val="707072"/>
                <w:w w:val="110"/>
                <w:sz w:val="10"/>
              </w:rPr>
              <w:t>67</w:t>
            </w:r>
          </w:p>
        </w:tc>
        <w:tc>
          <w:tcPr>
            <w:tcW w:w="5609" w:type="dxa"/>
          </w:tcPr>
          <w:p>
            <w:pPr>
              <w:pStyle w:val="TableParagraph"/>
              <w:spacing w:line="102" w:lineRule="exact" w:before="18"/>
              <w:ind w:left="388"/>
              <w:rPr>
                <w:rFonts w:ascii="Arial"/>
                <w:sz w:val="9"/>
              </w:rPr>
            </w:pPr>
            <w:r>
              <w:rPr>
                <w:rFonts w:ascii="Arial"/>
                <w:color w:val="707072"/>
                <w:w w:val="110"/>
                <w:sz w:val="9"/>
              </w:rPr>
              <w:t>100</w:t>
            </w:r>
            <w:r>
              <w:rPr>
                <w:rFonts w:ascii="Arial"/>
                <w:color w:val="B3B3B3"/>
                <w:w w:val="110"/>
                <w:sz w:val="9"/>
              </w:rPr>
              <w:t>.</w:t>
            </w:r>
            <w:r>
              <w:rPr>
                <w:rFonts w:ascii="Arial"/>
                <w:color w:val="878787"/>
                <w:w w:val="110"/>
                <w:sz w:val="9"/>
              </w:rPr>
              <w:t>00%</w:t>
            </w:r>
            <w:r>
              <w:rPr>
                <w:rFonts w:ascii="Arial"/>
                <w:color w:val="878787"/>
                <w:spacing w:val="26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w w:val="110"/>
                <w:sz w:val="9"/>
              </w:rPr>
              <w:t>None online</w:t>
            </w:r>
            <w:r>
              <w:rPr>
                <w:rFonts w:ascii="Arial"/>
                <w:color w:val="878787"/>
                <w:spacing w:val="3"/>
                <w:w w:val="110"/>
                <w:sz w:val="9"/>
              </w:rPr>
              <w:t> </w:t>
            </w:r>
            <w:r>
              <w:rPr>
                <w:rFonts w:ascii="Arial"/>
                <w:color w:val="707072"/>
                <w:w w:val="110"/>
                <w:sz w:val="9"/>
              </w:rPr>
              <w:t>this</w:t>
            </w:r>
            <w:r>
              <w:rPr>
                <w:rFonts w:ascii="Arial"/>
                <w:color w:val="707072"/>
                <w:spacing w:val="-3"/>
                <w:w w:val="110"/>
                <w:sz w:val="9"/>
              </w:rPr>
              <w:t> </w:t>
            </w:r>
            <w:r>
              <w:rPr>
                <w:rFonts w:ascii="Arial"/>
                <w:color w:val="707072"/>
                <w:w w:val="110"/>
                <w:sz w:val="9"/>
              </w:rPr>
              <w:t>month</w:t>
            </w:r>
          </w:p>
        </w:tc>
      </w:tr>
      <w:tr>
        <w:trPr>
          <w:trHeight w:val="145" w:hRule="atLeast"/>
        </w:trPr>
        <w:tc>
          <w:tcPr>
            <w:tcW w:w="1696" w:type="dxa"/>
          </w:tcPr>
          <w:p>
            <w:pPr>
              <w:pStyle w:val="TableParagraph"/>
              <w:spacing w:before="17"/>
              <w:ind w:left="35"/>
              <w:rPr>
                <w:rFonts w:ascii="Arial"/>
                <w:sz w:val="9"/>
              </w:rPr>
            </w:pPr>
            <w:r>
              <w:rPr>
                <w:rFonts w:ascii="Arial"/>
                <w:color w:val="878787"/>
                <w:spacing w:val="-1"/>
                <w:sz w:val="9"/>
              </w:rPr>
              <w:t>46900</w:t>
            </w:r>
            <w:r>
              <w:rPr>
                <w:rFonts w:ascii="Arial"/>
                <w:color w:val="878787"/>
                <w:spacing w:val="5"/>
                <w:sz w:val="9"/>
              </w:rPr>
              <w:t> </w:t>
            </w:r>
            <w:r>
              <w:rPr>
                <w:rFonts w:ascii="Arial"/>
                <w:color w:val="878787"/>
                <w:sz w:val="9"/>
              </w:rPr>
              <w:t>M1cellaneous</w:t>
            </w:r>
            <w:r>
              <w:rPr>
                <w:rFonts w:ascii="Arial"/>
                <w:color w:val="878787"/>
                <w:spacing w:val="-2"/>
                <w:sz w:val="9"/>
              </w:rPr>
              <w:t> </w:t>
            </w:r>
            <w:r>
              <w:rPr>
                <w:rFonts w:ascii="Arial"/>
                <w:color w:val="878787"/>
                <w:sz w:val="9"/>
              </w:rPr>
              <w:t>Maintenance</w:t>
            </w:r>
          </w:p>
        </w:tc>
        <w:tc>
          <w:tcPr>
            <w:tcW w:w="897" w:type="dxa"/>
            <w:gridSpan w:val="2"/>
          </w:tcPr>
          <w:p>
            <w:pPr>
              <w:pStyle w:val="TableParagraph"/>
              <w:spacing w:before="22"/>
              <w:ind w:left="509"/>
              <w:rPr>
                <w:rFonts w:ascii="Arial"/>
                <w:sz w:val="9"/>
              </w:rPr>
            </w:pPr>
            <w:r>
              <w:rPr>
                <w:rFonts w:ascii="Arial"/>
                <w:color w:val="878787"/>
                <w:w w:val="115"/>
                <w:sz w:val="9"/>
              </w:rPr>
              <w:t>82500</w:t>
            </w:r>
          </w:p>
        </w:tc>
        <w:tc>
          <w:tcPr>
            <w:tcW w:w="769" w:type="dxa"/>
            <w:gridSpan w:val="2"/>
          </w:tcPr>
          <w:p>
            <w:pPr>
              <w:pStyle w:val="TableParagraph"/>
              <w:tabs>
                <w:tab w:pos="427" w:val="left" w:leader="none"/>
              </w:tabs>
              <w:spacing w:before="22"/>
              <w:rPr>
                <w:rFonts w:ascii="Arial"/>
                <w:sz w:val="9"/>
              </w:rPr>
            </w:pPr>
            <w:r>
              <w:rPr>
                <w:rFonts w:ascii="Times New Roman"/>
                <w:color w:val="878787"/>
                <w:w w:val="105"/>
                <w:sz w:val="9"/>
              </w:rPr>
              <w:t>$</w:t>
              <w:tab/>
            </w:r>
            <w:r>
              <w:rPr>
                <w:rFonts w:ascii="Arial"/>
                <w:color w:val="878787"/>
                <w:sz w:val="9"/>
              </w:rPr>
              <w:t>416</w:t>
            </w:r>
            <w:r>
              <w:rPr>
                <w:rFonts w:ascii="Arial"/>
                <w:color w:val="878787"/>
                <w:spacing w:val="-2"/>
                <w:sz w:val="9"/>
              </w:rPr>
              <w:t> </w:t>
            </w:r>
            <w:r>
              <w:rPr>
                <w:rFonts w:ascii="Arial"/>
                <w:color w:val="9C9C9C"/>
                <w:sz w:val="9"/>
              </w:rPr>
              <w:t>67</w:t>
            </w:r>
          </w:p>
        </w:tc>
        <w:tc>
          <w:tcPr>
            <w:tcW w:w="794" w:type="dxa"/>
          </w:tcPr>
          <w:p>
            <w:pPr>
              <w:pStyle w:val="TableParagraph"/>
              <w:spacing w:line="113" w:lineRule="exact" w:before="12"/>
              <w:ind w:right="17"/>
              <w:jc w:val="right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878787"/>
                <w:sz w:val="10"/>
              </w:rPr>
              <w:t>(408</w:t>
            </w:r>
            <w:r>
              <w:rPr>
                <w:rFonts w:ascii="Arial"/>
                <w:b/>
                <w:color w:val="B3B3B3"/>
                <w:sz w:val="10"/>
              </w:rPr>
              <w:t>.</w:t>
            </w:r>
            <w:r>
              <w:rPr>
                <w:rFonts w:ascii="Arial"/>
                <w:b/>
                <w:color w:val="878787"/>
                <w:sz w:val="10"/>
              </w:rPr>
              <w:t>33)</w:t>
            </w:r>
          </w:p>
        </w:tc>
        <w:tc>
          <w:tcPr>
            <w:tcW w:w="5609" w:type="dxa"/>
          </w:tcPr>
          <w:p>
            <w:pPr>
              <w:pStyle w:val="TableParagraph"/>
              <w:spacing w:line="99" w:lineRule="exact" w:before="27"/>
              <w:ind w:left="410"/>
              <w:rPr>
                <w:rFonts w:ascii="Arial"/>
                <w:sz w:val="9"/>
              </w:rPr>
            </w:pPr>
            <w:r>
              <w:rPr>
                <w:rFonts w:ascii="Arial"/>
                <w:color w:val="878787"/>
                <w:w w:val="105"/>
                <w:sz w:val="9"/>
              </w:rPr>
              <w:t>-98</w:t>
            </w:r>
            <w:r>
              <w:rPr>
                <w:rFonts w:ascii="Arial"/>
                <w:color w:val="878787"/>
                <w:spacing w:val="-10"/>
                <w:w w:val="105"/>
                <w:sz w:val="9"/>
              </w:rPr>
              <w:t> </w:t>
            </w:r>
            <w:r>
              <w:rPr>
                <w:rFonts w:ascii="Arial"/>
                <w:color w:val="B3B3B3"/>
                <w:w w:val="105"/>
                <w:sz w:val="9"/>
              </w:rPr>
              <w:t>.</w:t>
            </w:r>
            <w:r>
              <w:rPr>
                <w:rFonts w:ascii="Arial"/>
                <w:color w:val="878787"/>
                <w:w w:val="105"/>
                <w:sz w:val="9"/>
              </w:rPr>
              <w:t>00%  </w:t>
            </w:r>
            <w:r>
              <w:rPr>
                <w:rFonts w:ascii="Arial"/>
                <w:color w:val="878787"/>
                <w:spacing w:val="4"/>
                <w:w w:val="105"/>
                <w:sz w:val="9"/>
              </w:rPr>
              <w:t> </w:t>
            </w:r>
            <w:r>
              <w:rPr>
                <w:rFonts w:ascii="Arial"/>
                <w:color w:val="878787"/>
                <w:w w:val="105"/>
                <w:sz w:val="9"/>
              </w:rPr>
              <w:t>Paver</w:t>
            </w:r>
            <w:r>
              <w:rPr>
                <w:rFonts w:ascii="Arial"/>
                <w:color w:val="878787"/>
                <w:spacing w:val="8"/>
                <w:w w:val="105"/>
                <w:sz w:val="9"/>
              </w:rPr>
              <w:t> </w:t>
            </w:r>
            <w:r>
              <w:rPr>
                <w:rFonts w:ascii="Arial"/>
                <w:color w:val="878787"/>
                <w:w w:val="105"/>
                <w:sz w:val="9"/>
              </w:rPr>
              <w:t>repairs</w:t>
            </w:r>
            <w:r>
              <w:rPr>
                <w:rFonts w:ascii="Arial"/>
                <w:color w:val="878787"/>
                <w:spacing w:val="5"/>
                <w:w w:val="105"/>
                <w:sz w:val="9"/>
              </w:rPr>
              <w:t> </w:t>
            </w:r>
            <w:r>
              <w:rPr>
                <w:rFonts w:ascii="Arial"/>
                <w:color w:val="878787"/>
                <w:w w:val="105"/>
                <w:sz w:val="9"/>
              </w:rPr>
              <w:t>on</w:t>
            </w:r>
            <w:r>
              <w:rPr>
                <w:rFonts w:ascii="Arial"/>
                <w:color w:val="878787"/>
                <w:spacing w:val="8"/>
                <w:w w:val="105"/>
                <w:sz w:val="9"/>
              </w:rPr>
              <w:t> </w:t>
            </w:r>
            <w:r>
              <w:rPr>
                <w:rFonts w:ascii="Arial"/>
                <w:color w:val="707072"/>
                <w:w w:val="105"/>
                <w:sz w:val="9"/>
              </w:rPr>
              <w:t>Merchants</w:t>
            </w:r>
            <w:r>
              <w:rPr>
                <w:rFonts w:ascii="Arial"/>
                <w:color w:val="707072"/>
                <w:spacing w:val="11"/>
                <w:w w:val="105"/>
                <w:sz w:val="9"/>
              </w:rPr>
              <w:t> </w:t>
            </w:r>
            <w:r>
              <w:rPr>
                <w:rFonts w:ascii="Arial"/>
                <w:color w:val="707072"/>
                <w:w w:val="105"/>
                <w:sz w:val="9"/>
              </w:rPr>
              <w:t>Row</w:t>
            </w:r>
            <w:r>
              <w:rPr>
                <w:rFonts w:ascii="Arial"/>
                <w:color w:val="707072"/>
                <w:spacing w:val="10"/>
                <w:w w:val="105"/>
                <w:sz w:val="9"/>
              </w:rPr>
              <w:t> </w:t>
            </w:r>
            <w:r>
              <w:rPr>
                <w:rFonts w:ascii="Arial"/>
                <w:color w:val="9C9C9C"/>
                <w:w w:val="105"/>
                <w:sz w:val="9"/>
              </w:rPr>
              <w:t>in</w:t>
            </w:r>
            <w:r>
              <w:rPr>
                <w:rFonts w:ascii="Arial"/>
                <w:color w:val="9C9C9C"/>
                <w:spacing w:val="14"/>
                <w:w w:val="105"/>
                <w:sz w:val="9"/>
              </w:rPr>
              <w:t> </w:t>
            </w:r>
            <w:r>
              <w:rPr>
                <w:rFonts w:ascii="Arial"/>
                <w:color w:val="707072"/>
                <w:w w:val="105"/>
                <w:sz w:val="9"/>
              </w:rPr>
              <w:t>Town </w:t>
            </w:r>
            <w:r>
              <w:rPr>
                <w:rFonts w:ascii="Arial"/>
                <w:color w:val="878787"/>
                <w:w w:val="105"/>
                <w:sz w:val="9"/>
              </w:rPr>
              <w:t>Center</w:t>
            </w:r>
          </w:p>
        </w:tc>
      </w:tr>
      <w:tr>
        <w:trPr>
          <w:trHeight w:val="147" w:hRule="atLeast"/>
        </w:trPr>
        <w:tc>
          <w:tcPr>
            <w:tcW w:w="1696" w:type="dxa"/>
          </w:tcPr>
          <w:p>
            <w:pPr>
              <w:pStyle w:val="TableParagraph"/>
              <w:spacing w:before="20"/>
              <w:ind w:left="35"/>
              <w:rPr>
                <w:rFonts w:ascii="Arial"/>
                <w:sz w:val="9"/>
              </w:rPr>
            </w:pPr>
            <w:r>
              <w:rPr>
                <w:rFonts w:ascii="Arial"/>
                <w:color w:val="707072"/>
                <w:spacing w:val="-1"/>
                <w:w w:val="90"/>
                <w:sz w:val="9"/>
              </w:rPr>
              <w:t>43</w:t>
            </w:r>
            <w:r>
              <w:rPr>
                <w:rFonts w:ascii="Arial"/>
                <w:color w:val="9C9C9C"/>
                <w:spacing w:val="-1"/>
                <w:w w:val="90"/>
                <w:sz w:val="9"/>
              </w:rPr>
              <w:t>000</w:t>
            </w:r>
            <w:r>
              <w:rPr>
                <w:rFonts w:ascii="Arial"/>
                <w:color w:val="9C9C9C"/>
                <w:spacing w:val="8"/>
                <w:w w:val="90"/>
                <w:sz w:val="9"/>
              </w:rPr>
              <w:t> </w:t>
            </w:r>
            <w:r>
              <w:rPr>
                <w:rFonts w:ascii="Arial"/>
                <w:color w:val="878787"/>
                <w:spacing w:val="-1"/>
                <w:w w:val="90"/>
                <w:sz w:val="9"/>
              </w:rPr>
              <w:t>Ut111!ies</w:t>
            </w:r>
          </w:p>
        </w:tc>
        <w:tc>
          <w:tcPr>
            <w:tcW w:w="897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9" w:type="dxa"/>
            <w:gridSpan w:val="2"/>
          </w:tcPr>
          <w:p>
            <w:pPr>
              <w:pStyle w:val="TableParagraph"/>
              <w:spacing w:line="103" w:lineRule="exact" w:before="25"/>
              <w:ind w:left="347"/>
              <w:rPr>
                <w:rFonts w:ascii="Arial"/>
                <w:sz w:val="9"/>
              </w:rPr>
            </w:pPr>
            <w:r>
              <w:rPr>
                <w:rFonts w:ascii="Arial"/>
                <w:color w:val="878787"/>
                <w:w w:val="95"/>
                <w:sz w:val="9"/>
              </w:rPr>
              <w:t>3</w:t>
            </w:r>
            <w:r>
              <w:rPr>
                <w:rFonts w:ascii="Arial"/>
                <w:color w:val="878787"/>
                <w:spacing w:val="-13"/>
                <w:w w:val="95"/>
                <w:sz w:val="9"/>
              </w:rPr>
              <w:t> </w:t>
            </w:r>
            <w:r>
              <w:rPr>
                <w:rFonts w:ascii="Arial"/>
                <w:color w:val="B3B3B3"/>
                <w:w w:val="95"/>
                <w:sz w:val="9"/>
              </w:rPr>
              <w:t>,</w:t>
            </w:r>
            <w:r>
              <w:rPr>
                <w:rFonts w:ascii="Arial"/>
                <w:color w:val="B3B3B3"/>
                <w:spacing w:val="-15"/>
                <w:w w:val="95"/>
                <w:sz w:val="9"/>
              </w:rPr>
              <w:t> </w:t>
            </w:r>
            <w:r>
              <w:rPr>
                <w:rFonts w:ascii="Arial"/>
                <w:color w:val="B3B3B3"/>
                <w:w w:val="95"/>
                <w:sz w:val="9"/>
              </w:rPr>
              <w:t>750</w:t>
            </w:r>
            <w:r>
              <w:rPr>
                <w:rFonts w:ascii="Arial"/>
                <w:color w:val="B3B3B3"/>
                <w:spacing w:val="-2"/>
                <w:w w:val="95"/>
                <w:sz w:val="9"/>
              </w:rPr>
              <w:t> </w:t>
            </w:r>
            <w:r>
              <w:rPr>
                <w:rFonts w:ascii="Arial"/>
                <w:color w:val="9C9C9C"/>
                <w:w w:val="95"/>
                <w:sz w:val="9"/>
              </w:rPr>
              <w:t>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1"/>
              <w:ind w:right="56"/>
              <w:jc w:val="right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878787"/>
                <w:w w:val="110"/>
                <w:sz w:val="10"/>
              </w:rPr>
              <w:t>3,750</w:t>
            </w:r>
            <w:r>
              <w:rPr>
                <w:rFonts w:ascii="Times New Roman"/>
                <w:color w:val="B3B3B3"/>
                <w:w w:val="110"/>
                <w:sz w:val="10"/>
              </w:rPr>
              <w:t>.</w:t>
            </w:r>
            <w:r>
              <w:rPr>
                <w:rFonts w:ascii="Times New Roman"/>
                <w:color w:val="878787"/>
                <w:w w:val="110"/>
                <w:sz w:val="10"/>
              </w:rPr>
              <w:t>00</w:t>
            </w:r>
          </w:p>
        </w:tc>
        <w:tc>
          <w:tcPr>
            <w:tcW w:w="5609" w:type="dxa"/>
          </w:tcPr>
          <w:p>
            <w:pPr>
              <w:pStyle w:val="TableParagraph"/>
              <w:spacing w:line="103" w:lineRule="exact" w:before="25"/>
              <w:ind w:left="388"/>
              <w:rPr>
                <w:rFonts w:ascii="Arial"/>
                <w:sz w:val="9"/>
              </w:rPr>
            </w:pPr>
            <w:r>
              <w:rPr>
                <w:rFonts w:ascii="Arial"/>
                <w:color w:val="878787"/>
                <w:w w:val="110"/>
                <w:sz w:val="9"/>
              </w:rPr>
              <w:t>100</w:t>
            </w:r>
            <w:r>
              <w:rPr>
                <w:rFonts w:ascii="Arial"/>
                <w:color w:val="B3B3B3"/>
                <w:w w:val="110"/>
                <w:sz w:val="9"/>
              </w:rPr>
              <w:t>.</w:t>
            </w:r>
            <w:r>
              <w:rPr>
                <w:rFonts w:ascii="Arial"/>
                <w:color w:val="878787"/>
                <w:w w:val="110"/>
                <w:sz w:val="9"/>
              </w:rPr>
              <w:t>00%</w:t>
            </w:r>
            <w:r>
              <w:rPr>
                <w:rFonts w:ascii="Arial"/>
                <w:color w:val="878787"/>
                <w:spacing w:val="25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w w:val="110"/>
                <w:sz w:val="9"/>
              </w:rPr>
              <w:t>None</w:t>
            </w:r>
            <w:r>
              <w:rPr>
                <w:rFonts w:ascii="Arial"/>
                <w:color w:val="878787"/>
                <w:spacing w:val="2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w w:val="110"/>
                <w:sz w:val="9"/>
              </w:rPr>
              <w:t>online</w:t>
            </w:r>
            <w:r>
              <w:rPr>
                <w:rFonts w:ascii="Arial"/>
                <w:color w:val="878787"/>
                <w:spacing w:val="1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w w:val="110"/>
                <w:sz w:val="9"/>
              </w:rPr>
              <w:t>this</w:t>
            </w:r>
            <w:r>
              <w:rPr>
                <w:rFonts w:ascii="Arial"/>
                <w:color w:val="878787"/>
                <w:spacing w:val="-5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w w:val="110"/>
                <w:sz w:val="9"/>
              </w:rPr>
              <w:t>month</w:t>
            </w:r>
          </w:p>
        </w:tc>
      </w:tr>
      <w:tr>
        <w:trPr>
          <w:trHeight w:val="142" w:hRule="atLeast"/>
        </w:trPr>
        <w:tc>
          <w:tcPr>
            <w:tcW w:w="1696" w:type="dxa"/>
          </w:tcPr>
          <w:p>
            <w:pPr>
              <w:pStyle w:val="TableParagraph"/>
              <w:spacing w:before="16"/>
              <w:ind w:left="35"/>
              <w:rPr>
                <w:rFonts w:ascii="Arial"/>
                <w:sz w:val="9"/>
              </w:rPr>
            </w:pPr>
            <w:r>
              <w:rPr>
                <w:rFonts w:ascii="Arial"/>
                <w:color w:val="878787"/>
                <w:sz w:val="9"/>
              </w:rPr>
              <w:t>49400</w:t>
            </w:r>
            <w:r>
              <w:rPr>
                <w:rFonts w:ascii="Arial"/>
                <w:color w:val="878787"/>
                <w:spacing w:val="17"/>
                <w:sz w:val="9"/>
              </w:rPr>
              <w:t> </w:t>
            </w:r>
            <w:r>
              <w:rPr>
                <w:rFonts w:ascii="Arial"/>
                <w:color w:val="878787"/>
                <w:sz w:val="9"/>
              </w:rPr>
              <w:t>Special</w:t>
            </w:r>
            <w:r>
              <w:rPr>
                <w:rFonts w:ascii="Arial"/>
                <w:color w:val="878787"/>
                <w:spacing w:val="-3"/>
                <w:sz w:val="9"/>
              </w:rPr>
              <w:t> </w:t>
            </w:r>
            <w:r>
              <w:rPr>
                <w:rFonts w:ascii="Arial"/>
                <w:color w:val="878787"/>
                <w:sz w:val="9"/>
              </w:rPr>
              <w:t>Events</w:t>
            </w:r>
          </w:p>
        </w:tc>
        <w:tc>
          <w:tcPr>
            <w:tcW w:w="897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9" w:type="dxa"/>
            <w:gridSpan w:val="2"/>
          </w:tcPr>
          <w:p>
            <w:pPr>
              <w:pStyle w:val="TableParagraph"/>
              <w:spacing w:before="16"/>
              <w:ind w:left="427"/>
              <w:rPr>
                <w:rFonts w:ascii="Arial"/>
                <w:sz w:val="9"/>
              </w:rPr>
            </w:pPr>
            <w:r>
              <w:rPr>
                <w:rFonts w:ascii="Arial"/>
                <w:color w:val="878787"/>
                <w:sz w:val="9"/>
              </w:rPr>
              <w:t>416</w:t>
            </w:r>
            <w:r>
              <w:rPr>
                <w:rFonts w:ascii="Arial"/>
                <w:color w:val="878787"/>
                <w:spacing w:val="-2"/>
                <w:sz w:val="9"/>
              </w:rPr>
              <w:t> </w:t>
            </w:r>
            <w:r>
              <w:rPr>
                <w:rFonts w:ascii="Arial"/>
                <w:color w:val="878787"/>
                <w:sz w:val="9"/>
              </w:rPr>
              <w:t>67</w:t>
            </w:r>
          </w:p>
        </w:tc>
        <w:tc>
          <w:tcPr>
            <w:tcW w:w="794" w:type="dxa"/>
          </w:tcPr>
          <w:p>
            <w:pPr>
              <w:pStyle w:val="TableParagraph"/>
              <w:tabs>
                <w:tab w:pos="390" w:val="left" w:leader="none"/>
              </w:tabs>
              <w:spacing w:line="101" w:lineRule="exact" w:before="21"/>
              <w:ind w:right="59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color w:val="878787"/>
                <w:w w:val="105"/>
                <w:sz w:val="8"/>
              </w:rPr>
              <w:t>$</w:t>
              <w:tab/>
            </w:r>
            <w:r>
              <w:rPr>
                <w:rFonts w:ascii="Arial"/>
                <w:color w:val="707072"/>
                <w:w w:val="105"/>
                <w:sz w:val="9"/>
              </w:rPr>
              <w:t>416</w:t>
            </w:r>
            <w:r>
              <w:rPr>
                <w:rFonts w:ascii="Arial"/>
                <w:color w:val="B3B3B3"/>
                <w:w w:val="105"/>
                <w:sz w:val="9"/>
              </w:rPr>
              <w:t>.</w:t>
            </w:r>
            <w:r>
              <w:rPr>
                <w:rFonts w:ascii="Arial"/>
                <w:color w:val="878787"/>
                <w:w w:val="105"/>
                <w:sz w:val="9"/>
              </w:rPr>
              <w:t>67</w:t>
            </w:r>
          </w:p>
        </w:tc>
        <w:tc>
          <w:tcPr>
            <w:tcW w:w="5609" w:type="dxa"/>
          </w:tcPr>
          <w:p>
            <w:pPr>
              <w:pStyle w:val="TableParagraph"/>
              <w:spacing w:line="101" w:lineRule="exact" w:before="21"/>
              <w:ind w:left="388"/>
              <w:rPr>
                <w:rFonts w:ascii="Arial"/>
                <w:sz w:val="9"/>
              </w:rPr>
            </w:pPr>
            <w:r>
              <w:rPr>
                <w:rFonts w:ascii="Arial"/>
                <w:color w:val="707072"/>
                <w:w w:val="110"/>
                <w:sz w:val="9"/>
              </w:rPr>
              <w:t>100</w:t>
            </w:r>
            <w:r>
              <w:rPr>
                <w:rFonts w:ascii="Arial"/>
                <w:color w:val="B3B3B3"/>
                <w:w w:val="110"/>
                <w:sz w:val="9"/>
              </w:rPr>
              <w:t>.</w:t>
            </w:r>
            <w:r>
              <w:rPr>
                <w:rFonts w:ascii="Arial"/>
                <w:color w:val="878787"/>
                <w:w w:val="110"/>
                <w:sz w:val="9"/>
              </w:rPr>
              <w:t>00%</w:t>
            </w:r>
            <w:r>
              <w:rPr>
                <w:rFonts w:ascii="Arial"/>
                <w:color w:val="878787"/>
                <w:spacing w:val="26"/>
                <w:w w:val="110"/>
                <w:sz w:val="9"/>
              </w:rPr>
              <w:t> </w:t>
            </w:r>
            <w:r>
              <w:rPr>
                <w:rFonts w:ascii="Arial"/>
                <w:color w:val="707072"/>
                <w:w w:val="110"/>
                <w:sz w:val="9"/>
              </w:rPr>
              <w:t>None</w:t>
            </w:r>
            <w:r>
              <w:rPr>
                <w:rFonts w:ascii="Arial"/>
                <w:color w:val="707072"/>
                <w:spacing w:val="1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w w:val="110"/>
                <w:sz w:val="9"/>
              </w:rPr>
              <w:t>online</w:t>
            </w:r>
            <w:r>
              <w:rPr>
                <w:rFonts w:ascii="Arial"/>
                <w:color w:val="878787"/>
                <w:spacing w:val="-1"/>
                <w:w w:val="110"/>
                <w:sz w:val="9"/>
              </w:rPr>
              <w:t> </w:t>
            </w:r>
            <w:r>
              <w:rPr>
                <w:rFonts w:ascii="Arial"/>
                <w:color w:val="707072"/>
                <w:w w:val="110"/>
                <w:sz w:val="9"/>
              </w:rPr>
              <w:t>this</w:t>
            </w:r>
            <w:r>
              <w:rPr>
                <w:rFonts w:ascii="Arial"/>
                <w:color w:val="707072"/>
                <w:spacing w:val="-3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w w:val="110"/>
                <w:sz w:val="9"/>
              </w:rPr>
              <w:t>month</w:t>
            </w:r>
          </w:p>
        </w:tc>
      </w:tr>
      <w:tr>
        <w:trPr>
          <w:trHeight w:val="128" w:hRule="atLeast"/>
        </w:trPr>
        <w:tc>
          <w:tcPr>
            <w:tcW w:w="1696" w:type="dxa"/>
          </w:tcPr>
          <w:p>
            <w:pPr>
              <w:pStyle w:val="TableParagraph"/>
              <w:spacing w:line="91" w:lineRule="exact" w:before="18"/>
              <w:ind w:left="35"/>
              <w:rPr>
                <w:rFonts w:ascii="Arial"/>
                <w:sz w:val="9"/>
              </w:rPr>
            </w:pPr>
            <w:r>
              <w:rPr>
                <w:rFonts w:ascii="Arial"/>
                <w:color w:val="878787"/>
                <w:sz w:val="9"/>
              </w:rPr>
              <w:t>46650</w:t>
            </w:r>
            <w:r>
              <w:rPr>
                <w:rFonts w:ascii="Arial"/>
                <w:color w:val="878787"/>
                <w:spacing w:val="12"/>
                <w:sz w:val="9"/>
              </w:rPr>
              <w:t> </w:t>
            </w:r>
            <w:r>
              <w:rPr>
                <w:rFonts w:ascii="Arial"/>
                <w:color w:val="878787"/>
                <w:sz w:val="9"/>
              </w:rPr>
              <w:t>Other</w:t>
            </w:r>
            <w:r>
              <w:rPr>
                <w:rFonts w:ascii="Arial"/>
                <w:color w:val="878787"/>
                <w:spacing w:val="-3"/>
                <w:sz w:val="9"/>
              </w:rPr>
              <w:t> </w:t>
            </w:r>
            <w:r>
              <w:rPr>
                <w:rFonts w:ascii="Arial"/>
                <w:color w:val="9C9C9C"/>
                <w:sz w:val="9"/>
              </w:rPr>
              <w:t>-</w:t>
            </w:r>
            <w:r>
              <w:rPr>
                <w:rFonts w:ascii="Arial"/>
                <w:color w:val="9C9C9C"/>
                <w:spacing w:val="1"/>
                <w:sz w:val="9"/>
              </w:rPr>
              <w:t> </w:t>
            </w:r>
            <w:r>
              <w:rPr>
                <w:rFonts w:ascii="Arial"/>
                <w:color w:val="9C9C9C"/>
                <w:sz w:val="9"/>
              </w:rPr>
              <w:t>Contingency</w:t>
            </w:r>
          </w:p>
        </w:tc>
        <w:tc>
          <w:tcPr>
            <w:tcW w:w="897" w:type="dxa"/>
            <w:gridSpan w:val="2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69" w:type="dxa"/>
            <w:gridSpan w:val="2"/>
          </w:tcPr>
          <w:p>
            <w:pPr>
              <w:pStyle w:val="TableParagraph"/>
              <w:spacing w:line="86" w:lineRule="exact" w:before="22"/>
              <w:ind w:left="425"/>
              <w:rPr>
                <w:rFonts w:ascii="Arial"/>
                <w:sz w:val="9"/>
              </w:rPr>
            </w:pPr>
            <w:r>
              <w:rPr>
                <w:rFonts w:ascii="Arial"/>
                <w:color w:val="9C9C9C"/>
                <w:w w:val="110"/>
                <w:sz w:val="9"/>
              </w:rPr>
              <w:t>25000</w:t>
            </w:r>
          </w:p>
        </w:tc>
        <w:tc>
          <w:tcPr>
            <w:tcW w:w="794" w:type="dxa"/>
          </w:tcPr>
          <w:p>
            <w:pPr>
              <w:pStyle w:val="TableParagraph"/>
              <w:tabs>
                <w:tab w:pos="387" w:val="left" w:leader="none"/>
              </w:tabs>
              <w:spacing w:line="95" w:lineRule="exact" w:before="13"/>
              <w:ind w:right="55"/>
              <w:jc w:val="right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878787"/>
                <w:w w:val="110"/>
                <w:sz w:val="10"/>
              </w:rPr>
              <w:t>$</w:t>
              <w:tab/>
              <w:t>250</w:t>
            </w:r>
            <w:r>
              <w:rPr>
                <w:rFonts w:ascii="Times New Roman"/>
                <w:color w:val="B3B3B3"/>
                <w:w w:val="110"/>
                <w:sz w:val="10"/>
              </w:rPr>
              <w:t>.</w:t>
            </w:r>
            <w:r>
              <w:rPr>
                <w:rFonts w:ascii="Times New Roman"/>
                <w:color w:val="878787"/>
                <w:w w:val="110"/>
                <w:sz w:val="10"/>
              </w:rPr>
              <w:t>00</w:t>
            </w:r>
          </w:p>
        </w:tc>
        <w:tc>
          <w:tcPr>
            <w:tcW w:w="5609" w:type="dxa"/>
          </w:tcPr>
          <w:p>
            <w:pPr>
              <w:pStyle w:val="TableParagraph"/>
              <w:spacing w:line="86" w:lineRule="exact" w:before="22"/>
              <w:ind w:left="388"/>
              <w:rPr>
                <w:rFonts w:ascii="Arial"/>
                <w:sz w:val="9"/>
              </w:rPr>
            </w:pPr>
            <w:r>
              <w:rPr>
                <w:rFonts w:ascii="Arial"/>
                <w:color w:val="707072"/>
                <w:w w:val="110"/>
                <w:sz w:val="9"/>
              </w:rPr>
              <w:t>100</w:t>
            </w:r>
            <w:r>
              <w:rPr>
                <w:rFonts w:ascii="Arial"/>
                <w:color w:val="B3B3B3"/>
                <w:w w:val="110"/>
                <w:sz w:val="9"/>
              </w:rPr>
              <w:t>.</w:t>
            </w:r>
            <w:r>
              <w:rPr>
                <w:rFonts w:ascii="Arial"/>
                <w:color w:val="878787"/>
                <w:w w:val="110"/>
                <w:sz w:val="9"/>
              </w:rPr>
              <w:t>00%</w:t>
            </w:r>
            <w:r>
              <w:rPr>
                <w:rFonts w:ascii="Arial"/>
                <w:color w:val="878787"/>
                <w:spacing w:val="23"/>
                <w:w w:val="110"/>
                <w:sz w:val="9"/>
              </w:rPr>
              <w:t> </w:t>
            </w:r>
            <w:r>
              <w:rPr>
                <w:rFonts w:ascii="Arial"/>
                <w:color w:val="707072"/>
                <w:w w:val="110"/>
                <w:sz w:val="9"/>
              </w:rPr>
              <w:t>None</w:t>
            </w:r>
            <w:r>
              <w:rPr>
                <w:rFonts w:ascii="Arial"/>
                <w:color w:val="707072"/>
                <w:spacing w:val="3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w w:val="110"/>
                <w:sz w:val="9"/>
              </w:rPr>
              <w:t>online</w:t>
            </w:r>
            <w:r>
              <w:rPr>
                <w:rFonts w:ascii="Arial"/>
                <w:color w:val="878787"/>
                <w:spacing w:val="1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w w:val="110"/>
                <w:sz w:val="9"/>
              </w:rPr>
              <w:t>this</w:t>
            </w:r>
            <w:r>
              <w:rPr>
                <w:rFonts w:ascii="Arial"/>
                <w:color w:val="878787"/>
                <w:spacing w:val="-6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w w:val="110"/>
                <w:sz w:val="9"/>
              </w:rPr>
              <w:t>month</w:t>
            </w:r>
          </w:p>
        </w:tc>
      </w:tr>
      <w:tr>
        <w:trPr>
          <w:trHeight w:val="301" w:hRule="atLeast"/>
        </w:trPr>
        <w:tc>
          <w:tcPr>
            <w:tcW w:w="1696" w:type="dxa"/>
          </w:tcPr>
          <w:p>
            <w:pPr>
              <w:pStyle w:val="TableParagraph"/>
              <w:spacing w:before="28"/>
              <w:ind w:left="23"/>
              <w:rPr>
                <w:rFonts w:ascii="Arial"/>
                <w:sz w:val="10"/>
              </w:rPr>
            </w:pPr>
            <w:r>
              <w:rPr>
                <w:rFonts w:ascii="Arial"/>
                <w:color w:val="707072"/>
                <w:spacing w:val="-1"/>
                <w:w w:val="95"/>
                <w:sz w:val="10"/>
              </w:rPr>
              <w:t>65000</w:t>
            </w:r>
            <w:r>
              <w:rPr>
                <w:rFonts w:ascii="Arial"/>
                <w:color w:val="707072"/>
                <w:spacing w:val="11"/>
                <w:w w:val="95"/>
                <w:sz w:val="10"/>
              </w:rPr>
              <w:t> </w:t>
            </w:r>
            <w:r>
              <w:rPr>
                <w:rFonts w:ascii="Times New Roman"/>
                <w:color w:val="707072"/>
                <w:spacing w:val="-1"/>
                <w:w w:val="95"/>
                <w:sz w:val="9"/>
              </w:rPr>
              <w:t>Budget</w:t>
            </w:r>
            <w:r>
              <w:rPr>
                <w:rFonts w:ascii="Times New Roman"/>
                <w:color w:val="707072"/>
                <w:spacing w:val="-2"/>
                <w:w w:val="95"/>
                <w:sz w:val="9"/>
              </w:rPr>
              <w:t> </w:t>
            </w:r>
            <w:r>
              <w:rPr>
                <w:rFonts w:ascii="Arial"/>
                <w:color w:val="707072"/>
                <w:spacing w:val="-1"/>
                <w:w w:val="95"/>
                <w:sz w:val="10"/>
              </w:rPr>
              <w:t>StabfflzttJOn</w:t>
            </w:r>
          </w:p>
          <w:p>
            <w:pPr>
              <w:pStyle w:val="TableParagraph"/>
              <w:spacing w:before="34"/>
              <w:ind w:left="28"/>
              <w:rPr>
                <w:rFonts w:ascii="Arial"/>
                <w:sz w:val="9"/>
              </w:rPr>
            </w:pPr>
            <w:r>
              <w:rPr>
                <w:rFonts w:ascii="Arial"/>
                <w:color w:val="878787"/>
                <w:sz w:val="9"/>
              </w:rPr>
              <w:t>61000</w:t>
            </w:r>
            <w:r>
              <w:rPr>
                <w:rFonts w:ascii="Arial"/>
                <w:color w:val="878787"/>
                <w:spacing w:val="12"/>
                <w:sz w:val="9"/>
              </w:rPr>
              <w:t> </w:t>
            </w:r>
            <w:r>
              <w:rPr>
                <w:rFonts w:ascii="Arial"/>
                <w:color w:val="878787"/>
                <w:sz w:val="9"/>
              </w:rPr>
              <w:t>Capital</w:t>
            </w:r>
            <w:r>
              <w:rPr>
                <w:rFonts w:ascii="Arial"/>
                <w:color w:val="878787"/>
                <w:spacing w:val="-5"/>
                <w:sz w:val="9"/>
              </w:rPr>
              <w:t> </w:t>
            </w:r>
            <w:r>
              <w:rPr>
                <w:rFonts w:ascii="Arial"/>
                <w:color w:val="878787"/>
                <w:sz w:val="9"/>
              </w:rPr>
              <w:t>Expenditures</w:t>
            </w:r>
          </w:p>
        </w:tc>
        <w:tc>
          <w:tcPr>
            <w:tcW w:w="897" w:type="dxa"/>
            <w:gridSpan w:val="2"/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line="100" w:lineRule="exact" w:before="67"/>
              <w:ind w:left="383"/>
              <w:rPr>
                <w:rFonts w:ascii="Arial"/>
                <w:sz w:val="9"/>
              </w:rPr>
            </w:pPr>
            <w:r>
              <w:rPr>
                <w:rFonts w:ascii="Arial"/>
                <w:color w:val="878787"/>
                <w:sz w:val="9"/>
              </w:rPr>
              <w:t>13</w:t>
            </w:r>
            <w:r>
              <w:rPr>
                <w:rFonts w:ascii="Arial"/>
                <w:color w:val="B3B3B3"/>
                <w:sz w:val="9"/>
              </w:rPr>
              <w:t>,</w:t>
            </w:r>
            <w:r>
              <w:rPr>
                <w:rFonts w:ascii="Arial"/>
                <w:color w:val="878787"/>
                <w:sz w:val="9"/>
              </w:rPr>
              <w:t>123</w:t>
            </w:r>
            <w:r>
              <w:rPr>
                <w:rFonts w:ascii="Arial"/>
                <w:color w:val="878787"/>
                <w:spacing w:val="4"/>
                <w:sz w:val="9"/>
              </w:rPr>
              <w:t> </w:t>
            </w:r>
            <w:r>
              <w:rPr>
                <w:rFonts w:ascii="Arial"/>
                <w:color w:val="9C9C9C"/>
                <w:sz w:val="9"/>
              </w:rPr>
              <w:t>73</w:t>
            </w:r>
          </w:p>
        </w:tc>
        <w:tc>
          <w:tcPr>
            <w:tcW w:w="205" w:type="dxa"/>
          </w:tcPr>
          <w:p>
            <w:pPr>
              <w:pStyle w:val="TableParagraph"/>
              <w:spacing w:line="141" w:lineRule="exact" w:before="140"/>
              <w:ind w:left="-1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color w:val="878787"/>
                <w:w w:val="108"/>
                <w:sz w:val="14"/>
              </w:rPr>
              <w:t>s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line="95" w:lineRule="exact" w:before="72"/>
              <w:ind w:left="219"/>
              <w:rPr>
                <w:rFonts w:ascii="Arial"/>
                <w:sz w:val="9"/>
              </w:rPr>
            </w:pPr>
            <w:r>
              <w:rPr>
                <w:rFonts w:ascii="Arial"/>
                <w:color w:val="9C9C9C"/>
                <w:spacing w:val="-1"/>
                <w:w w:val="105"/>
                <w:sz w:val="9"/>
              </w:rPr>
              <w:t>750</w:t>
            </w:r>
            <w:r>
              <w:rPr>
                <w:rFonts w:ascii="Arial"/>
                <w:color w:val="9C9C9C"/>
                <w:spacing w:val="-5"/>
                <w:w w:val="105"/>
                <w:sz w:val="9"/>
              </w:rPr>
              <w:t> </w:t>
            </w:r>
            <w:r>
              <w:rPr>
                <w:rFonts w:ascii="Arial"/>
                <w:color w:val="878787"/>
                <w:spacing w:val="-1"/>
                <w:w w:val="105"/>
                <w:sz w:val="9"/>
              </w:rPr>
              <w:t>00</w:t>
            </w:r>
          </w:p>
        </w:tc>
        <w:tc>
          <w:tcPr>
            <w:tcW w:w="6403" w:type="dxa"/>
            <w:gridSpan w:val="2"/>
          </w:tcPr>
          <w:p>
            <w:pPr>
              <w:pStyle w:val="TableParagraph"/>
              <w:tabs>
                <w:tab w:pos="1289" w:val="left" w:leader="none"/>
              </w:tabs>
              <w:spacing w:before="10"/>
              <w:ind w:left="45"/>
              <w:rPr>
                <w:rFonts w:ascii="Times New Roman"/>
                <w:sz w:val="10"/>
              </w:rPr>
            </w:pPr>
            <w:r>
              <w:rPr>
                <w:rFonts w:ascii="Arial"/>
                <w:color w:val="707072"/>
                <w:position w:val="1"/>
                <w:sz w:val="9"/>
              </w:rPr>
              <w:t>$</w:t>
              <w:tab/>
            </w:r>
            <w:r>
              <w:rPr>
                <w:rFonts w:ascii="Times New Roman"/>
                <w:color w:val="707072"/>
                <w:spacing w:val="-1"/>
                <w:sz w:val="10"/>
              </w:rPr>
              <w:t>0.00%</w:t>
            </w:r>
            <w:r>
              <w:rPr>
                <w:rFonts w:ascii="Times New Roman"/>
                <w:color w:val="707072"/>
                <w:spacing w:val="8"/>
                <w:sz w:val="10"/>
              </w:rPr>
              <w:t> </w:t>
            </w:r>
            <w:r>
              <w:rPr>
                <w:rFonts w:ascii="Times New Roman"/>
                <w:color w:val="707072"/>
                <w:spacing w:val="-1"/>
                <w:sz w:val="10"/>
              </w:rPr>
              <w:t>Not</w:t>
            </w:r>
            <w:r>
              <w:rPr>
                <w:rFonts w:ascii="Times New Roman"/>
                <w:color w:val="707072"/>
                <w:spacing w:val="9"/>
                <w:sz w:val="10"/>
              </w:rPr>
              <w:t> </w:t>
            </w:r>
            <w:r>
              <w:rPr>
                <w:rFonts w:ascii="Times New Roman"/>
                <w:color w:val="878787"/>
                <w:spacing w:val="-1"/>
                <w:sz w:val="10"/>
              </w:rPr>
              <w:t>Included</w:t>
            </w:r>
            <w:r>
              <w:rPr>
                <w:rFonts w:ascii="Times New Roman"/>
                <w:color w:val="878787"/>
                <w:spacing w:val="15"/>
                <w:sz w:val="10"/>
              </w:rPr>
              <w:t> </w:t>
            </w:r>
            <w:r>
              <w:rPr>
                <w:rFonts w:ascii="Times New Roman"/>
                <w:color w:val="878787"/>
                <w:sz w:val="10"/>
              </w:rPr>
              <w:t>in</w:t>
            </w:r>
            <w:r>
              <w:rPr>
                <w:rFonts w:ascii="Times New Roman"/>
                <w:color w:val="878787"/>
                <w:spacing w:val="2"/>
                <w:sz w:val="10"/>
              </w:rPr>
              <w:t> </w:t>
            </w:r>
            <w:r>
              <w:rPr>
                <w:rFonts w:ascii="Times New Roman"/>
                <w:b/>
                <w:color w:val="707072"/>
                <w:sz w:val="11"/>
              </w:rPr>
              <w:t>budge1</w:t>
            </w:r>
            <w:r>
              <w:rPr>
                <w:rFonts w:ascii="Times New Roman"/>
                <w:b/>
                <w:color w:val="707072"/>
                <w:spacing w:val="-3"/>
                <w:sz w:val="11"/>
              </w:rPr>
              <w:t> </w:t>
            </w:r>
            <w:r>
              <w:rPr>
                <w:rFonts w:ascii="Times New Roman"/>
                <w:color w:val="707072"/>
                <w:sz w:val="13"/>
              </w:rPr>
              <w:t>for</w:t>
            </w:r>
            <w:r>
              <w:rPr>
                <w:rFonts w:ascii="Times New Roman"/>
                <w:color w:val="707072"/>
                <w:spacing w:val="-10"/>
                <w:sz w:val="13"/>
              </w:rPr>
              <w:t> </w:t>
            </w:r>
            <w:r>
              <w:rPr>
                <w:rFonts w:ascii="Times New Roman"/>
                <w:color w:val="707072"/>
                <w:sz w:val="10"/>
              </w:rPr>
              <w:t>FY</w:t>
            </w:r>
            <w:r>
              <w:rPr>
                <w:rFonts w:ascii="Times New Roman"/>
                <w:color w:val="707072"/>
                <w:spacing w:val="2"/>
                <w:sz w:val="10"/>
              </w:rPr>
              <w:t> </w:t>
            </w:r>
            <w:r>
              <w:rPr>
                <w:rFonts w:ascii="Times New Roman"/>
                <w:color w:val="707072"/>
                <w:sz w:val="10"/>
              </w:rPr>
              <w:t>2021</w:t>
            </w:r>
          </w:p>
          <w:p>
            <w:pPr>
              <w:pStyle w:val="TableParagraph"/>
              <w:tabs>
                <w:tab w:pos="1093" w:val="left" w:leader="none"/>
              </w:tabs>
              <w:spacing w:line="109" w:lineRule="exact" w:before="13"/>
              <w:ind w:left="260"/>
              <w:rPr>
                <w:rFonts w:ascii="Arial"/>
                <w:sz w:val="9"/>
              </w:rPr>
            </w:pPr>
            <w:r>
              <w:rPr>
                <w:rFonts w:ascii="Times New Roman"/>
                <w:color w:val="878787"/>
                <w:position w:val="1"/>
                <w:sz w:val="10"/>
              </w:rPr>
              <w:t>(12,373</w:t>
            </w:r>
            <w:r>
              <w:rPr>
                <w:rFonts w:ascii="Times New Roman"/>
                <w:color w:val="878787"/>
                <w:spacing w:val="-9"/>
                <w:position w:val="1"/>
                <w:sz w:val="10"/>
              </w:rPr>
              <w:t> </w:t>
            </w:r>
            <w:r>
              <w:rPr>
                <w:rFonts w:ascii="Times New Roman"/>
                <w:color w:val="B3B3B3"/>
                <w:position w:val="1"/>
                <w:sz w:val="10"/>
              </w:rPr>
              <w:t>.</w:t>
            </w:r>
            <w:r>
              <w:rPr>
                <w:rFonts w:ascii="Times New Roman"/>
                <w:color w:val="878787"/>
                <w:position w:val="1"/>
                <w:sz w:val="10"/>
              </w:rPr>
              <w:t>73)</w:t>
              <w:tab/>
            </w:r>
            <w:r>
              <w:rPr>
                <w:rFonts w:ascii="Arial"/>
                <w:color w:val="878787"/>
                <w:spacing w:val="-1"/>
                <w:w w:val="110"/>
                <w:sz w:val="9"/>
              </w:rPr>
              <w:t>-1649</w:t>
            </w:r>
            <w:r>
              <w:rPr>
                <w:rFonts w:ascii="Arial"/>
                <w:color w:val="878787"/>
                <w:spacing w:val="3"/>
                <w:w w:val="110"/>
                <w:sz w:val="9"/>
              </w:rPr>
              <w:t> </w:t>
            </w:r>
            <w:r>
              <w:rPr>
                <w:rFonts w:ascii="Arial"/>
                <w:color w:val="B3B3B3"/>
                <w:spacing w:val="-1"/>
                <w:w w:val="110"/>
                <w:sz w:val="9"/>
              </w:rPr>
              <w:t>.</w:t>
            </w:r>
            <w:r>
              <w:rPr>
                <w:rFonts w:ascii="Arial"/>
                <w:color w:val="878787"/>
                <w:spacing w:val="-1"/>
                <w:w w:val="110"/>
                <w:sz w:val="9"/>
              </w:rPr>
              <w:t>83%</w:t>
            </w:r>
            <w:r>
              <w:rPr>
                <w:rFonts w:ascii="Arial"/>
                <w:color w:val="878787"/>
                <w:spacing w:val="22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spacing w:val="-1"/>
                <w:w w:val="110"/>
                <w:sz w:val="9"/>
              </w:rPr>
              <w:t>Additional</w:t>
            </w:r>
            <w:r>
              <w:rPr>
                <w:rFonts w:ascii="Arial"/>
                <w:color w:val="878787"/>
                <w:spacing w:val="3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spacing w:val="-1"/>
                <w:w w:val="110"/>
                <w:sz w:val="9"/>
              </w:rPr>
              <w:t>sleeves</w:t>
            </w:r>
            <w:r>
              <w:rPr>
                <w:rFonts w:ascii="Arial"/>
                <w:color w:val="878787"/>
                <w:spacing w:val="1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spacing w:val="-1"/>
                <w:w w:val="110"/>
                <w:sz w:val="9"/>
              </w:rPr>
              <w:t>for mainline</w:t>
            </w:r>
            <w:r>
              <w:rPr>
                <w:rFonts w:ascii="Arial"/>
                <w:color w:val="878787"/>
                <w:spacing w:val="3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w w:val="110"/>
                <w:sz w:val="9"/>
              </w:rPr>
              <w:t>on</w:t>
            </w:r>
            <w:r>
              <w:rPr>
                <w:rFonts w:ascii="Arial"/>
                <w:color w:val="878787"/>
                <w:spacing w:val="-5"/>
                <w:w w:val="110"/>
                <w:sz w:val="9"/>
              </w:rPr>
              <w:t> </w:t>
            </w:r>
            <w:r>
              <w:rPr>
                <w:rFonts w:ascii="Arial"/>
                <w:color w:val="707072"/>
                <w:w w:val="110"/>
                <w:sz w:val="9"/>
              </w:rPr>
              <w:t>Biltmore</w:t>
            </w:r>
            <w:r>
              <w:rPr>
                <w:rFonts w:ascii="Arial"/>
                <w:color w:val="707072"/>
                <w:spacing w:val="-18"/>
                <w:w w:val="110"/>
                <w:sz w:val="9"/>
              </w:rPr>
              <w:t> </w:t>
            </w:r>
            <w:r>
              <w:rPr>
                <w:rFonts w:ascii="Arial"/>
                <w:color w:val="B3B3B3"/>
                <w:w w:val="110"/>
                <w:sz w:val="9"/>
              </w:rPr>
              <w:t>,</w:t>
            </w:r>
            <w:r>
              <w:rPr>
                <w:rFonts w:ascii="Arial"/>
                <w:color w:val="B3B3B3"/>
                <w:spacing w:val="4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w w:val="110"/>
                <w:sz w:val="9"/>
              </w:rPr>
              <w:t>volleyball</w:t>
            </w:r>
            <w:r>
              <w:rPr>
                <w:rFonts w:ascii="Arial"/>
                <w:color w:val="878787"/>
                <w:spacing w:val="3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w w:val="110"/>
                <w:sz w:val="9"/>
              </w:rPr>
              <w:t>pole</w:t>
            </w:r>
            <w:r>
              <w:rPr>
                <w:rFonts w:ascii="Arial"/>
                <w:color w:val="878787"/>
                <w:spacing w:val="-2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w w:val="110"/>
                <w:sz w:val="9"/>
              </w:rPr>
              <w:t>install, Orange</w:t>
            </w:r>
            <w:r>
              <w:rPr>
                <w:rFonts w:ascii="Arial"/>
                <w:color w:val="878787"/>
                <w:spacing w:val="1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w w:val="110"/>
                <w:sz w:val="9"/>
              </w:rPr>
              <w:t>Ave</w:t>
            </w:r>
            <w:r>
              <w:rPr>
                <w:rFonts w:ascii="Arial"/>
                <w:color w:val="878787"/>
                <w:spacing w:val="7"/>
                <w:w w:val="110"/>
                <w:sz w:val="9"/>
              </w:rPr>
              <w:t> </w:t>
            </w:r>
            <w:r>
              <w:rPr>
                <w:rFonts w:ascii="Arial"/>
                <w:color w:val="707072"/>
                <w:w w:val="110"/>
                <w:sz w:val="9"/>
              </w:rPr>
              <w:t>mainline </w:t>
            </w:r>
            <w:r>
              <w:rPr>
                <w:rFonts w:ascii="Arial"/>
                <w:color w:val="878787"/>
                <w:w w:val="110"/>
                <w:sz w:val="9"/>
              </w:rPr>
              <w:t>extension</w:t>
            </w:r>
            <w:r>
              <w:rPr>
                <w:rFonts w:ascii="Arial"/>
                <w:color w:val="878787"/>
                <w:spacing w:val="7"/>
                <w:w w:val="110"/>
                <w:sz w:val="9"/>
              </w:rPr>
              <w:t> </w:t>
            </w:r>
            <w:r>
              <w:rPr>
                <w:rFonts w:ascii="Arial"/>
                <w:color w:val="707072"/>
                <w:w w:val="110"/>
                <w:sz w:val="9"/>
              </w:rPr>
              <w:t>to</w:t>
            </w:r>
            <w:r>
              <w:rPr>
                <w:rFonts w:ascii="Arial"/>
                <w:color w:val="707072"/>
                <w:spacing w:val="-1"/>
                <w:w w:val="110"/>
                <w:sz w:val="9"/>
              </w:rPr>
              <w:t> </w:t>
            </w:r>
            <w:r>
              <w:rPr>
                <w:rFonts w:ascii="Arial"/>
                <w:color w:val="707072"/>
                <w:w w:val="110"/>
                <w:sz w:val="9"/>
              </w:rPr>
              <w:t>LSF-3</w:t>
            </w:r>
          </w:p>
        </w:tc>
      </w:tr>
      <w:tr>
        <w:trPr>
          <w:trHeight w:val="146" w:hRule="atLeast"/>
        </w:trPr>
        <w:tc>
          <w:tcPr>
            <w:tcW w:w="1696" w:type="dxa"/>
          </w:tcPr>
          <w:p>
            <w:pPr>
              <w:pStyle w:val="TableParagraph"/>
              <w:spacing w:line="101" w:lineRule="exact" w:before="24"/>
              <w:ind w:left="28"/>
              <w:rPr>
                <w:rFonts w:ascii="Arial"/>
                <w:sz w:val="9"/>
              </w:rPr>
            </w:pPr>
            <w:r>
              <w:rPr>
                <w:rFonts w:ascii="Arial"/>
                <w:color w:val="9C9C9C"/>
                <w:sz w:val="9"/>
              </w:rPr>
              <w:t>60000</w:t>
            </w:r>
            <w:r>
              <w:rPr>
                <w:rFonts w:ascii="Arial"/>
                <w:color w:val="9C9C9C"/>
                <w:spacing w:val="17"/>
                <w:sz w:val="9"/>
              </w:rPr>
              <w:t> </w:t>
            </w:r>
            <w:r>
              <w:rPr>
                <w:rFonts w:ascii="Arial"/>
                <w:color w:val="878787"/>
                <w:sz w:val="9"/>
              </w:rPr>
              <w:t>Reserve</w:t>
            </w:r>
            <w:r>
              <w:rPr>
                <w:rFonts w:ascii="Arial"/>
                <w:color w:val="878787"/>
                <w:spacing w:val="-1"/>
                <w:sz w:val="9"/>
              </w:rPr>
              <w:t> </w:t>
            </w:r>
            <w:r>
              <w:rPr>
                <w:rFonts w:ascii="Arial"/>
                <w:color w:val="878787"/>
                <w:sz w:val="9"/>
              </w:rPr>
              <w:t>for</w:t>
            </w:r>
            <w:r>
              <w:rPr>
                <w:rFonts w:ascii="Arial"/>
                <w:color w:val="878787"/>
                <w:spacing w:val="-4"/>
                <w:sz w:val="9"/>
              </w:rPr>
              <w:t> </w:t>
            </w:r>
            <w:r>
              <w:rPr>
                <w:rFonts w:ascii="Arial"/>
                <w:color w:val="9C9C9C"/>
                <w:sz w:val="9"/>
              </w:rPr>
              <w:t>Capital</w:t>
            </w:r>
            <w:r>
              <w:rPr>
                <w:rFonts w:ascii="Arial"/>
                <w:color w:val="9C9C9C"/>
                <w:spacing w:val="-1"/>
                <w:sz w:val="9"/>
              </w:rPr>
              <w:t> </w:t>
            </w:r>
            <w:r>
              <w:rPr>
                <w:rFonts w:ascii="Arial"/>
                <w:color w:val="9C9C9C"/>
                <w:sz w:val="9"/>
              </w:rPr>
              <w:t>-</w:t>
            </w:r>
            <w:r>
              <w:rPr>
                <w:rFonts w:ascii="Arial"/>
                <w:color w:val="9C9C9C"/>
                <w:spacing w:val="1"/>
                <w:sz w:val="9"/>
              </w:rPr>
              <w:t> </w:t>
            </w:r>
            <w:r>
              <w:rPr>
                <w:rFonts w:ascii="Arial"/>
                <w:color w:val="878787"/>
                <w:sz w:val="9"/>
              </w:rPr>
              <w:t>R&amp;R</w:t>
            </w:r>
          </w:p>
        </w:tc>
        <w:tc>
          <w:tcPr>
            <w:tcW w:w="1666" w:type="dxa"/>
            <w:gridSpan w:val="4"/>
          </w:tcPr>
          <w:p>
            <w:pPr>
              <w:pStyle w:val="TableParagraph"/>
              <w:spacing w:line="101" w:lineRule="exact" w:before="24"/>
              <w:ind w:right="62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color w:val="878787"/>
                <w:spacing w:val="-2"/>
                <w:w w:val="105"/>
                <w:sz w:val="9"/>
              </w:rPr>
              <w:t>7</w:t>
            </w:r>
            <w:r>
              <w:rPr>
                <w:rFonts w:ascii="Arial"/>
                <w:color w:val="B3B3B3"/>
                <w:spacing w:val="-2"/>
                <w:w w:val="105"/>
                <w:sz w:val="9"/>
              </w:rPr>
              <w:t>,</w:t>
            </w:r>
            <w:r>
              <w:rPr>
                <w:rFonts w:ascii="Arial"/>
                <w:color w:val="878787"/>
                <w:spacing w:val="-2"/>
                <w:w w:val="105"/>
                <w:sz w:val="9"/>
              </w:rPr>
              <w:t>434</w:t>
            </w:r>
            <w:r>
              <w:rPr>
                <w:rFonts w:ascii="Arial"/>
                <w:color w:val="878787"/>
                <w:spacing w:val="-4"/>
                <w:w w:val="105"/>
                <w:sz w:val="9"/>
              </w:rPr>
              <w:t> </w:t>
            </w:r>
            <w:r>
              <w:rPr>
                <w:rFonts w:ascii="Arial"/>
                <w:color w:val="878787"/>
                <w:spacing w:val="-1"/>
                <w:w w:val="105"/>
                <w:sz w:val="9"/>
              </w:rPr>
              <w:t>08</w:t>
            </w:r>
          </w:p>
        </w:tc>
        <w:tc>
          <w:tcPr>
            <w:tcW w:w="794" w:type="dxa"/>
          </w:tcPr>
          <w:p>
            <w:pPr>
              <w:pStyle w:val="TableParagraph"/>
              <w:spacing w:line="101" w:lineRule="exact" w:before="24"/>
              <w:ind w:right="58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color w:val="878787"/>
                <w:w w:val="105"/>
                <w:sz w:val="9"/>
              </w:rPr>
              <w:t>7,434</w:t>
            </w:r>
            <w:r>
              <w:rPr>
                <w:rFonts w:ascii="Arial"/>
                <w:color w:val="B3B3B3"/>
                <w:w w:val="105"/>
                <w:sz w:val="9"/>
              </w:rPr>
              <w:t>.</w:t>
            </w:r>
            <w:r>
              <w:rPr>
                <w:rFonts w:ascii="Arial"/>
                <w:color w:val="707072"/>
                <w:w w:val="105"/>
                <w:sz w:val="9"/>
              </w:rPr>
              <w:t>08</w:t>
            </w:r>
          </w:p>
        </w:tc>
        <w:tc>
          <w:tcPr>
            <w:tcW w:w="5609" w:type="dxa"/>
          </w:tcPr>
          <w:p>
            <w:pPr>
              <w:pStyle w:val="TableParagraph"/>
              <w:spacing w:line="101" w:lineRule="exact" w:before="24"/>
              <w:ind w:left="388"/>
              <w:rPr>
                <w:rFonts w:ascii="Arial"/>
                <w:sz w:val="9"/>
              </w:rPr>
            </w:pPr>
            <w:r>
              <w:rPr>
                <w:rFonts w:ascii="Arial"/>
                <w:color w:val="707072"/>
                <w:w w:val="110"/>
                <w:sz w:val="9"/>
              </w:rPr>
              <w:t>100</w:t>
            </w:r>
            <w:r>
              <w:rPr>
                <w:rFonts w:ascii="Arial"/>
                <w:color w:val="B3B3B3"/>
                <w:w w:val="110"/>
                <w:sz w:val="9"/>
              </w:rPr>
              <w:t>.</w:t>
            </w:r>
            <w:r>
              <w:rPr>
                <w:rFonts w:ascii="Arial"/>
                <w:color w:val="878787"/>
                <w:w w:val="110"/>
                <w:sz w:val="9"/>
              </w:rPr>
              <w:t>00%</w:t>
            </w:r>
            <w:r>
              <w:rPr>
                <w:rFonts w:ascii="Arial"/>
                <w:color w:val="878787"/>
                <w:spacing w:val="25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w w:val="110"/>
                <w:sz w:val="9"/>
              </w:rPr>
              <w:t>None</w:t>
            </w:r>
            <w:r>
              <w:rPr>
                <w:rFonts w:ascii="Arial"/>
                <w:color w:val="878787"/>
                <w:spacing w:val="1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w w:val="110"/>
                <w:sz w:val="9"/>
              </w:rPr>
              <w:t>online</w:t>
            </w:r>
            <w:r>
              <w:rPr>
                <w:rFonts w:ascii="Arial"/>
                <w:color w:val="878787"/>
                <w:spacing w:val="-1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w w:val="110"/>
                <w:sz w:val="9"/>
              </w:rPr>
              <w:t>this</w:t>
            </w:r>
            <w:r>
              <w:rPr>
                <w:rFonts w:ascii="Arial"/>
                <w:color w:val="878787"/>
                <w:spacing w:val="-1"/>
                <w:w w:val="110"/>
                <w:sz w:val="9"/>
              </w:rPr>
              <w:t> </w:t>
            </w:r>
            <w:r>
              <w:rPr>
                <w:rFonts w:ascii="Arial"/>
                <w:color w:val="878787"/>
                <w:w w:val="110"/>
                <w:sz w:val="9"/>
              </w:rPr>
              <w:t>month</w:t>
            </w:r>
          </w:p>
        </w:tc>
      </w:tr>
      <w:tr>
        <w:trPr>
          <w:trHeight w:val="131" w:hRule="atLeast"/>
        </w:trPr>
        <w:tc>
          <w:tcPr>
            <w:tcW w:w="1696" w:type="dxa"/>
          </w:tcPr>
          <w:p>
            <w:pPr>
              <w:pStyle w:val="TableParagraph"/>
              <w:spacing w:line="88" w:lineRule="exact" w:before="22"/>
              <w:ind w:left="35"/>
              <w:rPr>
                <w:rFonts w:ascii="Arial"/>
                <w:sz w:val="9"/>
              </w:rPr>
            </w:pPr>
            <w:r>
              <w:rPr>
                <w:rFonts w:ascii="Arial"/>
                <w:color w:val="878787"/>
                <w:sz w:val="9"/>
              </w:rPr>
              <w:t>46910</w:t>
            </w:r>
            <w:r>
              <w:rPr>
                <w:rFonts w:ascii="Arial"/>
                <w:color w:val="878787"/>
                <w:spacing w:val="20"/>
                <w:sz w:val="9"/>
              </w:rPr>
              <w:t> </w:t>
            </w:r>
            <w:r>
              <w:rPr>
                <w:rFonts w:ascii="Arial"/>
                <w:color w:val="878787"/>
                <w:sz w:val="9"/>
              </w:rPr>
              <w:t>Common</w:t>
            </w:r>
            <w:r>
              <w:rPr>
                <w:rFonts w:ascii="Arial"/>
                <w:color w:val="878787"/>
                <w:spacing w:val="-1"/>
                <w:sz w:val="9"/>
              </w:rPr>
              <w:t> </w:t>
            </w:r>
            <w:r>
              <w:rPr>
                <w:rFonts w:ascii="Arial"/>
                <w:color w:val="878787"/>
                <w:sz w:val="9"/>
              </w:rPr>
              <w:t>Area</w:t>
            </w:r>
            <w:r>
              <w:rPr>
                <w:rFonts w:ascii="Arial"/>
                <w:color w:val="878787"/>
                <w:spacing w:val="-2"/>
                <w:sz w:val="9"/>
              </w:rPr>
              <w:t> </w:t>
            </w:r>
            <w:r>
              <w:rPr>
                <w:rFonts w:ascii="Arial"/>
                <w:color w:val="878787"/>
                <w:sz w:val="9"/>
              </w:rPr>
              <w:t>Maintenance</w:t>
            </w:r>
          </w:p>
        </w:tc>
        <w:tc>
          <w:tcPr>
            <w:tcW w:w="1666" w:type="dxa"/>
            <w:gridSpan w:val="4"/>
          </w:tcPr>
          <w:p>
            <w:pPr>
              <w:pStyle w:val="TableParagraph"/>
              <w:spacing w:line="88" w:lineRule="exact" w:before="22"/>
              <w:ind w:right="66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color w:val="878787"/>
                <w:sz w:val="9"/>
              </w:rPr>
              <w:t>416</w:t>
            </w:r>
            <w:r>
              <w:rPr>
                <w:rFonts w:ascii="Arial"/>
                <w:color w:val="878787"/>
                <w:spacing w:val="-3"/>
                <w:sz w:val="9"/>
              </w:rPr>
              <w:t> </w:t>
            </w:r>
            <w:r>
              <w:rPr>
                <w:rFonts w:ascii="Arial"/>
                <w:color w:val="9C9C9C"/>
                <w:sz w:val="9"/>
              </w:rPr>
              <w:t>67</w:t>
            </w:r>
          </w:p>
        </w:tc>
        <w:tc>
          <w:tcPr>
            <w:tcW w:w="794" w:type="dxa"/>
          </w:tcPr>
          <w:p>
            <w:pPr>
              <w:pStyle w:val="TableParagraph"/>
              <w:spacing w:line="97" w:lineRule="exact" w:before="13"/>
              <w:ind w:right="64"/>
              <w:jc w:val="right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707072"/>
                <w:sz w:val="10"/>
              </w:rPr>
              <w:t>416</w:t>
            </w:r>
            <w:r>
              <w:rPr>
                <w:rFonts w:ascii="Times New Roman"/>
                <w:color w:val="707072"/>
                <w:spacing w:val="-10"/>
                <w:sz w:val="10"/>
              </w:rPr>
              <w:t> </w:t>
            </w:r>
            <w:r>
              <w:rPr>
                <w:rFonts w:ascii="Times New Roman"/>
                <w:color w:val="B3B3B3"/>
                <w:sz w:val="10"/>
              </w:rPr>
              <w:t>.</w:t>
            </w:r>
            <w:r>
              <w:rPr>
                <w:rFonts w:ascii="Times New Roman"/>
                <w:color w:val="878787"/>
                <w:sz w:val="10"/>
              </w:rPr>
              <w:t>67</w:t>
            </w:r>
          </w:p>
        </w:tc>
        <w:tc>
          <w:tcPr>
            <w:tcW w:w="5609" w:type="dxa"/>
          </w:tcPr>
          <w:p>
            <w:pPr>
              <w:pStyle w:val="TableParagraph"/>
              <w:spacing w:line="84" w:lineRule="exact" w:before="27"/>
              <w:ind w:left="388"/>
              <w:rPr>
                <w:rFonts w:ascii="Arial"/>
                <w:sz w:val="9"/>
              </w:rPr>
            </w:pPr>
            <w:r>
              <w:rPr>
                <w:rFonts w:ascii="Arial"/>
                <w:color w:val="878787"/>
                <w:w w:val="105"/>
                <w:sz w:val="9"/>
              </w:rPr>
              <w:t>100</w:t>
            </w:r>
            <w:r>
              <w:rPr>
                <w:rFonts w:ascii="Arial"/>
                <w:color w:val="878787"/>
                <w:spacing w:val="-14"/>
                <w:w w:val="105"/>
                <w:sz w:val="9"/>
              </w:rPr>
              <w:t> </w:t>
            </w:r>
            <w:r>
              <w:rPr>
                <w:rFonts w:ascii="Arial"/>
                <w:color w:val="B3B3B3"/>
                <w:w w:val="105"/>
                <w:sz w:val="9"/>
              </w:rPr>
              <w:t>.</w:t>
            </w:r>
            <w:r>
              <w:rPr>
                <w:rFonts w:ascii="Arial"/>
                <w:color w:val="878787"/>
                <w:w w:val="105"/>
                <w:sz w:val="9"/>
              </w:rPr>
              <w:t>00% </w:t>
            </w:r>
            <w:r>
              <w:rPr>
                <w:rFonts w:ascii="Arial"/>
                <w:color w:val="878787"/>
                <w:spacing w:val="22"/>
                <w:w w:val="105"/>
                <w:sz w:val="9"/>
              </w:rPr>
              <w:t> </w:t>
            </w:r>
            <w:r>
              <w:rPr>
                <w:rFonts w:ascii="Arial"/>
                <w:color w:val="878787"/>
                <w:w w:val="105"/>
                <w:sz w:val="9"/>
              </w:rPr>
              <w:t>None</w:t>
            </w:r>
            <w:r>
              <w:rPr>
                <w:rFonts w:ascii="Arial"/>
                <w:color w:val="878787"/>
                <w:spacing w:val="8"/>
                <w:w w:val="105"/>
                <w:sz w:val="9"/>
              </w:rPr>
              <w:t> </w:t>
            </w:r>
            <w:r>
              <w:rPr>
                <w:rFonts w:ascii="Arial"/>
                <w:color w:val="878787"/>
                <w:w w:val="105"/>
                <w:sz w:val="9"/>
              </w:rPr>
              <w:t>online</w:t>
            </w:r>
            <w:r>
              <w:rPr>
                <w:rFonts w:ascii="Arial"/>
                <w:color w:val="878787"/>
                <w:spacing w:val="6"/>
                <w:w w:val="105"/>
                <w:sz w:val="9"/>
              </w:rPr>
              <w:t> </w:t>
            </w:r>
            <w:r>
              <w:rPr>
                <w:rFonts w:ascii="Arial"/>
                <w:color w:val="707072"/>
                <w:w w:val="105"/>
                <w:sz w:val="9"/>
              </w:rPr>
              <w:t>th</w:t>
            </w:r>
            <w:r>
              <w:rPr>
                <w:rFonts w:ascii="Arial"/>
                <w:color w:val="9C9C9C"/>
                <w:w w:val="105"/>
                <w:sz w:val="9"/>
              </w:rPr>
              <w:t>is</w:t>
            </w:r>
            <w:r>
              <w:rPr>
                <w:rFonts w:ascii="Arial"/>
                <w:color w:val="9C9C9C"/>
                <w:spacing w:val="8"/>
                <w:w w:val="105"/>
                <w:sz w:val="9"/>
              </w:rPr>
              <w:t> </w:t>
            </w:r>
            <w:r>
              <w:rPr>
                <w:rFonts w:ascii="Arial"/>
                <w:color w:val="878787"/>
                <w:w w:val="105"/>
                <w:sz w:val="9"/>
              </w:rPr>
              <w:t>month</w:t>
            </w:r>
          </w:p>
        </w:tc>
      </w:tr>
    </w:tbl>
    <w:p>
      <w:pPr>
        <w:pStyle w:val="BodyText"/>
        <w:spacing w:before="7"/>
        <w:rPr>
          <w:sz w:val="7"/>
        </w:rPr>
      </w:pPr>
    </w:p>
    <w:p>
      <w:pPr>
        <w:tabs>
          <w:tab w:pos="2091" w:val="left" w:leader="none"/>
          <w:tab w:pos="2898" w:val="left" w:leader="none"/>
          <w:tab w:pos="3821" w:val="left" w:leader="none"/>
          <w:tab w:pos="4766" w:val="left" w:leader="none"/>
        </w:tabs>
        <w:spacing w:before="101"/>
        <w:ind w:left="441" w:right="0" w:firstLine="0"/>
        <w:jc w:val="left"/>
        <w:rPr>
          <w:rFonts w:ascii="Times New Roman"/>
          <w:sz w:val="10"/>
        </w:rPr>
      </w:pPr>
      <w:r>
        <w:rPr/>
        <w:pict>
          <v:line style="position:absolute;mso-position-horizontal-relative:page;mso-position-vertical-relative:paragraph;z-index:-30778880" from="441.172729pt,-68.594658pt" to="550.745045pt,-68.594658pt" stroked="true" strokeweight=".480446pt" strokecolor="#000000">
            <v:stroke dashstyle="solid"/>
            <w10:wrap type="none"/>
          </v:line>
        </w:pict>
      </w:r>
      <w:r>
        <w:rPr/>
        <w:pict>
          <v:shape style="position:absolute;margin-left:228.166107pt;margin-top:-9.690128pt;width:58.25pt;height:54.9pt;mso-position-horizontal-relative:page;mso-position-vertical-relative:paragraph;z-index:-30777856" type="#_x0000_t202" id="docshape474" filled="false" stroked="false">
            <v:textbox inset="0,0,0,0">
              <w:txbxContent>
                <w:p>
                  <w:pPr>
                    <w:spacing w:line="1097" w:lineRule="exact" w:before="0"/>
                    <w:ind w:left="0" w:right="0" w:firstLine="0"/>
                    <w:jc w:val="left"/>
                    <w:rPr>
                      <w:rFonts w:ascii="Times New Roman"/>
                      <w:sz w:val="99"/>
                    </w:rPr>
                  </w:pPr>
                  <w:r>
                    <w:rPr>
                      <w:rFonts w:ascii="Times New Roman"/>
                      <w:color w:val="878787"/>
                      <w:w w:val="110"/>
                      <w:sz w:val="99"/>
                    </w:rPr>
                    <w:t>-</w:t>
                  </w:r>
                  <w:r>
                    <w:rPr>
                      <w:rFonts w:ascii="Times New Roman"/>
                      <w:color w:val="878787"/>
                      <w:spacing w:val="147"/>
                      <w:w w:val="110"/>
                      <w:sz w:val="99"/>
                    </w:rPr>
                    <w:t> </w:t>
                  </w:r>
                  <w:r>
                    <w:rPr>
                      <w:rFonts w:ascii="Times New Roman"/>
                      <w:color w:val="878787"/>
                      <w:w w:val="110"/>
                      <w:sz w:val="99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line style="position:absolute;mso-position-horizontal-relative:page;mso-position-vertical-relative:paragraph;z-index:15832576" from="512.298645pt,-75.080681pt" to="550.745071pt,-75.080681pt" stroked="true" strokeweight=".480446pt" strokecolor="#000000">
            <v:stroke dashstyle="solid"/>
            <w10:wrap type="none"/>
          </v:line>
        </w:pict>
      </w:r>
      <w:r>
        <w:rPr>
          <w:color w:val="707072"/>
          <w:w w:val="105"/>
          <w:sz w:val="9"/>
        </w:rPr>
        <w:t>TOTAL</w:t>
        <w:tab/>
      </w:r>
      <w:r>
        <w:rPr>
          <w:color w:val="878787"/>
          <w:sz w:val="9"/>
        </w:rPr>
        <w:t>120</w:t>
      </w:r>
      <w:r>
        <w:rPr>
          <w:color w:val="878787"/>
          <w:spacing w:val="-15"/>
          <w:sz w:val="9"/>
        </w:rPr>
        <w:t> </w:t>
      </w:r>
      <w:r>
        <w:rPr>
          <w:color w:val="B3B3B3"/>
          <w:sz w:val="9"/>
        </w:rPr>
        <w:t>,</w:t>
      </w:r>
      <w:r>
        <w:rPr>
          <w:color w:val="878787"/>
          <w:sz w:val="9"/>
        </w:rPr>
        <w:t>544.22</w:t>
        <w:tab/>
      </w:r>
      <w:r>
        <w:rPr>
          <w:color w:val="707072"/>
          <w:w w:val="105"/>
          <w:sz w:val="9"/>
        </w:rPr>
        <w:t>126</w:t>
      </w:r>
      <w:r>
        <w:rPr>
          <w:color w:val="9C9C9C"/>
          <w:w w:val="105"/>
          <w:sz w:val="9"/>
        </w:rPr>
        <w:t>,457.17</w:t>
        <w:tab/>
      </w:r>
      <w:r>
        <w:rPr>
          <w:rFonts w:ascii="Times New Roman"/>
          <w:color w:val="707072"/>
          <w:w w:val="105"/>
          <w:sz w:val="10"/>
        </w:rPr>
        <w:t>5</w:t>
      </w:r>
      <w:r>
        <w:rPr>
          <w:rFonts w:ascii="Times New Roman"/>
          <w:color w:val="9C9C9C"/>
          <w:w w:val="105"/>
          <w:sz w:val="10"/>
        </w:rPr>
        <w:t>,</w:t>
      </w:r>
      <w:r>
        <w:rPr>
          <w:rFonts w:ascii="Times New Roman"/>
          <w:color w:val="707072"/>
          <w:w w:val="105"/>
          <w:sz w:val="10"/>
        </w:rPr>
        <w:t>912</w:t>
      </w:r>
      <w:r>
        <w:rPr>
          <w:rFonts w:ascii="Times New Roman"/>
          <w:color w:val="B3B3B3"/>
          <w:w w:val="105"/>
          <w:sz w:val="10"/>
        </w:rPr>
        <w:t>.</w:t>
      </w:r>
      <w:r>
        <w:rPr>
          <w:rFonts w:ascii="Times New Roman"/>
          <w:color w:val="707072"/>
          <w:w w:val="105"/>
          <w:sz w:val="10"/>
        </w:rPr>
        <w:t>95</w:t>
        <w:tab/>
      </w:r>
      <w:r>
        <w:rPr>
          <w:rFonts w:ascii="Times New Roman"/>
          <w:color w:val="878787"/>
          <w:w w:val="105"/>
          <w:sz w:val="10"/>
        </w:rPr>
        <w:t>4</w:t>
      </w:r>
      <w:r>
        <w:rPr>
          <w:rFonts w:ascii="Times New Roman"/>
          <w:color w:val="B3B3B3"/>
          <w:w w:val="105"/>
          <w:sz w:val="10"/>
        </w:rPr>
        <w:t>.</w:t>
      </w:r>
      <w:r>
        <w:rPr>
          <w:rFonts w:ascii="Times New Roman"/>
          <w:color w:val="878787"/>
          <w:w w:val="105"/>
          <w:sz w:val="10"/>
        </w:rPr>
        <w:t>68%</w:t>
      </w:r>
    </w:p>
    <w:p>
      <w:pPr>
        <w:spacing w:after="0"/>
        <w:jc w:val="left"/>
        <w:rPr>
          <w:rFonts w:ascii="Times New Roman"/>
          <w:sz w:val="10"/>
        </w:rPr>
        <w:sectPr>
          <w:headerReference w:type="default" r:id="rId251"/>
          <w:footerReference w:type="default" r:id="rId252"/>
          <w:pgSz w:w="11900" w:h="15500"/>
          <w:pgMar w:header="0" w:footer="0" w:top="1140" w:bottom="0" w:left="960" w:right="760"/>
        </w:sectPr>
      </w:pPr>
    </w:p>
    <w:p>
      <w:pPr>
        <w:pStyle w:val="BodyText"/>
        <w:rPr>
          <w:rFonts w:ascii="Times New Roman"/>
          <w:sz w:val="10"/>
        </w:rPr>
      </w:pPr>
    </w:p>
    <w:p>
      <w:pPr>
        <w:tabs>
          <w:tab w:pos="2799" w:val="left" w:leader="none"/>
        </w:tabs>
        <w:spacing w:before="78"/>
        <w:ind w:left="1997" w:right="0" w:firstLine="0"/>
        <w:jc w:val="left"/>
        <w:rPr>
          <w:rFonts w:ascii="Times New Roman"/>
          <w:sz w:val="10"/>
        </w:rPr>
      </w:pPr>
      <w:r>
        <w:rPr>
          <w:rFonts w:ascii="Times New Roman"/>
          <w:color w:val="878787"/>
          <w:w w:val="110"/>
          <w:sz w:val="10"/>
        </w:rPr>
        <w:t>lill8&amp;Il/Al.</w:t>
        <w:tab/>
        <w:t>lill..l!Ul!!lli</w:t>
      </w:r>
    </w:p>
    <w:p>
      <w:pPr>
        <w:spacing w:line="240" w:lineRule="auto" w:before="0"/>
        <w:rPr>
          <w:rFonts w:ascii="Times New Roman"/>
          <w:sz w:val="8"/>
        </w:rPr>
      </w:pPr>
      <w:r>
        <w:rPr/>
        <w:br w:type="column"/>
      </w:r>
      <w:r>
        <w:rPr>
          <w:rFonts w:ascii="Times New Roman"/>
          <w:sz w:val="8"/>
        </w:rPr>
      </w:r>
    </w:p>
    <w:p>
      <w:pPr>
        <w:pStyle w:val="BodyText"/>
        <w:spacing w:before="8"/>
        <w:rPr>
          <w:rFonts w:ascii="Times New Roman"/>
          <w:sz w:val="8"/>
        </w:rPr>
      </w:pPr>
    </w:p>
    <w:p>
      <w:pPr>
        <w:spacing w:before="0"/>
        <w:ind w:left="1728" w:right="0" w:firstLine="0"/>
        <w:jc w:val="left"/>
        <w:rPr>
          <w:sz w:val="8"/>
        </w:rPr>
      </w:pPr>
      <w:r>
        <w:rPr>
          <w:color w:val="878787"/>
          <w:sz w:val="8"/>
        </w:rPr>
        <w:t>COMMENTS</w:t>
      </w:r>
    </w:p>
    <w:p>
      <w:pPr>
        <w:spacing w:after="0"/>
        <w:jc w:val="left"/>
        <w:rPr>
          <w:sz w:val="8"/>
        </w:rPr>
        <w:sectPr>
          <w:type w:val="continuous"/>
          <w:pgSz w:w="11900" w:h="15500"/>
          <w:pgMar w:header="0" w:footer="0" w:top="1500" w:bottom="280" w:left="960" w:right="760"/>
          <w:cols w:num="2" w:equalWidth="0">
            <w:col w:w="3324" w:space="40"/>
            <w:col w:w="6816"/>
          </w:cols>
        </w:sectPr>
      </w:pPr>
    </w:p>
    <w:p>
      <w:pPr>
        <w:pStyle w:val="BodyText"/>
        <w:spacing w:before="9"/>
        <w:rPr>
          <w:sz w:val="13"/>
        </w:rPr>
      </w:pPr>
      <w:r>
        <w:rPr/>
        <w:pict>
          <v:line style="position:absolute;mso-position-horizontal-relative:page;mso-position-vertical-relative:page;z-index:-30779392" from="513.259766pt,185.453232pt" to="550.745031pt,185.453232pt" stroked="true" strokeweight=".480446pt" strokecolor="#000000">
            <v:stroke dashstyle="solid"/>
            <w10:wrap type="none"/>
          </v:line>
        </w:pict>
      </w:r>
      <w:r>
        <w:rPr/>
        <w:pict>
          <v:rect style="position:absolute;margin-left:551.706238pt;margin-top:773.519043pt;width:43.01377pt;height:.480446pt;mso-position-horizontal-relative:page;mso-position-vertical-relative:page;z-index:15831040" id="docshape475" filled="true" fillcolor="#000000" stroked="false">
            <v:fill type="solid"/>
            <w10:wrap type="none"/>
          </v:rect>
        </w:pict>
      </w:r>
    </w:p>
    <w:p>
      <w:pPr>
        <w:tabs>
          <w:tab w:pos="2145" w:val="left" w:leader="none"/>
          <w:tab w:pos="2957" w:val="left" w:leader="none"/>
          <w:tab w:pos="4769" w:val="left" w:leader="none"/>
        </w:tabs>
        <w:spacing w:before="0"/>
        <w:ind w:left="141" w:right="0" w:firstLine="0"/>
        <w:jc w:val="left"/>
        <w:rPr>
          <w:sz w:val="9"/>
        </w:rPr>
      </w:pPr>
      <w:r>
        <w:rPr>
          <w:color w:val="878787"/>
          <w:sz w:val="9"/>
        </w:rPr>
        <w:t>34000</w:t>
      </w:r>
      <w:r>
        <w:rPr>
          <w:color w:val="878787"/>
          <w:spacing w:val="12"/>
          <w:sz w:val="9"/>
        </w:rPr>
        <w:t> </w:t>
      </w:r>
      <w:r>
        <w:rPr>
          <w:color w:val="878787"/>
          <w:sz w:val="9"/>
        </w:rPr>
        <w:t>Management</w:t>
      </w:r>
      <w:r>
        <w:rPr>
          <w:color w:val="878787"/>
          <w:spacing w:val="9"/>
          <w:sz w:val="9"/>
        </w:rPr>
        <w:t> </w:t>
      </w:r>
      <w:r>
        <w:rPr>
          <w:color w:val="878787"/>
          <w:sz w:val="9"/>
        </w:rPr>
        <w:t>fees</w:t>
        <w:tab/>
      </w:r>
      <w:r>
        <w:rPr>
          <w:rFonts w:ascii="Times New Roman"/>
          <w:color w:val="878787"/>
          <w:w w:val="105"/>
          <w:sz w:val="10"/>
        </w:rPr>
        <w:t>94,500.00</w:t>
        <w:tab/>
      </w:r>
      <w:r>
        <w:rPr>
          <w:color w:val="878787"/>
          <w:w w:val="105"/>
          <w:sz w:val="9"/>
        </w:rPr>
        <w:t>94,500.00</w:t>
        <w:tab/>
        <w:t>0.00%  GMS</w:t>
      </w:r>
      <w:r>
        <w:rPr>
          <w:color w:val="878787"/>
          <w:spacing w:val="16"/>
          <w:w w:val="105"/>
          <w:sz w:val="9"/>
        </w:rPr>
        <w:t> </w:t>
      </w:r>
      <w:r>
        <w:rPr>
          <w:color w:val="878787"/>
          <w:w w:val="105"/>
          <w:sz w:val="9"/>
        </w:rPr>
        <w:t>FY</w:t>
      </w:r>
      <w:r>
        <w:rPr>
          <w:color w:val="878787"/>
          <w:spacing w:val="23"/>
          <w:w w:val="105"/>
          <w:sz w:val="9"/>
        </w:rPr>
        <w:t> </w:t>
      </w:r>
      <w:r>
        <w:rPr>
          <w:color w:val="878787"/>
          <w:w w:val="105"/>
          <w:sz w:val="9"/>
        </w:rPr>
        <w:t>2021</w:t>
      </w:r>
      <w:r>
        <w:rPr>
          <w:color w:val="878787"/>
          <w:spacing w:val="8"/>
          <w:w w:val="105"/>
          <w:sz w:val="9"/>
        </w:rPr>
        <w:t> </w:t>
      </w:r>
      <w:r>
        <w:rPr>
          <w:color w:val="878787"/>
          <w:w w:val="105"/>
          <w:sz w:val="9"/>
        </w:rPr>
        <w:t>contracted</w:t>
      </w:r>
      <w:r>
        <w:rPr>
          <w:color w:val="878787"/>
          <w:spacing w:val="20"/>
          <w:w w:val="105"/>
          <w:sz w:val="9"/>
        </w:rPr>
        <w:t> </w:t>
      </w:r>
      <w:r>
        <w:rPr>
          <w:color w:val="878787"/>
          <w:w w:val="105"/>
          <w:sz w:val="9"/>
        </w:rPr>
        <w:t>services</w:t>
      </w:r>
    </w:p>
    <w:p>
      <w:pPr>
        <w:tabs>
          <w:tab w:pos="2202" w:val="left" w:leader="none"/>
          <w:tab w:pos="3012" w:val="left" w:leader="none"/>
          <w:tab w:pos="3783" w:val="left" w:leader="none"/>
          <w:tab w:pos="4674" w:val="left" w:leader="none"/>
        </w:tabs>
        <w:spacing w:line="104" w:lineRule="exact" w:before="34"/>
        <w:ind w:left="141" w:right="0" w:firstLine="0"/>
        <w:jc w:val="left"/>
        <w:rPr>
          <w:sz w:val="9"/>
        </w:rPr>
      </w:pPr>
      <w:r>
        <w:rPr>
          <w:color w:val="878787"/>
          <w:spacing w:val="-1"/>
          <w:w w:val="105"/>
          <w:sz w:val="9"/>
        </w:rPr>
        <w:t>34500</w:t>
      </w:r>
      <w:r>
        <w:rPr>
          <w:color w:val="878787"/>
          <w:spacing w:val="3"/>
          <w:w w:val="105"/>
          <w:sz w:val="9"/>
        </w:rPr>
        <w:t> </w:t>
      </w:r>
      <w:r>
        <w:rPr>
          <w:color w:val="878787"/>
          <w:w w:val="105"/>
          <w:sz w:val="9"/>
        </w:rPr>
        <w:t>Security</w:t>
        <w:tab/>
      </w:r>
      <w:r>
        <w:rPr>
          <w:rFonts w:ascii="Times New Roman"/>
          <w:color w:val="878787"/>
          <w:w w:val="110"/>
          <w:sz w:val="10"/>
        </w:rPr>
        <w:t>6,491.00</w:t>
        <w:tab/>
        <w:t>4,500.00</w:t>
        <w:tab/>
      </w:r>
      <w:r>
        <w:rPr>
          <w:rFonts w:ascii="Times New Roman"/>
          <w:color w:val="878787"/>
          <w:w w:val="105"/>
          <w:sz w:val="10"/>
        </w:rPr>
        <w:t>(1</w:t>
      </w:r>
      <w:r>
        <w:rPr>
          <w:rFonts w:ascii="Times New Roman"/>
          <w:color w:val="B3B3B3"/>
          <w:w w:val="105"/>
          <w:sz w:val="10"/>
        </w:rPr>
        <w:t>,</w:t>
      </w:r>
      <w:r>
        <w:rPr>
          <w:rFonts w:ascii="Times New Roman"/>
          <w:color w:val="878787"/>
          <w:w w:val="105"/>
          <w:sz w:val="10"/>
        </w:rPr>
        <w:t>991</w:t>
      </w:r>
      <w:r>
        <w:rPr>
          <w:rFonts w:ascii="Times New Roman"/>
          <w:color w:val="878787"/>
          <w:spacing w:val="-14"/>
          <w:w w:val="105"/>
          <w:sz w:val="10"/>
        </w:rPr>
        <w:t> </w:t>
      </w:r>
      <w:r>
        <w:rPr>
          <w:rFonts w:ascii="Times New Roman"/>
          <w:color w:val="B3B3B3"/>
          <w:w w:val="105"/>
          <w:sz w:val="10"/>
        </w:rPr>
        <w:t>.</w:t>
      </w:r>
      <w:r>
        <w:rPr>
          <w:rFonts w:ascii="Times New Roman"/>
          <w:color w:val="878787"/>
          <w:w w:val="105"/>
          <w:sz w:val="10"/>
        </w:rPr>
        <w:t>00)</w:t>
        <w:tab/>
      </w:r>
      <w:r>
        <w:rPr>
          <w:color w:val="707072"/>
          <w:w w:val="110"/>
          <w:sz w:val="9"/>
        </w:rPr>
        <w:t>-44</w:t>
      </w:r>
      <w:r>
        <w:rPr>
          <w:color w:val="B3B3B3"/>
          <w:w w:val="110"/>
          <w:sz w:val="9"/>
        </w:rPr>
        <w:t>.</w:t>
      </w:r>
      <w:r>
        <w:rPr>
          <w:color w:val="878787"/>
          <w:w w:val="110"/>
          <w:sz w:val="9"/>
        </w:rPr>
        <w:t>24%</w:t>
      </w:r>
      <w:r>
        <w:rPr>
          <w:color w:val="878787"/>
          <w:spacing w:val="25"/>
          <w:w w:val="110"/>
          <w:sz w:val="9"/>
        </w:rPr>
        <w:t> </w:t>
      </w:r>
      <w:r>
        <w:rPr>
          <w:color w:val="878787"/>
          <w:w w:val="110"/>
          <w:sz w:val="9"/>
        </w:rPr>
        <w:t>Halloween</w:t>
      </w:r>
      <w:r>
        <w:rPr>
          <w:color w:val="878787"/>
          <w:spacing w:val="-2"/>
          <w:w w:val="110"/>
          <w:sz w:val="9"/>
        </w:rPr>
        <w:t> </w:t>
      </w:r>
      <w:r>
        <w:rPr>
          <w:color w:val="878787"/>
          <w:w w:val="110"/>
          <w:sz w:val="9"/>
        </w:rPr>
        <w:t>road</w:t>
      </w:r>
      <w:r>
        <w:rPr>
          <w:color w:val="878787"/>
          <w:spacing w:val="-5"/>
          <w:w w:val="110"/>
          <w:sz w:val="9"/>
        </w:rPr>
        <w:t> </w:t>
      </w:r>
      <w:r>
        <w:rPr>
          <w:color w:val="878787"/>
          <w:w w:val="110"/>
          <w:sz w:val="9"/>
        </w:rPr>
        <w:t>closures</w:t>
      </w:r>
    </w:p>
    <w:p>
      <w:pPr>
        <w:tabs>
          <w:tab w:pos="2092" w:val="left" w:leader="none"/>
          <w:tab w:pos="2198" w:val="left" w:leader="none"/>
          <w:tab w:pos="2904" w:val="left" w:leader="none"/>
          <w:tab w:pos="3009" w:val="left" w:leader="none"/>
          <w:tab w:pos="4764" w:val="left" w:leader="none"/>
        </w:tabs>
        <w:spacing w:line="165" w:lineRule="auto" w:before="35"/>
        <w:ind w:left="139" w:right="3441" w:firstLine="2"/>
        <w:jc w:val="both"/>
        <w:rPr>
          <w:rFonts w:ascii="Times New Roman"/>
          <w:sz w:val="19"/>
        </w:rPr>
      </w:pPr>
      <w:r>
        <w:rPr/>
        <w:pict>
          <v:shape style="position:absolute;margin-left:236.262711pt;margin-top:16.857136pt;width:138.1pt;height:34.450pt;mso-position-horizontal-relative:page;mso-position-vertical-relative:paragraph;z-index:15832064" type="#_x0000_t202" id="docshape47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97"/>
                    <w:gridCol w:w="2065"/>
                  </w:tblGrid>
                  <w:tr>
                    <w:trPr>
                      <w:trHeight w:val="129" w:hRule="atLeast"/>
                    </w:trPr>
                    <w:tc>
                      <w:tcPr>
                        <w:tcW w:w="697" w:type="dxa"/>
                      </w:tcPr>
                      <w:p>
                        <w:pPr>
                          <w:pStyle w:val="TableParagraph"/>
                          <w:spacing w:line="110" w:lineRule="exact"/>
                          <w:ind w:right="225"/>
                          <w:jc w:val="right"/>
                          <w:rPr>
                            <w:rFonts w:ascii="Times New Roman"/>
                            <w:sz w:val="10"/>
                          </w:rPr>
                        </w:pPr>
                        <w:r>
                          <w:rPr>
                            <w:rFonts w:ascii="Times New Roman"/>
                            <w:color w:val="878787"/>
                            <w:w w:val="105"/>
                            <w:sz w:val="10"/>
                          </w:rPr>
                          <w:t>(1,409.76)</w:t>
                        </w:r>
                      </w:p>
                    </w:tc>
                    <w:tc>
                      <w:tcPr>
                        <w:tcW w:w="2065" w:type="dxa"/>
                      </w:tcPr>
                      <w:p>
                        <w:pPr>
                          <w:pStyle w:val="TableParagraph"/>
                          <w:spacing w:before="4"/>
                          <w:ind w:left="226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color w:val="B3B3B3"/>
                            <w:w w:val="110"/>
                            <w:sz w:val="9"/>
                          </w:rPr>
                          <w:t>-</w:t>
                        </w:r>
                        <w:r>
                          <w:rPr>
                            <w:rFonts w:ascii="Arial"/>
                            <w:color w:val="878787"/>
                            <w:w w:val="110"/>
                            <w:sz w:val="9"/>
                          </w:rPr>
                          <w:t>25.06%</w:t>
                        </w:r>
                        <w:r>
                          <w:rPr>
                            <w:rFonts w:ascii="Arial"/>
                            <w:color w:val="878787"/>
                            <w:spacing w:val="10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rFonts w:ascii="Arial"/>
                            <w:color w:val="878787"/>
                            <w:w w:val="110"/>
                            <w:sz w:val="9"/>
                          </w:rPr>
                          <w:t>Artemis</w:t>
                        </w:r>
                        <w:r>
                          <w:rPr>
                            <w:rFonts w:ascii="Arial"/>
                            <w:color w:val="878787"/>
                            <w:spacing w:val="4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rFonts w:ascii="Arial"/>
                            <w:color w:val="878787"/>
                            <w:w w:val="110"/>
                            <w:sz w:val="9"/>
                          </w:rPr>
                          <w:t>Way</w:t>
                        </w:r>
                        <w:r>
                          <w:rPr>
                            <w:rFonts w:ascii="Arial"/>
                            <w:color w:val="878787"/>
                            <w:spacing w:val="-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rFonts w:ascii="Arial"/>
                            <w:color w:val="878787"/>
                            <w:w w:val="110"/>
                            <w:sz w:val="9"/>
                          </w:rPr>
                          <w:t>Unit</w:t>
                        </w:r>
                        <w:r>
                          <w:rPr>
                            <w:rFonts w:ascii="Arial"/>
                            <w:color w:val="878787"/>
                            <w:spacing w:val="-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rFonts w:ascii="Arial"/>
                            <w:color w:val="878787"/>
                            <w:w w:val="110"/>
                            <w:sz w:val="9"/>
                          </w:rPr>
                          <w:t>50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697" w:type="dxa"/>
                      </w:tcPr>
                      <w:p>
                        <w:pPr>
                          <w:pStyle w:val="TableParagraph"/>
                          <w:spacing w:line="112" w:lineRule="exact" w:before="15"/>
                          <w:ind w:right="249"/>
                          <w:jc w:val="right"/>
                          <w:rPr>
                            <w:rFonts w:ascii="Times New Roman"/>
                            <w:sz w:val="10"/>
                          </w:rPr>
                        </w:pPr>
                        <w:r>
                          <w:rPr>
                            <w:rFonts w:ascii="Times New Roman"/>
                            <w:color w:val="878787"/>
                            <w:w w:val="110"/>
                            <w:sz w:val="10"/>
                          </w:rPr>
                          <w:t>895.00</w:t>
                        </w:r>
                      </w:p>
                    </w:tc>
                    <w:tc>
                      <w:tcPr>
                        <w:tcW w:w="2065" w:type="dxa"/>
                      </w:tcPr>
                      <w:p>
                        <w:pPr>
                          <w:pStyle w:val="TableParagraph"/>
                          <w:spacing w:before="19"/>
                          <w:ind w:left="259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color w:val="878787"/>
                            <w:w w:val="110"/>
                            <w:sz w:val="9"/>
                          </w:rPr>
                          <w:t>34.10%</w:t>
                        </w:r>
                        <w:r>
                          <w:rPr>
                            <w:rFonts w:ascii="Arial"/>
                            <w:color w:val="878787"/>
                            <w:spacing w:val="12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rFonts w:ascii="Arial"/>
                            <w:color w:val="878787"/>
                            <w:w w:val="110"/>
                            <w:sz w:val="9"/>
                          </w:rPr>
                          <w:t>None</w:t>
                        </w:r>
                        <w:r>
                          <w:rPr>
                            <w:rFonts w:ascii="Arial"/>
                            <w:color w:val="878787"/>
                            <w:spacing w:val="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rFonts w:ascii="Arial"/>
                            <w:color w:val="878787"/>
                            <w:w w:val="110"/>
                            <w:sz w:val="9"/>
                          </w:rPr>
                          <w:t>online</w:t>
                        </w:r>
                        <w:r>
                          <w:rPr>
                            <w:rFonts w:ascii="Arial"/>
                            <w:color w:val="878787"/>
                            <w:spacing w:val="-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rFonts w:ascii="Arial"/>
                            <w:color w:val="878787"/>
                            <w:w w:val="110"/>
                            <w:sz w:val="9"/>
                          </w:rPr>
                          <w:t>this</w:t>
                        </w:r>
                        <w:r>
                          <w:rPr>
                            <w:rFonts w:ascii="Arial"/>
                            <w:color w:val="878787"/>
                            <w:spacing w:val="-2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rFonts w:ascii="Arial"/>
                            <w:color w:val="878787"/>
                            <w:w w:val="110"/>
                            <w:sz w:val="9"/>
                          </w:rPr>
                          <w:t>month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697" w:type="dxa"/>
                      </w:tcPr>
                      <w:p>
                        <w:pPr>
                          <w:pStyle w:val="TableParagraph"/>
                          <w:spacing w:before="12"/>
                          <w:ind w:right="250"/>
                          <w:jc w:val="right"/>
                          <w:rPr>
                            <w:rFonts w:ascii="Times New Roman"/>
                            <w:sz w:val="10"/>
                          </w:rPr>
                        </w:pPr>
                        <w:r>
                          <w:rPr>
                            <w:rFonts w:ascii="Times New Roman"/>
                            <w:color w:val="878787"/>
                            <w:w w:val="110"/>
                            <w:sz w:val="10"/>
                          </w:rPr>
                          <w:t>750.00</w:t>
                        </w:r>
                      </w:p>
                    </w:tc>
                    <w:tc>
                      <w:tcPr>
                        <w:tcW w:w="2065" w:type="dxa"/>
                      </w:tcPr>
                      <w:p>
                        <w:pPr>
                          <w:pStyle w:val="TableParagraph"/>
                          <w:spacing w:before="21"/>
                          <w:ind w:left="312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color w:val="878787"/>
                            <w:w w:val="110"/>
                            <w:sz w:val="9"/>
                          </w:rPr>
                          <w:t>0.00%</w:t>
                        </w:r>
                        <w:r>
                          <w:rPr>
                            <w:rFonts w:ascii="Arial"/>
                            <w:color w:val="878787"/>
                            <w:spacing w:val="13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rFonts w:ascii="Arial"/>
                            <w:color w:val="878787"/>
                            <w:w w:val="110"/>
                            <w:sz w:val="9"/>
                          </w:rPr>
                          <w:t>None</w:t>
                        </w:r>
                        <w:r>
                          <w:rPr>
                            <w:rFonts w:ascii="Arial"/>
                            <w:color w:val="878787"/>
                            <w:spacing w:val="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rFonts w:ascii="Arial"/>
                            <w:color w:val="878787"/>
                            <w:w w:val="110"/>
                            <w:sz w:val="9"/>
                          </w:rPr>
                          <w:t>online </w:t>
                        </w:r>
                        <w:r>
                          <w:rPr>
                            <w:rFonts w:ascii="Arial"/>
                            <w:color w:val="707072"/>
                            <w:w w:val="110"/>
                            <w:sz w:val="9"/>
                          </w:rPr>
                          <w:t>this</w:t>
                        </w:r>
                        <w:r>
                          <w:rPr>
                            <w:rFonts w:ascii="Arial"/>
                            <w:color w:val="707072"/>
                            <w:spacing w:val="-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rFonts w:ascii="Arial"/>
                            <w:color w:val="707072"/>
                            <w:w w:val="110"/>
                            <w:sz w:val="9"/>
                          </w:rPr>
                          <w:t>month</w:t>
                        </w:r>
                      </w:p>
                    </w:tc>
                  </w:tr>
                  <w:tr>
                    <w:trPr>
                      <w:trHeight w:val="139" w:hRule="atLeast"/>
                    </w:trPr>
                    <w:tc>
                      <w:tcPr>
                        <w:tcW w:w="697" w:type="dxa"/>
                      </w:tcPr>
                      <w:p>
                        <w:pPr>
                          <w:pStyle w:val="TableParagraph"/>
                          <w:spacing w:line="101" w:lineRule="exact" w:before="17"/>
                          <w:ind w:right="252"/>
                          <w:jc w:val="right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color w:val="878787"/>
                            <w:w w:val="110"/>
                            <w:sz w:val="9"/>
                          </w:rPr>
                          <w:t>7,774.45</w:t>
                        </w:r>
                      </w:p>
                    </w:tc>
                    <w:tc>
                      <w:tcPr>
                        <w:tcW w:w="2065" w:type="dxa"/>
                      </w:tcPr>
                      <w:p>
                        <w:pPr>
                          <w:pStyle w:val="TableParagraph"/>
                          <w:spacing w:line="101" w:lineRule="exact" w:before="17"/>
                          <w:ind w:left="260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color w:val="878787"/>
                            <w:w w:val="110"/>
                            <w:sz w:val="9"/>
                          </w:rPr>
                          <w:t>29.62%</w:t>
                        </w:r>
                        <w:r>
                          <w:rPr>
                            <w:rFonts w:ascii="Arial"/>
                            <w:color w:val="878787"/>
                            <w:spacing w:val="14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rFonts w:ascii="Arial"/>
                            <w:color w:val="878787"/>
                            <w:w w:val="110"/>
                            <w:sz w:val="9"/>
                          </w:rPr>
                          <w:t>Canada</w:t>
                        </w:r>
                        <w:r>
                          <w:rPr>
                            <w:rFonts w:ascii="Arial"/>
                            <w:color w:val="878787"/>
                            <w:spacing w:val="3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rFonts w:ascii="Arial"/>
                            <w:color w:val="878787"/>
                            <w:w w:val="110"/>
                            <w:sz w:val="9"/>
                          </w:rPr>
                          <w:t>Goose</w:t>
                        </w:r>
                        <w:r>
                          <w:rPr>
                            <w:rFonts w:ascii="Arial"/>
                            <w:color w:val="878787"/>
                            <w:spacing w:val="2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rFonts w:ascii="Arial"/>
                            <w:color w:val="878787"/>
                            <w:w w:val="110"/>
                            <w:sz w:val="9"/>
                          </w:rPr>
                          <w:t>removal</w:t>
                        </w:r>
                        <w:r>
                          <w:rPr>
                            <w:rFonts w:ascii="Arial"/>
                            <w:color w:val="878787"/>
                            <w:spacing w:val="-4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rFonts w:ascii="Arial"/>
                            <w:color w:val="707072"/>
                            <w:w w:val="110"/>
                            <w:sz w:val="9"/>
                          </w:rPr>
                          <w:t>FL</w:t>
                        </w:r>
                        <w:r>
                          <w:rPr>
                            <w:rFonts w:ascii="Arial"/>
                            <w:color w:val="707072"/>
                            <w:spacing w:val="-2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rFonts w:ascii="Arial"/>
                            <w:color w:val="878787"/>
                            <w:w w:val="110"/>
                            <w:sz w:val="9"/>
                          </w:rPr>
                          <w:t>130</w:t>
                        </w: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697" w:type="dxa"/>
                      </w:tcPr>
                      <w:p>
                        <w:pPr>
                          <w:pStyle w:val="TableParagraph"/>
                          <w:spacing w:line="95" w:lineRule="exact" w:before="13"/>
                          <w:ind w:right="251"/>
                          <w:jc w:val="right"/>
                          <w:rPr>
                            <w:rFonts w:ascii="Times New Roman"/>
                            <w:sz w:val="10"/>
                          </w:rPr>
                        </w:pPr>
                        <w:r>
                          <w:rPr>
                            <w:rFonts w:ascii="Times New Roman"/>
                            <w:color w:val="878787"/>
                            <w:w w:val="110"/>
                            <w:sz w:val="10"/>
                          </w:rPr>
                          <w:t>1,125.00</w:t>
                        </w:r>
                      </w:p>
                    </w:tc>
                    <w:tc>
                      <w:tcPr>
                        <w:tcW w:w="2065" w:type="dxa"/>
                      </w:tcPr>
                      <w:p>
                        <w:pPr>
                          <w:pStyle w:val="TableParagraph"/>
                          <w:spacing w:line="91" w:lineRule="exact" w:before="18"/>
                          <w:ind w:left="312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color w:val="878787"/>
                            <w:w w:val="110"/>
                            <w:sz w:val="9"/>
                          </w:rPr>
                          <w:t>0.00%</w:t>
                        </w:r>
                        <w:r>
                          <w:rPr>
                            <w:rFonts w:ascii="Arial"/>
                            <w:color w:val="878787"/>
                            <w:spacing w:val="14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rFonts w:ascii="Arial"/>
                            <w:color w:val="878787"/>
                            <w:w w:val="110"/>
                            <w:sz w:val="9"/>
                          </w:rPr>
                          <w:t>None</w:t>
                        </w:r>
                        <w:r>
                          <w:rPr>
                            <w:rFonts w:ascii="Arial"/>
                            <w:color w:val="878787"/>
                            <w:spacing w:val="3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rFonts w:ascii="Arial"/>
                            <w:color w:val="878787"/>
                            <w:w w:val="110"/>
                            <w:sz w:val="9"/>
                          </w:rPr>
                          <w:t>online this</w:t>
                        </w:r>
                        <w:r>
                          <w:rPr>
                            <w:rFonts w:ascii="Arial"/>
                            <w:color w:val="878787"/>
                            <w:spacing w:val="-5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rFonts w:ascii="Arial"/>
                            <w:color w:val="878787"/>
                            <w:w w:val="110"/>
                            <w:sz w:val="9"/>
                          </w:rPr>
                          <w:t>month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878787"/>
          <w:sz w:val="9"/>
        </w:rPr>
        <w:t>34010</w:t>
      </w:r>
      <w:r>
        <w:rPr>
          <w:color w:val="878787"/>
          <w:spacing w:val="20"/>
          <w:sz w:val="9"/>
        </w:rPr>
        <w:t> </w:t>
      </w:r>
      <w:r>
        <w:rPr>
          <w:color w:val="878787"/>
          <w:sz w:val="9"/>
        </w:rPr>
        <w:t>Communications</w:t>
        <w:tab/>
        <w:tab/>
      </w:r>
      <w:r>
        <w:rPr>
          <w:rFonts w:ascii="Times New Roman"/>
          <w:color w:val="707072"/>
          <w:sz w:val="10"/>
        </w:rPr>
        <w:t>4</w:t>
      </w:r>
      <w:r>
        <w:rPr>
          <w:rFonts w:ascii="Times New Roman"/>
          <w:color w:val="9C9C9C"/>
          <w:sz w:val="10"/>
        </w:rPr>
        <w:t>,500.00</w:t>
        <w:tab/>
        <w:tab/>
      </w:r>
      <w:r>
        <w:rPr>
          <w:rFonts w:ascii="Times New Roman"/>
          <w:color w:val="707072"/>
          <w:sz w:val="10"/>
        </w:rPr>
        <w:t>4</w:t>
      </w:r>
      <w:r>
        <w:rPr>
          <w:rFonts w:ascii="Times New Roman"/>
          <w:color w:val="9C9C9C"/>
          <w:sz w:val="10"/>
        </w:rPr>
        <w:t>,500.00    </w:t>
      </w:r>
      <w:r>
        <w:rPr>
          <w:rFonts w:ascii="Times New Roman"/>
          <w:color w:val="9C9C9C"/>
          <w:spacing w:val="20"/>
          <w:sz w:val="10"/>
        </w:rPr>
        <w:t> </w:t>
      </w:r>
      <w:r>
        <w:rPr>
          <w:rFonts w:ascii="Times New Roman"/>
          <w:b/>
          <w:color w:val="878787"/>
          <w:sz w:val="16"/>
        </w:rPr>
        <w:t>s</w:t>
        <w:tab/>
      </w:r>
      <w:r>
        <w:rPr>
          <w:color w:val="878787"/>
          <w:sz w:val="9"/>
        </w:rPr>
        <w:t>0</w:t>
      </w:r>
      <w:r>
        <w:rPr>
          <w:color w:val="B3B3B3"/>
          <w:sz w:val="9"/>
        </w:rPr>
        <w:t>.</w:t>
      </w:r>
      <w:r>
        <w:rPr>
          <w:color w:val="878787"/>
          <w:sz w:val="9"/>
        </w:rPr>
        <w:t>00%</w:t>
      </w:r>
      <w:r>
        <w:rPr>
          <w:color w:val="878787"/>
          <w:spacing w:val="1"/>
          <w:sz w:val="9"/>
        </w:rPr>
        <w:t> </w:t>
      </w:r>
      <w:r>
        <w:rPr>
          <w:color w:val="878787"/>
          <w:sz w:val="9"/>
        </w:rPr>
        <w:t>Bulldog</w:t>
      </w:r>
      <w:r>
        <w:rPr>
          <w:color w:val="878787"/>
          <w:spacing w:val="1"/>
          <w:sz w:val="9"/>
        </w:rPr>
        <w:t> </w:t>
      </w:r>
      <w:r>
        <w:rPr>
          <w:color w:val="878787"/>
          <w:sz w:val="9"/>
        </w:rPr>
        <w:t>FY</w:t>
      </w:r>
      <w:r>
        <w:rPr>
          <w:color w:val="878787"/>
          <w:spacing w:val="1"/>
          <w:sz w:val="9"/>
        </w:rPr>
        <w:t> </w:t>
      </w:r>
      <w:r>
        <w:rPr>
          <w:color w:val="878787"/>
          <w:sz w:val="9"/>
        </w:rPr>
        <w:t>2021</w:t>
      </w:r>
      <w:r>
        <w:rPr>
          <w:color w:val="878787"/>
          <w:spacing w:val="1"/>
          <w:sz w:val="9"/>
        </w:rPr>
        <w:t> </w:t>
      </w:r>
      <w:r>
        <w:rPr>
          <w:color w:val="878787"/>
          <w:sz w:val="9"/>
        </w:rPr>
        <w:t>contracted</w:t>
      </w:r>
      <w:r>
        <w:rPr>
          <w:color w:val="878787"/>
          <w:spacing w:val="1"/>
          <w:sz w:val="9"/>
        </w:rPr>
        <w:t> </w:t>
      </w:r>
      <w:r>
        <w:rPr>
          <w:color w:val="878787"/>
          <w:sz w:val="9"/>
        </w:rPr>
        <w:t>services</w:t>
      </w:r>
      <w:r>
        <w:rPr>
          <w:color w:val="878787"/>
          <w:spacing w:val="1"/>
          <w:sz w:val="9"/>
        </w:rPr>
        <w:t> </w:t>
      </w:r>
      <w:r>
        <w:rPr>
          <w:color w:val="878787"/>
          <w:position w:val="1"/>
          <w:sz w:val="9"/>
        </w:rPr>
        <w:t>46200</w:t>
      </w:r>
      <w:r>
        <w:rPr>
          <w:color w:val="878787"/>
          <w:spacing w:val="17"/>
          <w:position w:val="1"/>
          <w:sz w:val="9"/>
        </w:rPr>
        <w:t> </w:t>
      </w:r>
      <w:r>
        <w:rPr>
          <w:color w:val="9C9C9C"/>
          <w:position w:val="1"/>
          <w:sz w:val="9"/>
        </w:rPr>
        <w:t>Landscape</w:t>
      </w:r>
      <w:r>
        <w:rPr>
          <w:color w:val="9C9C9C"/>
          <w:spacing w:val="-1"/>
          <w:position w:val="1"/>
          <w:sz w:val="9"/>
        </w:rPr>
        <w:t> </w:t>
      </w:r>
      <w:r>
        <w:rPr>
          <w:color w:val="878787"/>
          <w:position w:val="1"/>
          <w:sz w:val="9"/>
        </w:rPr>
        <w:t>Maint</w:t>
      </w:r>
      <w:r>
        <w:rPr>
          <w:color w:val="878787"/>
          <w:spacing w:val="26"/>
          <w:position w:val="1"/>
          <w:sz w:val="9"/>
        </w:rPr>
        <w:t> </w:t>
      </w:r>
      <w:r>
        <w:rPr>
          <w:color w:val="878787"/>
          <w:position w:val="1"/>
          <w:sz w:val="9"/>
        </w:rPr>
        <w:t>Contracted</w:t>
        <w:tab/>
      </w:r>
      <w:r>
        <w:rPr>
          <w:rFonts w:ascii="Times New Roman"/>
          <w:color w:val="878787"/>
          <w:position w:val="1"/>
          <w:sz w:val="10"/>
        </w:rPr>
        <w:t>737,801.28</w:t>
        <w:tab/>
        <w:t>737,801.28    </w:t>
      </w:r>
      <w:r>
        <w:rPr>
          <w:rFonts w:ascii="Times New Roman"/>
          <w:color w:val="878787"/>
          <w:spacing w:val="21"/>
          <w:position w:val="1"/>
          <w:sz w:val="10"/>
        </w:rPr>
        <w:t> </w:t>
      </w:r>
      <w:r>
        <w:rPr>
          <w:rFonts w:ascii="Times New Roman"/>
          <w:color w:val="878787"/>
          <w:sz w:val="19"/>
        </w:rPr>
        <w:t>s</w:t>
        <w:tab/>
      </w:r>
      <w:r>
        <w:rPr>
          <w:color w:val="878787"/>
          <w:position w:val="1"/>
          <w:sz w:val="9"/>
        </w:rPr>
        <w:t>O.CX)%</w:t>
      </w:r>
      <w:r>
        <w:rPr>
          <w:color w:val="878787"/>
          <w:spacing w:val="1"/>
          <w:position w:val="1"/>
          <w:sz w:val="9"/>
        </w:rPr>
        <w:t> </w:t>
      </w:r>
      <w:r>
        <w:rPr>
          <w:color w:val="878787"/>
          <w:position w:val="1"/>
          <w:sz w:val="9"/>
        </w:rPr>
        <w:t>All</w:t>
      </w:r>
      <w:r>
        <w:rPr>
          <w:color w:val="878787"/>
          <w:spacing w:val="1"/>
          <w:position w:val="1"/>
          <w:sz w:val="9"/>
        </w:rPr>
        <w:t> </w:t>
      </w:r>
      <w:r>
        <w:rPr>
          <w:color w:val="878787"/>
          <w:position w:val="1"/>
          <w:sz w:val="9"/>
        </w:rPr>
        <w:t>Pro</w:t>
      </w:r>
      <w:r>
        <w:rPr>
          <w:color w:val="878787"/>
          <w:spacing w:val="1"/>
          <w:position w:val="1"/>
          <w:sz w:val="9"/>
        </w:rPr>
        <w:t> </w:t>
      </w:r>
      <w:r>
        <w:rPr>
          <w:color w:val="707072"/>
          <w:position w:val="1"/>
          <w:sz w:val="9"/>
        </w:rPr>
        <w:t>FY</w:t>
      </w:r>
      <w:r>
        <w:rPr>
          <w:color w:val="707072"/>
          <w:spacing w:val="1"/>
          <w:position w:val="1"/>
          <w:sz w:val="9"/>
        </w:rPr>
        <w:t> </w:t>
      </w:r>
      <w:r>
        <w:rPr>
          <w:color w:val="878787"/>
          <w:position w:val="1"/>
          <w:sz w:val="9"/>
        </w:rPr>
        <w:t>2021 contracted services</w:t>
      </w:r>
      <w:r>
        <w:rPr>
          <w:color w:val="878787"/>
          <w:spacing w:val="1"/>
          <w:position w:val="1"/>
          <w:sz w:val="9"/>
        </w:rPr>
        <w:t> </w:t>
      </w:r>
      <w:r>
        <w:rPr>
          <w:color w:val="878787"/>
          <w:spacing w:val="-1"/>
          <w:position w:val="1"/>
          <w:sz w:val="9"/>
        </w:rPr>
        <w:t>46225</w:t>
      </w:r>
      <w:r>
        <w:rPr>
          <w:color w:val="878787"/>
          <w:spacing w:val="21"/>
          <w:position w:val="1"/>
          <w:sz w:val="9"/>
        </w:rPr>
        <w:t> </w:t>
      </w:r>
      <w:r>
        <w:rPr>
          <w:color w:val="878787"/>
          <w:spacing w:val="-1"/>
          <w:position w:val="1"/>
          <w:sz w:val="9"/>
        </w:rPr>
        <w:t>Landscape</w:t>
      </w:r>
      <w:r>
        <w:rPr>
          <w:color w:val="878787"/>
          <w:position w:val="1"/>
          <w:sz w:val="9"/>
        </w:rPr>
        <w:t> </w:t>
      </w:r>
      <w:r>
        <w:rPr>
          <w:color w:val="878787"/>
          <w:spacing w:val="-1"/>
          <w:position w:val="1"/>
          <w:sz w:val="9"/>
        </w:rPr>
        <w:t>Ma,nt</w:t>
      </w:r>
      <w:r>
        <w:rPr>
          <w:color w:val="878787"/>
          <w:spacing w:val="23"/>
          <w:position w:val="1"/>
          <w:sz w:val="9"/>
        </w:rPr>
        <w:t> </w:t>
      </w:r>
      <w:r>
        <w:rPr>
          <w:color w:val="878787"/>
          <w:position w:val="1"/>
          <w:sz w:val="9"/>
        </w:rPr>
        <w:t>New</w:t>
      </w:r>
      <w:r>
        <w:rPr>
          <w:color w:val="878787"/>
          <w:spacing w:val="-6"/>
          <w:position w:val="1"/>
          <w:sz w:val="9"/>
        </w:rPr>
        <w:t> </w:t>
      </w:r>
      <w:r>
        <w:rPr>
          <w:color w:val="9C9C9C"/>
          <w:position w:val="1"/>
          <w:sz w:val="9"/>
        </w:rPr>
        <w:t>Unrts</w:t>
        <w:tab/>
        <w:tab/>
      </w:r>
      <w:r>
        <w:rPr>
          <w:rFonts w:ascii="Times New Roman"/>
          <w:color w:val="878787"/>
          <w:position w:val="1"/>
          <w:sz w:val="10"/>
        </w:rPr>
        <w:t>7,034.76</w:t>
        <w:tab/>
        <w:tab/>
        <w:t>5,625.00</w:t>
      </w:r>
      <w:r>
        <w:rPr>
          <w:rFonts w:ascii="Times New Roman"/>
          <w:color w:val="878787"/>
          <w:spacing w:val="11"/>
          <w:position w:val="1"/>
          <w:sz w:val="10"/>
        </w:rPr>
        <w:t> </w:t>
      </w:r>
      <w:r>
        <w:rPr>
          <w:rFonts w:ascii="Times New Roman"/>
          <w:color w:val="878787"/>
          <w:sz w:val="19"/>
        </w:rPr>
        <w:t>s</w:t>
      </w:r>
    </w:p>
    <w:p>
      <w:pPr>
        <w:tabs>
          <w:tab w:pos="1894" w:val="left" w:leader="none"/>
          <w:tab w:pos="2702" w:val="left" w:leader="none"/>
          <w:tab w:pos="3017" w:val="left" w:leader="none"/>
          <w:tab w:pos="3097" w:val="left" w:leader="none"/>
        </w:tabs>
        <w:spacing w:line="158" w:lineRule="auto" w:before="5"/>
        <w:ind w:left="144" w:right="6596" w:firstLine="0"/>
        <w:jc w:val="both"/>
        <w:rPr>
          <w:rFonts w:ascii="Times New Roman"/>
          <w:sz w:val="19"/>
        </w:rPr>
      </w:pPr>
      <w:r>
        <w:rPr>
          <w:color w:val="707072"/>
          <w:position w:val="1"/>
          <w:sz w:val="9"/>
        </w:rPr>
        <w:t>46</w:t>
      </w:r>
      <w:r>
        <w:rPr>
          <w:color w:val="9C9C9C"/>
          <w:position w:val="1"/>
          <w:sz w:val="9"/>
        </w:rPr>
        <w:t>500</w:t>
      </w:r>
      <w:r>
        <w:rPr>
          <w:color w:val="9C9C9C"/>
          <w:spacing w:val="16"/>
          <w:position w:val="1"/>
          <w:sz w:val="9"/>
        </w:rPr>
        <w:t> </w:t>
      </w:r>
      <w:r>
        <w:rPr>
          <w:color w:val="878787"/>
          <w:position w:val="1"/>
          <w:sz w:val="9"/>
        </w:rPr>
        <w:t>Pond</w:t>
      </w:r>
      <w:r>
        <w:rPr>
          <w:color w:val="878787"/>
          <w:spacing w:val="-6"/>
          <w:position w:val="1"/>
          <w:sz w:val="9"/>
        </w:rPr>
        <w:t> </w:t>
      </w:r>
      <w:r>
        <w:rPr>
          <w:color w:val="878787"/>
          <w:position w:val="1"/>
          <w:sz w:val="9"/>
        </w:rPr>
        <w:t>Mamt  Contract</w:t>
        <w:tab/>
      </w:r>
      <w:r>
        <w:rPr>
          <w:rFonts w:ascii="Times New Roman"/>
          <w:color w:val="878787"/>
          <w:sz w:val="19"/>
        </w:rPr>
        <w:t>s    </w:t>
      </w:r>
      <w:r>
        <w:rPr>
          <w:rFonts w:ascii="Times New Roman"/>
          <w:color w:val="878787"/>
          <w:spacing w:val="27"/>
          <w:sz w:val="19"/>
        </w:rPr>
        <w:t> </w:t>
      </w:r>
      <w:r>
        <w:rPr>
          <w:rFonts w:ascii="Times New Roman"/>
          <w:color w:val="878787"/>
          <w:position w:val="1"/>
          <w:sz w:val="10"/>
        </w:rPr>
        <w:t>1,730.00</w:t>
        <w:tab/>
        <w:tab/>
        <w:t>2,625.00</w:t>
      </w:r>
      <w:r>
        <w:rPr>
          <w:rFonts w:ascii="Times New Roman"/>
          <w:color w:val="878787"/>
          <w:spacing w:val="1"/>
          <w:position w:val="1"/>
          <w:sz w:val="10"/>
        </w:rPr>
        <w:t> </w:t>
      </w:r>
      <w:r>
        <w:rPr>
          <w:rFonts w:ascii="Times New Roman"/>
          <w:color w:val="878787"/>
          <w:sz w:val="19"/>
        </w:rPr>
        <w:t>s</w:t>
      </w:r>
      <w:r>
        <w:rPr>
          <w:rFonts w:ascii="Times New Roman"/>
          <w:color w:val="878787"/>
          <w:spacing w:val="-45"/>
          <w:sz w:val="19"/>
        </w:rPr>
        <w:t> </w:t>
      </w:r>
      <w:r>
        <w:rPr>
          <w:color w:val="878787"/>
          <w:position w:val="1"/>
          <w:sz w:val="9"/>
        </w:rPr>
        <w:t>46525</w:t>
      </w:r>
      <w:r>
        <w:rPr>
          <w:color w:val="878787"/>
          <w:spacing w:val="20"/>
          <w:position w:val="1"/>
          <w:sz w:val="9"/>
        </w:rPr>
        <w:t> </w:t>
      </w:r>
      <w:r>
        <w:rPr>
          <w:color w:val="878787"/>
          <w:position w:val="1"/>
          <w:sz w:val="9"/>
        </w:rPr>
        <w:t>Pond</w:t>
      </w:r>
      <w:r>
        <w:rPr>
          <w:color w:val="878787"/>
          <w:spacing w:val="-6"/>
          <w:position w:val="1"/>
          <w:sz w:val="9"/>
        </w:rPr>
        <w:t> </w:t>
      </w:r>
      <w:r>
        <w:rPr>
          <w:color w:val="878787"/>
          <w:position w:val="1"/>
          <w:sz w:val="9"/>
        </w:rPr>
        <w:t>Mamt</w:t>
      </w:r>
      <w:r>
        <w:rPr>
          <w:color w:val="878787"/>
          <w:spacing w:val="28"/>
          <w:position w:val="1"/>
          <w:sz w:val="9"/>
        </w:rPr>
        <w:t> </w:t>
      </w:r>
      <w:r>
        <w:rPr>
          <w:color w:val="878787"/>
          <w:position w:val="1"/>
          <w:sz w:val="9"/>
        </w:rPr>
        <w:t>New</w:t>
      </w:r>
      <w:r>
        <w:rPr>
          <w:color w:val="878787"/>
          <w:spacing w:val="-6"/>
          <w:position w:val="1"/>
          <w:sz w:val="9"/>
        </w:rPr>
        <w:t> </w:t>
      </w:r>
      <w:r>
        <w:rPr>
          <w:color w:val="9C9C9C"/>
          <w:position w:val="1"/>
          <w:sz w:val="9"/>
        </w:rPr>
        <w:t>Units</w:t>
        <w:tab/>
      </w:r>
      <w:r>
        <w:rPr>
          <w:rFonts w:ascii="Times New Roman"/>
          <w:color w:val="878787"/>
          <w:sz w:val="19"/>
        </w:rPr>
        <w:t>s</w:t>
        <w:tab/>
        <w:tab/>
        <w:tab/>
      </w:r>
      <w:r>
        <w:rPr>
          <w:rFonts w:ascii="Times New Roman"/>
          <w:color w:val="9C9C9C"/>
          <w:position w:val="1"/>
          <w:sz w:val="10"/>
        </w:rPr>
        <w:t>750.00</w:t>
      </w:r>
      <w:r>
        <w:rPr>
          <w:rFonts w:ascii="Times New Roman"/>
          <w:color w:val="9C9C9C"/>
          <w:spacing w:val="1"/>
          <w:position w:val="1"/>
          <w:sz w:val="10"/>
        </w:rPr>
        <w:t> </w:t>
      </w:r>
      <w:r>
        <w:rPr>
          <w:rFonts w:ascii="Times New Roman"/>
          <w:color w:val="878787"/>
          <w:sz w:val="19"/>
        </w:rPr>
        <w:t>s</w:t>
      </w:r>
      <w:r>
        <w:rPr>
          <w:rFonts w:ascii="Times New Roman"/>
          <w:color w:val="878787"/>
          <w:spacing w:val="-45"/>
          <w:sz w:val="19"/>
        </w:rPr>
        <w:t> </w:t>
      </w:r>
      <w:r>
        <w:rPr>
          <w:color w:val="878787"/>
          <w:spacing w:val="-1"/>
          <w:position w:val="1"/>
          <w:sz w:val="9"/>
        </w:rPr>
        <w:t>46550</w:t>
      </w:r>
      <w:r>
        <w:rPr>
          <w:color w:val="878787"/>
          <w:spacing w:val="21"/>
          <w:position w:val="1"/>
          <w:sz w:val="9"/>
        </w:rPr>
        <w:t> </w:t>
      </w:r>
      <w:r>
        <w:rPr>
          <w:color w:val="878787"/>
          <w:spacing w:val="-1"/>
          <w:position w:val="1"/>
          <w:sz w:val="9"/>
        </w:rPr>
        <w:t>Pond</w:t>
      </w:r>
      <w:r>
        <w:rPr>
          <w:color w:val="878787"/>
          <w:spacing w:val="-7"/>
          <w:position w:val="1"/>
          <w:sz w:val="9"/>
        </w:rPr>
        <w:t> </w:t>
      </w:r>
      <w:r>
        <w:rPr>
          <w:color w:val="878787"/>
          <w:position w:val="1"/>
          <w:sz w:val="9"/>
        </w:rPr>
        <w:t>Repairs</w:t>
      </w:r>
      <w:r>
        <w:rPr>
          <w:color w:val="878787"/>
          <w:spacing w:val="1"/>
          <w:position w:val="1"/>
          <w:sz w:val="9"/>
        </w:rPr>
        <w:t> </w:t>
      </w:r>
      <w:r>
        <w:rPr>
          <w:color w:val="9C9C9C"/>
          <w:position w:val="1"/>
          <w:sz w:val="9"/>
        </w:rPr>
        <w:t>Curren</w:t>
      </w:r>
      <w:r>
        <w:rPr>
          <w:color w:val="707072"/>
          <w:position w:val="1"/>
          <w:sz w:val="9"/>
        </w:rPr>
        <w:t>t</w:t>
      </w:r>
      <w:r>
        <w:rPr>
          <w:color w:val="707072"/>
          <w:spacing w:val="1"/>
          <w:position w:val="1"/>
          <w:sz w:val="9"/>
        </w:rPr>
        <w:t> </w:t>
      </w:r>
      <w:r>
        <w:rPr>
          <w:color w:val="9C9C9C"/>
          <w:position w:val="1"/>
          <w:sz w:val="9"/>
        </w:rPr>
        <w:t>Units</w:t>
        <w:tab/>
      </w:r>
      <w:r>
        <w:rPr>
          <w:rFonts w:ascii="Times New Roman"/>
          <w:color w:val="878787"/>
          <w:sz w:val="19"/>
        </w:rPr>
        <w:t>s</w:t>
      </w:r>
      <w:r>
        <w:rPr>
          <w:rFonts w:ascii="Times New Roman"/>
          <w:color w:val="878787"/>
          <w:spacing w:val="60"/>
          <w:sz w:val="19"/>
        </w:rPr>
        <w:t> </w:t>
      </w:r>
      <w:r>
        <w:rPr>
          <w:color w:val="878787"/>
          <w:position w:val="1"/>
          <w:sz w:val="9"/>
        </w:rPr>
        <w:t>18,475.55</w:t>
      </w:r>
      <w:r>
        <w:rPr>
          <w:color w:val="878787"/>
          <w:spacing w:val="45"/>
          <w:position w:val="1"/>
          <w:sz w:val="9"/>
        </w:rPr>
        <w:t> </w:t>
      </w:r>
      <w:r>
        <w:rPr>
          <w:rFonts w:ascii="Times New Roman"/>
          <w:color w:val="878787"/>
          <w:sz w:val="19"/>
        </w:rPr>
        <w:t>s  </w:t>
      </w:r>
      <w:r>
        <w:rPr>
          <w:rFonts w:ascii="Times New Roman"/>
          <w:color w:val="878787"/>
          <w:spacing w:val="20"/>
          <w:sz w:val="19"/>
        </w:rPr>
        <w:t> </w:t>
      </w:r>
      <w:r>
        <w:rPr>
          <w:rFonts w:ascii="Times New Roman"/>
          <w:color w:val="878787"/>
          <w:position w:val="1"/>
          <w:sz w:val="10"/>
        </w:rPr>
        <w:t>26,250.00  </w:t>
      </w:r>
      <w:r>
        <w:rPr>
          <w:rFonts w:ascii="Times New Roman"/>
          <w:color w:val="878787"/>
          <w:spacing w:val="16"/>
          <w:position w:val="1"/>
          <w:sz w:val="10"/>
        </w:rPr>
        <w:t> </w:t>
      </w:r>
      <w:r>
        <w:rPr>
          <w:rFonts w:ascii="Times New Roman"/>
          <w:color w:val="878787"/>
          <w:sz w:val="19"/>
        </w:rPr>
        <w:t>s</w:t>
      </w:r>
      <w:r>
        <w:rPr>
          <w:rFonts w:ascii="Times New Roman"/>
          <w:color w:val="878787"/>
          <w:spacing w:val="-46"/>
          <w:sz w:val="19"/>
        </w:rPr>
        <w:t> </w:t>
      </w:r>
      <w:r>
        <w:rPr>
          <w:color w:val="878787"/>
          <w:spacing w:val="-1"/>
          <w:position w:val="1"/>
          <w:sz w:val="9"/>
        </w:rPr>
        <w:t>46575</w:t>
      </w:r>
      <w:r>
        <w:rPr>
          <w:color w:val="878787"/>
          <w:spacing w:val="21"/>
          <w:position w:val="1"/>
          <w:sz w:val="9"/>
        </w:rPr>
        <w:t> </w:t>
      </w:r>
      <w:r>
        <w:rPr>
          <w:color w:val="878787"/>
          <w:position w:val="1"/>
          <w:sz w:val="9"/>
        </w:rPr>
        <w:t>Pond</w:t>
      </w:r>
      <w:r>
        <w:rPr>
          <w:color w:val="878787"/>
          <w:spacing w:val="-7"/>
          <w:position w:val="1"/>
          <w:sz w:val="9"/>
        </w:rPr>
        <w:t> </w:t>
      </w:r>
      <w:r>
        <w:rPr>
          <w:color w:val="878787"/>
          <w:position w:val="1"/>
          <w:sz w:val="9"/>
        </w:rPr>
        <w:t>Repairs</w:t>
      </w:r>
      <w:r>
        <w:rPr>
          <w:color w:val="878787"/>
          <w:spacing w:val="2"/>
          <w:position w:val="1"/>
          <w:sz w:val="9"/>
        </w:rPr>
        <w:t> </w:t>
      </w:r>
      <w:r>
        <w:rPr>
          <w:color w:val="878787"/>
          <w:position w:val="1"/>
          <w:sz w:val="9"/>
        </w:rPr>
        <w:t>New</w:t>
      </w:r>
      <w:r>
        <w:rPr>
          <w:color w:val="878787"/>
          <w:spacing w:val="-5"/>
          <w:position w:val="1"/>
          <w:sz w:val="9"/>
        </w:rPr>
        <w:t> </w:t>
      </w:r>
      <w:r>
        <w:rPr>
          <w:color w:val="9C9C9C"/>
          <w:position w:val="1"/>
          <w:sz w:val="9"/>
        </w:rPr>
        <w:t>Units</w:t>
        <w:tab/>
      </w:r>
      <w:r>
        <w:rPr>
          <w:rFonts w:ascii="Times New Roman"/>
          <w:color w:val="878787"/>
          <w:sz w:val="19"/>
        </w:rPr>
        <w:t>s</w:t>
        <w:tab/>
        <w:t>s    </w:t>
      </w:r>
      <w:r>
        <w:rPr>
          <w:rFonts w:ascii="Times New Roman"/>
          <w:color w:val="878787"/>
          <w:spacing w:val="11"/>
          <w:sz w:val="19"/>
        </w:rPr>
        <w:t> </w:t>
      </w:r>
      <w:r>
        <w:rPr>
          <w:rFonts w:ascii="Times New Roman"/>
          <w:color w:val="878787"/>
          <w:position w:val="1"/>
          <w:sz w:val="10"/>
        </w:rPr>
        <w:t>1,125.00   </w:t>
      </w:r>
      <w:r>
        <w:rPr>
          <w:rFonts w:ascii="Times New Roman"/>
          <w:color w:val="878787"/>
          <w:spacing w:val="10"/>
          <w:position w:val="1"/>
          <w:sz w:val="10"/>
        </w:rPr>
        <w:t> </w:t>
      </w:r>
      <w:r>
        <w:rPr>
          <w:rFonts w:ascii="Times New Roman"/>
          <w:color w:val="878787"/>
          <w:sz w:val="19"/>
        </w:rPr>
        <w:t>s</w:t>
      </w:r>
    </w:p>
    <w:p>
      <w:pPr>
        <w:tabs>
          <w:tab w:pos="1894" w:val="left" w:leader="none"/>
          <w:tab w:pos="2202" w:val="left" w:leader="none"/>
          <w:tab w:pos="3014" w:val="left" w:leader="none"/>
          <w:tab w:pos="3870" w:val="left" w:leader="none"/>
          <w:tab w:pos="4688" w:val="left" w:leader="none"/>
          <w:tab w:pos="4774" w:val="left" w:leader="none"/>
        </w:tabs>
        <w:spacing w:line="158" w:lineRule="auto" w:before="0"/>
        <w:ind w:left="144" w:right="3218" w:firstLine="0"/>
        <w:jc w:val="left"/>
        <w:rPr>
          <w:sz w:val="9"/>
        </w:rPr>
      </w:pPr>
      <w:r>
        <w:rPr>
          <w:color w:val="707072"/>
          <w:spacing w:val="-1"/>
          <w:position w:val="1"/>
          <w:sz w:val="9"/>
        </w:rPr>
        <w:t>46600</w:t>
      </w:r>
      <w:r>
        <w:rPr>
          <w:color w:val="707072"/>
          <w:spacing w:val="24"/>
          <w:position w:val="1"/>
          <w:sz w:val="9"/>
        </w:rPr>
        <w:t> </w:t>
      </w:r>
      <w:r>
        <w:rPr>
          <w:color w:val="878787"/>
          <w:spacing w:val="-1"/>
          <w:position w:val="1"/>
          <w:sz w:val="9"/>
        </w:rPr>
        <w:t>SWMF </w:t>
      </w:r>
      <w:r>
        <w:rPr>
          <w:color w:val="9C9C9C"/>
          <w:position w:val="1"/>
          <w:sz w:val="9"/>
        </w:rPr>
        <w:t>Ope</w:t>
      </w:r>
      <w:r>
        <w:rPr>
          <w:color w:val="707072"/>
          <w:position w:val="1"/>
          <w:sz w:val="9"/>
        </w:rPr>
        <w:t>rat</w:t>
      </w:r>
      <w:r>
        <w:rPr>
          <w:color w:val="9C9C9C"/>
          <w:position w:val="1"/>
          <w:sz w:val="9"/>
        </w:rPr>
        <w:t>ing</w:t>
      </w:r>
      <w:r>
        <w:rPr>
          <w:color w:val="9C9C9C"/>
          <w:spacing w:val="-10"/>
          <w:position w:val="1"/>
          <w:sz w:val="9"/>
        </w:rPr>
        <w:t> </w:t>
      </w:r>
      <w:r>
        <w:rPr>
          <w:color w:val="878787"/>
          <w:position w:val="1"/>
          <w:sz w:val="9"/>
        </w:rPr>
        <w:t>Permrt Fees</w:t>
        <w:tab/>
      </w:r>
      <w:r>
        <w:rPr>
          <w:rFonts w:ascii="Times New Roman"/>
          <w:color w:val="878787"/>
          <w:w w:val="105"/>
          <w:sz w:val="19"/>
        </w:rPr>
        <w:t>s</w:t>
        <w:tab/>
      </w:r>
      <w:r>
        <w:rPr>
          <w:rFonts w:ascii="Times New Roman"/>
          <w:color w:val="878787"/>
          <w:w w:val="105"/>
          <w:position w:val="1"/>
          <w:sz w:val="10"/>
        </w:rPr>
        <w:t>6,885.00   </w:t>
      </w:r>
      <w:r>
        <w:rPr>
          <w:rFonts w:ascii="Times New Roman"/>
          <w:color w:val="878787"/>
          <w:spacing w:val="8"/>
          <w:w w:val="105"/>
          <w:position w:val="1"/>
          <w:sz w:val="10"/>
        </w:rPr>
        <w:t> </w:t>
      </w:r>
      <w:r>
        <w:rPr>
          <w:rFonts w:ascii="Times New Roman"/>
          <w:color w:val="878787"/>
          <w:w w:val="105"/>
          <w:sz w:val="19"/>
        </w:rPr>
        <w:t>s</w:t>
        <w:tab/>
      </w:r>
      <w:r>
        <w:rPr>
          <w:rFonts w:ascii="Times New Roman"/>
          <w:color w:val="878787"/>
          <w:w w:val="105"/>
          <w:position w:val="1"/>
          <w:sz w:val="10"/>
        </w:rPr>
        <w:t>6,196.50   </w:t>
      </w:r>
      <w:r>
        <w:rPr>
          <w:rFonts w:ascii="Times New Roman"/>
          <w:color w:val="878787"/>
          <w:spacing w:val="7"/>
          <w:w w:val="105"/>
          <w:position w:val="1"/>
          <w:sz w:val="10"/>
        </w:rPr>
        <w:t> </w:t>
      </w:r>
      <w:r>
        <w:rPr>
          <w:rFonts w:ascii="Times New Roman"/>
          <w:color w:val="878787"/>
          <w:w w:val="105"/>
          <w:sz w:val="19"/>
        </w:rPr>
        <w:t>s</w:t>
        <w:tab/>
      </w:r>
      <w:r>
        <w:rPr>
          <w:rFonts w:ascii="Times New Roman"/>
          <w:color w:val="878787"/>
          <w:w w:val="105"/>
          <w:position w:val="1"/>
          <w:sz w:val="10"/>
        </w:rPr>
        <w:t>(688.50)</w:t>
        <w:tab/>
      </w:r>
      <w:r>
        <w:rPr>
          <w:color w:val="9C9C9C"/>
          <w:w w:val="105"/>
          <w:position w:val="1"/>
          <w:sz w:val="9"/>
        </w:rPr>
        <w:t>-11.1</w:t>
      </w:r>
      <w:r>
        <w:rPr>
          <w:color w:val="707072"/>
          <w:w w:val="105"/>
          <w:position w:val="1"/>
          <w:sz w:val="9"/>
        </w:rPr>
        <w:t>1</w:t>
      </w:r>
      <w:r>
        <w:rPr>
          <w:color w:val="9C9C9C"/>
          <w:w w:val="105"/>
          <w:position w:val="1"/>
          <w:sz w:val="9"/>
        </w:rPr>
        <w:t>%</w:t>
      </w:r>
      <w:r>
        <w:rPr>
          <w:color w:val="9C9C9C"/>
          <w:spacing w:val="1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COTGM</w:t>
      </w:r>
      <w:r>
        <w:rPr>
          <w:color w:val="878787"/>
          <w:spacing w:val="1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Operating </w:t>
      </w:r>
      <w:r>
        <w:rPr>
          <w:color w:val="707072"/>
          <w:w w:val="105"/>
          <w:position w:val="1"/>
          <w:sz w:val="9"/>
        </w:rPr>
        <w:t>Permit</w:t>
      </w:r>
      <w:r>
        <w:rPr>
          <w:color w:val="707072"/>
          <w:spacing w:val="1"/>
          <w:w w:val="105"/>
          <w:position w:val="1"/>
          <w:sz w:val="9"/>
        </w:rPr>
        <w:t> </w:t>
      </w:r>
      <w:r>
        <w:rPr>
          <w:color w:val="707072"/>
          <w:w w:val="105"/>
          <w:position w:val="1"/>
          <w:sz w:val="9"/>
        </w:rPr>
        <w:t>Fee</w:t>
      </w:r>
      <w:r>
        <w:rPr>
          <w:color w:val="707072"/>
          <w:spacing w:val="1"/>
          <w:w w:val="105"/>
          <w:position w:val="1"/>
          <w:sz w:val="9"/>
        </w:rPr>
        <w:t> </w:t>
      </w:r>
      <w:r>
        <w:rPr>
          <w:color w:val="707072"/>
          <w:w w:val="105"/>
          <w:position w:val="1"/>
          <w:sz w:val="9"/>
        </w:rPr>
        <w:t>for</w:t>
      </w:r>
      <w:r>
        <w:rPr>
          <w:color w:val="707072"/>
          <w:spacing w:val="1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SWMF</w:t>
      </w:r>
      <w:r>
        <w:rPr>
          <w:color w:val="878787"/>
          <w:spacing w:val="1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46400</w:t>
      </w:r>
      <w:r>
        <w:rPr>
          <w:color w:val="878787"/>
          <w:spacing w:val="4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1mg</w:t>
      </w:r>
      <w:r>
        <w:rPr>
          <w:color w:val="878787"/>
          <w:spacing w:val="12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Main!</w:t>
      </w:r>
      <w:r>
        <w:rPr>
          <w:color w:val="878787"/>
          <w:spacing w:val="9"/>
          <w:w w:val="105"/>
          <w:position w:val="1"/>
          <w:sz w:val="9"/>
        </w:rPr>
        <w:t> </w:t>
      </w:r>
      <w:r>
        <w:rPr>
          <w:color w:val="9C9C9C"/>
          <w:w w:val="105"/>
          <w:position w:val="1"/>
          <w:sz w:val="9"/>
        </w:rPr>
        <w:t>Contracted</w:t>
        <w:tab/>
      </w:r>
      <w:r>
        <w:rPr>
          <w:rFonts w:ascii="Times New Roman"/>
          <w:color w:val="878787"/>
          <w:w w:val="105"/>
          <w:sz w:val="19"/>
        </w:rPr>
        <w:t>s  </w:t>
      </w:r>
      <w:r>
        <w:rPr>
          <w:rFonts w:ascii="Times New Roman"/>
          <w:color w:val="878787"/>
          <w:spacing w:val="43"/>
          <w:w w:val="105"/>
          <w:sz w:val="19"/>
        </w:rPr>
        <w:t> </w:t>
      </w:r>
      <w:r>
        <w:rPr>
          <w:rFonts w:ascii="Times New Roman"/>
          <w:color w:val="878787"/>
          <w:w w:val="105"/>
          <w:position w:val="1"/>
          <w:sz w:val="10"/>
        </w:rPr>
        <w:t>38,272.50   </w:t>
      </w:r>
      <w:r>
        <w:rPr>
          <w:rFonts w:ascii="Times New Roman"/>
          <w:color w:val="878787"/>
          <w:spacing w:val="5"/>
          <w:w w:val="105"/>
          <w:position w:val="1"/>
          <w:sz w:val="10"/>
        </w:rPr>
        <w:t> </w:t>
      </w:r>
      <w:r>
        <w:rPr>
          <w:rFonts w:ascii="Times New Roman"/>
          <w:color w:val="878787"/>
          <w:w w:val="105"/>
          <w:sz w:val="19"/>
        </w:rPr>
        <w:t>s  </w:t>
      </w:r>
      <w:r>
        <w:rPr>
          <w:rFonts w:ascii="Times New Roman"/>
          <w:color w:val="878787"/>
          <w:spacing w:val="43"/>
          <w:w w:val="105"/>
          <w:sz w:val="19"/>
        </w:rPr>
        <w:t> </w:t>
      </w:r>
      <w:r>
        <w:rPr>
          <w:rFonts w:ascii="Times New Roman"/>
          <w:color w:val="878787"/>
          <w:w w:val="105"/>
          <w:position w:val="1"/>
          <w:sz w:val="10"/>
        </w:rPr>
        <w:t>38.272.50   </w:t>
      </w:r>
      <w:r>
        <w:rPr>
          <w:rFonts w:ascii="Times New Roman"/>
          <w:color w:val="878787"/>
          <w:spacing w:val="5"/>
          <w:w w:val="105"/>
          <w:position w:val="1"/>
          <w:sz w:val="10"/>
        </w:rPr>
        <w:t> </w:t>
      </w:r>
      <w:r>
        <w:rPr>
          <w:rFonts w:ascii="Times New Roman"/>
          <w:color w:val="878787"/>
          <w:w w:val="105"/>
          <w:sz w:val="19"/>
        </w:rPr>
        <w:t>s</w:t>
        <w:tab/>
        <w:tab/>
        <w:tab/>
      </w:r>
      <w:r>
        <w:rPr>
          <w:color w:val="878787"/>
          <w:w w:val="105"/>
          <w:position w:val="1"/>
          <w:sz w:val="9"/>
        </w:rPr>
        <w:t>0.00%</w:t>
      </w:r>
      <w:r>
        <w:rPr>
          <w:color w:val="878787"/>
          <w:spacing w:val="22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All</w:t>
      </w:r>
      <w:r>
        <w:rPr>
          <w:color w:val="878787"/>
          <w:spacing w:val="10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Pro</w:t>
      </w:r>
      <w:r>
        <w:rPr>
          <w:color w:val="878787"/>
          <w:spacing w:val="7"/>
          <w:w w:val="105"/>
          <w:position w:val="1"/>
          <w:sz w:val="9"/>
        </w:rPr>
        <w:t> </w:t>
      </w:r>
      <w:r>
        <w:rPr>
          <w:color w:val="707072"/>
          <w:w w:val="105"/>
          <w:position w:val="1"/>
          <w:sz w:val="9"/>
        </w:rPr>
        <w:t>FY</w:t>
      </w:r>
      <w:r>
        <w:rPr>
          <w:color w:val="707072"/>
          <w:spacing w:val="18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2021</w:t>
      </w:r>
      <w:r>
        <w:rPr>
          <w:color w:val="878787"/>
          <w:spacing w:val="1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contracted</w:t>
      </w:r>
      <w:r>
        <w:rPr>
          <w:color w:val="878787"/>
          <w:spacing w:val="6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services</w:t>
      </w:r>
    </w:p>
    <w:p>
      <w:pPr>
        <w:tabs>
          <w:tab w:pos="1894" w:val="left" w:leader="none"/>
          <w:tab w:pos="2200" w:val="left" w:leader="none"/>
          <w:tab w:pos="3096" w:val="left" w:leader="none"/>
          <w:tab w:pos="3870" w:val="left" w:leader="none"/>
          <w:tab w:pos="4631" w:val="left" w:leader="none"/>
        </w:tabs>
        <w:spacing w:line="111" w:lineRule="exact" w:before="0"/>
        <w:ind w:left="144" w:right="0" w:firstLine="0"/>
        <w:jc w:val="left"/>
        <w:rPr>
          <w:sz w:val="9"/>
        </w:rPr>
      </w:pPr>
      <w:r>
        <w:rPr>
          <w:color w:val="878787"/>
          <w:position w:val="1"/>
          <w:sz w:val="9"/>
        </w:rPr>
        <w:t>45425</w:t>
      </w:r>
      <w:r>
        <w:rPr>
          <w:color w:val="878787"/>
          <w:spacing w:val="22"/>
          <w:position w:val="1"/>
          <w:sz w:val="9"/>
        </w:rPr>
        <w:t> </w:t>
      </w:r>
      <w:r>
        <w:rPr>
          <w:color w:val="9C9C9C"/>
          <w:position w:val="1"/>
          <w:sz w:val="9"/>
        </w:rPr>
        <w:t>lrrig</w:t>
      </w:r>
      <w:r>
        <w:rPr>
          <w:color w:val="9C9C9C"/>
          <w:spacing w:val="26"/>
          <w:position w:val="1"/>
          <w:sz w:val="9"/>
        </w:rPr>
        <w:t> </w:t>
      </w:r>
      <w:r>
        <w:rPr>
          <w:color w:val="878787"/>
          <w:position w:val="1"/>
          <w:sz w:val="9"/>
        </w:rPr>
        <w:t>Main!</w:t>
      </w:r>
      <w:r>
        <w:rPr>
          <w:color w:val="878787"/>
          <w:spacing w:val="21"/>
          <w:position w:val="1"/>
          <w:sz w:val="9"/>
        </w:rPr>
        <w:t> </w:t>
      </w:r>
      <w:r>
        <w:rPr>
          <w:color w:val="878787"/>
          <w:position w:val="1"/>
          <w:sz w:val="9"/>
        </w:rPr>
        <w:t>New</w:t>
      </w:r>
      <w:r>
        <w:rPr>
          <w:color w:val="878787"/>
          <w:spacing w:val="-5"/>
          <w:position w:val="1"/>
          <w:sz w:val="9"/>
        </w:rPr>
        <w:t> </w:t>
      </w:r>
      <w:r>
        <w:rPr>
          <w:color w:val="9C9C9C"/>
          <w:position w:val="1"/>
          <w:sz w:val="9"/>
        </w:rPr>
        <w:t>Unrts</w:t>
        <w:tab/>
      </w:r>
      <w:r>
        <w:rPr>
          <w:rFonts w:ascii="Times New Roman"/>
          <w:color w:val="878787"/>
          <w:w w:val="105"/>
          <w:sz w:val="19"/>
        </w:rPr>
        <w:t>s</w:t>
        <w:tab/>
      </w:r>
      <w:r>
        <w:rPr>
          <w:rFonts w:ascii="Times New Roman"/>
          <w:color w:val="878787"/>
          <w:w w:val="105"/>
          <w:position w:val="1"/>
          <w:sz w:val="10"/>
        </w:rPr>
        <w:t>1,082.40   </w:t>
      </w:r>
      <w:r>
        <w:rPr>
          <w:rFonts w:ascii="Times New Roman"/>
          <w:color w:val="878787"/>
          <w:spacing w:val="9"/>
          <w:w w:val="105"/>
          <w:position w:val="1"/>
          <w:sz w:val="10"/>
        </w:rPr>
        <w:t> </w:t>
      </w:r>
      <w:r>
        <w:rPr>
          <w:rFonts w:ascii="Times New Roman"/>
          <w:color w:val="878787"/>
          <w:w w:val="105"/>
          <w:sz w:val="19"/>
        </w:rPr>
        <w:t>s</w:t>
        <w:tab/>
      </w:r>
      <w:r>
        <w:rPr>
          <w:rFonts w:ascii="Times New Roman"/>
          <w:color w:val="878787"/>
          <w:w w:val="105"/>
          <w:position w:val="1"/>
          <w:sz w:val="10"/>
        </w:rPr>
        <w:t>375.00   </w:t>
      </w:r>
      <w:r>
        <w:rPr>
          <w:rFonts w:ascii="Times New Roman"/>
          <w:color w:val="878787"/>
          <w:spacing w:val="4"/>
          <w:w w:val="105"/>
          <w:position w:val="1"/>
          <w:sz w:val="10"/>
        </w:rPr>
        <w:t> </w:t>
      </w:r>
      <w:r>
        <w:rPr>
          <w:rFonts w:ascii="Times New Roman"/>
          <w:color w:val="9C9C9C"/>
          <w:w w:val="105"/>
          <w:sz w:val="19"/>
        </w:rPr>
        <w:t>s</w:t>
        <w:tab/>
      </w:r>
      <w:r>
        <w:rPr>
          <w:rFonts w:ascii="Times New Roman"/>
          <w:color w:val="878787"/>
          <w:w w:val="105"/>
          <w:position w:val="1"/>
          <w:sz w:val="10"/>
        </w:rPr>
        <w:t>(707.40)</w:t>
        <w:tab/>
      </w:r>
      <w:r>
        <w:rPr>
          <w:color w:val="9C9C9C"/>
          <w:w w:val="105"/>
          <w:position w:val="1"/>
          <w:sz w:val="9"/>
        </w:rPr>
        <w:t>-188.64% </w:t>
      </w:r>
      <w:r>
        <w:rPr>
          <w:color w:val="9C9C9C"/>
          <w:spacing w:val="8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Artemis</w:t>
      </w:r>
      <w:r>
        <w:rPr>
          <w:color w:val="878787"/>
          <w:spacing w:val="15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Way</w:t>
      </w:r>
      <w:r>
        <w:rPr>
          <w:color w:val="878787"/>
          <w:spacing w:val="9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Umt</w:t>
      </w:r>
      <w:r>
        <w:rPr>
          <w:color w:val="878787"/>
          <w:spacing w:val="13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50</w:t>
      </w:r>
    </w:p>
    <w:p>
      <w:pPr>
        <w:tabs>
          <w:tab w:pos="1894" w:val="left" w:leader="none"/>
          <w:tab w:pos="3788" w:val="left" w:leader="none"/>
          <w:tab w:pos="4688" w:val="left" w:leader="none"/>
        </w:tabs>
        <w:spacing w:line="167" w:lineRule="exact" w:before="0"/>
        <w:ind w:left="144" w:right="0" w:firstLine="0"/>
        <w:jc w:val="left"/>
        <w:rPr>
          <w:sz w:val="9"/>
        </w:rPr>
      </w:pPr>
      <w:r>
        <w:rPr/>
        <w:drawing>
          <wp:anchor distT="0" distB="0" distL="0" distR="0" allowOverlap="1" layoutInCell="1" locked="0" behindDoc="0" simplePos="0" relativeHeight="15828992">
            <wp:simplePos x="0" y="0"/>
            <wp:positionH relativeFrom="page">
              <wp:posOffset>5712757</wp:posOffset>
            </wp:positionH>
            <wp:positionV relativeFrom="paragraph">
              <wp:posOffset>98185</wp:posOffset>
            </wp:positionV>
            <wp:extent cx="1281708" cy="280676"/>
            <wp:effectExtent l="0" t="0" r="0" b="0"/>
            <wp:wrapNone/>
            <wp:docPr id="103" name="image1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110.jpeg"/>
                    <pic:cNvPicPr/>
                  </pic:nvPicPr>
                  <pic:blipFill>
                    <a:blip r:embed="rId2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708" cy="280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07072"/>
          <w:spacing w:val="-1"/>
          <w:w w:val="105"/>
          <w:position w:val="1"/>
          <w:sz w:val="9"/>
        </w:rPr>
        <w:t>46450</w:t>
      </w:r>
      <w:r>
        <w:rPr>
          <w:color w:val="707072"/>
          <w:spacing w:val="11"/>
          <w:w w:val="105"/>
          <w:position w:val="1"/>
          <w:sz w:val="9"/>
        </w:rPr>
        <w:t> </w:t>
      </w:r>
      <w:r>
        <w:rPr>
          <w:color w:val="878787"/>
          <w:spacing w:val="-1"/>
          <w:w w:val="105"/>
          <w:position w:val="1"/>
          <w:sz w:val="9"/>
        </w:rPr>
        <w:t>lrrig</w:t>
      </w:r>
      <w:r>
        <w:rPr>
          <w:color w:val="878787"/>
          <w:spacing w:val="14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Repairs</w:t>
      </w:r>
      <w:r>
        <w:rPr>
          <w:color w:val="878787"/>
          <w:spacing w:val="-6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Current</w:t>
      </w:r>
      <w:r>
        <w:rPr>
          <w:color w:val="878787"/>
          <w:spacing w:val="-6"/>
          <w:w w:val="105"/>
          <w:position w:val="1"/>
          <w:sz w:val="9"/>
        </w:rPr>
        <w:t> </w:t>
      </w:r>
      <w:r>
        <w:rPr>
          <w:color w:val="9C9C9C"/>
          <w:w w:val="105"/>
          <w:position w:val="1"/>
          <w:sz w:val="9"/>
        </w:rPr>
        <w:t>Units</w:t>
        <w:tab/>
      </w:r>
      <w:r>
        <w:rPr>
          <w:rFonts w:ascii="Times New Roman"/>
          <w:color w:val="878787"/>
          <w:w w:val="105"/>
          <w:sz w:val="19"/>
        </w:rPr>
        <w:t>s  </w:t>
      </w:r>
      <w:r>
        <w:rPr>
          <w:rFonts w:ascii="Times New Roman"/>
          <w:color w:val="878787"/>
          <w:spacing w:val="20"/>
          <w:w w:val="105"/>
          <w:sz w:val="19"/>
        </w:rPr>
        <w:t> </w:t>
      </w:r>
      <w:r>
        <w:rPr>
          <w:rFonts w:ascii="Times New Roman"/>
          <w:color w:val="878787"/>
          <w:w w:val="105"/>
          <w:position w:val="1"/>
          <w:sz w:val="10"/>
        </w:rPr>
        <w:t>33,092.51  </w:t>
      </w:r>
      <w:r>
        <w:rPr>
          <w:rFonts w:ascii="Times New Roman"/>
          <w:color w:val="878787"/>
          <w:spacing w:val="10"/>
          <w:w w:val="105"/>
          <w:position w:val="1"/>
          <w:sz w:val="10"/>
        </w:rPr>
        <w:t> </w:t>
      </w:r>
      <w:r>
        <w:rPr>
          <w:rFonts w:ascii="Times New Roman"/>
          <w:color w:val="878787"/>
          <w:w w:val="105"/>
          <w:sz w:val="19"/>
        </w:rPr>
        <w:t>s  </w:t>
      </w:r>
      <w:r>
        <w:rPr>
          <w:rFonts w:ascii="Times New Roman"/>
          <w:color w:val="878787"/>
          <w:spacing w:val="20"/>
          <w:w w:val="105"/>
          <w:sz w:val="19"/>
        </w:rPr>
        <w:t> </w:t>
      </w:r>
      <w:r>
        <w:rPr>
          <w:rFonts w:ascii="Times New Roman"/>
          <w:color w:val="707072"/>
          <w:w w:val="105"/>
          <w:position w:val="1"/>
          <w:sz w:val="10"/>
        </w:rPr>
        <w:t>30,000  </w:t>
      </w:r>
      <w:r>
        <w:rPr>
          <w:rFonts w:ascii="Times New Roman"/>
          <w:color w:val="9C9C9C"/>
          <w:w w:val="105"/>
          <w:position w:val="1"/>
          <w:sz w:val="10"/>
        </w:rPr>
        <w:t>.00    </w:t>
      </w:r>
      <w:r>
        <w:rPr>
          <w:rFonts w:ascii="Times New Roman"/>
          <w:color w:val="9C9C9C"/>
          <w:spacing w:val="5"/>
          <w:w w:val="105"/>
          <w:position w:val="1"/>
          <w:sz w:val="10"/>
        </w:rPr>
        <w:t> </w:t>
      </w:r>
      <w:r>
        <w:rPr>
          <w:rFonts w:ascii="Times New Roman"/>
          <w:color w:val="878787"/>
          <w:w w:val="105"/>
          <w:sz w:val="19"/>
        </w:rPr>
        <w:t>s</w:t>
        <w:tab/>
      </w:r>
      <w:r>
        <w:rPr>
          <w:rFonts w:ascii="Times New Roman"/>
          <w:color w:val="878787"/>
          <w:w w:val="105"/>
          <w:position w:val="1"/>
          <w:sz w:val="10"/>
        </w:rPr>
        <w:t>(3,092.51)</w:t>
        <w:tab/>
      </w:r>
      <w:r>
        <w:rPr>
          <w:color w:val="B3B3B3"/>
          <w:w w:val="105"/>
          <w:position w:val="1"/>
          <w:sz w:val="9"/>
        </w:rPr>
        <w:t>-</w:t>
      </w:r>
      <w:r>
        <w:rPr>
          <w:color w:val="878787"/>
          <w:w w:val="105"/>
          <w:position w:val="1"/>
          <w:sz w:val="9"/>
        </w:rPr>
        <w:t>10.31% </w:t>
      </w:r>
      <w:r>
        <w:rPr>
          <w:color w:val="878787"/>
          <w:spacing w:val="11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Replace</w:t>
      </w:r>
      <w:r>
        <w:rPr>
          <w:color w:val="878787"/>
          <w:spacing w:val="22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two</w:t>
      </w:r>
      <w:r>
        <w:rPr>
          <w:color w:val="878787"/>
          <w:spacing w:val="17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controllers</w:t>
      </w:r>
      <w:r>
        <w:rPr>
          <w:color w:val="878787"/>
          <w:spacing w:val="17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damaged</w:t>
      </w:r>
      <w:r>
        <w:rPr>
          <w:color w:val="878787"/>
          <w:spacing w:val="15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by</w:t>
      </w:r>
      <w:r>
        <w:rPr>
          <w:color w:val="878787"/>
          <w:spacing w:val="17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lightning</w:t>
      </w:r>
      <w:r>
        <w:rPr>
          <w:color w:val="878787"/>
          <w:spacing w:val="19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strikes,</w:t>
      </w:r>
      <w:r>
        <w:rPr>
          <w:color w:val="878787"/>
          <w:spacing w:val="16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install</w:t>
      </w:r>
      <w:r>
        <w:rPr>
          <w:color w:val="878787"/>
          <w:spacing w:val="8"/>
          <w:w w:val="105"/>
          <w:position w:val="1"/>
          <w:sz w:val="9"/>
        </w:rPr>
        <w:t> </w:t>
      </w:r>
      <w:r>
        <w:rPr>
          <w:color w:val="707072"/>
          <w:w w:val="105"/>
          <w:position w:val="1"/>
          <w:sz w:val="9"/>
        </w:rPr>
        <w:t>battery</w:t>
      </w:r>
      <w:r>
        <w:rPr>
          <w:color w:val="707072"/>
          <w:spacing w:val="16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clock</w:t>
      </w:r>
      <w:r>
        <w:rPr>
          <w:color w:val="878787"/>
          <w:spacing w:val="14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and</w:t>
      </w:r>
      <w:r>
        <w:rPr>
          <w:color w:val="878787"/>
          <w:spacing w:val="10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various</w:t>
      </w:r>
      <w:r>
        <w:rPr>
          <w:color w:val="878787"/>
          <w:spacing w:val="11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mainline</w:t>
      </w:r>
      <w:r>
        <w:rPr>
          <w:color w:val="878787"/>
          <w:spacing w:val="18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repairs</w:t>
      </w:r>
    </w:p>
    <w:p>
      <w:pPr>
        <w:tabs>
          <w:tab w:pos="1897" w:val="left" w:leader="none"/>
          <w:tab w:pos="2705" w:val="left" w:leader="none"/>
          <w:tab w:pos="3512" w:val="left" w:leader="none"/>
          <w:tab w:pos="4774" w:val="left" w:leader="none"/>
        </w:tabs>
        <w:spacing w:line="116" w:lineRule="exact" w:before="0"/>
        <w:ind w:left="139" w:right="0" w:firstLine="0"/>
        <w:jc w:val="both"/>
        <w:rPr>
          <w:rFonts w:ascii="Times New Roman"/>
          <w:sz w:val="10"/>
        </w:rPr>
      </w:pPr>
      <w:r>
        <w:rPr>
          <w:color w:val="707072"/>
          <w:spacing w:val="-1"/>
          <w:w w:val="85"/>
          <w:sz w:val="10"/>
        </w:rPr>
        <w:t>4EM7S</w:t>
      </w:r>
      <w:r>
        <w:rPr>
          <w:color w:val="707072"/>
          <w:spacing w:val="19"/>
          <w:w w:val="85"/>
          <w:sz w:val="10"/>
        </w:rPr>
        <w:t> </w:t>
      </w:r>
      <w:r>
        <w:rPr>
          <w:color w:val="878787"/>
          <w:spacing w:val="-1"/>
          <w:w w:val="85"/>
          <w:sz w:val="10"/>
        </w:rPr>
        <w:t>lr:rig. </w:t>
      </w:r>
      <w:r>
        <w:rPr>
          <w:color w:val="707072"/>
          <w:w w:val="85"/>
          <w:sz w:val="10"/>
        </w:rPr>
        <w:t>Repa.lrs</w:t>
      </w:r>
      <w:r>
        <w:rPr>
          <w:color w:val="707072"/>
          <w:spacing w:val="-4"/>
          <w:w w:val="85"/>
          <w:sz w:val="10"/>
        </w:rPr>
        <w:t> </w:t>
      </w:r>
      <w:r>
        <w:rPr>
          <w:color w:val="707072"/>
          <w:w w:val="85"/>
          <w:sz w:val="10"/>
        </w:rPr>
        <w:t>New</w:t>
      </w:r>
      <w:r>
        <w:rPr>
          <w:color w:val="707072"/>
          <w:spacing w:val="-3"/>
          <w:w w:val="85"/>
          <w:sz w:val="10"/>
        </w:rPr>
        <w:t> </w:t>
      </w:r>
      <w:r>
        <w:rPr>
          <w:color w:val="707072"/>
          <w:w w:val="85"/>
          <w:sz w:val="10"/>
        </w:rPr>
        <w:t>Unit,,</w:t>
        <w:tab/>
      </w:r>
      <w:r>
        <w:rPr>
          <w:rFonts w:ascii="Times New Roman"/>
          <w:color w:val="707072"/>
          <w:sz w:val="12"/>
        </w:rPr>
        <w:t>$</w:t>
        <w:tab/>
        <w:t>$</w:t>
        <w:tab/>
        <w:t>$</w:t>
        <w:tab/>
      </w:r>
      <w:r>
        <w:rPr>
          <w:rFonts w:ascii="Times New Roman"/>
          <w:color w:val="707072"/>
          <w:position w:val="1"/>
          <w:sz w:val="10"/>
        </w:rPr>
        <w:t>0.00%</w:t>
      </w:r>
      <w:r>
        <w:rPr>
          <w:rFonts w:ascii="Times New Roman"/>
          <w:color w:val="707072"/>
          <w:spacing w:val="35"/>
          <w:position w:val="1"/>
          <w:sz w:val="10"/>
        </w:rPr>
        <w:t> </w:t>
      </w:r>
      <w:r>
        <w:rPr>
          <w:rFonts w:ascii="Times New Roman"/>
          <w:color w:val="707072"/>
          <w:position w:val="1"/>
          <w:sz w:val="10"/>
        </w:rPr>
        <w:t>Not</w:t>
      </w:r>
      <w:r>
        <w:rPr>
          <w:rFonts w:ascii="Times New Roman"/>
          <w:color w:val="707072"/>
          <w:spacing w:val="14"/>
          <w:position w:val="1"/>
          <w:sz w:val="10"/>
        </w:rPr>
        <w:t> </w:t>
      </w:r>
      <w:r>
        <w:rPr>
          <w:rFonts w:ascii="Times New Roman"/>
          <w:color w:val="707072"/>
          <w:position w:val="1"/>
          <w:sz w:val="10"/>
        </w:rPr>
        <w:t>lnduded</w:t>
      </w:r>
      <w:r>
        <w:rPr>
          <w:rFonts w:ascii="Times New Roman"/>
          <w:color w:val="707072"/>
          <w:spacing w:val="19"/>
          <w:position w:val="1"/>
          <w:sz w:val="10"/>
        </w:rPr>
        <w:t> </w:t>
      </w:r>
      <w:r>
        <w:rPr>
          <w:rFonts w:ascii="Times New Roman"/>
          <w:color w:val="707072"/>
          <w:position w:val="1"/>
          <w:sz w:val="10"/>
        </w:rPr>
        <w:t>In</w:t>
      </w:r>
      <w:r>
        <w:rPr>
          <w:rFonts w:ascii="Times New Roman"/>
          <w:color w:val="707072"/>
          <w:spacing w:val="15"/>
          <w:position w:val="1"/>
          <w:sz w:val="10"/>
        </w:rPr>
        <w:t> </w:t>
      </w:r>
      <w:r>
        <w:rPr>
          <w:rFonts w:ascii="Times New Roman"/>
          <w:color w:val="707072"/>
          <w:position w:val="1"/>
          <w:sz w:val="10"/>
        </w:rPr>
        <w:t>budge1</w:t>
      </w:r>
      <w:r>
        <w:rPr>
          <w:rFonts w:ascii="Times New Roman"/>
          <w:color w:val="707072"/>
          <w:spacing w:val="-12"/>
          <w:position w:val="1"/>
          <w:sz w:val="10"/>
        </w:rPr>
        <w:t> </w:t>
      </w:r>
      <w:r>
        <w:rPr>
          <w:rFonts w:ascii="Times New Roman"/>
          <w:color w:val="707072"/>
          <w:position w:val="1"/>
          <w:sz w:val="13"/>
        </w:rPr>
        <w:t>for</w:t>
      </w:r>
      <w:r>
        <w:rPr>
          <w:rFonts w:ascii="Times New Roman"/>
          <w:color w:val="707072"/>
          <w:spacing w:val="2"/>
          <w:position w:val="1"/>
          <w:sz w:val="13"/>
        </w:rPr>
        <w:t> </w:t>
      </w:r>
      <w:r>
        <w:rPr>
          <w:rFonts w:ascii="Times New Roman"/>
          <w:color w:val="707072"/>
          <w:position w:val="1"/>
          <w:sz w:val="10"/>
        </w:rPr>
        <w:t>FY</w:t>
      </w:r>
      <w:r>
        <w:rPr>
          <w:rFonts w:ascii="Times New Roman"/>
          <w:color w:val="707072"/>
          <w:spacing w:val="4"/>
          <w:position w:val="1"/>
          <w:sz w:val="10"/>
        </w:rPr>
        <w:t> </w:t>
      </w:r>
      <w:r>
        <w:rPr>
          <w:rFonts w:ascii="Times New Roman"/>
          <w:color w:val="707072"/>
          <w:position w:val="1"/>
          <w:sz w:val="10"/>
        </w:rPr>
        <w:t>2021</w:t>
      </w:r>
    </w:p>
    <w:p>
      <w:pPr>
        <w:tabs>
          <w:tab w:pos="1894" w:val="left" w:leader="none"/>
          <w:tab w:pos="2282" w:val="left" w:leader="none"/>
          <w:tab w:pos="3096" w:val="left" w:leader="none"/>
          <w:tab w:pos="3956" w:val="left" w:leader="none"/>
          <w:tab w:pos="4774" w:val="left" w:leader="none"/>
        </w:tabs>
        <w:spacing w:line="154" w:lineRule="exact" w:before="0"/>
        <w:ind w:left="144" w:right="0" w:firstLine="0"/>
        <w:jc w:val="left"/>
        <w:rPr>
          <w:sz w:val="9"/>
        </w:rPr>
      </w:pPr>
      <w:r>
        <w:rPr>
          <w:color w:val="878787"/>
          <w:w w:val="95"/>
          <w:position w:val="1"/>
          <w:sz w:val="9"/>
        </w:rPr>
        <w:t>46-465</w:t>
      </w:r>
      <w:r>
        <w:rPr>
          <w:color w:val="878787"/>
          <w:spacing w:val="20"/>
          <w:w w:val="95"/>
          <w:position w:val="1"/>
          <w:sz w:val="9"/>
        </w:rPr>
        <w:t> </w:t>
      </w:r>
      <w:r>
        <w:rPr>
          <w:color w:val="9C9C9C"/>
          <w:w w:val="95"/>
          <w:position w:val="1"/>
          <w:sz w:val="9"/>
        </w:rPr>
        <w:t>1mg</w:t>
      </w:r>
      <w:r>
        <w:rPr>
          <w:color w:val="9C9C9C"/>
          <w:spacing w:val="4"/>
          <w:w w:val="95"/>
          <w:position w:val="1"/>
          <w:sz w:val="9"/>
        </w:rPr>
        <w:t> </w:t>
      </w:r>
      <w:r>
        <w:rPr>
          <w:color w:val="878787"/>
          <w:w w:val="95"/>
          <w:position w:val="1"/>
          <w:sz w:val="9"/>
        </w:rPr>
        <w:t>System</w:t>
      </w:r>
      <w:r>
        <w:rPr>
          <w:color w:val="878787"/>
          <w:spacing w:val="-2"/>
          <w:w w:val="95"/>
          <w:position w:val="1"/>
          <w:sz w:val="9"/>
        </w:rPr>
        <w:t> </w:t>
      </w:r>
      <w:r>
        <w:rPr>
          <w:color w:val="9C9C9C"/>
          <w:w w:val="95"/>
          <w:position w:val="1"/>
          <w:sz w:val="9"/>
        </w:rPr>
        <w:t>Upgrades</w:t>
        <w:tab/>
      </w:r>
      <w:r>
        <w:rPr>
          <w:rFonts w:ascii="Times New Roman"/>
          <w:color w:val="878787"/>
          <w:w w:val="105"/>
          <w:sz w:val="19"/>
        </w:rPr>
        <w:t>s</w:t>
        <w:tab/>
      </w:r>
      <w:r>
        <w:rPr>
          <w:rFonts w:ascii="Times New Roman"/>
          <w:color w:val="878787"/>
          <w:w w:val="105"/>
          <w:position w:val="1"/>
          <w:sz w:val="10"/>
        </w:rPr>
        <w:t>873.87   </w:t>
      </w:r>
      <w:r>
        <w:rPr>
          <w:rFonts w:ascii="Times New Roman"/>
          <w:color w:val="878787"/>
          <w:spacing w:val="10"/>
          <w:w w:val="105"/>
          <w:position w:val="1"/>
          <w:sz w:val="10"/>
        </w:rPr>
        <w:t> </w:t>
      </w:r>
      <w:r>
        <w:rPr>
          <w:rFonts w:ascii="Times New Roman"/>
          <w:color w:val="878787"/>
          <w:w w:val="105"/>
          <w:sz w:val="19"/>
        </w:rPr>
        <w:t>s</w:t>
        <w:tab/>
      </w:r>
      <w:r>
        <w:rPr>
          <w:rFonts w:ascii="Times New Roman"/>
          <w:color w:val="878787"/>
          <w:w w:val="105"/>
          <w:position w:val="1"/>
          <w:sz w:val="10"/>
        </w:rPr>
        <w:t>937.50   </w:t>
      </w:r>
      <w:r>
        <w:rPr>
          <w:rFonts w:ascii="Times New Roman"/>
          <w:color w:val="878787"/>
          <w:spacing w:val="4"/>
          <w:w w:val="105"/>
          <w:position w:val="1"/>
          <w:sz w:val="10"/>
        </w:rPr>
        <w:t> </w:t>
      </w:r>
      <w:r>
        <w:rPr>
          <w:rFonts w:ascii="Times New Roman"/>
          <w:color w:val="878787"/>
          <w:w w:val="105"/>
          <w:sz w:val="19"/>
        </w:rPr>
        <w:t>s</w:t>
        <w:tab/>
      </w:r>
      <w:r>
        <w:rPr>
          <w:rFonts w:ascii="Times New Roman"/>
          <w:color w:val="878787"/>
          <w:w w:val="105"/>
          <w:position w:val="1"/>
          <w:sz w:val="10"/>
        </w:rPr>
        <w:t>63.63</w:t>
        <w:tab/>
      </w:r>
      <w:r>
        <w:rPr>
          <w:color w:val="878787"/>
          <w:w w:val="105"/>
          <w:position w:val="1"/>
          <w:sz w:val="9"/>
        </w:rPr>
        <w:t>0.00% </w:t>
      </w:r>
      <w:r>
        <w:rPr>
          <w:color w:val="878787"/>
          <w:spacing w:val="3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None</w:t>
      </w:r>
      <w:r>
        <w:rPr>
          <w:color w:val="878787"/>
          <w:spacing w:val="13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online</w:t>
      </w:r>
      <w:r>
        <w:rPr>
          <w:color w:val="878787"/>
          <w:spacing w:val="11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this</w:t>
      </w:r>
      <w:r>
        <w:rPr>
          <w:color w:val="878787"/>
          <w:spacing w:val="10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month</w:t>
      </w:r>
    </w:p>
    <w:p>
      <w:pPr>
        <w:tabs>
          <w:tab w:pos="1897" w:val="left" w:leader="none"/>
          <w:tab w:pos="2702" w:val="left" w:leader="none"/>
          <w:tab w:pos="3512" w:val="left" w:leader="none"/>
          <w:tab w:pos="4774" w:val="left" w:leader="none"/>
        </w:tabs>
        <w:spacing w:line="144" w:lineRule="exact" w:before="0"/>
        <w:ind w:left="435" w:right="0" w:firstLine="0"/>
        <w:jc w:val="left"/>
        <w:rPr>
          <w:sz w:val="9"/>
        </w:rPr>
      </w:pPr>
      <w:r>
        <w:rPr>
          <w:color w:val="707072"/>
          <w:w w:val="90"/>
          <w:sz w:val="10"/>
        </w:rPr>
        <w:t>Pump</w:t>
      </w:r>
      <w:r>
        <w:rPr>
          <w:color w:val="707072"/>
          <w:spacing w:val="3"/>
          <w:w w:val="90"/>
          <w:sz w:val="10"/>
        </w:rPr>
        <w:t> </w:t>
      </w:r>
      <w:r>
        <w:rPr>
          <w:color w:val="707072"/>
          <w:w w:val="90"/>
          <w:sz w:val="10"/>
        </w:rPr>
        <w:t>stetloo</w:t>
      </w:r>
      <w:r>
        <w:rPr>
          <w:color w:val="707072"/>
          <w:spacing w:val="-1"/>
          <w:w w:val="90"/>
          <w:sz w:val="10"/>
        </w:rPr>
        <w:t> </w:t>
      </w:r>
      <w:r>
        <w:rPr>
          <w:color w:val="707072"/>
          <w:w w:val="90"/>
          <w:sz w:val="10"/>
        </w:rPr>
        <w:t>Ma1ntenanc.</w:t>
        <w:tab/>
      </w:r>
      <w:r>
        <w:rPr>
          <w:rFonts w:ascii="Times New Roman"/>
          <w:color w:val="707072"/>
          <w:w w:val="105"/>
          <w:sz w:val="12"/>
        </w:rPr>
        <w:t>$</w:t>
        <w:tab/>
      </w:r>
      <w:r>
        <w:rPr>
          <w:rFonts w:ascii="Times New Roman"/>
          <w:color w:val="707072"/>
          <w:w w:val="105"/>
          <w:sz w:val="19"/>
        </w:rPr>
        <w:t>s</w:t>
        <w:tab/>
      </w:r>
      <w:r>
        <w:rPr>
          <w:rFonts w:ascii="Times New Roman"/>
          <w:color w:val="707072"/>
          <w:w w:val="105"/>
          <w:sz w:val="12"/>
        </w:rPr>
        <w:t>$</w:t>
        <w:tab/>
      </w:r>
      <w:r>
        <w:rPr>
          <w:color w:val="707072"/>
          <w:w w:val="105"/>
          <w:position w:val="1"/>
          <w:sz w:val="9"/>
        </w:rPr>
        <w:t>0.00%</w:t>
      </w:r>
      <w:r>
        <w:rPr>
          <w:color w:val="707072"/>
          <w:spacing w:val="22"/>
          <w:w w:val="105"/>
          <w:position w:val="1"/>
          <w:sz w:val="9"/>
        </w:rPr>
        <w:t> </w:t>
      </w:r>
      <w:r>
        <w:rPr>
          <w:color w:val="707072"/>
          <w:w w:val="105"/>
          <w:position w:val="1"/>
          <w:sz w:val="9"/>
        </w:rPr>
        <w:t>Not</w:t>
      </w:r>
      <w:r>
        <w:rPr>
          <w:color w:val="707072"/>
          <w:spacing w:val="11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included</w:t>
      </w:r>
      <w:r>
        <w:rPr>
          <w:color w:val="878787"/>
          <w:spacing w:val="2"/>
          <w:w w:val="105"/>
          <w:position w:val="1"/>
          <w:sz w:val="9"/>
        </w:rPr>
        <w:t> </w:t>
      </w:r>
      <w:r>
        <w:rPr>
          <w:color w:val="707072"/>
          <w:w w:val="105"/>
          <w:position w:val="1"/>
          <w:sz w:val="9"/>
        </w:rPr>
        <w:t>in</w:t>
      </w:r>
      <w:r>
        <w:rPr>
          <w:color w:val="707072"/>
          <w:spacing w:val="8"/>
          <w:w w:val="105"/>
          <w:position w:val="1"/>
          <w:sz w:val="9"/>
        </w:rPr>
        <w:t> </w:t>
      </w:r>
      <w:r>
        <w:rPr>
          <w:color w:val="707072"/>
          <w:w w:val="105"/>
          <w:position w:val="1"/>
          <w:sz w:val="9"/>
        </w:rPr>
        <w:t>budget</w:t>
      </w:r>
      <w:r>
        <w:rPr>
          <w:color w:val="707072"/>
          <w:spacing w:val="12"/>
          <w:w w:val="105"/>
          <w:position w:val="1"/>
          <w:sz w:val="9"/>
        </w:rPr>
        <w:t> </w:t>
      </w:r>
      <w:r>
        <w:rPr>
          <w:color w:val="707072"/>
          <w:w w:val="105"/>
          <w:position w:val="1"/>
          <w:sz w:val="9"/>
        </w:rPr>
        <w:t>for</w:t>
      </w:r>
      <w:r>
        <w:rPr>
          <w:color w:val="707072"/>
          <w:spacing w:val="6"/>
          <w:w w:val="105"/>
          <w:position w:val="1"/>
          <w:sz w:val="9"/>
        </w:rPr>
        <w:t> </w:t>
      </w:r>
      <w:r>
        <w:rPr>
          <w:color w:val="707072"/>
          <w:w w:val="105"/>
          <w:position w:val="1"/>
          <w:sz w:val="9"/>
        </w:rPr>
        <w:t>FY</w:t>
      </w:r>
      <w:r>
        <w:rPr>
          <w:color w:val="707072"/>
          <w:spacing w:val="21"/>
          <w:w w:val="105"/>
          <w:position w:val="1"/>
          <w:sz w:val="9"/>
        </w:rPr>
        <w:t> </w:t>
      </w:r>
      <w:r>
        <w:rPr>
          <w:color w:val="707072"/>
          <w:w w:val="105"/>
          <w:position w:val="1"/>
          <w:sz w:val="9"/>
        </w:rPr>
        <w:t>2021</w:t>
      </w:r>
    </w:p>
    <w:p>
      <w:pPr>
        <w:tabs>
          <w:tab w:pos="1899" w:val="left" w:leader="none"/>
          <w:tab w:pos="2203" w:val="left" w:leader="none"/>
          <w:tab w:pos="3015" w:val="left" w:leader="none"/>
          <w:tab w:pos="3788" w:val="left" w:leader="none"/>
          <w:tab w:pos="3822" w:val="left" w:leader="none"/>
          <w:tab w:pos="4688" w:val="left" w:leader="none"/>
          <w:tab w:pos="4720" w:val="left" w:leader="none"/>
        </w:tabs>
        <w:spacing w:line="163" w:lineRule="auto" w:before="19"/>
        <w:ind w:left="144" w:right="2459" w:firstLine="0"/>
        <w:jc w:val="left"/>
        <w:rPr>
          <w:sz w:val="9"/>
        </w:rPr>
      </w:pPr>
      <w:r>
        <w:rPr>
          <w:color w:val="707072"/>
          <w:position w:val="1"/>
          <w:sz w:val="9"/>
        </w:rPr>
        <w:t>4</w:t>
      </w:r>
      <w:r>
        <w:rPr>
          <w:color w:val="9C9C9C"/>
          <w:position w:val="1"/>
          <w:sz w:val="9"/>
        </w:rPr>
        <w:t>7000</w:t>
      </w:r>
      <w:r>
        <w:rPr>
          <w:color w:val="9C9C9C"/>
          <w:spacing w:val="10"/>
          <w:position w:val="1"/>
          <w:sz w:val="9"/>
        </w:rPr>
        <w:t> </w:t>
      </w:r>
      <w:r>
        <w:rPr>
          <w:color w:val="878787"/>
          <w:position w:val="1"/>
          <w:sz w:val="9"/>
        </w:rPr>
        <w:t>Preserve</w:t>
      </w:r>
      <w:r>
        <w:rPr>
          <w:color w:val="878787"/>
          <w:spacing w:val="-2"/>
          <w:position w:val="1"/>
          <w:sz w:val="9"/>
        </w:rPr>
        <w:t> </w:t>
      </w:r>
      <w:r>
        <w:rPr>
          <w:color w:val="878787"/>
          <w:position w:val="1"/>
          <w:sz w:val="9"/>
        </w:rPr>
        <w:t>Maintenance</w:t>
        <w:tab/>
      </w:r>
      <w:r>
        <w:rPr>
          <w:rFonts w:ascii="Times New Roman"/>
          <w:color w:val="878787"/>
          <w:sz w:val="19"/>
        </w:rPr>
        <w:t>s   </w:t>
      </w:r>
      <w:r>
        <w:rPr>
          <w:rFonts w:ascii="Times New Roman"/>
          <w:color w:val="878787"/>
          <w:spacing w:val="19"/>
          <w:sz w:val="19"/>
        </w:rPr>
        <w:t> </w:t>
      </w:r>
      <w:r>
        <w:rPr>
          <w:rFonts w:ascii="Times New Roman"/>
          <w:color w:val="878787"/>
          <w:position w:val="1"/>
          <w:sz w:val="10"/>
        </w:rPr>
        <w:t>26,537.28   </w:t>
      </w:r>
      <w:r>
        <w:rPr>
          <w:rFonts w:ascii="Times New Roman"/>
          <w:color w:val="878787"/>
          <w:spacing w:val="16"/>
          <w:position w:val="1"/>
          <w:sz w:val="10"/>
        </w:rPr>
        <w:t> </w:t>
      </w:r>
      <w:r>
        <w:rPr>
          <w:rFonts w:ascii="Times New Roman"/>
          <w:color w:val="878787"/>
          <w:sz w:val="19"/>
        </w:rPr>
        <w:t>s   </w:t>
      </w:r>
      <w:r>
        <w:rPr>
          <w:rFonts w:ascii="Times New Roman"/>
          <w:color w:val="878787"/>
          <w:spacing w:val="16"/>
          <w:sz w:val="19"/>
        </w:rPr>
        <w:t> </w:t>
      </w:r>
      <w:r>
        <w:rPr>
          <w:rFonts w:ascii="Times New Roman"/>
          <w:color w:val="878787"/>
          <w:position w:val="1"/>
          <w:sz w:val="10"/>
        </w:rPr>
        <w:t>30,000.00   </w:t>
      </w:r>
      <w:r>
        <w:rPr>
          <w:rFonts w:ascii="Times New Roman"/>
          <w:color w:val="878787"/>
          <w:spacing w:val="19"/>
          <w:position w:val="1"/>
          <w:sz w:val="10"/>
        </w:rPr>
        <w:t> </w:t>
      </w:r>
      <w:r>
        <w:rPr>
          <w:rFonts w:ascii="Times New Roman"/>
          <w:color w:val="878787"/>
          <w:sz w:val="19"/>
        </w:rPr>
        <w:t>s</w:t>
        <w:tab/>
        <w:tab/>
      </w:r>
      <w:r>
        <w:rPr>
          <w:rFonts w:ascii="Times New Roman"/>
          <w:color w:val="878787"/>
          <w:position w:val="1"/>
          <w:sz w:val="10"/>
        </w:rPr>
        <w:t>3,462.72</w:t>
        <w:tab/>
        <w:tab/>
      </w:r>
      <w:r>
        <w:rPr>
          <w:color w:val="878787"/>
          <w:position w:val="1"/>
          <w:sz w:val="9"/>
        </w:rPr>
        <w:t>11.54%</w:t>
      </w:r>
      <w:r>
        <w:rPr>
          <w:color w:val="878787"/>
          <w:spacing w:val="1"/>
          <w:position w:val="1"/>
          <w:sz w:val="9"/>
        </w:rPr>
        <w:t> </w:t>
      </w:r>
      <w:r>
        <w:rPr>
          <w:color w:val="707072"/>
          <w:position w:val="1"/>
          <w:sz w:val="9"/>
        </w:rPr>
        <w:t>Butterfly</w:t>
      </w:r>
      <w:r>
        <w:rPr>
          <w:color w:val="707072"/>
          <w:spacing w:val="1"/>
          <w:position w:val="1"/>
          <w:sz w:val="9"/>
        </w:rPr>
        <w:t> </w:t>
      </w:r>
      <w:r>
        <w:rPr>
          <w:color w:val="878787"/>
          <w:position w:val="1"/>
          <w:sz w:val="9"/>
        </w:rPr>
        <w:t>Garden</w:t>
      </w:r>
      <w:r>
        <w:rPr>
          <w:color w:val="878787"/>
          <w:spacing w:val="1"/>
          <w:position w:val="1"/>
          <w:sz w:val="9"/>
        </w:rPr>
        <w:t> </w:t>
      </w:r>
      <w:r>
        <w:rPr>
          <w:color w:val="878787"/>
          <w:position w:val="1"/>
          <w:sz w:val="9"/>
        </w:rPr>
        <w:t>plant</w:t>
      </w:r>
      <w:r>
        <w:rPr>
          <w:color w:val="878787"/>
          <w:spacing w:val="1"/>
          <w:position w:val="1"/>
          <w:sz w:val="9"/>
        </w:rPr>
        <w:t> </w:t>
      </w:r>
      <w:r>
        <w:rPr>
          <w:color w:val="878787"/>
          <w:position w:val="1"/>
          <w:sz w:val="9"/>
        </w:rPr>
        <w:t>install,</w:t>
      </w:r>
      <w:r>
        <w:rPr>
          <w:color w:val="878787"/>
          <w:spacing w:val="1"/>
          <w:position w:val="1"/>
          <w:sz w:val="9"/>
        </w:rPr>
        <w:t> </w:t>
      </w:r>
      <w:r>
        <w:rPr>
          <w:color w:val="878787"/>
          <w:position w:val="1"/>
          <w:sz w:val="9"/>
        </w:rPr>
        <w:t>pine</w:t>
      </w:r>
      <w:r>
        <w:rPr>
          <w:color w:val="878787"/>
          <w:spacing w:val="25"/>
          <w:position w:val="1"/>
          <w:sz w:val="9"/>
        </w:rPr>
        <w:t> </w:t>
      </w:r>
      <w:r>
        <w:rPr>
          <w:color w:val="878787"/>
          <w:position w:val="1"/>
          <w:sz w:val="9"/>
        </w:rPr>
        <w:t>straw</w:t>
      </w:r>
      <w:r>
        <w:rPr>
          <w:color w:val="878787"/>
          <w:spacing w:val="25"/>
          <w:position w:val="1"/>
          <w:sz w:val="9"/>
        </w:rPr>
        <w:t> </w:t>
      </w:r>
      <w:r>
        <w:rPr>
          <w:color w:val="878787"/>
          <w:position w:val="1"/>
          <w:sz w:val="9"/>
        </w:rPr>
        <w:t>and</w:t>
      </w:r>
      <w:r>
        <w:rPr>
          <w:color w:val="878787"/>
          <w:spacing w:val="25"/>
          <w:position w:val="1"/>
          <w:sz w:val="9"/>
        </w:rPr>
        <w:t> </w:t>
      </w:r>
      <w:r>
        <w:rPr>
          <w:color w:val="878787"/>
          <w:position w:val="1"/>
          <w:sz w:val="9"/>
        </w:rPr>
        <w:t>hand </w:t>
      </w:r>
      <w:r>
        <w:rPr>
          <w:color w:val="707072"/>
          <w:position w:val="1"/>
          <w:sz w:val="9"/>
        </w:rPr>
        <w:t>weeding</w:t>
      </w:r>
      <w:r>
        <w:rPr>
          <w:color w:val="707072"/>
          <w:spacing w:val="1"/>
          <w:position w:val="1"/>
          <w:sz w:val="9"/>
        </w:rPr>
        <w:t> </w:t>
      </w:r>
      <w:r>
        <w:rPr>
          <w:color w:val="878787"/>
          <w:position w:val="1"/>
          <w:sz w:val="9"/>
        </w:rPr>
        <w:t>46485</w:t>
      </w:r>
      <w:r>
        <w:rPr>
          <w:color w:val="878787"/>
          <w:spacing w:val="17"/>
          <w:position w:val="1"/>
          <w:sz w:val="9"/>
        </w:rPr>
        <w:t> </w:t>
      </w:r>
      <w:r>
        <w:rPr>
          <w:color w:val="878787"/>
          <w:position w:val="1"/>
          <w:sz w:val="9"/>
        </w:rPr>
        <w:t>Tot</w:t>
      </w:r>
      <w:r>
        <w:rPr>
          <w:color w:val="878787"/>
          <w:spacing w:val="-3"/>
          <w:position w:val="1"/>
          <w:sz w:val="9"/>
        </w:rPr>
        <w:t> </w:t>
      </w:r>
      <w:r>
        <w:rPr>
          <w:color w:val="878787"/>
          <w:position w:val="1"/>
          <w:sz w:val="9"/>
        </w:rPr>
        <w:t>lot</w:t>
      </w:r>
      <w:r>
        <w:rPr>
          <w:color w:val="878787"/>
          <w:spacing w:val="27"/>
          <w:position w:val="1"/>
          <w:sz w:val="9"/>
        </w:rPr>
        <w:t> </w:t>
      </w:r>
      <w:r>
        <w:rPr>
          <w:color w:val="9C9C9C"/>
          <w:position w:val="1"/>
          <w:sz w:val="9"/>
        </w:rPr>
        <w:t>Inspection/Maintenance      </w:t>
      </w:r>
      <w:r>
        <w:rPr>
          <w:color w:val="9C9C9C"/>
          <w:spacing w:val="8"/>
          <w:position w:val="1"/>
          <w:sz w:val="9"/>
        </w:rPr>
        <w:t> </w:t>
      </w:r>
      <w:r>
        <w:rPr>
          <w:rFonts w:ascii="Times New Roman"/>
          <w:color w:val="878787"/>
          <w:sz w:val="19"/>
        </w:rPr>
        <w:t>s</w:t>
        <w:tab/>
      </w:r>
      <w:r>
        <w:rPr>
          <w:rFonts w:ascii="Times New Roman"/>
          <w:color w:val="878787"/>
          <w:position w:val="1"/>
          <w:sz w:val="10"/>
        </w:rPr>
        <w:t>7,211.80     </w:t>
      </w:r>
      <w:r>
        <w:rPr>
          <w:rFonts w:ascii="Times New Roman"/>
          <w:color w:val="878787"/>
          <w:spacing w:val="1"/>
          <w:position w:val="1"/>
          <w:sz w:val="10"/>
        </w:rPr>
        <w:t> </w:t>
      </w:r>
      <w:r>
        <w:rPr>
          <w:rFonts w:ascii="Times New Roman"/>
          <w:color w:val="878787"/>
          <w:position w:val="1"/>
          <w:sz w:val="12"/>
        </w:rPr>
        <w:t>$</w:t>
        <w:tab/>
      </w:r>
      <w:r>
        <w:rPr>
          <w:rFonts w:ascii="Times New Roman"/>
          <w:color w:val="878787"/>
          <w:position w:val="1"/>
          <w:sz w:val="10"/>
        </w:rPr>
        <w:t>3,750.00   </w:t>
      </w:r>
      <w:r>
        <w:rPr>
          <w:rFonts w:ascii="Times New Roman"/>
          <w:color w:val="878787"/>
          <w:spacing w:val="20"/>
          <w:position w:val="1"/>
          <w:sz w:val="10"/>
        </w:rPr>
        <w:t> </w:t>
      </w:r>
      <w:r>
        <w:rPr>
          <w:rFonts w:ascii="Times New Roman"/>
          <w:color w:val="878787"/>
          <w:sz w:val="19"/>
        </w:rPr>
        <w:t>s</w:t>
        <w:tab/>
      </w:r>
      <w:r>
        <w:rPr>
          <w:rFonts w:ascii="Times New Roman"/>
          <w:color w:val="878787"/>
          <w:position w:val="1"/>
          <w:sz w:val="10"/>
        </w:rPr>
        <w:t>(3,461.80)</w:t>
        <w:tab/>
      </w:r>
      <w:r>
        <w:rPr>
          <w:color w:val="9C9C9C"/>
          <w:position w:val="2"/>
          <w:sz w:val="9"/>
        </w:rPr>
        <w:t>-92.31%</w:t>
      </w:r>
      <w:r>
        <w:rPr>
          <w:color w:val="9C9C9C"/>
          <w:spacing w:val="24"/>
          <w:position w:val="2"/>
          <w:sz w:val="9"/>
        </w:rPr>
        <w:t> </w:t>
      </w:r>
      <w:r>
        <w:rPr>
          <w:color w:val="878787"/>
          <w:position w:val="2"/>
          <w:sz w:val="9"/>
        </w:rPr>
        <w:t>None</w:t>
      </w:r>
      <w:r>
        <w:rPr>
          <w:color w:val="878787"/>
          <w:spacing w:val="1"/>
          <w:position w:val="2"/>
          <w:sz w:val="9"/>
        </w:rPr>
        <w:t> </w:t>
      </w:r>
      <w:r>
        <w:rPr>
          <w:color w:val="878787"/>
          <w:position w:val="2"/>
          <w:sz w:val="9"/>
        </w:rPr>
        <w:t>online</w:t>
      </w:r>
      <w:r>
        <w:rPr>
          <w:color w:val="878787"/>
          <w:spacing w:val="9"/>
          <w:position w:val="2"/>
          <w:sz w:val="9"/>
        </w:rPr>
        <w:t> </w:t>
      </w:r>
      <w:r>
        <w:rPr>
          <w:color w:val="878787"/>
          <w:position w:val="2"/>
          <w:sz w:val="9"/>
        </w:rPr>
        <w:t>this</w:t>
      </w:r>
      <w:r>
        <w:rPr>
          <w:color w:val="878787"/>
          <w:spacing w:val="2"/>
          <w:position w:val="2"/>
          <w:sz w:val="9"/>
        </w:rPr>
        <w:t> </w:t>
      </w:r>
      <w:r>
        <w:rPr>
          <w:color w:val="878787"/>
          <w:position w:val="2"/>
          <w:sz w:val="9"/>
        </w:rPr>
        <w:t>month</w:t>
      </w:r>
    </w:p>
    <w:p>
      <w:pPr>
        <w:tabs>
          <w:tab w:pos="1899" w:val="left" w:leader="none"/>
          <w:tab w:pos="4721" w:val="left" w:leader="none"/>
        </w:tabs>
        <w:spacing w:line="153" w:lineRule="exact" w:before="0"/>
        <w:ind w:left="144" w:right="0" w:firstLine="0"/>
        <w:jc w:val="left"/>
        <w:rPr>
          <w:sz w:val="9"/>
        </w:rPr>
      </w:pPr>
      <w:r>
        <w:rPr/>
        <w:drawing>
          <wp:anchor distT="0" distB="0" distL="0" distR="0" allowOverlap="1" layoutInCell="1" locked="0" behindDoc="0" simplePos="0" relativeHeight="15829504">
            <wp:simplePos x="0" y="0"/>
            <wp:positionH relativeFrom="page">
              <wp:posOffset>5651723</wp:posOffset>
            </wp:positionH>
            <wp:positionV relativeFrom="paragraph">
              <wp:posOffset>77064</wp:posOffset>
            </wp:positionV>
            <wp:extent cx="1333586" cy="79321"/>
            <wp:effectExtent l="0" t="0" r="0" b="0"/>
            <wp:wrapNone/>
            <wp:docPr id="105" name="image1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111.jpeg"/>
                    <pic:cNvPicPr/>
                  </pic:nvPicPr>
                  <pic:blipFill>
                    <a:blip r:embed="rId2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86" cy="79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78787"/>
          <w:position w:val="1"/>
          <w:sz w:val="9"/>
        </w:rPr>
        <w:t>46490</w:t>
      </w:r>
      <w:r>
        <w:rPr>
          <w:color w:val="878787"/>
          <w:spacing w:val="21"/>
          <w:position w:val="1"/>
          <w:sz w:val="9"/>
        </w:rPr>
        <w:t> </w:t>
      </w:r>
      <w:r>
        <w:rPr>
          <w:color w:val="878787"/>
          <w:position w:val="1"/>
          <w:sz w:val="9"/>
        </w:rPr>
        <w:t>Storm</w:t>
      </w:r>
      <w:r>
        <w:rPr>
          <w:color w:val="878787"/>
          <w:spacing w:val="-5"/>
          <w:position w:val="1"/>
          <w:sz w:val="9"/>
        </w:rPr>
        <w:t> </w:t>
      </w:r>
      <w:r>
        <w:rPr>
          <w:color w:val="878787"/>
          <w:position w:val="1"/>
          <w:sz w:val="9"/>
        </w:rPr>
        <w:t>Event/Repair/Cleaning</w:t>
        <w:tab/>
      </w:r>
      <w:r>
        <w:rPr>
          <w:rFonts w:ascii="Times New Roman"/>
          <w:color w:val="878787"/>
          <w:w w:val="105"/>
          <w:sz w:val="19"/>
        </w:rPr>
        <w:t>s  </w:t>
      </w:r>
      <w:r>
        <w:rPr>
          <w:rFonts w:ascii="Times New Roman"/>
          <w:color w:val="878787"/>
          <w:spacing w:val="45"/>
          <w:w w:val="105"/>
          <w:sz w:val="19"/>
        </w:rPr>
        <w:t> </w:t>
      </w:r>
      <w:r>
        <w:rPr>
          <w:rFonts w:ascii="Times New Roman"/>
          <w:color w:val="878787"/>
          <w:w w:val="105"/>
          <w:position w:val="1"/>
          <w:sz w:val="10"/>
        </w:rPr>
        <w:t>13,010.65   </w:t>
      </w:r>
      <w:r>
        <w:rPr>
          <w:rFonts w:ascii="Times New Roman"/>
          <w:color w:val="878787"/>
          <w:spacing w:val="5"/>
          <w:w w:val="105"/>
          <w:position w:val="1"/>
          <w:sz w:val="10"/>
        </w:rPr>
        <w:t> </w:t>
      </w:r>
      <w:r>
        <w:rPr>
          <w:rFonts w:ascii="Times New Roman"/>
          <w:color w:val="878787"/>
          <w:w w:val="105"/>
          <w:sz w:val="19"/>
        </w:rPr>
        <w:t>s   </w:t>
      </w:r>
      <w:r>
        <w:rPr>
          <w:rFonts w:ascii="Times New Roman"/>
          <w:color w:val="878787"/>
          <w:spacing w:val="4"/>
          <w:w w:val="105"/>
          <w:sz w:val="19"/>
        </w:rPr>
        <w:t> </w:t>
      </w:r>
      <w:r>
        <w:rPr>
          <w:rFonts w:ascii="Times New Roman"/>
          <w:color w:val="878787"/>
          <w:w w:val="105"/>
          <w:position w:val="1"/>
          <w:sz w:val="10"/>
        </w:rPr>
        <w:t>26,250.00   </w:t>
      </w:r>
      <w:r>
        <w:rPr>
          <w:rFonts w:ascii="Times New Roman"/>
          <w:color w:val="878787"/>
          <w:spacing w:val="3"/>
          <w:w w:val="105"/>
          <w:position w:val="1"/>
          <w:sz w:val="10"/>
        </w:rPr>
        <w:t> </w:t>
      </w:r>
      <w:r>
        <w:rPr>
          <w:rFonts w:ascii="Times New Roman"/>
          <w:color w:val="878787"/>
          <w:w w:val="105"/>
          <w:sz w:val="19"/>
        </w:rPr>
        <w:t>s  </w:t>
      </w:r>
      <w:r>
        <w:rPr>
          <w:rFonts w:ascii="Times New Roman"/>
          <w:color w:val="878787"/>
          <w:spacing w:val="44"/>
          <w:w w:val="105"/>
          <w:sz w:val="19"/>
        </w:rPr>
        <w:t> </w:t>
      </w:r>
      <w:r>
        <w:rPr>
          <w:rFonts w:ascii="Times New Roman"/>
          <w:color w:val="878787"/>
          <w:w w:val="105"/>
          <w:position w:val="1"/>
          <w:sz w:val="10"/>
        </w:rPr>
        <w:t>13,239.35</w:t>
        <w:tab/>
      </w:r>
      <w:r>
        <w:rPr>
          <w:color w:val="878787"/>
          <w:w w:val="105"/>
          <w:position w:val="1"/>
          <w:sz w:val="9"/>
        </w:rPr>
        <w:t>50.44% </w:t>
      </w:r>
      <w:r>
        <w:rPr>
          <w:color w:val="878787"/>
          <w:spacing w:val="15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Tree</w:t>
      </w:r>
      <w:r>
        <w:rPr>
          <w:color w:val="878787"/>
          <w:spacing w:val="11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removal</w:t>
      </w:r>
      <w:r>
        <w:rPr>
          <w:color w:val="878787"/>
          <w:spacing w:val="15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and</w:t>
      </w:r>
      <w:r>
        <w:rPr>
          <w:color w:val="878787"/>
          <w:spacing w:val="2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stump</w:t>
      </w:r>
      <w:r>
        <w:rPr>
          <w:color w:val="878787"/>
          <w:spacing w:val="3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grinding</w:t>
      </w:r>
      <w:r>
        <w:rPr>
          <w:color w:val="878787"/>
          <w:spacing w:val="13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in</w:t>
      </w:r>
      <w:r>
        <w:rPr>
          <w:color w:val="878787"/>
          <w:spacing w:val="17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Units</w:t>
      </w:r>
      <w:r>
        <w:rPr>
          <w:color w:val="878787"/>
          <w:spacing w:val="6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17</w:t>
      </w:r>
      <w:r>
        <w:rPr>
          <w:color w:val="B3B3B3"/>
          <w:w w:val="105"/>
          <w:position w:val="1"/>
          <w:sz w:val="9"/>
        </w:rPr>
        <w:t>,</w:t>
      </w:r>
      <w:r>
        <w:rPr>
          <w:color w:val="B3B3B3"/>
          <w:spacing w:val="12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18</w:t>
      </w:r>
      <w:r>
        <w:rPr>
          <w:color w:val="878787"/>
          <w:spacing w:val="6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and</w:t>
      </w:r>
      <w:r>
        <w:rPr>
          <w:color w:val="878787"/>
          <w:spacing w:val="4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21</w:t>
      </w:r>
    </w:p>
    <w:p>
      <w:pPr>
        <w:tabs>
          <w:tab w:pos="1898" w:val="left" w:leader="none"/>
          <w:tab w:pos="2701" w:val="left" w:leader="none"/>
          <w:tab w:pos="3514" w:val="left" w:leader="none"/>
          <w:tab w:pos="4774" w:val="left" w:leader="none"/>
        </w:tabs>
        <w:spacing w:line="115" w:lineRule="exact" w:before="0"/>
        <w:ind w:left="143" w:right="0" w:firstLine="0"/>
        <w:jc w:val="both"/>
        <w:rPr>
          <w:rFonts w:ascii="Times New Roman"/>
          <w:sz w:val="10"/>
        </w:rPr>
      </w:pPr>
      <w:r>
        <w:rPr>
          <w:b/>
          <w:color w:val="707072"/>
          <w:w w:val="80"/>
          <w:sz w:val="11"/>
        </w:rPr>
        <w:t>46496</w:t>
      </w:r>
      <w:r>
        <w:rPr>
          <w:b/>
          <w:color w:val="707072"/>
          <w:spacing w:val="24"/>
          <w:w w:val="80"/>
          <w:sz w:val="11"/>
        </w:rPr>
        <w:t> </w:t>
      </w:r>
      <w:r>
        <w:rPr>
          <w:b/>
          <w:color w:val="707072"/>
          <w:w w:val="80"/>
          <w:sz w:val="11"/>
        </w:rPr>
        <w:t>RIIIIN</w:t>
      </w:r>
      <w:r>
        <w:rPr>
          <w:b/>
          <w:color w:val="707072"/>
          <w:spacing w:val="-10"/>
          <w:w w:val="80"/>
          <w:sz w:val="11"/>
        </w:rPr>
        <w:t> </w:t>
      </w:r>
      <w:r>
        <w:rPr>
          <w:b/>
          <w:color w:val="707072"/>
          <w:w w:val="80"/>
          <w:sz w:val="11"/>
        </w:rPr>
        <w:t>Retrofit</w:t>
        <w:tab/>
      </w:r>
      <w:r>
        <w:rPr>
          <w:rFonts w:ascii="Times New Roman"/>
          <w:i/>
          <w:color w:val="707072"/>
          <w:sz w:val="13"/>
        </w:rPr>
        <w:t>$</w:t>
        <w:tab/>
      </w:r>
      <w:r>
        <w:rPr>
          <w:i/>
          <w:color w:val="707072"/>
          <w:position w:val="1"/>
          <w:sz w:val="11"/>
        </w:rPr>
        <w:t>$</w:t>
        <w:tab/>
      </w:r>
      <w:r>
        <w:rPr>
          <w:color w:val="707072"/>
          <w:position w:val="1"/>
          <w:sz w:val="11"/>
        </w:rPr>
        <w:t>$</w:t>
        <w:tab/>
      </w:r>
      <w:r>
        <w:rPr>
          <w:rFonts w:ascii="Times New Roman"/>
          <w:color w:val="707072"/>
          <w:position w:val="2"/>
          <w:sz w:val="10"/>
        </w:rPr>
        <w:t>0.00%</w:t>
      </w:r>
      <w:r>
        <w:rPr>
          <w:rFonts w:ascii="Times New Roman"/>
          <w:color w:val="707072"/>
          <w:spacing w:val="3"/>
          <w:position w:val="2"/>
          <w:sz w:val="10"/>
        </w:rPr>
        <w:t> </w:t>
      </w:r>
      <w:r>
        <w:rPr>
          <w:rFonts w:ascii="Times New Roman"/>
          <w:color w:val="707072"/>
          <w:position w:val="2"/>
          <w:sz w:val="10"/>
        </w:rPr>
        <w:t>Not</w:t>
      </w:r>
      <w:r>
        <w:rPr>
          <w:rFonts w:ascii="Times New Roman"/>
          <w:color w:val="707072"/>
          <w:spacing w:val="9"/>
          <w:position w:val="2"/>
          <w:sz w:val="10"/>
        </w:rPr>
        <w:t> </w:t>
      </w:r>
      <w:r>
        <w:rPr>
          <w:rFonts w:ascii="Times New Roman"/>
          <w:color w:val="878787"/>
          <w:position w:val="2"/>
          <w:sz w:val="10"/>
        </w:rPr>
        <w:t>Included</w:t>
      </w:r>
      <w:r>
        <w:rPr>
          <w:rFonts w:ascii="Times New Roman"/>
          <w:color w:val="878787"/>
          <w:spacing w:val="11"/>
          <w:position w:val="2"/>
          <w:sz w:val="10"/>
        </w:rPr>
        <w:t> </w:t>
      </w:r>
      <w:r>
        <w:rPr>
          <w:rFonts w:ascii="Times New Roman"/>
          <w:color w:val="707072"/>
          <w:position w:val="2"/>
          <w:sz w:val="10"/>
        </w:rPr>
        <w:t>in</w:t>
      </w:r>
      <w:r>
        <w:rPr>
          <w:rFonts w:ascii="Times New Roman"/>
          <w:color w:val="707072"/>
          <w:spacing w:val="10"/>
          <w:position w:val="2"/>
          <w:sz w:val="10"/>
        </w:rPr>
        <w:t> </w:t>
      </w:r>
      <w:r>
        <w:rPr>
          <w:rFonts w:ascii="Times New Roman"/>
          <w:b/>
          <w:color w:val="707072"/>
          <w:position w:val="2"/>
          <w:sz w:val="11"/>
        </w:rPr>
        <w:t>budget</w:t>
      </w:r>
      <w:r>
        <w:rPr>
          <w:rFonts w:ascii="Times New Roman"/>
          <w:b/>
          <w:color w:val="707072"/>
          <w:spacing w:val="13"/>
          <w:position w:val="2"/>
          <w:sz w:val="11"/>
        </w:rPr>
        <w:t> </w:t>
      </w:r>
      <w:r>
        <w:rPr>
          <w:rFonts w:ascii="Times New Roman"/>
          <w:color w:val="707072"/>
          <w:position w:val="2"/>
          <w:sz w:val="10"/>
        </w:rPr>
        <w:t>for</w:t>
      </w:r>
      <w:r>
        <w:rPr>
          <w:rFonts w:ascii="Times New Roman"/>
          <w:color w:val="707072"/>
          <w:spacing w:val="2"/>
          <w:position w:val="2"/>
          <w:sz w:val="10"/>
        </w:rPr>
        <w:t> </w:t>
      </w:r>
      <w:r>
        <w:rPr>
          <w:rFonts w:ascii="Times New Roman"/>
          <w:color w:val="707072"/>
          <w:position w:val="2"/>
          <w:sz w:val="10"/>
        </w:rPr>
        <w:t>FY 2021</w:t>
      </w:r>
    </w:p>
    <w:p>
      <w:pPr>
        <w:tabs>
          <w:tab w:pos="1899" w:val="left" w:leader="none"/>
          <w:tab w:pos="2209" w:val="left" w:leader="none"/>
          <w:tab w:pos="3015" w:val="left" w:leader="none"/>
          <w:tab w:pos="3819" w:val="left" w:leader="none"/>
          <w:tab w:pos="4721" w:val="left" w:leader="none"/>
        </w:tabs>
        <w:spacing w:line="151" w:lineRule="exact" w:before="0"/>
        <w:ind w:left="144" w:right="0" w:firstLine="0"/>
        <w:jc w:val="left"/>
        <w:rPr>
          <w:sz w:val="9"/>
        </w:rPr>
      </w:pPr>
      <w:r>
        <w:rPr>
          <w:color w:val="878787"/>
          <w:position w:val="1"/>
          <w:sz w:val="9"/>
        </w:rPr>
        <w:t>46520</w:t>
      </w:r>
      <w:r>
        <w:rPr>
          <w:color w:val="878787"/>
          <w:spacing w:val="15"/>
          <w:position w:val="1"/>
          <w:sz w:val="9"/>
        </w:rPr>
        <w:t> </w:t>
      </w:r>
      <w:r>
        <w:rPr>
          <w:color w:val="878787"/>
          <w:position w:val="1"/>
          <w:sz w:val="9"/>
        </w:rPr>
        <w:t>Alleyway Ma,ntenance</w:t>
        <w:tab/>
      </w:r>
      <w:r>
        <w:rPr>
          <w:rFonts w:ascii="Times New Roman"/>
          <w:color w:val="878787"/>
          <w:w w:val="105"/>
          <w:sz w:val="19"/>
        </w:rPr>
        <w:t>s</w:t>
        <w:tab/>
      </w:r>
      <w:r>
        <w:rPr>
          <w:rFonts w:ascii="Times New Roman"/>
          <w:color w:val="878787"/>
          <w:w w:val="105"/>
          <w:position w:val="1"/>
          <w:sz w:val="10"/>
        </w:rPr>
        <w:t>2,398.50   </w:t>
      </w:r>
      <w:r>
        <w:rPr>
          <w:rFonts w:ascii="Times New Roman"/>
          <w:color w:val="878787"/>
          <w:spacing w:val="5"/>
          <w:w w:val="105"/>
          <w:position w:val="1"/>
          <w:sz w:val="10"/>
        </w:rPr>
        <w:t> </w:t>
      </w:r>
      <w:r>
        <w:rPr>
          <w:rFonts w:ascii="Times New Roman"/>
          <w:color w:val="878787"/>
          <w:w w:val="105"/>
          <w:sz w:val="19"/>
        </w:rPr>
        <w:t>s</w:t>
        <w:tab/>
      </w:r>
      <w:r>
        <w:rPr>
          <w:rFonts w:ascii="Times New Roman"/>
          <w:color w:val="878787"/>
          <w:w w:val="105"/>
          <w:position w:val="1"/>
          <w:sz w:val="10"/>
        </w:rPr>
        <w:t>3,750.00   </w:t>
      </w:r>
      <w:r>
        <w:rPr>
          <w:rFonts w:ascii="Times New Roman"/>
          <w:color w:val="878787"/>
          <w:spacing w:val="4"/>
          <w:w w:val="105"/>
          <w:position w:val="1"/>
          <w:sz w:val="10"/>
        </w:rPr>
        <w:t> </w:t>
      </w:r>
      <w:r>
        <w:rPr>
          <w:rFonts w:ascii="Times New Roman"/>
          <w:color w:val="878787"/>
          <w:w w:val="105"/>
          <w:sz w:val="19"/>
        </w:rPr>
        <w:t>s</w:t>
        <w:tab/>
      </w:r>
      <w:r>
        <w:rPr>
          <w:rFonts w:ascii="Times New Roman"/>
          <w:color w:val="878787"/>
          <w:w w:val="105"/>
          <w:position w:val="1"/>
          <w:sz w:val="10"/>
        </w:rPr>
        <w:t>1,351.50</w:t>
        <w:tab/>
      </w:r>
      <w:r>
        <w:rPr>
          <w:color w:val="878787"/>
          <w:w w:val="105"/>
          <w:position w:val="1"/>
          <w:sz w:val="9"/>
        </w:rPr>
        <w:t>36.04% </w:t>
      </w:r>
      <w:r>
        <w:rPr>
          <w:color w:val="878787"/>
          <w:spacing w:val="11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None</w:t>
      </w:r>
      <w:r>
        <w:rPr>
          <w:color w:val="878787"/>
          <w:spacing w:val="6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online</w:t>
      </w:r>
      <w:r>
        <w:rPr>
          <w:color w:val="878787"/>
          <w:spacing w:val="10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this</w:t>
      </w:r>
      <w:r>
        <w:rPr>
          <w:color w:val="878787"/>
          <w:spacing w:val="10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month</w:t>
      </w:r>
    </w:p>
    <w:p>
      <w:pPr>
        <w:tabs>
          <w:tab w:pos="1899" w:val="left" w:leader="none"/>
          <w:tab w:pos="2209" w:val="left" w:leader="none"/>
          <w:tab w:pos="3015" w:val="left" w:leader="none"/>
          <w:tab w:pos="3821" w:val="left" w:leader="none"/>
          <w:tab w:pos="4724" w:val="left" w:leader="none"/>
        </w:tabs>
        <w:spacing w:line="142" w:lineRule="exact" w:before="0"/>
        <w:ind w:left="144" w:right="0" w:firstLine="0"/>
        <w:jc w:val="left"/>
        <w:rPr>
          <w:sz w:val="9"/>
        </w:rPr>
      </w:pPr>
      <w:r>
        <w:rPr>
          <w:color w:val="878787"/>
          <w:spacing w:val="-1"/>
          <w:position w:val="1"/>
          <w:sz w:val="9"/>
        </w:rPr>
        <w:t>46900</w:t>
      </w:r>
      <w:r>
        <w:rPr>
          <w:color w:val="878787"/>
          <w:spacing w:val="11"/>
          <w:position w:val="1"/>
          <w:sz w:val="9"/>
        </w:rPr>
        <w:t> </w:t>
      </w:r>
      <w:r>
        <w:rPr>
          <w:color w:val="878787"/>
          <w:position w:val="1"/>
          <w:sz w:val="9"/>
        </w:rPr>
        <w:t>M1cellaneou1</w:t>
      </w:r>
      <w:r>
        <w:rPr>
          <w:color w:val="878787"/>
          <w:spacing w:val="-6"/>
          <w:position w:val="1"/>
          <w:sz w:val="9"/>
        </w:rPr>
        <w:t> </w:t>
      </w:r>
      <w:r>
        <w:rPr>
          <w:color w:val="878787"/>
          <w:position w:val="1"/>
          <w:sz w:val="9"/>
        </w:rPr>
        <w:t>Mamtenance</w:t>
        <w:tab/>
      </w:r>
      <w:r>
        <w:rPr>
          <w:rFonts w:ascii="Times New Roman"/>
          <w:color w:val="878787"/>
          <w:w w:val="105"/>
          <w:sz w:val="19"/>
        </w:rPr>
        <w:t>s</w:t>
        <w:tab/>
      </w:r>
      <w:r>
        <w:rPr>
          <w:rFonts w:ascii="Times New Roman"/>
          <w:color w:val="9C9C9C"/>
          <w:w w:val="105"/>
          <w:position w:val="1"/>
          <w:sz w:val="10"/>
        </w:rPr>
        <w:t>2,062.95</w:t>
        <w:tab/>
      </w:r>
      <w:r>
        <w:rPr>
          <w:rFonts w:ascii="Times New Roman"/>
          <w:color w:val="878787"/>
          <w:w w:val="105"/>
          <w:position w:val="1"/>
          <w:sz w:val="10"/>
        </w:rPr>
        <w:t>3,750.00</w:t>
        <w:tab/>
      </w:r>
      <w:r>
        <w:rPr>
          <w:color w:val="878787"/>
          <w:w w:val="105"/>
          <w:position w:val="1"/>
          <w:sz w:val="9"/>
        </w:rPr>
        <w:t>1,687</w:t>
      </w:r>
      <w:r>
        <w:rPr>
          <w:color w:val="B3B3B3"/>
          <w:w w:val="105"/>
          <w:position w:val="1"/>
          <w:sz w:val="9"/>
        </w:rPr>
        <w:t>.</w:t>
      </w:r>
      <w:r>
        <w:rPr>
          <w:color w:val="878787"/>
          <w:w w:val="105"/>
          <w:position w:val="1"/>
          <w:sz w:val="9"/>
        </w:rPr>
        <w:t>05</w:t>
        <w:tab/>
        <w:t>44.99% </w:t>
      </w:r>
      <w:r>
        <w:rPr>
          <w:color w:val="878787"/>
          <w:spacing w:val="10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Paver</w:t>
      </w:r>
      <w:r>
        <w:rPr>
          <w:color w:val="878787"/>
          <w:spacing w:val="11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repairs</w:t>
      </w:r>
      <w:r>
        <w:rPr>
          <w:color w:val="878787"/>
          <w:spacing w:val="9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on</w:t>
      </w:r>
      <w:r>
        <w:rPr>
          <w:color w:val="878787"/>
          <w:spacing w:val="5"/>
          <w:w w:val="105"/>
          <w:position w:val="1"/>
          <w:sz w:val="9"/>
        </w:rPr>
        <w:t> </w:t>
      </w:r>
      <w:r>
        <w:rPr>
          <w:color w:val="707072"/>
          <w:w w:val="105"/>
          <w:position w:val="1"/>
          <w:sz w:val="9"/>
        </w:rPr>
        <w:t>Merchants</w:t>
      </w:r>
      <w:r>
        <w:rPr>
          <w:color w:val="707072"/>
          <w:spacing w:val="10"/>
          <w:w w:val="105"/>
          <w:position w:val="1"/>
          <w:sz w:val="9"/>
        </w:rPr>
        <w:t> </w:t>
      </w:r>
      <w:r>
        <w:rPr>
          <w:color w:val="707072"/>
          <w:w w:val="105"/>
          <w:position w:val="1"/>
          <w:sz w:val="9"/>
        </w:rPr>
        <w:t>Row</w:t>
      </w:r>
      <w:r>
        <w:rPr>
          <w:color w:val="707072"/>
          <w:spacing w:val="11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in</w:t>
      </w:r>
      <w:r>
        <w:rPr>
          <w:color w:val="878787"/>
          <w:spacing w:val="17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Town</w:t>
      </w:r>
      <w:r>
        <w:rPr>
          <w:color w:val="878787"/>
          <w:spacing w:val="10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Center</w:t>
      </w:r>
    </w:p>
    <w:p>
      <w:pPr>
        <w:tabs>
          <w:tab w:pos="1899" w:val="left" w:leader="none"/>
          <w:tab w:pos="2957" w:val="left" w:leader="none"/>
          <w:tab w:pos="3768" w:val="left" w:leader="none"/>
          <w:tab w:pos="4724" w:val="left" w:leader="none"/>
        </w:tabs>
        <w:spacing w:line="139" w:lineRule="exact" w:before="0"/>
        <w:ind w:left="144" w:right="0" w:firstLine="0"/>
        <w:jc w:val="left"/>
        <w:rPr>
          <w:sz w:val="9"/>
        </w:rPr>
      </w:pPr>
      <w:r>
        <w:rPr>
          <w:color w:val="878787"/>
          <w:position w:val="1"/>
          <w:sz w:val="9"/>
        </w:rPr>
        <w:t>43000</w:t>
      </w:r>
      <w:r>
        <w:rPr>
          <w:color w:val="878787"/>
          <w:spacing w:val="8"/>
          <w:position w:val="1"/>
          <w:sz w:val="9"/>
        </w:rPr>
        <w:t> </w:t>
      </w:r>
      <w:r>
        <w:rPr>
          <w:color w:val="878787"/>
          <w:position w:val="1"/>
          <w:sz w:val="9"/>
        </w:rPr>
        <w:t>Ut1hties</w:t>
        <w:tab/>
      </w:r>
      <w:r>
        <w:rPr>
          <w:rFonts w:ascii="Times New Roman"/>
          <w:color w:val="878787"/>
          <w:sz w:val="19"/>
        </w:rPr>
        <w:t>s   </w:t>
      </w:r>
      <w:r>
        <w:rPr>
          <w:rFonts w:ascii="Times New Roman"/>
          <w:color w:val="878787"/>
          <w:spacing w:val="19"/>
          <w:sz w:val="19"/>
        </w:rPr>
        <w:t> </w:t>
      </w:r>
      <w:r>
        <w:rPr>
          <w:rFonts w:ascii="Times New Roman"/>
          <w:color w:val="878787"/>
          <w:position w:val="1"/>
          <w:sz w:val="10"/>
        </w:rPr>
        <w:t>18,933.68</w:t>
        <w:tab/>
      </w:r>
      <w:r>
        <w:rPr>
          <w:color w:val="878787"/>
          <w:position w:val="1"/>
          <w:sz w:val="9"/>
        </w:rPr>
        <w:t>33,750.00</w:t>
        <w:tab/>
        <w:t>14,816.32</w:t>
        <w:tab/>
        <w:t>43.90%</w:t>
      </w:r>
    </w:p>
    <w:p>
      <w:pPr>
        <w:tabs>
          <w:tab w:pos="1899" w:val="left" w:leader="none"/>
          <w:tab w:pos="3015" w:val="left" w:leader="none"/>
          <w:tab w:pos="3822" w:val="left" w:leader="none"/>
          <w:tab w:pos="4667" w:val="left" w:leader="none"/>
        </w:tabs>
        <w:spacing w:line="142" w:lineRule="exact" w:before="0"/>
        <w:ind w:left="144" w:right="0" w:firstLine="0"/>
        <w:jc w:val="left"/>
        <w:rPr>
          <w:sz w:val="9"/>
        </w:rPr>
      </w:pPr>
      <w:r>
        <w:rPr>
          <w:color w:val="878787"/>
          <w:spacing w:val="-1"/>
          <w:w w:val="105"/>
          <w:position w:val="1"/>
          <w:sz w:val="9"/>
        </w:rPr>
        <w:t>49400</w:t>
      </w:r>
      <w:r>
        <w:rPr>
          <w:color w:val="878787"/>
          <w:spacing w:val="10"/>
          <w:w w:val="105"/>
          <w:position w:val="1"/>
          <w:sz w:val="9"/>
        </w:rPr>
        <w:t> </w:t>
      </w:r>
      <w:r>
        <w:rPr>
          <w:color w:val="878787"/>
          <w:spacing w:val="-1"/>
          <w:w w:val="105"/>
          <w:position w:val="1"/>
          <w:sz w:val="9"/>
        </w:rPr>
        <w:t>Special</w:t>
      </w:r>
      <w:r>
        <w:rPr>
          <w:color w:val="878787"/>
          <w:spacing w:val="-6"/>
          <w:w w:val="105"/>
          <w:position w:val="1"/>
          <w:sz w:val="9"/>
        </w:rPr>
        <w:t> </w:t>
      </w:r>
      <w:r>
        <w:rPr>
          <w:color w:val="878787"/>
          <w:spacing w:val="-1"/>
          <w:w w:val="105"/>
          <w:position w:val="1"/>
          <w:sz w:val="9"/>
        </w:rPr>
        <w:t>Events</w:t>
        <w:tab/>
      </w:r>
      <w:r>
        <w:rPr>
          <w:rFonts w:ascii="Times New Roman"/>
          <w:color w:val="878787"/>
          <w:w w:val="105"/>
          <w:sz w:val="19"/>
        </w:rPr>
        <w:t>s</w:t>
        <w:tab/>
      </w:r>
      <w:r>
        <w:rPr>
          <w:rFonts w:ascii="Times New Roman"/>
          <w:color w:val="878787"/>
          <w:w w:val="105"/>
          <w:position w:val="1"/>
          <w:sz w:val="10"/>
        </w:rPr>
        <w:t>3,750.00</w:t>
        <w:tab/>
        <w:t>3,750.00</w:t>
        <w:tab/>
      </w:r>
      <w:r>
        <w:rPr>
          <w:color w:val="878787"/>
          <w:w w:val="105"/>
          <w:position w:val="1"/>
          <w:sz w:val="9"/>
        </w:rPr>
        <w:t>100.00% </w:t>
      </w:r>
      <w:r>
        <w:rPr>
          <w:color w:val="878787"/>
          <w:spacing w:val="11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None</w:t>
      </w:r>
      <w:r>
        <w:rPr>
          <w:color w:val="878787"/>
          <w:spacing w:val="12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online</w:t>
      </w:r>
      <w:r>
        <w:rPr>
          <w:color w:val="878787"/>
          <w:spacing w:val="17"/>
          <w:w w:val="105"/>
          <w:position w:val="1"/>
          <w:sz w:val="9"/>
        </w:rPr>
        <w:t> </w:t>
      </w:r>
      <w:r>
        <w:rPr>
          <w:color w:val="707072"/>
          <w:w w:val="105"/>
          <w:position w:val="1"/>
          <w:sz w:val="9"/>
        </w:rPr>
        <w:t>this</w:t>
      </w:r>
      <w:r>
        <w:rPr>
          <w:color w:val="707072"/>
          <w:spacing w:val="7"/>
          <w:w w:val="105"/>
          <w:position w:val="1"/>
          <w:sz w:val="9"/>
        </w:rPr>
        <w:t> </w:t>
      </w:r>
      <w:r>
        <w:rPr>
          <w:color w:val="707072"/>
          <w:w w:val="105"/>
          <w:position w:val="1"/>
          <w:sz w:val="9"/>
        </w:rPr>
        <w:t>month</w:t>
      </w:r>
    </w:p>
    <w:p>
      <w:pPr>
        <w:tabs>
          <w:tab w:pos="1899" w:val="left" w:leader="none"/>
          <w:tab w:pos="2209" w:val="left" w:leader="none"/>
          <w:tab w:pos="3021" w:val="left" w:leader="none"/>
          <w:tab w:pos="3928" w:val="left" w:leader="none"/>
          <w:tab w:pos="4746" w:val="left" w:leader="none"/>
        </w:tabs>
        <w:spacing w:line="147" w:lineRule="exact" w:before="0"/>
        <w:ind w:left="144" w:right="0" w:firstLine="0"/>
        <w:jc w:val="left"/>
        <w:rPr>
          <w:sz w:val="9"/>
        </w:rPr>
      </w:pPr>
      <w:r>
        <w:rPr>
          <w:color w:val="878787"/>
          <w:sz w:val="9"/>
        </w:rPr>
        <w:t>46650</w:t>
      </w:r>
      <w:r>
        <w:rPr>
          <w:color w:val="878787"/>
          <w:spacing w:val="14"/>
          <w:sz w:val="9"/>
        </w:rPr>
        <w:t> </w:t>
      </w:r>
      <w:r>
        <w:rPr>
          <w:color w:val="878787"/>
          <w:sz w:val="9"/>
        </w:rPr>
        <w:t>Other</w:t>
      </w:r>
      <w:r>
        <w:rPr>
          <w:color w:val="878787"/>
          <w:spacing w:val="3"/>
          <w:sz w:val="9"/>
        </w:rPr>
        <w:t> </w:t>
      </w:r>
      <w:r>
        <w:rPr>
          <w:color w:val="9C9C9C"/>
          <w:sz w:val="9"/>
        </w:rPr>
        <w:t>-</w:t>
      </w:r>
      <w:r>
        <w:rPr>
          <w:color w:val="9C9C9C"/>
          <w:spacing w:val="-2"/>
          <w:sz w:val="9"/>
        </w:rPr>
        <w:t> </w:t>
      </w:r>
      <w:r>
        <w:rPr>
          <w:color w:val="9C9C9C"/>
          <w:sz w:val="9"/>
        </w:rPr>
        <w:t>Contingency</w:t>
        <w:tab/>
      </w:r>
      <w:r>
        <w:rPr>
          <w:rFonts w:ascii="Times New Roman"/>
          <w:color w:val="878787"/>
          <w:w w:val="105"/>
          <w:sz w:val="19"/>
        </w:rPr>
        <w:t>s</w:t>
        <w:tab/>
      </w:r>
      <w:r>
        <w:rPr>
          <w:rFonts w:ascii="Times New Roman"/>
          <w:color w:val="9C9C9C"/>
          <w:w w:val="105"/>
          <w:position w:val="1"/>
          <w:sz w:val="10"/>
        </w:rPr>
        <w:t>2,284.80</w:t>
        <w:tab/>
      </w:r>
      <w:r>
        <w:rPr>
          <w:rFonts w:ascii="Times New Roman"/>
          <w:color w:val="878787"/>
          <w:w w:val="105"/>
          <w:position w:val="1"/>
          <w:sz w:val="10"/>
        </w:rPr>
        <w:t>2</w:t>
      </w:r>
      <w:r>
        <w:rPr>
          <w:rFonts w:ascii="Times New Roman"/>
          <w:color w:val="B3B3B3"/>
          <w:w w:val="105"/>
          <w:position w:val="1"/>
          <w:sz w:val="10"/>
        </w:rPr>
        <w:t>,</w:t>
      </w:r>
      <w:r>
        <w:rPr>
          <w:rFonts w:ascii="Times New Roman"/>
          <w:color w:val="878787"/>
          <w:w w:val="105"/>
          <w:position w:val="1"/>
          <w:sz w:val="10"/>
        </w:rPr>
        <w:t>250.00   </w:t>
      </w:r>
      <w:r>
        <w:rPr>
          <w:rFonts w:ascii="Times New Roman"/>
          <w:color w:val="878787"/>
          <w:spacing w:val="19"/>
          <w:w w:val="105"/>
          <w:position w:val="1"/>
          <w:sz w:val="10"/>
        </w:rPr>
        <w:t> </w:t>
      </w:r>
      <w:r>
        <w:rPr>
          <w:rFonts w:ascii="Times New Roman"/>
          <w:color w:val="878787"/>
          <w:w w:val="105"/>
          <w:sz w:val="19"/>
        </w:rPr>
        <w:t>s</w:t>
        <w:tab/>
      </w:r>
      <w:r>
        <w:rPr>
          <w:rFonts w:ascii="Times New Roman"/>
          <w:color w:val="878787"/>
          <w:w w:val="105"/>
          <w:position w:val="1"/>
          <w:sz w:val="10"/>
        </w:rPr>
        <w:t>(34.80)</w:t>
        <w:tab/>
      </w:r>
      <w:r>
        <w:rPr>
          <w:color w:val="9C9C9C"/>
          <w:w w:val="105"/>
          <w:position w:val="1"/>
          <w:sz w:val="9"/>
        </w:rPr>
        <w:t>-1.55% </w:t>
      </w:r>
      <w:r>
        <w:rPr>
          <w:color w:val="9C9C9C"/>
          <w:spacing w:val="11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None</w:t>
      </w:r>
      <w:r>
        <w:rPr>
          <w:color w:val="878787"/>
          <w:spacing w:val="12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online</w:t>
      </w:r>
      <w:r>
        <w:rPr>
          <w:color w:val="878787"/>
          <w:spacing w:val="17"/>
          <w:w w:val="105"/>
          <w:position w:val="1"/>
          <w:sz w:val="9"/>
        </w:rPr>
        <w:t> </w:t>
      </w:r>
      <w:r>
        <w:rPr>
          <w:color w:val="707072"/>
          <w:w w:val="105"/>
          <w:position w:val="1"/>
          <w:sz w:val="9"/>
        </w:rPr>
        <w:t>this</w:t>
      </w:r>
      <w:r>
        <w:rPr>
          <w:color w:val="707072"/>
          <w:spacing w:val="7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month</w:t>
      </w:r>
    </w:p>
    <w:p>
      <w:pPr>
        <w:tabs>
          <w:tab w:pos="1894" w:val="left" w:leader="none"/>
          <w:tab w:pos="2706" w:val="left" w:leader="none"/>
          <w:tab w:pos="3514" w:val="left" w:leader="none"/>
          <w:tab w:pos="4774" w:val="left" w:leader="none"/>
        </w:tabs>
        <w:spacing w:line="147" w:lineRule="exact" w:before="0"/>
        <w:ind w:left="136" w:right="0" w:firstLine="0"/>
        <w:jc w:val="both"/>
        <w:rPr>
          <w:rFonts w:ascii="Times New Roman"/>
          <w:sz w:val="10"/>
        </w:rPr>
      </w:pPr>
      <w:r>
        <w:rPr>
          <w:color w:val="707072"/>
          <w:position w:val="1"/>
          <w:sz w:val="9"/>
        </w:rPr>
        <w:t>85000</w:t>
      </w:r>
      <w:r>
        <w:rPr>
          <w:color w:val="707072"/>
          <w:spacing w:val="17"/>
          <w:position w:val="1"/>
          <w:sz w:val="9"/>
        </w:rPr>
        <w:t> </w:t>
      </w:r>
      <w:r>
        <w:rPr>
          <w:color w:val="707072"/>
          <w:position w:val="1"/>
          <w:sz w:val="9"/>
        </w:rPr>
        <w:t>Budget stebillzatfOn</w:t>
        <w:tab/>
      </w:r>
      <w:r>
        <w:rPr>
          <w:rFonts w:ascii="Times New Roman"/>
          <w:color w:val="707072"/>
          <w:sz w:val="19"/>
        </w:rPr>
        <w:t>s</w:t>
        <w:tab/>
      </w:r>
      <w:r>
        <w:rPr>
          <w:color w:val="707072"/>
          <w:sz w:val="12"/>
        </w:rPr>
        <w:t>5</w:t>
        <w:tab/>
      </w:r>
      <w:r>
        <w:rPr>
          <w:color w:val="707072"/>
          <w:position w:val="1"/>
          <w:sz w:val="11"/>
        </w:rPr>
        <w:t>$</w:t>
        <w:tab/>
      </w:r>
      <w:r>
        <w:rPr>
          <w:rFonts w:ascii="Times New Roman"/>
          <w:color w:val="707072"/>
          <w:position w:val="1"/>
          <w:sz w:val="10"/>
        </w:rPr>
        <w:t>0.00%</w:t>
      </w:r>
      <w:r>
        <w:rPr>
          <w:rFonts w:ascii="Times New Roman"/>
          <w:color w:val="707072"/>
          <w:spacing w:val="18"/>
          <w:position w:val="1"/>
          <w:sz w:val="10"/>
        </w:rPr>
        <w:t> </w:t>
      </w:r>
      <w:r>
        <w:rPr>
          <w:b/>
          <w:color w:val="707072"/>
          <w:position w:val="1"/>
          <w:sz w:val="11"/>
        </w:rPr>
        <w:t>Not</w:t>
      </w:r>
      <w:r>
        <w:rPr>
          <w:b/>
          <w:color w:val="707072"/>
          <w:spacing w:val="12"/>
          <w:position w:val="1"/>
          <w:sz w:val="11"/>
        </w:rPr>
        <w:t> </w:t>
      </w:r>
      <w:r>
        <w:rPr>
          <w:rFonts w:ascii="Times New Roman"/>
          <w:color w:val="707072"/>
          <w:position w:val="1"/>
          <w:sz w:val="10"/>
        </w:rPr>
        <w:t>included</w:t>
      </w:r>
      <w:r>
        <w:rPr>
          <w:rFonts w:ascii="Times New Roman"/>
          <w:color w:val="707072"/>
          <w:spacing w:val="24"/>
          <w:position w:val="1"/>
          <w:sz w:val="10"/>
        </w:rPr>
        <w:t> </w:t>
      </w:r>
      <w:r>
        <w:rPr>
          <w:rFonts w:ascii="Times New Roman"/>
          <w:color w:val="707072"/>
          <w:position w:val="1"/>
          <w:sz w:val="10"/>
        </w:rPr>
        <w:t>In</w:t>
      </w:r>
      <w:r>
        <w:rPr>
          <w:rFonts w:ascii="Times New Roman"/>
          <w:color w:val="707072"/>
          <w:spacing w:val="18"/>
          <w:position w:val="1"/>
          <w:sz w:val="10"/>
        </w:rPr>
        <w:t> </w:t>
      </w:r>
      <w:r>
        <w:rPr>
          <w:rFonts w:ascii="Times New Roman"/>
          <w:color w:val="707072"/>
          <w:position w:val="1"/>
          <w:sz w:val="10"/>
        </w:rPr>
        <w:t>budge1</w:t>
      </w:r>
      <w:r>
        <w:rPr>
          <w:rFonts w:ascii="Times New Roman"/>
          <w:color w:val="707072"/>
          <w:spacing w:val="-3"/>
          <w:position w:val="1"/>
          <w:sz w:val="10"/>
        </w:rPr>
        <w:t> </w:t>
      </w:r>
      <w:r>
        <w:rPr>
          <w:rFonts w:ascii="Times New Roman"/>
          <w:color w:val="707072"/>
          <w:position w:val="1"/>
          <w:sz w:val="10"/>
        </w:rPr>
        <w:t>for FY</w:t>
      </w:r>
      <w:r>
        <w:rPr>
          <w:rFonts w:ascii="Times New Roman"/>
          <w:color w:val="707072"/>
          <w:spacing w:val="2"/>
          <w:position w:val="1"/>
          <w:sz w:val="10"/>
        </w:rPr>
        <w:t> </w:t>
      </w:r>
      <w:r>
        <w:rPr>
          <w:rFonts w:ascii="Times New Roman"/>
          <w:color w:val="707072"/>
          <w:position w:val="1"/>
          <w:sz w:val="10"/>
        </w:rPr>
        <w:t>2021</w:t>
      </w:r>
    </w:p>
    <w:p>
      <w:pPr>
        <w:tabs>
          <w:tab w:pos="1899" w:val="left" w:leader="none"/>
          <w:tab w:pos="2205" w:val="left" w:leader="none"/>
          <w:tab w:pos="3015" w:val="left" w:leader="none"/>
          <w:tab w:pos="3735" w:val="left" w:leader="none"/>
          <w:tab w:pos="3769" w:val="left" w:leader="none"/>
          <w:tab w:pos="4621" w:val="left" w:leader="none"/>
          <w:tab w:pos="4721" w:val="left" w:leader="none"/>
        </w:tabs>
        <w:spacing w:line="158" w:lineRule="auto" w:before="23"/>
        <w:ind w:left="141" w:right="303" w:firstLine="0"/>
        <w:jc w:val="left"/>
        <w:rPr>
          <w:sz w:val="9"/>
        </w:rPr>
      </w:pPr>
      <w:r>
        <w:rPr>
          <w:color w:val="878787"/>
          <w:position w:val="1"/>
          <w:sz w:val="9"/>
        </w:rPr>
        <w:t>61000</w:t>
      </w:r>
      <w:r>
        <w:rPr>
          <w:color w:val="878787"/>
          <w:spacing w:val="15"/>
          <w:position w:val="1"/>
          <w:sz w:val="9"/>
        </w:rPr>
        <w:t> </w:t>
      </w:r>
      <w:r>
        <w:rPr>
          <w:color w:val="878787"/>
          <w:position w:val="1"/>
          <w:sz w:val="9"/>
        </w:rPr>
        <w:t>Capital</w:t>
      </w:r>
      <w:r>
        <w:rPr>
          <w:color w:val="878787"/>
          <w:spacing w:val="-6"/>
          <w:position w:val="1"/>
          <w:sz w:val="9"/>
        </w:rPr>
        <w:t> </w:t>
      </w:r>
      <w:r>
        <w:rPr>
          <w:color w:val="878787"/>
          <w:position w:val="1"/>
          <w:sz w:val="9"/>
        </w:rPr>
        <w:t>Expenditures</w:t>
        <w:tab/>
      </w:r>
      <w:r>
        <w:rPr>
          <w:rFonts w:ascii="Times New Roman"/>
          <w:color w:val="878787"/>
          <w:w w:val="105"/>
          <w:sz w:val="19"/>
        </w:rPr>
        <w:t>s  </w:t>
      </w:r>
      <w:r>
        <w:rPr>
          <w:rFonts w:ascii="Times New Roman"/>
          <w:color w:val="878787"/>
          <w:spacing w:val="31"/>
          <w:w w:val="105"/>
          <w:sz w:val="19"/>
        </w:rPr>
        <w:t> </w:t>
      </w:r>
      <w:r>
        <w:rPr>
          <w:color w:val="878787"/>
          <w:w w:val="105"/>
          <w:position w:val="1"/>
          <w:sz w:val="9"/>
        </w:rPr>
        <w:t>30,985.79   </w:t>
      </w:r>
      <w:r>
        <w:rPr>
          <w:color w:val="878787"/>
          <w:spacing w:val="1"/>
          <w:w w:val="105"/>
          <w:position w:val="1"/>
          <w:sz w:val="9"/>
        </w:rPr>
        <w:t> </w:t>
      </w:r>
      <w:r>
        <w:rPr>
          <w:rFonts w:ascii="Times New Roman"/>
          <w:color w:val="878787"/>
          <w:w w:val="105"/>
          <w:sz w:val="19"/>
        </w:rPr>
        <w:t>s</w:t>
        <w:tab/>
      </w:r>
      <w:r>
        <w:rPr>
          <w:color w:val="878787"/>
          <w:w w:val="105"/>
          <w:position w:val="1"/>
          <w:sz w:val="9"/>
        </w:rPr>
        <w:t>6,750.00</w:t>
        <w:tab/>
      </w:r>
      <w:r>
        <w:rPr>
          <w:rFonts w:ascii="Times New Roman"/>
          <w:color w:val="878787"/>
          <w:w w:val="105"/>
          <w:position w:val="2"/>
          <w:sz w:val="10"/>
        </w:rPr>
        <w:t>(24,235.79)</w:t>
        <w:tab/>
      </w:r>
      <w:r>
        <w:rPr>
          <w:color w:val="9C9C9C"/>
          <w:w w:val="105"/>
          <w:position w:val="1"/>
          <w:sz w:val="9"/>
        </w:rPr>
        <w:t>-3</w:t>
      </w:r>
      <w:r>
        <w:rPr>
          <w:color w:val="707072"/>
          <w:w w:val="105"/>
          <w:position w:val="1"/>
          <w:sz w:val="9"/>
        </w:rPr>
        <w:t>59</w:t>
      </w:r>
      <w:r>
        <w:rPr>
          <w:color w:val="B3B3B3"/>
          <w:w w:val="105"/>
          <w:position w:val="1"/>
          <w:sz w:val="9"/>
        </w:rPr>
        <w:t>.</w:t>
      </w:r>
      <w:r>
        <w:rPr>
          <w:color w:val="878787"/>
          <w:w w:val="105"/>
          <w:position w:val="1"/>
          <w:sz w:val="9"/>
        </w:rPr>
        <w:t>05%</w:t>
      </w:r>
      <w:r>
        <w:rPr>
          <w:color w:val="878787"/>
          <w:spacing w:val="1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Additional</w:t>
      </w:r>
      <w:r>
        <w:rPr>
          <w:color w:val="878787"/>
          <w:spacing w:val="1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sleeves for</w:t>
      </w:r>
      <w:r>
        <w:rPr>
          <w:color w:val="878787"/>
          <w:spacing w:val="1"/>
          <w:w w:val="105"/>
          <w:position w:val="1"/>
          <w:sz w:val="9"/>
        </w:rPr>
        <w:t> </w:t>
      </w:r>
      <w:r>
        <w:rPr>
          <w:color w:val="707072"/>
          <w:w w:val="105"/>
          <w:position w:val="1"/>
          <w:sz w:val="9"/>
        </w:rPr>
        <w:t>mainline </w:t>
      </w:r>
      <w:r>
        <w:rPr>
          <w:color w:val="878787"/>
          <w:w w:val="105"/>
          <w:position w:val="1"/>
          <w:sz w:val="9"/>
        </w:rPr>
        <w:t>on </w:t>
      </w:r>
      <w:r>
        <w:rPr>
          <w:color w:val="707072"/>
          <w:w w:val="105"/>
          <w:position w:val="1"/>
          <w:sz w:val="9"/>
        </w:rPr>
        <w:t>Biltmore </w:t>
      </w:r>
      <w:r>
        <w:rPr>
          <w:color w:val="9C9C9C"/>
          <w:w w:val="105"/>
          <w:position w:val="1"/>
          <w:sz w:val="9"/>
        </w:rPr>
        <w:t>,</w:t>
      </w:r>
      <w:r>
        <w:rPr>
          <w:color w:val="9C9C9C"/>
          <w:spacing w:val="1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volleyball</w:t>
      </w:r>
      <w:r>
        <w:rPr>
          <w:color w:val="878787"/>
          <w:spacing w:val="1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pole </w:t>
      </w:r>
      <w:r>
        <w:rPr>
          <w:color w:val="9C9C9C"/>
          <w:w w:val="105"/>
          <w:position w:val="1"/>
          <w:sz w:val="9"/>
        </w:rPr>
        <w:t>Ins</w:t>
      </w:r>
      <w:r>
        <w:rPr>
          <w:color w:val="707072"/>
          <w:w w:val="105"/>
          <w:position w:val="1"/>
          <w:sz w:val="9"/>
        </w:rPr>
        <w:t>tall </w:t>
      </w:r>
      <w:r>
        <w:rPr>
          <w:color w:val="9C9C9C"/>
          <w:w w:val="105"/>
          <w:position w:val="1"/>
          <w:sz w:val="9"/>
        </w:rPr>
        <w:t>, </w:t>
      </w:r>
      <w:r>
        <w:rPr>
          <w:color w:val="878787"/>
          <w:w w:val="105"/>
          <w:position w:val="1"/>
          <w:sz w:val="9"/>
        </w:rPr>
        <w:t>Orange  Ave  mainline extension </w:t>
      </w:r>
      <w:r>
        <w:rPr>
          <w:color w:val="707072"/>
          <w:w w:val="105"/>
          <w:position w:val="1"/>
          <w:sz w:val="9"/>
        </w:rPr>
        <w:t>to  LSF-3</w:t>
      </w:r>
      <w:r>
        <w:rPr>
          <w:color w:val="707072"/>
          <w:spacing w:val="1"/>
          <w:w w:val="105"/>
          <w:position w:val="1"/>
          <w:sz w:val="9"/>
        </w:rPr>
        <w:t> </w:t>
      </w:r>
      <w:r>
        <w:rPr>
          <w:color w:val="878787"/>
          <w:position w:val="1"/>
          <w:sz w:val="9"/>
        </w:rPr>
        <w:t>60000</w:t>
      </w:r>
      <w:r>
        <w:rPr>
          <w:color w:val="878787"/>
          <w:spacing w:val="13"/>
          <w:position w:val="1"/>
          <w:sz w:val="9"/>
        </w:rPr>
        <w:t> </w:t>
      </w:r>
      <w:r>
        <w:rPr>
          <w:color w:val="878787"/>
          <w:position w:val="1"/>
          <w:sz w:val="9"/>
        </w:rPr>
        <w:t>Reserve</w:t>
      </w:r>
      <w:r>
        <w:rPr>
          <w:color w:val="878787"/>
          <w:spacing w:val="3"/>
          <w:position w:val="1"/>
          <w:sz w:val="9"/>
        </w:rPr>
        <w:t> </w:t>
      </w:r>
      <w:r>
        <w:rPr>
          <w:color w:val="878787"/>
          <w:position w:val="1"/>
          <w:sz w:val="9"/>
        </w:rPr>
        <w:t>for Caprtal</w:t>
      </w:r>
      <w:r>
        <w:rPr>
          <w:color w:val="878787"/>
          <w:spacing w:val="-3"/>
          <w:position w:val="1"/>
          <w:sz w:val="9"/>
        </w:rPr>
        <w:t> </w:t>
      </w:r>
      <w:r>
        <w:rPr>
          <w:color w:val="9C9C9C"/>
          <w:position w:val="1"/>
          <w:sz w:val="9"/>
        </w:rPr>
        <w:t>-</w:t>
      </w:r>
      <w:r>
        <w:rPr>
          <w:color w:val="9C9C9C"/>
          <w:spacing w:val="-3"/>
          <w:position w:val="1"/>
          <w:sz w:val="9"/>
        </w:rPr>
        <w:t> </w:t>
      </w:r>
      <w:r>
        <w:rPr>
          <w:color w:val="878787"/>
          <w:position w:val="1"/>
          <w:sz w:val="9"/>
        </w:rPr>
        <w:t>R&amp;R</w:t>
        <w:tab/>
      </w:r>
      <w:r>
        <w:rPr>
          <w:rFonts w:ascii="Times New Roman"/>
          <w:color w:val="878787"/>
          <w:w w:val="105"/>
          <w:sz w:val="19"/>
        </w:rPr>
        <w:t>s</w:t>
        <w:tab/>
      </w:r>
      <w:r>
        <w:rPr>
          <w:rFonts w:ascii="Times New Roman"/>
          <w:color w:val="707072"/>
          <w:w w:val="80"/>
          <w:position w:val="1"/>
          <w:sz w:val="10"/>
        </w:rPr>
        <w:t>4</w:t>
      </w:r>
      <w:r>
        <w:rPr>
          <w:rFonts w:ascii="Times New Roman"/>
          <w:color w:val="707072"/>
          <w:spacing w:val="-7"/>
          <w:w w:val="80"/>
          <w:position w:val="1"/>
          <w:sz w:val="10"/>
        </w:rPr>
        <w:t> </w:t>
      </w:r>
      <w:r>
        <w:rPr>
          <w:rFonts w:ascii="Times New Roman"/>
          <w:color w:val="9C9C9C"/>
          <w:w w:val="80"/>
          <w:position w:val="1"/>
          <w:sz w:val="10"/>
        </w:rPr>
        <w:t>,694.</w:t>
      </w:r>
      <w:r>
        <w:rPr>
          <w:rFonts w:ascii="Times New Roman"/>
          <w:color w:val="9C9C9C"/>
          <w:spacing w:val="43"/>
          <w:position w:val="1"/>
          <w:sz w:val="10"/>
        </w:rPr>
        <w:t> </w:t>
      </w:r>
      <w:r>
        <w:rPr>
          <w:rFonts w:ascii="Times New Roman"/>
          <w:color w:val="707072"/>
          <w:w w:val="80"/>
          <w:position w:val="1"/>
          <w:sz w:val="10"/>
        </w:rPr>
        <w:t>33</w:t>
      </w:r>
      <w:r>
        <w:rPr>
          <w:rFonts w:ascii="Times New Roman"/>
          <w:color w:val="707072"/>
          <w:spacing w:val="21"/>
          <w:position w:val="1"/>
          <w:sz w:val="10"/>
        </w:rPr>
        <w:t>  </w:t>
      </w:r>
      <w:r>
        <w:rPr>
          <w:rFonts w:ascii="Times New Roman"/>
          <w:color w:val="707072"/>
          <w:spacing w:val="22"/>
          <w:position w:val="1"/>
          <w:sz w:val="10"/>
        </w:rPr>
        <w:t> </w:t>
      </w:r>
      <w:r>
        <w:rPr>
          <w:rFonts w:ascii="Times New Roman"/>
          <w:color w:val="878787"/>
          <w:w w:val="105"/>
          <w:sz w:val="19"/>
        </w:rPr>
        <w:t>s  </w:t>
      </w:r>
      <w:r>
        <w:rPr>
          <w:rFonts w:ascii="Times New Roman"/>
          <w:color w:val="878787"/>
          <w:spacing w:val="46"/>
          <w:w w:val="105"/>
          <w:sz w:val="19"/>
        </w:rPr>
        <w:t> </w:t>
      </w:r>
      <w:r>
        <w:rPr>
          <w:rFonts w:ascii="Times New Roman"/>
          <w:color w:val="878787"/>
          <w:w w:val="105"/>
          <w:position w:val="1"/>
          <w:sz w:val="10"/>
        </w:rPr>
        <w:t>66,906.75</w:t>
        <w:tab/>
        <w:tab/>
        <w:t>62,212.42</w:t>
        <w:tab/>
        <w:tab/>
      </w:r>
      <w:r>
        <w:rPr>
          <w:color w:val="878787"/>
          <w:w w:val="105"/>
          <w:position w:val="1"/>
          <w:sz w:val="9"/>
        </w:rPr>
        <w:t>92.98%</w:t>
      </w:r>
      <w:r>
        <w:rPr>
          <w:color w:val="878787"/>
          <w:spacing w:val="15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None</w:t>
      </w:r>
      <w:r>
        <w:rPr>
          <w:color w:val="878787"/>
          <w:spacing w:val="-2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online</w:t>
      </w:r>
      <w:r>
        <w:rPr>
          <w:color w:val="878787"/>
          <w:spacing w:val="1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this</w:t>
      </w:r>
      <w:r>
        <w:rPr>
          <w:color w:val="878787"/>
          <w:spacing w:val="-5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month</w:t>
      </w:r>
    </w:p>
    <w:p>
      <w:pPr>
        <w:tabs>
          <w:tab w:pos="2202" w:val="left" w:leader="none"/>
          <w:tab w:pos="3015" w:val="left" w:leader="none"/>
          <w:tab w:pos="3793" w:val="left" w:leader="none"/>
          <w:tab w:pos="4688" w:val="left" w:leader="none"/>
        </w:tabs>
        <w:spacing w:line="158" w:lineRule="exact" w:before="0"/>
        <w:ind w:left="144" w:right="0" w:firstLine="0"/>
        <w:jc w:val="left"/>
        <w:rPr>
          <w:sz w:val="9"/>
        </w:rPr>
      </w:pPr>
      <w:r>
        <w:rPr>
          <w:color w:val="878787"/>
          <w:position w:val="1"/>
          <w:sz w:val="9"/>
        </w:rPr>
        <w:t>46910</w:t>
      </w:r>
      <w:r>
        <w:rPr>
          <w:color w:val="878787"/>
          <w:spacing w:val="16"/>
          <w:position w:val="1"/>
          <w:sz w:val="9"/>
        </w:rPr>
        <w:t> </w:t>
      </w:r>
      <w:r>
        <w:rPr>
          <w:color w:val="9C9C9C"/>
          <w:position w:val="1"/>
          <w:sz w:val="9"/>
        </w:rPr>
        <w:t>Common</w:t>
      </w:r>
      <w:r>
        <w:rPr>
          <w:color w:val="9C9C9C"/>
          <w:spacing w:val="4"/>
          <w:position w:val="1"/>
          <w:sz w:val="9"/>
        </w:rPr>
        <w:t> </w:t>
      </w:r>
      <w:r>
        <w:rPr>
          <w:color w:val="878787"/>
          <w:position w:val="1"/>
          <w:sz w:val="9"/>
        </w:rPr>
        <w:t>Area</w:t>
      </w:r>
      <w:r>
        <w:rPr>
          <w:color w:val="878787"/>
          <w:spacing w:val="-3"/>
          <w:position w:val="1"/>
          <w:sz w:val="9"/>
        </w:rPr>
        <w:t> </w:t>
      </w:r>
      <w:r>
        <w:rPr>
          <w:color w:val="878787"/>
          <w:position w:val="1"/>
          <w:sz w:val="9"/>
        </w:rPr>
        <w:t>Mamtenance</w:t>
        <w:tab/>
      </w:r>
      <w:r>
        <w:rPr>
          <w:rFonts w:ascii="Times New Roman"/>
          <w:color w:val="878787"/>
          <w:w w:val="105"/>
          <w:position w:val="1"/>
          <w:sz w:val="10"/>
        </w:rPr>
        <w:t>6,258.85   </w:t>
      </w:r>
      <w:r>
        <w:rPr>
          <w:rFonts w:ascii="Times New Roman"/>
          <w:color w:val="878787"/>
          <w:spacing w:val="6"/>
          <w:w w:val="105"/>
          <w:position w:val="1"/>
          <w:sz w:val="10"/>
        </w:rPr>
        <w:t> </w:t>
      </w:r>
      <w:r>
        <w:rPr>
          <w:rFonts w:ascii="Times New Roman"/>
          <w:color w:val="9C9C9C"/>
          <w:w w:val="105"/>
          <w:sz w:val="19"/>
        </w:rPr>
        <w:t>s</w:t>
        <w:tab/>
      </w:r>
      <w:r>
        <w:rPr>
          <w:rFonts w:ascii="Times New Roman"/>
          <w:color w:val="878787"/>
          <w:w w:val="85"/>
          <w:position w:val="1"/>
          <w:sz w:val="10"/>
        </w:rPr>
        <w:t>3</w:t>
      </w:r>
      <w:r>
        <w:rPr>
          <w:rFonts w:ascii="Times New Roman"/>
          <w:color w:val="878787"/>
          <w:spacing w:val="-9"/>
          <w:w w:val="85"/>
          <w:position w:val="1"/>
          <w:sz w:val="10"/>
        </w:rPr>
        <w:t> </w:t>
      </w:r>
      <w:r>
        <w:rPr>
          <w:rFonts w:ascii="Times New Roman"/>
          <w:color w:val="B3B3B3"/>
          <w:w w:val="85"/>
          <w:position w:val="1"/>
          <w:sz w:val="10"/>
        </w:rPr>
        <w:t>,</w:t>
      </w:r>
      <w:r>
        <w:rPr>
          <w:rFonts w:ascii="Times New Roman"/>
          <w:color w:val="878787"/>
          <w:w w:val="85"/>
          <w:position w:val="1"/>
          <w:sz w:val="10"/>
        </w:rPr>
        <w:t>750.00</w:t>
        <w:tab/>
      </w:r>
      <w:r>
        <w:rPr>
          <w:rFonts w:ascii="Times New Roman"/>
          <w:color w:val="878787"/>
          <w:w w:val="105"/>
          <w:position w:val="1"/>
          <w:sz w:val="10"/>
        </w:rPr>
        <w:t>(2,508.85)</w:t>
        <w:tab/>
      </w:r>
      <w:r>
        <w:rPr>
          <w:color w:val="9C9C9C"/>
          <w:w w:val="105"/>
          <w:position w:val="1"/>
          <w:sz w:val="9"/>
        </w:rPr>
        <w:t>-66.90% </w:t>
      </w:r>
      <w:r>
        <w:rPr>
          <w:color w:val="9C9C9C"/>
          <w:spacing w:val="19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None</w:t>
      </w:r>
      <w:r>
        <w:rPr>
          <w:color w:val="878787"/>
          <w:spacing w:val="11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online</w:t>
      </w:r>
      <w:r>
        <w:rPr>
          <w:color w:val="878787"/>
          <w:spacing w:val="16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this</w:t>
      </w:r>
      <w:r>
        <w:rPr>
          <w:color w:val="878787"/>
          <w:spacing w:val="6"/>
          <w:w w:val="105"/>
          <w:position w:val="1"/>
          <w:sz w:val="9"/>
        </w:rPr>
        <w:t> </w:t>
      </w:r>
      <w:r>
        <w:rPr>
          <w:color w:val="878787"/>
          <w:w w:val="105"/>
          <w:position w:val="1"/>
          <w:sz w:val="9"/>
        </w:rPr>
        <w:t>month</w:t>
      </w:r>
    </w:p>
    <w:p>
      <w:pPr>
        <w:tabs>
          <w:tab w:pos="1903" w:val="left" w:leader="none"/>
          <w:tab w:pos="3769" w:val="left" w:leader="none"/>
          <w:tab w:pos="4773" w:val="left" w:leader="none"/>
        </w:tabs>
        <w:spacing w:before="140"/>
        <w:ind w:left="446" w:right="0" w:firstLine="0"/>
        <w:jc w:val="left"/>
        <w:rPr>
          <w:rFonts w:ascii="Times New Roman"/>
          <w:sz w:val="10"/>
        </w:rPr>
      </w:pPr>
      <w:r>
        <w:rPr>
          <w:color w:val="707072"/>
          <w:w w:val="110"/>
          <w:sz w:val="9"/>
        </w:rPr>
        <w:t>TOTAL</w:t>
        <w:tab/>
      </w:r>
      <w:r>
        <w:rPr>
          <w:rFonts w:ascii="Times New Roman"/>
          <w:color w:val="878787"/>
          <w:w w:val="110"/>
          <w:sz w:val="11"/>
        </w:rPr>
        <w:t>$</w:t>
      </w:r>
      <w:r>
        <w:rPr>
          <w:rFonts w:ascii="Times New Roman"/>
          <w:color w:val="878787"/>
          <w:spacing w:val="21"/>
          <w:w w:val="110"/>
          <w:sz w:val="11"/>
        </w:rPr>
        <w:t> </w:t>
      </w:r>
      <w:r>
        <w:rPr>
          <w:rFonts w:ascii="Times New Roman"/>
          <w:color w:val="878787"/>
          <w:w w:val="110"/>
          <w:sz w:val="10"/>
        </w:rPr>
        <w:t>1,058,858.65   </w:t>
      </w:r>
      <w:r>
        <w:rPr>
          <w:rFonts w:ascii="Times New Roman"/>
          <w:color w:val="878787"/>
          <w:spacing w:val="3"/>
          <w:w w:val="110"/>
          <w:sz w:val="10"/>
        </w:rPr>
        <w:t> </w:t>
      </w:r>
      <w:r>
        <w:rPr>
          <w:rFonts w:ascii="Times New Roman"/>
          <w:color w:val="878787"/>
          <w:w w:val="110"/>
          <w:sz w:val="11"/>
        </w:rPr>
        <w:t>$</w:t>
      </w:r>
      <w:r>
        <w:rPr>
          <w:rFonts w:ascii="Times New Roman"/>
          <w:color w:val="878787"/>
          <w:spacing w:val="25"/>
          <w:w w:val="110"/>
          <w:sz w:val="11"/>
        </w:rPr>
        <w:t> </w:t>
      </w:r>
      <w:r>
        <w:rPr>
          <w:rFonts w:ascii="Times New Roman"/>
          <w:color w:val="878787"/>
          <w:w w:val="110"/>
          <w:sz w:val="10"/>
        </w:rPr>
        <w:t>1,138</w:t>
      </w:r>
      <w:r>
        <w:rPr>
          <w:rFonts w:ascii="Times New Roman"/>
          <w:color w:val="B3B3B3"/>
          <w:w w:val="110"/>
          <w:sz w:val="10"/>
        </w:rPr>
        <w:t>,</w:t>
      </w:r>
      <w:r>
        <w:rPr>
          <w:rFonts w:ascii="Times New Roman"/>
          <w:color w:val="878787"/>
          <w:w w:val="110"/>
          <w:sz w:val="10"/>
        </w:rPr>
        <w:t>114.53</w:t>
        <w:tab/>
        <w:t>79,255.88</w:t>
        <w:tab/>
        <w:t>6.96%</w:t>
      </w:r>
    </w:p>
    <w:sectPr>
      <w:type w:val="continuous"/>
      <w:pgSz w:w="11900" w:h="15500"/>
      <w:pgMar w:header="0" w:footer="0" w:top="1500" w:bottom="280" w:left="96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  <w:font w:name="Palatino Linotype">
    <w:altName w:val="Palatino Linotype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641632pt;margin-top:744.110779pt;width:12.05pt;height:13.2pt;mso-position-horizontal-relative:page;mso-position-vertical-relative:page;z-index:-30879744" type="#_x0000_t202" id="docshape3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10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68219pt;margin-top:756.917053pt;width:31.2pt;height:12.55pt;mso-position-horizontal-relative:page;mso-position-vertical-relative:page;z-index:-30876160" type="#_x0000_t202" id="docshape29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w w:val="90"/>
                    <w:sz w:val="18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i/>
                    <w:w w:val="9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68219pt;margin-top:756.917053pt;width:31.2pt;height:12.55pt;mso-position-horizontal-relative:page;mso-position-vertical-relative:page;z-index:-30875648" type="#_x0000_t202" id="docshape30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w w:val="90"/>
                    <w:sz w:val="18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i/>
                    <w:w w:val="9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882202pt;margin-top:756.917053pt;width:34.75pt;height:12.55pt;mso-position-horizontal-relative:page;mso-position-vertical-relative:page;z-index:-30875136" type="#_x0000_t202" id="docshape37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w w:val="85"/>
                    <w:sz w:val="18"/>
                  </w:rPr>
                  <w:t>Page</w:t>
                </w:r>
                <w:r>
                  <w:rPr>
                    <w:i/>
                    <w:spacing w:val="6"/>
                    <w:w w:val="85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i/>
                    <w:w w:val="85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722198pt;margin-top:756.917053pt;width:33.1pt;height:12.55pt;mso-position-horizontal-relative:page;mso-position-vertical-relative:page;z-index:-30874624" type="#_x0000_t202" id="docshape44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w w:val="80"/>
                    <w:sz w:val="18"/>
                  </w:rPr>
                  <w:t>Page</w:t>
                </w:r>
                <w:r>
                  <w:rPr>
                    <w:i/>
                    <w:spacing w:val="8"/>
                    <w:w w:val="80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i/>
                    <w:w w:val="8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882202pt;margin-top:756.917053pt;width:34.75pt;height:12.55pt;mso-position-horizontal-relative:page;mso-position-vertical-relative:page;z-index:-30874112" type="#_x0000_t202" id="docshape55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w w:val="85"/>
                    <w:sz w:val="18"/>
                  </w:rPr>
                  <w:t>Page</w:t>
                </w:r>
                <w:r>
                  <w:rPr>
                    <w:i/>
                    <w:spacing w:val="6"/>
                    <w:w w:val="85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i/>
                    <w:w w:val="85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0.399994pt;margin-top:491.907318pt;width:158.65pt;height:12.2pt;mso-position-horizontal-relative:page;mso-position-vertical-relative:page;z-index:-30873600" type="#_x0000_t202" id="docshape66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ourier New"/>
                    <w:sz w:val="18"/>
                  </w:rPr>
                </w:pPr>
                <w:r>
                  <w:rPr>
                    <w:rFonts w:ascii="Courier New"/>
                    <w:sz w:val="18"/>
                  </w:rPr>
                  <w:t>CAPR CAPITAL REGION MPHILLIPS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0.399994pt;margin-top:491.907318pt;width:158.65pt;height:12.2pt;mso-position-horizontal-relative:page;mso-position-vertical-relative:page;z-index:-30873088" type="#_x0000_t202" id="docshape69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ourier New"/>
                    <w:sz w:val="18"/>
                  </w:rPr>
                </w:pPr>
                <w:r>
                  <w:rPr>
                    <w:rFonts w:ascii="Courier New"/>
                    <w:sz w:val="18"/>
                  </w:rPr>
                  <w:t>CAPR CAPITAL REGION MPHILLIPS</w:t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160004pt;margin-top:742.725769pt;width:21.65pt;height:14.35pt;mso-position-horizontal-relative:page;mso-position-vertical-relative:page;z-index:-30872064" type="#_x0000_t202" id="docshape71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-</w:t>
                </w:r>
                <w:r>
                  <w:rPr>
                    <w:spacing w:val="2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spacing w:val="-2"/>
                  </w:rPr>
                  <w:t> </w:t>
                </w:r>
                <w:r>
                  <w:rPr/>
                  <w:t>-</w:t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242188pt;margin-top:741.448608pt;width:20.45pt;height:13.55pt;mso-position-horizontal-relative:page;mso-position-vertical-relative:page;z-index:-30871040" type="#_x0000_t202" id="docshape81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w w:val="105"/>
                    <w:sz w:val="20"/>
                  </w:rPr>
                  <w:t>-</w:t>
                </w:r>
                <w:r>
                  <w:rPr>
                    <w:spacing w:val="-3"/>
                    <w:w w:val="105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10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  <w:r>
                  <w:rPr>
                    <w:spacing w:val="-3"/>
                    <w:w w:val="105"/>
                    <w:sz w:val="20"/>
                  </w:rPr>
                  <w:t> </w:t>
                </w:r>
                <w:r>
                  <w:rPr>
                    <w:w w:val="105"/>
                    <w:sz w:val="20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.9622pt;margin-top:717.197266pt;width:224.1pt;height:13.4pt;mso-position-horizontal-relative:page;mso-position-vertical-relative:page;z-index:-30870016" type="#_x0000_t202" id="docshape85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See</w:t>
                </w:r>
                <w:r>
                  <w:rPr>
                    <w:i/>
                    <w:spacing w:val="13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accompanying</w:t>
                </w:r>
                <w:r>
                  <w:rPr>
                    <w:i/>
                    <w:spacing w:val="13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notes</w:t>
                </w:r>
                <w:r>
                  <w:rPr>
                    <w:i/>
                    <w:spacing w:val="15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to</w:t>
                </w:r>
                <w:r>
                  <w:rPr>
                    <w:i/>
                    <w:spacing w:val="13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financial</w:t>
                </w:r>
                <w:r>
                  <w:rPr>
                    <w:i/>
                    <w:spacing w:val="15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statements.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602203pt;margin-top:741.557251pt;width:25.8pt;height:13.4pt;mso-position-horizontal-relative:page;mso-position-vertical-relative:page;z-index:-30869504" type="#_x0000_t202" id="docshape86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-</w:t>
                </w:r>
                <w:r>
                  <w:rPr>
                    <w:spacing w:val="4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.6022pt;margin-top:719.191772pt;width:214.1pt;height:12.9pt;mso-position-horizontal-relative:page;mso-position-vertical-relative:page;z-index:-30868992" type="#_x0000_t202" id="docshape108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i/>
                    <w:sz w:val="19"/>
                  </w:rPr>
                </w:pPr>
                <w:r>
                  <w:rPr>
                    <w:i/>
                    <w:sz w:val="19"/>
                  </w:rPr>
                  <w:t>See</w:t>
                </w:r>
                <w:r>
                  <w:rPr>
                    <w:i/>
                    <w:spacing w:val="15"/>
                    <w:sz w:val="19"/>
                  </w:rPr>
                  <w:t> </w:t>
                </w:r>
                <w:r>
                  <w:rPr>
                    <w:i/>
                    <w:sz w:val="19"/>
                  </w:rPr>
                  <w:t>accompanying</w:t>
                </w:r>
                <w:r>
                  <w:rPr>
                    <w:i/>
                    <w:spacing w:val="16"/>
                    <w:sz w:val="19"/>
                  </w:rPr>
                  <w:t> </w:t>
                </w:r>
                <w:r>
                  <w:rPr>
                    <w:i/>
                    <w:sz w:val="19"/>
                  </w:rPr>
                  <w:t>notes</w:t>
                </w:r>
                <w:r>
                  <w:rPr>
                    <w:i/>
                    <w:spacing w:val="16"/>
                    <w:sz w:val="19"/>
                  </w:rPr>
                  <w:t> </w:t>
                </w:r>
                <w:r>
                  <w:rPr>
                    <w:i/>
                    <w:sz w:val="19"/>
                  </w:rPr>
                  <w:t>to</w:t>
                </w:r>
                <w:r>
                  <w:rPr>
                    <w:i/>
                    <w:spacing w:val="16"/>
                    <w:sz w:val="19"/>
                  </w:rPr>
                  <w:t> </w:t>
                </w:r>
                <w:r>
                  <w:rPr>
                    <w:i/>
                    <w:sz w:val="19"/>
                  </w:rPr>
                  <w:t>financial</w:t>
                </w:r>
                <w:r>
                  <w:rPr>
                    <w:i/>
                    <w:spacing w:val="15"/>
                    <w:sz w:val="19"/>
                  </w:rPr>
                  <w:t> </w:t>
                </w:r>
                <w:r>
                  <w:rPr>
                    <w:i/>
                    <w:sz w:val="19"/>
                  </w:rPr>
                  <w:t>statements.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242188pt;margin-top:741.111328pt;width:26.55pt;height:13.8pt;mso-position-horizontal-relative:page;mso-position-vertical-relative:page;z-index:-30868480" type="#_x0000_t202" id="docshape109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sz w:val="21"/>
                  </w:rPr>
                  <w:t>-</w:t>
                </w:r>
                <w:r>
                  <w:rPr>
                    <w:spacing w:val="-2"/>
                    <w:sz w:val="2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sz w:val="21"/>
                  </w:rPr>
                  <w:t> -</w:t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322205pt;margin-top:740.785461pt;width:24.3pt;height:14.3pt;mso-position-horizontal-relative:page;mso-position-vertical-relative:page;z-index:-30867968" type="#_x0000_t202" id="docshape139" filled="false" stroked="false">
          <v:textbox inset="0,0,0,0">
            <w:txbxContent>
              <w:p>
                <w:pPr>
                  <w:spacing w:before="46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sz w:val="19"/>
                  </w:rPr>
                  <w:t>-</w:t>
                </w:r>
                <w:r>
                  <w:rPr>
                    <w:spacing w:val="1"/>
                    <w:sz w:val="19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spacing w:val="-1"/>
                    <w:sz w:val="19"/>
                  </w:rPr>
                  <w:t> </w:t>
                </w:r>
                <w:r>
                  <w:rPr>
                    <w:sz w:val="19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322205pt;margin-top:742.340393pt;width:24.3pt;height:12.75pt;mso-position-horizontal-relative:page;mso-position-vertical-relative:page;z-index:-30867456" type="#_x0000_t202" id="docshape141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sz w:val="19"/>
                  </w:rPr>
                  <w:t>-</w:t>
                </w:r>
                <w:r>
                  <w:rPr>
                    <w:spacing w:val="1"/>
                    <w:sz w:val="19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spacing w:val="-1"/>
                    <w:sz w:val="19"/>
                  </w:rPr>
                  <w:t> </w:t>
                </w:r>
                <w:r>
                  <w:rPr>
                    <w:sz w:val="19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.9622pt;margin-top:716.031311pt;width:230.8pt;height:13.8pt;mso-position-horizontal-relative:page;mso-position-vertical-relative:page;z-index:-30866432" type="#_x0000_t202" id="docshape166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i/>
                    <w:sz w:val="21"/>
                  </w:rPr>
                </w:pPr>
                <w:r>
                  <w:rPr>
                    <w:i/>
                    <w:sz w:val="21"/>
                  </w:rPr>
                  <w:t>See</w:t>
                </w:r>
                <w:r>
                  <w:rPr>
                    <w:i/>
                    <w:spacing w:val="-1"/>
                    <w:sz w:val="21"/>
                  </w:rPr>
                  <w:t> </w:t>
                </w:r>
                <w:r>
                  <w:rPr>
                    <w:i/>
                    <w:sz w:val="21"/>
                  </w:rPr>
                  <w:t>accompanying</w:t>
                </w:r>
                <w:r>
                  <w:rPr>
                    <w:i/>
                    <w:spacing w:val="-1"/>
                    <w:sz w:val="21"/>
                  </w:rPr>
                  <w:t> </w:t>
                </w:r>
                <w:r>
                  <w:rPr>
                    <w:i/>
                    <w:sz w:val="21"/>
                  </w:rPr>
                  <w:t>notes</w:t>
                </w:r>
                <w:r>
                  <w:rPr>
                    <w:i/>
                    <w:spacing w:val="-1"/>
                    <w:sz w:val="21"/>
                  </w:rPr>
                  <w:t> </w:t>
                </w:r>
                <w:r>
                  <w:rPr>
                    <w:i/>
                    <w:sz w:val="21"/>
                  </w:rPr>
                  <w:t>to</w:t>
                </w:r>
                <w:r>
                  <w:rPr>
                    <w:i/>
                    <w:spacing w:val="-1"/>
                    <w:sz w:val="21"/>
                  </w:rPr>
                  <w:t> </w:t>
                </w:r>
                <w:r>
                  <w:rPr>
                    <w:i/>
                    <w:sz w:val="21"/>
                  </w:rPr>
                  <w:t>financial statements.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242188pt;margin-top:741.111328pt;width:26.55pt;height:13.8pt;mso-position-horizontal-relative:page;mso-position-vertical-relative:page;z-index:-30865920" type="#_x0000_t202" id="docshape167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sz w:val="21"/>
                  </w:rPr>
                  <w:t>-</w:t>
                </w:r>
                <w:r>
                  <w:rPr>
                    <w:spacing w:val="-2"/>
                    <w:sz w:val="2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  <w:r>
                  <w:rPr>
                    <w:sz w:val="21"/>
                  </w:rPr>
                  <w:t> -</w:t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2.159027pt;margin-top:742.712341pt;width:27.8pt;height:14.35pt;mso-position-horizontal-relative:page;mso-position-vertical-relative:page;z-index:-30864896" type="#_x0000_t202" id="docshape186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-</w:t>
                </w:r>
                <w:r>
                  <w:rPr>
                    <w:spacing w:val="2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  <w:r>
                  <w:rPr>
                    <w:spacing w:val="-1"/>
                  </w:rPr>
                  <w:t> </w:t>
                </w:r>
                <w:r>
                  <w:rPr/>
                  <w:t>-</w:t>
                </w:r>
              </w:p>
            </w:txbxContent>
          </v:textbox>
          <w10:wrap type="non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270538pt;margin-top:761.020996pt;width:22.4pt;height:8.4pt;mso-position-horizontal-relative:page;mso-position-vertical-relative:page;z-index:-30864384" type="#_x0000_t202" id="docshape204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Calibri"/>
                    <w:i/>
                    <w:sz w:val="12"/>
                  </w:rPr>
                </w:pPr>
                <w:r>
                  <w:rPr>
                    <w:rFonts w:ascii="Calibri"/>
                    <w:i/>
                    <w:w w:val="105"/>
                    <w:sz w:val="12"/>
                  </w:rPr>
                  <w:t>Page</w:t>
                </w:r>
                <w:r>
                  <w:rPr>
                    <w:rFonts w:ascii="Calibri"/>
                    <w:i/>
                    <w:spacing w:val="-2"/>
                    <w:w w:val="105"/>
                    <w:sz w:val="1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i/>
                    <w:w w:val="105"/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270538pt;margin-top:761.020996pt;width:22.4pt;height:8.4pt;mso-position-horizontal-relative:page;mso-position-vertical-relative:page;z-index:-30863872" type="#_x0000_t202" id="docshape205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Calibri"/>
                    <w:i/>
                    <w:sz w:val="12"/>
                  </w:rPr>
                </w:pPr>
                <w:r>
                  <w:rPr>
                    <w:rFonts w:ascii="Calibri"/>
                    <w:i/>
                    <w:w w:val="105"/>
                    <w:sz w:val="12"/>
                  </w:rPr>
                  <w:t>Page</w:t>
                </w:r>
                <w:r>
                  <w:rPr>
                    <w:rFonts w:ascii="Calibri"/>
                    <w:i/>
                    <w:spacing w:val="-2"/>
                    <w:w w:val="105"/>
                    <w:sz w:val="1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i/>
                    <w:w w:val="105"/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310547pt;margin-top:760.330994pt;width:24.25pt;height:9pt;mso-position-horizontal-relative:page;mso-position-vertical-relative:page;z-index:-30863360" type="#_x0000_t202" id="docshape222" filled="false" stroked="false">
          <v:textbox inset="0,0,0,0">
            <w:txbxContent>
              <w:p>
                <w:pPr>
                  <w:spacing w:line="162" w:lineRule="exact" w:before="0"/>
                  <w:ind w:left="20" w:right="0" w:firstLine="0"/>
                  <w:jc w:val="left"/>
                  <w:rPr>
                    <w:rFonts w:ascii="Calibri"/>
                    <w:i/>
                    <w:sz w:val="14"/>
                  </w:rPr>
                </w:pPr>
                <w:r>
                  <w:rPr>
                    <w:rFonts w:ascii="Calibri"/>
                    <w:i/>
                    <w:sz w:val="14"/>
                  </w:rPr>
                  <w:t>Page</w:t>
                </w:r>
                <w:r>
                  <w:rPr>
                    <w:rFonts w:ascii="Calibri"/>
                    <w:i/>
                    <w:spacing w:val="-1"/>
                    <w:sz w:val="1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i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519989pt;margin-top:763.609985pt;width:29.25pt;height:11pt;mso-position-horizontal-relative:page;mso-position-vertical-relative:page;z-index:-30861312" type="#_x0000_t202" id="docshape226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</w:rPr>
                  <w:t>Page</w:t>
                </w:r>
                <w:r>
                  <w:rPr>
                    <w:rFonts w:ascii="Calibri"/>
                    <w:spacing w:val="-2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2.510559pt;margin-top:760.330994pt;width:27.75pt;height:9pt;mso-position-horizontal-relative:page;mso-position-vertical-relative:page;z-index:-30860800" type="#_x0000_t202" id="docshape227" filled="false" stroked="false">
          <v:textbox inset="0,0,0,0">
            <w:txbxContent>
              <w:p>
                <w:pPr>
                  <w:spacing w:line="162" w:lineRule="exact" w:before="0"/>
                  <w:ind w:left="20" w:right="0" w:firstLine="0"/>
                  <w:jc w:val="left"/>
                  <w:rPr>
                    <w:rFonts w:ascii="Calibri"/>
                    <w:i/>
                    <w:sz w:val="14"/>
                  </w:rPr>
                </w:pPr>
                <w:r>
                  <w:rPr>
                    <w:rFonts w:ascii="Calibri"/>
                    <w:i/>
                    <w:sz w:val="14"/>
                  </w:rPr>
                  <w:t>Page</w:t>
                </w:r>
                <w:r>
                  <w:rPr>
                    <w:rFonts w:ascii="Calibri"/>
                    <w:i/>
                    <w:spacing w:val="-1"/>
                    <w:sz w:val="1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i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310547pt;margin-top:760.330994pt;width:24.25pt;height:9pt;mso-position-horizontal-relative:page;mso-position-vertical-relative:page;z-index:-30860288" type="#_x0000_t202" id="docshape228" filled="false" stroked="false">
          <v:textbox inset="0,0,0,0">
            <w:txbxContent>
              <w:p>
                <w:pPr>
                  <w:spacing w:line="162" w:lineRule="exact" w:before="0"/>
                  <w:ind w:left="20" w:right="0" w:firstLine="0"/>
                  <w:jc w:val="left"/>
                  <w:rPr>
                    <w:rFonts w:ascii="Calibri"/>
                    <w:i/>
                    <w:sz w:val="14"/>
                  </w:rPr>
                </w:pPr>
                <w:r>
                  <w:rPr>
                    <w:rFonts w:ascii="Calibri"/>
                    <w:i/>
                    <w:sz w:val="14"/>
                  </w:rPr>
                  <w:t>Page</w:t>
                </w:r>
                <w:r>
                  <w:rPr>
                    <w:rFonts w:ascii="Calibri"/>
                    <w:i/>
                    <w:spacing w:val="-1"/>
                    <w:sz w:val="1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i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802185pt;margin-top:757.025757pt;width:30.8pt;height:12.4pt;mso-position-horizontal-relative:page;mso-position-vertical-relative:page;z-index:-30879232" type="#_x0000_t202" id="docshape11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i/>
                    <w:sz w:val="17"/>
                  </w:rPr>
                </w:pPr>
                <w:r>
                  <w:rPr>
                    <w:i/>
                    <w:w w:val="95"/>
                    <w:sz w:val="17"/>
                  </w:rPr>
                  <w:t>Page</w:t>
                </w:r>
                <w:r>
                  <w:rPr>
                    <w:i/>
                    <w:spacing w:val="-2"/>
                    <w:w w:val="95"/>
                    <w:sz w:val="17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i/>
                    <w:w w:val="95"/>
                    <w:sz w:val="1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2.510559pt;margin-top:760.330994pt;width:27.75pt;height:9pt;mso-position-horizontal-relative:page;mso-position-vertical-relative:page;z-index:-30859776" type="#_x0000_t202" id="docshape246" filled="false" stroked="false">
          <v:textbox inset="0,0,0,0">
            <w:txbxContent>
              <w:p>
                <w:pPr>
                  <w:spacing w:line="162" w:lineRule="exact" w:before="0"/>
                  <w:ind w:left="20" w:right="0" w:firstLine="0"/>
                  <w:jc w:val="left"/>
                  <w:rPr>
                    <w:rFonts w:ascii="Calibri"/>
                    <w:i/>
                    <w:sz w:val="14"/>
                  </w:rPr>
                </w:pPr>
                <w:r>
                  <w:rPr>
                    <w:rFonts w:ascii="Calibri"/>
                    <w:i/>
                    <w:sz w:val="14"/>
                  </w:rPr>
                  <w:t>Page</w:t>
                </w:r>
                <w:r>
                  <w:rPr>
                    <w:rFonts w:ascii="Calibri"/>
                    <w:i/>
                    <w:spacing w:val="-1"/>
                    <w:sz w:val="1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i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2.510559pt;margin-top:760.330994pt;width:27.75pt;height:9pt;mso-position-horizontal-relative:page;mso-position-vertical-relative:page;z-index:-30859264" type="#_x0000_t202" id="docshape247" filled="false" stroked="false">
          <v:textbox inset="0,0,0,0">
            <w:txbxContent>
              <w:p>
                <w:pPr>
                  <w:spacing w:line="162" w:lineRule="exact" w:before="0"/>
                  <w:ind w:left="20" w:right="0" w:firstLine="0"/>
                  <w:jc w:val="left"/>
                  <w:rPr>
                    <w:rFonts w:ascii="Calibri"/>
                    <w:i/>
                    <w:sz w:val="14"/>
                  </w:rPr>
                </w:pPr>
                <w:r>
                  <w:rPr>
                    <w:rFonts w:ascii="Calibri"/>
                    <w:i/>
                    <w:sz w:val="14"/>
                  </w:rPr>
                  <w:t>Page</w:t>
                </w:r>
                <w:r>
                  <w:rPr>
                    <w:rFonts w:ascii="Calibri"/>
                    <w:i/>
                    <w:spacing w:val="-1"/>
                    <w:sz w:val="1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i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2.510559pt;margin-top:760.330994pt;width:27.75pt;height:9pt;mso-position-horizontal-relative:page;mso-position-vertical-relative:page;z-index:-30858752" type="#_x0000_t202" id="docshape259" filled="false" stroked="false">
          <v:textbox inset="0,0,0,0">
            <w:txbxContent>
              <w:p>
                <w:pPr>
                  <w:spacing w:line="162" w:lineRule="exact" w:before="0"/>
                  <w:ind w:left="20" w:right="0" w:firstLine="0"/>
                  <w:jc w:val="left"/>
                  <w:rPr>
                    <w:rFonts w:ascii="Calibri"/>
                    <w:i/>
                    <w:sz w:val="14"/>
                  </w:rPr>
                </w:pPr>
                <w:r>
                  <w:rPr>
                    <w:rFonts w:ascii="Calibri"/>
                    <w:i/>
                    <w:sz w:val="14"/>
                  </w:rPr>
                  <w:t>Page</w:t>
                </w:r>
                <w:r>
                  <w:rPr>
                    <w:rFonts w:ascii="Calibri"/>
                    <w:i/>
                    <w:spacing w:val="-1"/>
                    <w:sz w:val="1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i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2.510559pt;margin-top:760.330994pt;width:27.75pt;height:9pt;mso-position-horizontal-relative:page;mso-position-vertical-relative:page;z-index:-30858240" type="#_x0000_t202" id="docshape260" filled="false" stroked="false">
          <v:textbox inset="0,0,0,0">
            <w:txbxContent>
              <w:p>
                <w:pPr>
                  <w:spacing w:line="162" w:lineRule="exact" w:before="0"/>
                  <w:ind w:left="20" w:right="0" w:firstLine="0"/>
                  <w:jc w:val="left"/>
                  <w:rPr>
                    <w:rFonts w:ascii="Calibri"/>
                    <w:i/>
                    <w:sz w:val="14"/>
                  </w:rPr>
                </w:pPr>
                <w:r>
                  <w:rPr>
                    <w:rFonts w:ascii="Calibri"/>
                    <w:i/>
                    <w:sz w:val="14"/>
                  </w:rPr>
                  <w:t>Page</w:t>
                </w:r>
                <w:r>
                  <w:rPr>
                    <w:rFonts w:ascii="Calibri"/>
                    <w:i/>
                    <w:spacing w:val="-1"/>
                    <w:sz w:val="1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i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2.510559pt;margin-top:760.330994pt;width:27.75pt;height:9pt;mso-position-horizontal-relative:page;mso-position-vertical-relative:page;z-index:-30857728" type="#_x0000_t202" id="docshape272" filled="false" stroked="false">
          <v:textbox inset="0,0,0,0">
            <w:txbxContent>
              <w:p>
                <w:pPr>
                  <w:spacing w:line="162" w:lineRule="exact" w:before="0"/>
                  <w:ind w:left="20" w:right="0" w:firstLine="0"/>
                  <w:jc w:val="left"/>
                  <w:rPr>
                    <w:rFonts w:ascii="Calibri"/>
                    <w:i/>
                    <w:sz w:val="14"/>
                  </w:rPr>
                </w:pPr>
                <w:r>
                  <w:rPr>
                    <w:rFonts w:ascii="Calibri"/>
                    <w:i/>
                    <w:sz w:val="14"/>
                  </w:rPr>
                  <w:t>Page</w:t>
                </w:r>
                <w:r>
                  <w:rPr>
                    <w:rFonts w:ascii="Calibri"/>
                    <w:i/>
                    <w:spacing w:val="-1"/>
                    <w:sz w:val="1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i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2.510559pt;margin-top:760.330994pt;width:27.75pt;height:9pt;mso-position-horizontal-relative:page;mso-position-vertical-relative:page;z-index:-30857216" type="#_x0000_t202" id="docshape273" filled="false" stroked="false">
          <v:textbox inset="0,0,0,0">
            <w:txbxContent>
              <w:p>
                <w:pPr>
                  <w:spacing w:line="162" w:lineRule="exact" w:before="0"/>
                  <w:ind w:left="20" w:right="0" w:firstLine="0"/>
                  <w:jc w:val="left"/>
                  <w:rPr>
                    <w:rFonts w:ascii="Calibri"/>
                    <w:i/>
                    <w:sz w:val="14"/>
                  </w:rPr>
                </w:pPr>
                <w:r>
                  <w:rPr>
                    <w:rFonts w:ascii="Calibri"/>
                    <w:i/>
                    <w:sz w:val="14"/>
                  </w:rPr>
                  <w:t>Page</w:t>
                </w:r>
                <w:r>
                  <w:rPr>
                    <w:rFonts w:ascii="Calibri"/>
                    <w:i/>
                    <w:spacing w:val="-1"/>
                    <w:sz w:val="1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i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2.510559pt;margin-top:760.330994pt;width:27.75pt;height:9pt;mso-position-horizontal-relative:page;mso-position-vertical-relative:page;z-index:-30856704" type="#_x0000_t202" id="docshape287" filled="false" stroked="false">
          <v:textbox inset="0,0,0,0">
            <w:txbxContent>
              <w:p>
                <w:pPr>
                  <w:spacing w:line="162" w:lineRule="exact" w:before="0"/>
                  <w:ind w:left="20" w:right="0" w:firstLine="0"/>
                  <w:jc w:val="left"/>
                  <w:rPr>
                    <w:rFonts w:ascii="Calibri"/>
                    <w:i/>
                    <w:sz w:val="14"/>
                  </w:rPr>
                </w:pPr>
                <w:r>
                  <w:rPr>
                    <w:rFonts w:ascii="Calibri"/>
                    <w:i/>
                    <w:sz w:val="14"/>
                  </w:rPr>
                  <w:t>Page</w:t>
                </w:r>
                <w:r>
                  <w:rPr>
                    <w:rFonts w:ascii="Calibri"/>
                    <w:i/>
                    <w:spacing w:val="-1"/>
                    <w:sz w:val="1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i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802185pt;margin-top:757.025757pt;width:30.8pt;height:12.4pt;mso-position-horizontal-relative:page;mso-position-vertical-relative:page;z-index:-30878720" type="#_x0000_t202" id="docshape14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i/>
                    <w:sz w:val="17"/>
                  </w:rPr>
                </w:pPr>
                <w:r>
                  <w:rPr>
                    <w:i/>
                    <w:w w:val="95"/>
                    <w:sz w:val="17"/>
                  </w:rPr>
                  <w:t>Page</w:t>
                </w:r>
                <w:r>
                  <w:rPr>
                    <w:i/>
                    <w:spacing w:val="-2"/>
                    <w:w w:val="95"/>
                    <w:sz w:val="17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i/>
                    <w:w w:val="95"/>
                    <w:sz w:val="1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399872pt;margin-top:779.117004pt;width:32.950pt;height:9.4pt;mso-position-horizontal-relative:page;mso-position-vertical-relative:page;z-index:-30856192" type="#_x0000_t202" id="docshape288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Tahoma"/>
                    <w:sz w:val="12"/>
                  </w:rPr>
                </w:pPr>
                <w:r>
                  <w:rPr>
                    <w:rFonts w:ascii="Tahoma"/>
                    <w:sz w:val="12"/>
                  </w:rPr>
                  <w:t>Page</w:t>
                </w:r>
                <w:r>
                  <w:rPr>
                    <w:rFonts w:ascii="Tahoma"/>
                    <w:spacing w:val="3"/>
                    <w:sz w:val="12"/>
                  </w:rPr>
                  <w:t> </w:t>
                </w:r>
                <w:r>
                  <w:rPr>
                    <w:rFonts w:ascii="Tahoma"/>
                    <w:sz w:val="12"/>
                  </w:rPr>
                  <w:t>1</w:t>
                </w:r>
                <w:r>
                  <w:rPr>
                    <w:rFonts w:ascii="Tahoma"/>
                    <w:spacing w:val="3"/>
                    <w:sz w:val="12"/>
                  </w:rPr>
                  <w:t> </w:t>
                </w:r>
                <w:r>
                  <w:rPr>
                    <w:rFonts w:ascii="Tahoma"/>
                    <w:sz w:val="12"/>
                  </w:rPr>
                  <w:t>of</w:t>
                </w:r>
                <w:r>
                  <w:rPr>
                    <w:rFonts w:ascii="Tahoma"/>
                    <w:spacing w:val="2"/>
                    <w:sz w:val="12"/>
                  </w:rPr>
                  <w:t> </w:t>
                </w:r>
                <w:r>
                  <w:rPr>
                    <w:rFonts w:ascii="Tahoma"/>
                    <w:sz w:val="12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293.719879pt;margin-top:781.277832pt;width:24.35pt;height:7.4pt;mso-position-horizontal-relative:page;mso-position-vertical-relative:page;z-index:-30855168" type="#_x0000_t202" id="docshape301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Tahoma"/>
                    <w:sz w:val="9"/>
                  </w:rPr>
                </w:pPr>
                <w:r>
                  <w:rPr>
                    <w:rFonts w:ascii="Tahoma"/>
                    <w:sz w:val="9"/>
                  </w:rPr>
                  <w:t>Page</w:t>
                </w:r>
                <w:r>
                  <w:rPr>
                    <w:rFonts w:ascii="Tahoma"/>
                    <w:spacing w:val="-4"/>
                    <w:sz w:val="9"/>
                  </w:rPr>
                  <w:t> </w:t>
                </w:r>
                <w:r>
                  <w:rPr>
                    <w:rFonts w:ascii="Tahoma"/>
                    <w:sz w:val="9"/>
                  </w:rPr>
                  <w:t>1</w:t>
                </w:r>
                <w:r>
                  <w:rPr>
                    <w:rFonts w:ascii="Tahoma"/>
                    <w:spacing w:val="-3"/>
                    <w:sz w:val="9"/>
                  </w:rPr>
                  <w:t> </w:t>
                </w:r>
                <w:r>
                  <w:rPr>
                    <w:rFonts w:ascii="Tahoma"/>
                    <w:sz w:val="9"/>
                  </w:rPr>
                  <w:t>of</w:t>
                </w:r>
                <w:r>
                  <w:rPr>
                    <w:rFonts w:ascii="Tahoma"/>
                    <w:spacing w:val="-2"/>
                    <w:sz w:val="9"/>
                  </w:rPr>
                  <w:t> </w:t>
                </w:r>
                <w:r>
                  <w:rPr>
                    <w:rFonts w:ascii="Tahoma"/>
                    <w:sz w:val="9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639893pt;margin-top:779.237061pt;width:32.4pt;height:9.25pt;mso-position-horizontal-relative:page;mso-position-vertical-relative:page;z-index:-30854656" type="#_x0000_t202" id="docshape468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/>
                    <w:sz w:val="12"/>
                  </w:rPr>
                </w:pPr>
                <w:r>
                  <w:rPr>
                    <w:rFonts w:ascii="Tahoma"/>
                    <w:sz w:val="12"/>
                  </w:rPr>
                  <w:t>Page</w:t>
                </w:r>
                <w:r>
                  <w:rPr>
                    <w:rFonts w:ascii="Tahoma"/>
                    <w:spacing w:val="-1"/>
                    <w:sz w:val="12"/>
                  </w:rPr>
                  <w:t> </w:t>
                </w:r>
                <w:r>
                  <w:rPr>
                    <w:rFonts w:ascii="Tahoma"/>
                    <w:sz w:val="12"/>
                  </w:rPr>
                  <w:t>1 of 1</w:t>
                </w:r>
              </w:p>
            </w:txbxContent>
          </v:textbox>
          <w10:wrap type="none"/>
        </v:shape>
      </w:pict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2.990601pt;margin-top:578.781311pt;width:26.7pt;height:10.75pt;mso-position-horizontal-relative:page;mso-position-vertical-relative:page;z-index:-30877696" type="#_x0000_t202" id="docshape16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i/>
                    <w:sz w:val="15"/>
                  </w:rPr>
                </w:pPr>
                <w:r>
                  <w:rPr>
                    <w:i/>
                    <w:w w:val="90"/>
                    <w:sz w:val="15"/>
                  </w:rPr>
                  <w:t>Page</w:t>
                </w:r>
                <w:r>
                  <w:rPr>
                    <w:i/>
                    <w:spacing w:val="-2"/>
                    <w:w w:val="90"/>
                    <w:sz w:val="1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i/>
                    <w:w w:val="90"/>
                    <w:sz w:val="1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882202pt;margin-top:756.917053pt;width:34.75pt;height:12.55pt;mso-position-horizontal-relative:page;mso-position-vertical-relative:page;z-index:-30877184" type="#_x0000_t202" id="docshape17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w w:val="85"/>
                    <w:sz w:val="18"/>
                  </w:rPr>
                  <w:t>Page</w:t>
                </w:r>
                <w:r>
                  <w:rPr>
                    <w:i/>
                    <w:spacing w:val="6"/>
                    <w:w w:val="85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i/>
                    <w:w w:val="85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68219pt;margin-top:756.917053pt;width:31.2pt;height:12.55pt;mso-position-horizontal-relative:page;mso-position-vertical-relative:page;z-index:-30876672" type="#_x0000_t202" id="docshape18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w w:val="90"/>
                    <w:sz w:val="18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i/>
                    <w:w w:val="9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141701pt;margin-top:35.630779pt;width:57.9pt;height:13.2pt;mso-position-horizontal-relative:page;mso-position-vertical-relative:page;z-index:-30880768" type="#_x0000_t202" id="docshape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June</w:t>
                </w:r>
                <w:r>
                  <w:rPr>
                    <w:rFonts w:ascii="Times New Roman"/>
                    <w:spacing w:val="-1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10,</w:t>
                </w:r>
                <w:r>
                  <w:rPr>
                    <w:rFonts w:ascii="Times New Roman"/>
                    <w:spacing w:val="-1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450.759766pt;margin-top:35.630779pt;width:85.9pt;height:13.2pt;mso-position-horizontal-relative:page;mso-position-vertical-relative:page;z-index:-30880256" type="#_x0000_t202" id="docshape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Capital</w:t>
                </w:r>
                <w:r>
                  <w:rPr>
                    <w:rFonts w:ascii="Times New Roman"/>
                    <w:spacing w:val="-4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Region</w:t>
                </w:r>
                <w:r>
                  <w:rPr>
                    <w:rFonts w:asci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CDD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8.160004pt;margin-top:71.325783pt;width:255.6pt;height:39.65pt;mso-position-horizontal-relative:page;mso-position-vertical-relative:page;z-index:-30872576" type="#_x0000_t202" id="docshape70" filled="false" stroked="false">
          <v:textbox inset="0,0,0,0">
            <w:txbxContent>
              <w:p>
                <w:pPr>
                  <w:spacing w:before="13"/>
                  <w:ind w:left="20" w:right="18" w:firstLine="0"/>
                  <w:jc w:val="center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Capital</w:t>
                </w:r>
                <w:r>
                  <w:rPr>
                    <w:b/>
                    <w:spacing w:val="-6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Region</w:t>
                </w:r>
                <w:r>
                  <w:rPr>
                    <w:b/>
                    <w:spacing w:val="-7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Community</w:t>
                </w:r>
                <w:r>
                  <w:rPr>
                    <w:b/>
                    <w:spacing w:val="-6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Development</w:t>
                </w:r>
                <w:r>
                  <w:rPr>
                    <w:b/>
                    <w:spacing w:val="-3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District</w:t>
                </w:r>
                <w:r>
                  <w:rPr>
                    <w:b/>
                    <w:spacing w:val="-58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MANAGEMENT’S</w:t>
                </w:r>
                <w:r>
                  <w:rPr>
                    <w:b/>
                    <w:spacing w:val="-4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DISCUSSION</w:t>
                </w:r>
                <w:r>
                  <w:rPr>
                    <w:b/>
                    <w:spacing w:val="-4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AND</w:t>
                </w:r>
                <w:r>
                  <w:rPr>
                    <w:b/>
                    <w:spacing w:val="-5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ANALYSIS</w:t>
                </w:r>
              </w:p>
              <w:p>
                <w:pPr>
                  <w:spacing w:before="1"/>
                  <w:ind w:left="20" w:right="17" w:firstLine="0"/>
                  <w:jc w:val="center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For</w:t>
                </w:r>
                <w:r>
                  <w:rPr>
                    <w:b/>
                    <w:spacing w:val="-1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the</w:t>
                </w:r>
                <w:r>
                  <w:rPr>
                    <w:b/>
                    <w:spacing w:val="-3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Year</w:t>
                </w:r>
                <w:r>
                  <w:rPr>
                    <w:b/>
                    <w:spacing w:val="-3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Ended</w:t>
                </w:r>
                <w:r>
                  <w:rPr>
                    <w:b/>
                    <w:spacing w:val="-1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September</w:t>
                </w:r>
                <w:r>
                  <w:rPr>
                    <w:b/>
                    <w:spacing w:val="-3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30,</w:t>
                </w:r>
                <w:r>
                  <w:rPr>
                    <w:b/>
                    <w:spacing w:val="-2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2020</w:t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85.562195pt;margin-top:71.728607pt;width:240.65pt;height:26.85pt;mso-position-horizontal-relative:page;mso-position-vertical-relative:page;z-index:-30871552" type="#_x0000_t202" id="docshape80" filled="false" stroked="false">
          <v:textbox inset="0,0,0,0">
            <w:txbxContent>
              <w:p>
                <w:pPr>
                  <w:spacing w:line="278" w:lineRule="auto" w:before="14"/>
                  <w:ind w:left="857" w:right="0" w:hanging="838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Capital</w:t>
                </w:r>
                <w:r>
                  <w:rPr>
                    <w:b/>
                    <w:spacing w:val="3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Region</w:t>
                </w:r>
                <w:r>
                  <w:rPr>
                    <w:b/>
                    <w:spacing w:val="35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Community</w:t>
                </w:r>
                <w:r>
                  <w:rPr>
                    <w:b/>
                    <w:spacing w:val="30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Development</w:t>
                </w:r>
                <w:r>
                  <w:rPr>
                    <w:b/>
                    <w:spacing w:val="3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District</w:t>
                </w:r>
                <w:r>
                  <w:rPr>
                    <w:b/>
                    <w:spacing w:val="-53"/>
                    <w:sz w:val="20"/>
                  </w:rPr>
                  <w:t> </w:t>
                </w:r>
                <w:r>
                  <w:rPr>
                    <w:b/>
                    <w:w w:val="105"/>
                    <w:sz w:val="20"/>
                  </w:rPr>
                  <w:t>STATEMENT</w:t>
                </w:r>
                <w:r>
                  <w:rPr>
                    <w:b/>
                    <w:spacing w:val="-7"/>
                    <w:w w:val="105"/>
                    <w:sz w:val="20"/>
                  </w:rPr>
                  <w:t> </w:t>
                </w:r>
                <w:r>
                  <w:rPr>
                    <w:b/>
                    <w:w w:val="105"/>
                    <w:sz w:val="20"/>
                  </w:rPr>
                  <w:t>OF</w:t>
                </w:r>
                <w:r>
                  <w:rPr>
                    <w:b/>
                    <w:spacing w:val="-5"/>
                    <w:w w:val="105"/>
                    <w:sz w:val="20"/>
                  </w:rPr>
                  <w:t> </w:t>
                </w:r>
                <w:r>
                  <w:rPr>
                    <w:b/>
                    <w:w w:val="105"/>
                    <w:sz w:val="20"/>
                  </w:rPr>
                  <w:t>NET</w:t>
                </w:r>
                <w:r>
                  <w:rPr>
                    <w:b/>
                    <w:spacing w:val="-6"/>
                    <w:w w:val="105"/>
                    <w:sz w:val="20"/>
                  </w:rPr>
                  <w:t> </w:t>
                </w:r>
                <w:r>
                  <w:rPr>
                    <w:b/>
                    <w:w w:val="105"/>
                    <w:sz w:val="20"/>
                  </w:rPr>
                  <w:t>POSITION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87.362198pt;margin-top:71.717239pt;width:237.2pt;height:26.6pt;mso-position-horizontal-relative:page;mso-position-vertical-relative:page;z-index:-30870528" type="#_x0000_t202" id="docshape84" filled="false" stroked="false">
          <v:textbox inset="0,0,0,0">
            <w:txbxContent>
              <w:p>
                <w:pPr>
                  <w:spacing w:line="276" w:lineRule="auto" w:before="12"/>
                  <w:ind w:left="989" w:right="0" w:hanging="97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Capital</w:t>
                </w:r>
                <w:r>
                  <w:rPr>
                    <w:b/>
                    <w:spacing w:val="18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Region</w:t>
                </w:r>
                <w:r>
                  <w:rPr>
                    <w:b/>
                    <w:spacing w:val="18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Community</w:t>
                </w:r>
                <w:r>
                  <w:rPr>
                    <w:b/>
                    <w:spacing w:val="17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Development</w:t>
                </w:r>
                <w:r>
                  <w:rPr>
                    <w:b/>
                    <w:spacing w:val="17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District</w:t>
                </w:r>
                <w:r>
                  <w:rPr>
                    <w:b/>
                    <w:spacing w:val="-5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STATEMENT</w:t>
                </w:r>
                <w:r>
                  <w:rPr>
                    <w:b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OF</w:t>
                </w:r>
                <w:r>
                  <w:rPr>
                    <w:b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ACTIVITIES</w:t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83.522202pt;margin-top:71.631340pt;width:245pt;height:13.8pt;mso-position-horizontal-relative:page;mso-position-vertical-relative:page;z-index:-30866944" type="#_x0000_t202" id="docshape165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Capital Region</w:t>
                </w:r>
                <w:r>
                  <w:rPr>
                    <w:b/>
                    <w:spacing w:val="2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Community</w:t>
                </w:r>
                <w:r>
                  <w:rPr>
                    <w:b/>
                    <w:spacing w:val="-5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Development District</w:t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8.160004pt;margin-top:71.325783pt;width:255.6pt;height:39.65pt;mso-position-horizontal-relative:page;mso-position-vertical-relative:page;z-index:-30865408" type="#_x0000_t202" id="docshape185" filled="false" stroked="false">
          <v:textbox inset="0,0,0,0">
            <w:txbxContent>
              <w:p>
                <w:pPr>
                  <w:spacing w:before="13"/>
                  <w:ind w:left="20" w:right="18" w:firstLine="0"/>
                  <w:jc w:val="center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Capital</w:t>
                </w:r>
                <w:r>
                  <w:rPr>
                    <w:b/>
                    <w:spacing w:val="-6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Region</w:t>
                </w:r>
                <w:r>
                  <w:rPr>
                    <w:b/>
                    <w:spacing w:val="-7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Community</w:t>
                </w:r>
                <w:r>
                  <w:rPr>
                    <w:b/>
                    <w:spacing w:val="-6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Development</w:t>
                </w:r>
                <w:r>
                  <w:rPr>
                    <w:b/>
                    <w:spacing w:val="-3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District</w:t>
                </w:r>
                <w:r>
                  <w:rPr>
                    <w:b/>
                    <w:spacing w:val="-58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NOTES</w:t>
                </w:r>
                <w:r>
                  <w:rPr>
                    <w:b/>
                    <w:spacing w:val="-6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TO</w:t>
                </w:r>
                <w:r>
                  <w:rPr>
                    <w:b/>
                    <w:spacing w:val="-1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FINANCIAL</w:t>
                </w:r>
                <w:r>
                  <w:rPr>
                    <w:b/>
                    <w:spacing w:val="-4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STATEMENTS</w:t>
                </w:r>
              </w:p>
              <w:p>
                <w:pPr>
                  <w:spacing w:before="1"/>
                  <w:ind w:left="20" w:right="17" w:firstLine="0"/>
                  <w:jc w:val="center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September</w:t>
                </w:r>
                <w:r>
                  <w:rPr>
                    <w:b/>
                    <w:spacing w:val="-3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30,</w:t>
                </w:r>
                <w:r>
                  <w:rPr>
                    <w:b/>
                    <w:spacing w:val="-3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2020</w:t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7.959999pt;margin-top:25.21998pt;width:155.15pt;height:33.4pt;mso-position-horizontal-relative:page;mso-position-vertical-relative:page;z-index:-30862848" type="#_x0000_t202" id="docshape223" filled="false" stroked="false">
          <v:textbox inset="0,0,0,0">
            <w:txbxContent>
              <w:p>
                <w:pPr>
                  <w:spacing w:line="385" w:lineRule="exact" w:before="0"/>
                  <w:ind w:left="20" w:right="0" w:firstLine="0"/>
                  <w:jc w:val="left"/>
                  <w:rPr>
                    <w:rFonts w:ascii="Calibri"/>
                    <w:b/>
                    <w:sz w:val="36"/>
                  </w:rPr>
                </w:pPr>
                <w:r>
                  <w:rPr>
                    <w:rFonts w:ascii="Calibri"/>
                    <w:b/>
                    <w:sz w:val="36"/>
                  </w:rPr>
                  <w:t>Capital</w:t>
                </w:r>
                <w:r>
                  <w:rPr>
                    <w:rFonts w:ascii="Calibri"/>
                    <w:b/>
                    <w:spacing w:val="-2"/>
                    <w:sz w:val="36"/>
                  </w:rPr>
                  <w:t> </w:t>
                </w:r>
                <w:r>
                  <w:rPr>
                    <w:rFonts w:ascii="Calibri"/>
                    <w:b/>
                    <w:sz w:val="36"/>
                  </w:rPr>
                  <w:t>Region</w:t>
                </w:r>
              </w:p>
              <w:p>
                <w:pPr>
                  <w:spacing w:line="267" w:lineRule="exact" w:before="0"/>
                  <w:ind w:left="20" w:right="0" w:firstLine="0"/>
                  <w:jc w:val="left"/>
                  <w:rPr>
                    <w:rFonts w:ascii="Calibri"/>
                    <w:b/>
                    <w:sz w:val="22"/>
                  </w:rPr>
                </w:pPr>
                <w:r>
                  <w:rPr>
                    <w:rFonts w:ascii="Calibri"/>
                    <w:b/>
                    <w:sz w:val="22"/>
                  </w:rPr>
                  <w:t>Community</w:t>
                </w:r>
                <w:r>
                  <w:rPr>
                    <w:rFonts w:ascii="Calibri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Development</w:t>
                </w:r>
                <w:r>
                  <w:rPr>
                    <w:rFonts w:ascii="Calibri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District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2.088165pt;margin-top:45.559982pt;width:63.35pt;height:13.05pt;mso-position-horizontal-relative:page;mso-position-vertical-relative:page;z-index:-30862336" type="#_x0000_t202" id="docshape224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b/>
                    <w:sz w:val="22"/>
                  </w:rPr>
                </w:pPr>
                <w:r>
                  <w:rPr>
                    <w:rFonts w:ascii="Calibri"/>
                    <w:b/>
                    <w:sz w:val="22"/>
                  </w:rPr>
                  <w:t>General</w:t>
                </w:r>
                <w:r>
                  <w:rPr>
                    <w:rFonts w:ascii="Calibri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Fund</w:t>
                </w:r>
              </w:p>
            </w:txbxContent>
          </v:textbox>
          <w10:wrap type="none"/>
        </v:shape>
      </w:pict>
    </w:r>
    <w:r>
      <w:rPr/>
      <w:pict>
        <v:shape style="position:absolute;margin-left:47.959999pt;margin-top:58.969982pt;width:514.9500pt;height:12pt;mso-position-horizontal-relative:page;mso-position-vertical-relative:page;z-index:-30861824" type="#_x0000_t202" id="docshape225" filled="false" stroked="false">
          <v:textbox inset="0,0,0,0">
            <w:txbxContent>
              <w:p>
                <w:pPr>
                  <w:tabs>
                    <w:tab w:pos="10176" w:val="left" w:leader="none"/>
                  </w:tabs>
                  <w:spacing w:line="22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w w:val="99"/>
                    <w:sz w:val="20"/>
                    <w:u w:val="single"/>
                  </w:rPr>
                  <w:t> </w:t>
                </w:r>
                <w:r>
                  <w:rPr>
                    <w:rFonts w:ascii="Calibri"/>
                    <w:sz w:val="20"/>
                    <w:u w:val="single"/>
                  </w:rPr>
                  <w:tab/>
                </w:r>
                <w:r>
                  <w:rPr>
                    <w:rFonts w:ascii="Calibri"/>
                    <w:sz w:val="20"/>
                  </w:rPr>
                  <w:t>_</w:t>
                </w:r>
              </w:p>
            </w:txbxContent>
          </v:textbox>
          <w10:wrap type="none"/>
        </v:shape>
      </w:pic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8.19989pt;margin-top:17.356384pt;width:95.25pt;height:11.75pt;mso-position-horizontal-relative:page;mso-position-vertical-relative:page;z-index:-30855680" type="#_x0000_t202" id="docshape300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sz w:val="16"/>
                  </w:rPr>
                  <w:t>CRCDD</w:t>
                </w:r>
                <w:r>
                  <w:rPr>
                    <w:rFonts w:ascii="Tahoma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ahoma"/>
                    <w:b/>
                    <w:sz w:val="16"/>
                  </w:rPr>
                  <w:t>Weekly</w:t>
                </w:r>
                <w:r>
                  <w:rPr>
                    <w:rFonts w:ascii="Tahoma"/>
                    <w:b/>
                    <w:spacing w:val="4"/>
                    <w:sz w:val="16"/>
                  </w:rPr>
                  <w:t> </w:t>
                </w:r>
                <w:r>
                  <w:rPr>
                    <w:rFonts w:ascii="Tahoma"/>
                    <w:b/>
                    <w:sz w:val="16"/>
                  </w:rPr>
                  <w:t>Review</w:t>
                </w:r>
              </w:p>
            </w:txbxContent>
          </v:textbox>
          <w10:wrap type="none"/>
        </v:shape>
      </w:pic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2.7106pt;margin-top:57.201977pt;width:.6pt;height:1.8pt;mso-position-horizontal-relative:page;mso-position-vertical-relative:page;z-index:-30878208" id="docshape15" filled="true" fillcolor="#000000" stroked="false">
          <v:fill type="solid"/>
          <w10:wrap type="none"/>
        </v:rect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decimal"/>
      <w:lvlText w:val="%1."/>
      <w:lvlJc w:val="left"/>
      <w:pPr>
        <w:ind w:left="53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606060"/>
        <w:w w:val="105"/>
        <w:sz w:val="23"/>
        <w:szCs w:val="23"/>
      </w:rPr>
    </w:lvl>
    <w:lvl w:ilvl="1">
      <w:start w:val="1"/>
      <w:numFmt w:val="decimal"/>
      <w:lvlText w:val="%2."/>
      <w:lvlJc w:val="left"/>
      <w:pPr>
        <w:ind w:left="714" w:hanging="362"/>
        <w:jc w:val="left"/>
      </w:pPr>
      <w:rPr>
        <w:rFonts w:hint="default"/>
        <w:w w:val="105"/>
      </w:rPr>
    </w:lvl>
    <w:lvl w:ilvl="2">
      <w:start w:val="0"/>
      <w:numFmt w:val="bullet"/>
      <w:lvlText w:val="•"/>
      <w:lvlJc w:val="left"/>
      <w:pPr>
        <w:ind w:left="1623" w:hanging="3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27" w:hanging="3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31" w:hanging="3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35" w:hanging="3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39" w:hanging="3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42" w:hanging="3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46" w:hanging="362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979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92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6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1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5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0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4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8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32" w:hanging="360"/>
      </w:pPr>
      <w:rPr>
        <w:rFonts w:hint="default"/>
      </w:rPr>
    </w:lvl>
  </w:abstractNum>
  <w:abstractNum w:abstractNumId="9">
    <w:multiLevelType w:val="hybridMultilevel"/>
    <w:lvl w:ilvl="0">
      <w:start w:val="3"/>
      <w:numFmt w:val="decimal"/>
      <w:lvlText w:val="%1."/>
      <w:lvlJc w:val="left"/>
      <w:pPr>
        <w:ind w:left="980" w:hanging="337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340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2"/>
        <w:szCs w:val="22"/>
      </w:rPr>
    </w:lvl>
    <w:lvl w:ilvl="2">
      <w:start w:val="1"/>
      <w:numFmt w:val="decimal"/>
      <w:lvlText w:val="%3."/>
      <w:lvlJc w:val="left"/>
      <w:pPr>
        <w:ind w:left="1699" w:hanging="360"/>
        <w:jc w:val="right"/>
      </w:pPr>
      <w:rPr>
        <w:rFonts w:hint="default"/>
        <w:spacing w:val="-1"/>
        <w:w w:val="100"/>
      </w:rPr>
    </w:lvl>
    <w:lvl w:ilvl="3">
      <w:start w:val="1"/>
      <w:numFmt w:val="lowerLetter"/>
      <w:lvlText w:val="%4."/>
      <w:lvlJc w:val="left"/>
      <w:pPr>
        <w:ind w:left="1356" w:hanging="368"/>
        <w:jc w:val="left"/>
      </w:pPr>
      <w:rPr>
        <w:rFonts w:hint="default" w:ascii="Arial" w:hAnsi="Arial" w:eastAsia="Arial" w:cs="Arial"/>
        <w:b/>
        <w:bCs/>
        <w:i w:val="0"/>
        <w:iCs w:val="0"/>
        <w:spacing w:val="-3"/>
        <w:w w:val="100"/>
        <w:sz w:val="22"/>
        <w:szCs w:val="22"/>
      </w:rPr>
    </w:lvl>
    <w:lvl w:ilvl="4">
      <w:start w:val="0"/>
      <w:numFmt w:val="bullet"/>
      <w:lvlText w:val="•"/>
      <w:lvlJc w:val="left"/>
      <w:pPr>
        <w:ind w:left="2945" w:hanging="3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91" w:hanging="3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37" w:hanging="3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82" w:hanging="3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368"/>
      </w:pPr>
      <w:rPr>
        <w:rFonts w:hint="default"/>
      </w:rPr>
    </w:lvl>
  </w:abstractNum>
  <w:abstractNum w:abstractNumId="8">
    <w:multiLevelType w:val="hybridMultilevel"/>
    <w:lvl w:ilvl="0">
      <w:start w:val="2"/>
      <w:numFmt w:val="decimal"/>
      <w:lvlText w:val="%1."/>
      <w:lvlJc w:val="left"/>
      <w:pPr>
        <w:ind w:left="972" w:hanging="329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339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234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5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8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02" w:hanging="360"/>
      </w:pPr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."/>
      <w:lvlJc w:val="left"/>
      <w:pPr>
        <w:ind w:left="973" w:hanging="329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340" w:hanging="368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2348" w:hanging="3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57" w:hanging="3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6" w:hanging="3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5" w:hanging="3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84" w:hanging="3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3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02" w:hanging="368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972" w:hanging="329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2"/>
        <w:szCs w:val="22"/>
      </w:rPr>
    </w:lvl>
    <w:lvl w:ilvl="1">
      <w:start w:val="0"/>
      <w:numFmt w:val="bullet"/>
      <w:lvlText w:val=""/>
      <w:lvlJc w:val="left"/>
      <w:pPr>
        <w:ind w:left="1699" w:hanging="269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2668" w:hanging="26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37" w:hanging="2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6" w:hanging="2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75" w:hanging="2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44" w:hanging="2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13" w:hanging="2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82" w:hanging="269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"/>
      <w:lvlJc w:val="left"/>
      <w:pPr>
        <w:ind w:left="102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89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72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4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1362" w:hanging="5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1902" w:hanging="5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2753" w:hanging="5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6" w:hanging="5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0" w:hanging="5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13" w:hanging="5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6" w:hanging="5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0" w:hanging="5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73" w:hanging="540"/>
      </w:pPr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642" w:hanging="54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462" w:hanging="5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5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06" w:hanging="5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28" w:hanging="5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50" w:hanging="5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72" w:hanging="5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94" w:hanging="5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16" w:hanging="540"/>
      </w:pPr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1362" w:hanging="5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182" w:hanging="5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04" w:hanging="5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6" w:hanging="5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8" w:hanging="5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5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92" w:hanging="5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14" w:hanging="5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6" w:hanging="540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02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6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0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2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0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720" w:hanging="68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upperLetter"/>
      <w:lvlText w:val="%2."/>
      <w:lvlJc w:val="left"/>
      <w:pPr>
        <w:ind w:left="20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2620" w:hanging="5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3">
      <w:start w:val="0"/>
      <w:numFmt w:val="bullet"/>
      <w:lvlText w:val="•"/>
      <w:lvlJc w:val="left"/>
      <w:pPr>
        <w:ind w:left="3490" w:hanging="5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0" w:hanging="5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0" w:hanging="5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0" w:hanging="5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0" w:hanging="5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40" w:hanging="540"/>
      </w:pPr>
      <w:rPr>
        <w:rFonts w:hint="default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82"/>
      <w:ind w:left="3027" w:right="2249"/>
      <w:jc w:val="center"/>
      <w:outlineLvl w:val="1"/>
    </w:pPr>
    <w:rPr>
      <w:rFonts w:ascii="Times New Roman" w:hAnsi="Times New Roman" w:eastAsia="Times New Roman" w:cs="Times New Roman"/>
      <w:i/>
      <w:iCs/>
      <w:sz w:val="40"/>
      <w:szCs w:val="40"/>
    </w:rPr>
  </w:style>
  <w:style w:styleId="Heading2" w:type="paragraph">
    <w:name w:val="Heading 2"/>
    <w:basedOn w:val="Normal"/>
    <w:uiPriority w:val="1"/>
    <w:qFormat/>
    <w:pPr>
      <w:ind w:left="20"/>
      <w:outlineLvl w:val="2"/>
    </w:pPr>
    <w:rPr>
      <w:rFonts w:ascii="Times New Roman" w:hAnsi="Times New Roman" w:eastAsia="Times New Roman" w:cs="Times New Roman"/>
      <w:b/>
      <w:bCs/>
      <w:sz w:val="36"/>
      <w:szCs w:val="36"/>
    </w:rPr>
  </w:style>
  <w:style w:styleId="Heading3" w:type="paragraph">
    <w:name w:val="Heading 3"/>
    <w:basedOn w:val="Normal"/>
    <w:uiPriority w:val="1"/>
    <w:qFormat/>
    <w:pPr>
      <w:ind w:left="102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styleId="Heading4" w:type="paragraph">
    <w:name w:val="Heading 4"/>
    <w:basedOn w:val="Normal"/>
    <w:uiPriority w:val="1"/>
    <w:qFormat/>
    <w:pPr>
      <w:ind w:left="115"/>
      <w:outlineLvl w:val="4"/>
    </w:pPr>
    <w:rPr>
      <w:rFonts w:ascii="Times New Roman" w:hAnsi="Times New Roman" w:eastAsia="Times New Roman" w:cs="Times New Roman"/>
      <w:b/>
      <w:bCs/>
      <w:sz w:val="23"/>
      <w:szCs w:val="23"/>
    </w:rPr>
  </w:style>
  <w:style w:styleId="Heading5" w:type="paragraph">
    <w:name w:val="Heading 5"/>
    <w:basedOn w:val="Normal"/>
    <w:uiPriority w:val="1"/>
    <w:qFormat/>
    <w:pPr>
      <w:spacing w:before="90"/>
      <w:ind w:left="231"/>
      <w:outlineLvl w:val="5"/>
    </w:pPr>
    <w:rPr>
      <w:rFonts w:ascii="Times New Roman" w:hAnsi="Times New Roman" w:eastAsia="Times New Roman" w:cs="Times New Roman"/>
      <w:b/>
      <w:bCs/>
      <w:i/>
      <w:iCs/>
      <w:sz w:val="23"/>
      <w:szCs w:val="23"/>
      <w:u w:val="single" w:color="000000"/>
    </w:rPr>
  </w:style>
  <w:style w:styleId="Heading6" w:type="paragraph">
    <w:name w:val="Heading 6"/>
    <w:basedOn w:val="Normal"/>
    <w:uiPriority w:val="1"/>
    <w:qFormat/>
    <w:pPr>
      <w:ind w:left="259"/>
      <w:outlineLvl w:val="6"/>
    </w:pPr>
    <w:rPr>
      <w:rFonts w:ascii="Arial" w:hAnsi="Arial" w:eastAsia="Arial" w:cs="Arial"/>
      <w:b/>
      <w:bCs/>
      <w:sz w:val="22"/>
      <w:szCs w:val="22"/>
    </w:rPr>
  </w:style>
  <w:style w:styleId="Heading7" w:type="paragraph">
    <w:name w:val="Heading 7"/>
    <w:basedOn w:val="Normal"/>
    <w:uiPriority w:val="1"/>
    <w:qFormat/>
    <w:pPr>
      <w:ind w:left="300"/>
      <w:outlineLvl w:val="7"/>
    </w:pPr>
    <w:rPr>
      <w:rFonts w:ascii="Arial" w:hAnsi="Arial" w:eastAsia="Arial" w:cs="Arial"/>
      <w:b/>
      <w:bCs/>
      <w:sz w:val="22"/>
      <w:szCs w:val="22"/>
    </w:rPr>
  </w:style>
  <w:style w:styleId="Title" w:type="paragraph">
    <w:name w:val="Title"/>
    <w:basedOn w:val="Normal"/>
    <w:uiPriority w:val="1"/>
    <w:qFormat/>
    <w:pPr>
      <w:spacing w:before="102" w:line="593" w:lineRule="exact"/>
      <w:ind w:left="2233" w:right="2249"/>
      <w:jc w:val="center"/>
    </w:pPr>
    <w:rPr>
      <w:rFonts w:ascii="Palatino Linotype" w:hAnsi="Palatino Linotype" w:eastAsia="Palatino Linotype" w:cs="Palatino Linotype"/>
      <w:b/>
      <w:bCs/>
      <w:i/>
      <w:iCs/>
      <w:sz w:val="44"/>
      <w:szCs w:val="44"/>
    </w:rPr>
  </w:style>
  <w:style w:styleId="ListParagraph" w:type="paragraph">
    <w:name w:val="List Paragraph"/>
    <w:basedOn w:val="Normal"/>
    <w:uiPriority w:val="1"/>
    <w:qFormat/>
    <w:pPr>
      <w:ind w:left="1720" w:hanging="36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mysouthwoodcdd.com/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header" Target="header4.xml"/><Relationship Id="rId13" Type="http://schemas.openxmlformats.org/officeDocument/2006/relationships/footer" Target="footer4.xml"/><Relationship Id="rId14" Type="http://schemas.openxmlformats.org/officeDocument/2006/relationships/header" Target="header5.xml"/><Relationship Id="rId15" Type="http://schemas.openxmlformats.org/officeDocument/2006/relationships/footer" Target="footer5.xml"/><Relationship Id="rId16" Type="http://schemas.openxmlformats.org/officeDocument/2006/relationships/header" Target="header6.xml"/><Relationship Id="rId17" Type="http://schemas.openxmlformats.org/officeDocument/2006/relationships/footer" Target="footer6.xml"/><Relationship Id="rId18" Type="http://schemas.openxmlformats.org/officeDocument/2006/relationships/header" Target="header7.xml"/><Relationship Id="rId19" Type="http://schemas.openxmlformats.org/officeDocument/2006/relationships/footer" Target="footer7.xml"/><Relationship Id="rId20" Type="http://schemas.openxmlformats.org/officeDocument/2006/relationships/header" Target="header8.xml"/><Relationship Id="rId21" Type="http://schemas.openxmlformats.org/officeDocument/2006/relationships/footer" Target="footer8.xml"/><Relationship Id="rId22" Type="http://schemas.openxmlformats.org/officeDocument/2006/relationships/header" Target="header9.xml"/><Relationship Id="rId23" Type="http://schemas.openxmlformats.org/officeDocument/2006/relationships/footer" Target="footer9.xml"/><Relationship Id="rId24" Type="http://schemas.openxmlformats.org/officeDocument/2006/relationships/header" Target="header10.xml"/><Relationship Id="rId25" Type="http://schemas.openxmlformats.org/officeDocument/2006/relationships/footer" Target="footer10.xml"/><Relationship Id="rId26" Type="http://schemas.openxmlformats.org/officeDocument/2006/relationships/header" Target="header11.xml"/><Relationship Id="rId27" Type="http://schemas.openxmlformats.org/officeDocument/2006/relationships/footer" Target="footer11.xml"/><Relationship Id="rId28" Type="http://schemas.openxmlformats.org/officeDocument/2006/relationships/header" Target="header12.xml"/><Relationship Id="rId29" Type="http://schemas.openxmlformats.org/officeDocument/2006/relationships/footer" Target="footer12.xml"/><Relationship Id="rId30" Type="http://schemas.openxmlformats.org/officeDocument/2006/relationships/header" Target="header13.xml"/><Relationship Id="rId31" Type="http://schemas.openxmlformats.org/officeDocument/2006/relationships/footer" Target="footer13.xml"/><Relationship Id="rId32" Type="http://schemas.openxmlformats.org/officeDocument/2006/relationships/header" Target="header14.xml"/><Relationship Id="rId33" Type="http://schemas.openxmlformats.org/officeDocument/2006/relationships/footer" Target="footer14.xml"/><Relationship Id="rId34" Type="http://schemas.openxmlformats.org/officeDocument/2006/relationships/header" Target="header15.xml"/><Relationship Id="rId35" Type="http://schemas.openxmlformats.org/officeDocument/2006/relationships/footer" Target="footer15.xml"/><Relationship Id="rId36" Type="http://schemas.openxmlformats.org/officeDocument/2006/relationships/header" Target="header16.xml"/><Relationship Id="rId37" Type="http://schemas.openxmlformats.org/officeDocument/2006/relationships/footer" Target="footer16.xml"/><Relationship Id="rId38" Type="http://schemas.openxmlformats.org/officeDocument/2006/relationships/header" Target="header17.xml"/><Relationship Id="rId39" Type="http://schemas.openxmlformats.org/officeDocument/2006/relationships/footer" Target="footer17.xml"/><Relationship Id="rId40" Type="http://schemas.openxmlformats.org/officeDocument/2006/relationships/header" Target="header18.xml"/><Relationship Id="rId41" Type="http://schemas.openxmlformats.org/officeDocument/2006/relationships/footer" Target="footer18.xml"/><Relationship Id="rId42" Type="http://schemas.openxmlformats.org/officeDocument/2006/relationships/header" Target="header19.xml"/><Relationship Id="rId43" Type="http://schemas.openxmlformats.org/officeDocument/2006/relationships/footer" Target="footer19.xml"/><Relationship Id="rId44" Type="http://schemas.openxmlformats.org/officeDocument/2006/relationships/header" Target="header20.xml"/><Relationship Id="rId45" Type="http://schemas.openxmlformats.org/officeDocument/2006/relationships/footer" Target="footer20.xml"/><Relationship Id="rId46" Type="http://schemas.openxmlformats.org/officeDocument/2006/relationships/header" Target="header21.xml"/><Relationship Id="rId47" Type="http://schemas.openxmlformats.org/officeDocument/2006/relationships/footer" Target="footer21.xml"/><Relationship Id="rId48" Type="http://schemas.openxmlformats.org/officeDocument/2006/relationships/header" Target="header22.xml"/><Relationship Id="rId49" Type="http://schemas.openxmlformats.org/officeDocument/2006/relationships/footer" Target="footer22.xml"/><Relationship Id="rId50" Type="http://schemas.openxmlformats.org/officeDocument/2006/relationships/header" Target="header23.xml"/><Relationship Id="rId51" Type="http://schemas.openxmlformats.org/officeDocument/2006/relationships/footer" Target="footer23.xml"/><Relationship Id="rId52" Type="http://schemas.openxmlformats.org/officeDocument/2006/relationships/header" Target="header24.xml"/><Relationship Id="rId53" Type="http://schemas.openxmlformats.org/officeDocument/2006/relationships/footer" Target="footer24.xml"/><Relationship Id="rId54" Type="http://schemas.openxmlformats.org/officeDocument/2006/relationships/header" Target="header25.xml"/><Relationship Id="rId55" Type="http://schemas.openxmlformats.org/officeDocument/2006/relationships/footer" Target="footer25.xml"/><Relationship Id="rId56" Type="http://schemas.openxmlformats.org/officeDocument/2006/relationships/header" Target="header26.xml"/><Relationship Id="rId57" Type="http://schemas.openxmlformats.org/officeDocument/2006/relationships/footer" Target="footer26.xml"/><Relationship Id="rId58" Type="http://schemas.openxmlformats.org/officeDocument/2006/relationships/image" Target="media/image1.png"/><Relationship Id="rId59" Type="http://schemas.openxmlformats.org/officeDocument/2006/relationships/header" Target="header27.xml"/><Relationship Id="rId60" Type="http://schemas.openxmlformats.org/officeDocument/2006/relationships/footer" Target="footer27.xml"/><Relationship Id="rId61" Type="http://schemas.openxmlformats.org/officeDocument/2006/relationships/image" Target="media/image2.png"/><Relationship Id="rId62" Type="http://schemas.openxmlformats.org/officeDocument/2006/relationships/image" Target="media/image3.jpeg"/><Relationship Id="rId63" Type="http://schemas.openxmlformats.org/officeDocument/2006/relationships/header" Target="header28.xml"/><Relationship Id="rId64" Type="http://schemas.openxmlformats.org/officeDocument/2006/relationships/footer" Target="footer28.xml"/><Relationship Id="rId65" Type="http://schemas.openxmlformats.org/officeDocument/2006/relationships/header" Target="header29.xml"/><Relationship Id="rId66" Type="http://schemas.openxmlformats.org/officeDocument/2006/relationships/footer" Target="footer29.xml"/><Relationship Id="rId67" Type="http://schemas.openxmlformats.org/officeDocument/2006/relationships/header" Target="header30.xml"/><Relationship Id="rId68" Type="http://schemas.openxmlformats.org/officeDocument/2006/relationships/footer" Target="footer30.xml"/><Relationship Id="rId69" Type="http://schemas.openxmlformats.org/officeDocument/2006/relationships/header" Target="header31.xml"/><Relationship Id="rId70" Type="http://schemas.openxmlformats.org/officeDocument/2006/relationships/footer" Target="footer31.xml"/><Relationship Id="rId71" Type="http://schemas.openxmlformats.org/officeDocument/2006/relationships/header" Target="header32.xml"/><Relationship Id="rId72" Type="http://schemas.openxmlformats.org/officeDocument/2006/relationships/footer" Target="footer32.xml"/><Relationship Id="rId73" Type="http://schemas.openxmlformats.org/officeDocument/2006/relationships/header" Target="header33.xml"/><Relationship Id="rId74" Type="http://schemas.openxmlformats.org/officeDocument/2006/relationships/footer" Target="footer33.xml"/><Relationship Id="rId75" Type="http://schemas.openxmlformats.org/officeDocument/2006/relationships/header" Target="header34.xml"/><Relationship Id="rId76" Type="http://schemas.openxmlformats.org/officeDocument/2006/relationships/footer" Target="footer34.xml"/><Relationship Id="rId77" Type="http://schemas.openxmlformats.org/officeDocument/2006/relationships/header" Target="header35.xml"/><Relationship Id="rId78" Type="http://schemas.openxmlformats.org/officeDocument/2006/relationships/footer" Target="footer35.xml"/><Relationship Id="rId79" Type="http://schemas.openxmlformats.org/officeDocument/2006/relationships/header" Target="header36.xml"/><Relationship Id="rId80" Type="http://schemas.openxmlformats.org/officeDocument/2006/relationships/footer" Target="footer36.xml"/><Relationship Id="rId81" Type="http://schemas.openxmlformats.org/officeDocument/2006/relationships/header" Target="header37.xml"/><Relationship Id="rId82" Type="http://schemas.openxmlformats.org/officeDocument/2006/relationships/footer" Target="footer37.xml"/><Relationship Id="rId83" Type="http://schemas.openxmlformats.org/officeDocument/2006/relationships/header" Target="header38.xml"/><Relationship Id="rId84" Type="http://schemas.openxmlformats.org/officeDocument/2006/relationships/footer" Target="footer38.xml"/><Relationship Id="rId85" Type="http://schemas.openxmlformats.org/officeDocument/2006/relationships/header" Target="header39.xml"/><Relationship Id="rId86" Type="http://schemas.openxmlformats.org/officeDocument/2006/relationships/footer" Target="footer39.xml"/><Relationship Id="rId87" Type="http://schemas.openxmlformats.org/officeDocument/2006/relationships/header" Target="header40.xml"/><Relationship Id="rId88" Type="http://schemas.openxmlformats.org/officeDocument/2006/relationships/footer" Target="footer40.xml"/><Relationship Id="rId89" Type="http://schemas.openxmlformats.org/officeDocument/2006/relationships/header" Target="header41.xml"/><Relationship Id="rId90" Type="http://schemas.openxmlformats.org/officeDocument/2006/relationships/footer" Target="footer41.xml"/><Relationship Id="rId91" Type="http://schemas.openxmlformats.org/officeDocument/2006/relationships/header" Target="header42.xml"/><Relationship Id="rId92" Type="http://schemas.openxmlformats.org/officeDocument/2006/relationships/footer" Target="footer42.xml"/><Relationship Id="rId93" Type="http://schemas.openxmlformats.org/officeDocument/2006/relationships/image" Target="media/image4.jpeg"/><Relationship Id="rId94" Type="http://schemas.openxmlformats.org/officeDocument/2006/relationships/header" Target="header43.xml"/><Relationship Id="rId95" Type="http://schemas.openxmlformats.org/officeDocument/2006/relationships/footer" Target="footer43.xml"/><Relationship Id="rId96" Type="http://schemas.openxmlformats.org/officeDocument/2006/relationships/header" Target="header44.xml"/><Relationship Id="rId97" Type="http://schemas.openxmlformats.org/officeDocument/2006/relationships/footer" Target="footer44.xml"/><Relationship Id="rId98" Type="http://schemas.openxmlformats.org/officeDocument/2006/relationships/header" Target="header45.xml"/><Relationship Id="rId99" Type="http://schemas.openxmlformats.org/officeDocument/2006/relationships/footer" Target="footer45.xml"/><Relationship Id="rId100" Type="http://schemas.openxmlformats.org/officeDocument/2006/relationships/header" Target="header46.xml"/><Relationship Id="rId101" Type="http://schemas.openxmlformats.org/officeDocument/2006/relationships/footer" Target="footer46.xml"/><Relationship Id="rId102" Type="http://schemas.openxmlformats.org/officeDocument/2006/relationships/header" Target="header47.xml"/><Relationship Id="rId103" Type="http://schemas.openxmlformats.org/officeDocument/2006/relationships/footer" Target="footer47.xml"/><Relationship Id="rId104" Type="http://schemas.openxmlformats.org/officeDocument/2006/relationships/header" Target="header48.xml"/><Relationship Id="rId105" Type="http://schemas.openxmlformats.org/officeDocument/2006/relationships/footer" Target="footer48.xml"/><Relationship Id="rId106" Type="http://schemas.openxmlformats.org/officeDocument/2006/relationships/header" Target="header49.xml"/><Relationship Id="rId107" Type="http://schemas.openxmlformats.org/officeDocument/2006/relationships/footer" Target="footer49.xml"/><Relationship Id="rId108" Type="http://schemas.openxmlformats.org/officeDocument/2006/relationships/header" Target="header50.xml"/><Relationship Id="rId109" Type="http://schemas.openxmlformats.org/officeDocument/2006/relationships/footer" Target="footer50.xml"/><Relationship Id="rId110" Type="http://schemas.openxmlformats.org/officeDocument/2006/relationships/header" Target="header51.xml"/><Relationship Id="rId111" Type="http://schemas.openxmlformats.org/officeDocument/2006/relationships/footer" Target="footer51.xml"/><Relationship Id="rId112" Type="http://schemas.openxmlformats.org/officeDocument/2006/relationships/header" Target="header52.xml"/><Relationship Id="rId113" Type="http://schemas.openxmlformats.org/officeDocument/2006/relationships/footer" Target="footer52.xml"/><Relationship Id="rId114" Type="http://schemas.openxmlformats.org/officeDocument/2006/relationships/header" Target="header53.xml"/><Relationship Id="rId115" Type="http://schemas.openxmlformats.org/officeDocument/2006/relationships/footer" Target="footer53.xml"/><Relationship Id="rId116" Type="http://schemas.openxmlformats.org/officeDocument/2006/relationships/header" Target="header54.xml"/><Relationship Id="rId117" Type="http://schemas.openxmlformats.org/officeDocument/2006/relationships/footer" Target="footer54.xml"/><Relationship Id="rId118" Type="http://schemas.openxmlformats.org/officeDocument/2006/relationships/header" Target="header55.xml"/><Relationship Id="rId119" Type="http://schemas.openxmlformats.org/officeDocument/2006/relationships/footer" Target="footer55.xml"/><Relationship Id="rId120" Type="http://schemas.openxmlformats.org/officeDocument/2006/relationships/header" Target="header56.xml"/><Relationship Id="rId121" Type="http://schemas.openxmlformats.org/officeDocument/2006/relationships/footer" Target="footer56.xml"/><Relationship Id="rId122" Type="http://schemas.openxmlformats.org/officeDocument/2006/relationships/header" Target="header57.xml"/><Relationship Id="rId123" Type="http://schemas.openxmlformats.org/officeDocument/2006/relationships/footer" Target="footer57.xml"/><Relationship Id="rId124" Type="http://schemas.openxmlformats.org/officeDocument/2006/relationships/header" Target="header58.xml"/><Relationship Id="rId125" Type="http://schemas.openxmlformats.org/officeDocument/2006/relationships/footer" Target="footer58.xml"/><Relationship Id="rId126" Type="http://schemas.openxmlformats.org/officeDocument/2006/relationships/header" Target="header59.xml"/><Relationship Id="rId127" Type="http://schemas.openxmlformats.org/officeDocument/2006/relationships/footer" Target="footer59.xml"/><Relationship Id="rId128" Type="http://schemas.openxmlformats.org/officeDocument/2006/relationships/header" Target="header60.xml"/><Relationship Id="rId129" Type="http://schemas.openxmlformats.org/officeDocument/2006/relationships/footer" Target="footer60.xml"/><Relationship Id="rId130" Type="http://schemas.openxmlformats.org/officeDocument/2006/relationships/image" Target="media/image5.png"/><Relationship Id="rId131" Type="http://schemas.openxmlformats.org/officeDocument/2006/relationships/image" Target="media/image6.png"/><Relationship Id="rId132" Type="http://schemas.openxmlformats.org/officeDocument/2006/relationships/image" Target="media/image7.png"/><Relationship Id="rId133" Type="http://schemas.openxmlformats.org/officeDocument/2006/relationships/image" Target="media/image8.png"/><Relationship Id="rId134" Type="http://schemas.openxmlformats.org/officeDocument/2006/relationships/image" Target="media/image9.png"/><Relationship Id="rId135" Type="http://schemas.openxmlformats.org/officeDocument/2006/relationships/header" Target="header61.xml"/><Relationship Id="rId136" Type="http://schemas.openxmlformats.org/officeDocument/2006/relationships/footer" Target="footer61.xml"/><Relationship Id="rId137" Type="http://schemas.openxmlformats.org/officeDocument/2006/relationships/image" Target="media/image10.png"/><Relationship Id="rId138" Type="http://schemas.openxmlformats.org/officeDocument/2006/relationships/image" Target="media/image11.png"/><Relationship Id="rId139" Type="http://schemas.openxmlformats.org/officeDocument/2006/relationships/image" Target="media/image12.png"/><Relationship Id="rId140" Type="http://schemas.openxmlformats.org/officeDocument/2006/relationships/image" Target="media/image13.png"/><Relationship Id="rId141" Type="http://schemas.openxmlformats.org/officeDocument/2006/relationships/image" Target="media/image14.png"/><Relationship Id="rId142" Type="http://schemas.openxmlformats.org/officeDocument/2006/relationships/image" Target="media/image15.png"/><Relationship Id="rId143" Type="http://schemas.openxmlformats.org/officeDocument/2006/relationships/image" Target="media/image16.png"/><Relationship Id="rId144" Type="http://schemas.openxmlformats.org/officeDocument/2006/relationships/image" Target="media/image17.png"/><Relationship Id="rId145" Type="http://schemas.openxmlformats.org/officeDocument/2006/relationships/image" Target="media/image18.png"/><Relationship Id="rId146" Type="http://schemas.openxmlformats.org/officeDocument/2006/relationships/image" Target="media/image19.png"/><Relationship Id="rId147" Type="http://schemas.openxmlformats.org/officeDocument/2006/relationships/image" Target="media/image20.png"/><Relationship Id="rId148" Type="http://schemas.openxmlformats.org/officeDocument/2006/relationships/image" Target="media/image21.png"/><Relationship Id="rId149" Type="http://schemas.openxmlformats.org/officeDocument/2006/relationships/image" Target="media/image22.png"/><Relationship Id="rId150" Type="http://schemas.openxmlformats.org/officeDocument/2006/relationships/image" Target="media/image23.png"/><Relationship Id="rId151" Type="http://schemas.openxmlformats.org/officeDocument/2006/relationships/image" Target="media/image24.png"/><Relationship Id="rId152" Type="http://schemas.openxmlformats.org/officeDocument/2006/relationships/image" Target="media/image25.png"/><Relationship Id="rId153" Type="http://schemas.openxmlformats.org/officeDocument/2006/relationships/image" Target="media/image26.png"/><Relationship Id="rId154" Type="http://schemas.openxmlformats.org/officeDocument/2006/relationships/image" Target="media/image27.png"/><Relationship Id="rId155" Type="http://schemas.openxmlformats.org/officeDocument/2006/relationships/image" Target="media/image28.png"/><Relationship Id="rId156" Type="http://schemas.openxmlformats.org/officeDocument/2006/relationships/image" Target="media/image29.png"/><Relationship Id="rId157" Type="http://schemas.openxmlformats.org/officeDocument/2006/relationships/image" Target="media/image30.png"/><Relationship Id="rId158" Type="http://schemas.openxmlformats.org/officeDocument/2006/relationships/image" Target="media/image31.png"/><Relationship Id="rId159" Type="http://schemas.openxmlformats.org/officeDocument/2006/relationships/image" Target="media/image32.png"/><Relationship Id="rId160" Type="http://schemas.openxmlformats.org/officeDocument/2006/relationships/image" Target="media/image33.png"/><Relationship Id="rId161" Type="http://schemas.openxmlformats.org/officeDocument/2006/relationships/image" Target="media/image34.png"/><Relationship Id="rId162" Type="http://schemas.openxmlformats.org/officeDocument/2006/relationships/image" Target="media/image35.png"/><Relationship Id="rId163" Type="http://schemas.openxmlformats.org/officeDocument/2006/relationships/image" Target="media/image36.png"/><Relationship Id="rId164" Type="http://schemas.openxmlformats.org/officeDocument/2006/relationships/image" Target="media/image37.png"/><Relationship Id="rId165" Type="http://schemas.openxmlformats.org/officeDocument/2006/relationships/image" Target="media/image38.png"/><Relationship Id="rId166" Type="http://schemas.openxmlformats.org/officeDocument/2006/relationships/image" Target="media/image39.png"/><Relationship Id="rId167" Type="http://schemas.openxmlformats.org/officeDocument/2006/relationships/image" Target="media/image40.png"/><Relationship Id="rId168" Type="http://schemas.openxmlformats.org/officeDocument/2006/relationships/image" Target="media/image41.png"/><Relationship Id="rId169" Type="http://schemas.openxmlformats.org/officeDocument/2006/relationships/image" Target="media/image42.png"/><Relationship Id="rId170" Type="http://schemas.openxmlformats.org/officeDocument/2006/relationships/image" Target="media/image43.png"/><Relationship Id="rId171" Type="http://schemas.openxmlformats.org/officeDocument/2006/relationships/image" Target="media/image44.png"/><Relationship Id="rId172" Type="http://schemas.openxmlformats.org/officeDocument/2006/relationships/image" Target="media/image45.png"/><Relationship Id="rId173" Type="http://schemas.openxmlformats.org/officeDocument/2006/relationships/image" Target="media/image46.png"/><Relationship Id="rId174" Type="http://schemas.openxmlformats.org/officeDocument/2006/relationships/image" Target="media/image47.png"/><Relationship Id="rId175" Type="http://schemas.openxmlformats.org/officeDocument/2006/relationships/image" Target="media/image48.png"/><Relationship Id="rId176" Type="http://schemas.openxmlformats.org/officeDocument/2006/relationships/image" Target="media/image49.png"/><Relationship Id="rId177" Type="http://schemas.openxmlformats.org/officeDocument/2006/relationships/image" Target="media/image50.png"/><Relationship Id="rId178" Type="http://schemas.openxmlformats.org/officeDocument/2006/relationships/image" Target="media/image51.png"/><Relationship Id="rId179" Type="http://schemas.openxmlformats.org/officeDocument/2006/relationships/image" Target="media/image52.png"/><Relationship Id="rId180" Type="http://schemas.openxmlformats.org/officeDocument/2006/relationships/image" Target="media/image53.png"/><Relationship Id="rId181" Type="http://schemas.openxmlformats.org/officeDocument/2006/relationships/image" Target="media/image54.png"/><Relationship Id="rId182" Type="http://schemas.openxmlformats.org/officeDocument/2006/relationships/image" Target="media/image55.png"/><Relationship Id="rId183" Type="http://schemas.openxmlformats.org/officeDocument/2006/relationships/image" Target="media/image56.png"/><Relationship Id="rId184" Type="http://schemas.openxmlformats.org/officeDocument/2006/relationships/image" Target="media/image57.png"/><Relationship Id="rId185" Type="http://schemas.openxmlformats.org/officeDocument/2006/relationships/image" Target="media/image58.png"/><Relationship Id="rId186" Type="http://schemas.openxmlformats.org/officeDocument/2006/relationships/image" Target="media/image59.png"/><Relationship Id="rId187" Type="http://schemas.openxmlformats.org/officeDocument/2006/relationships/image" Target="media/image60.png"/><Relationship Id="rId188" Type="http://schemas.openxmlformats.org/officeDocument/2006/relationships/image" Target="media/image61.png"/><Relationship Id="rId189" Type="http://schemas.openxmlformats.org/officeDocument/2006/relationships/image" Target="media/image62.png"/><Relationship Id="rId190" Type="http://schemas.openxmlformats.org/officeDocument/2006/relationships/image" Target="media/image63.png"/><Relationship Id="rId191" Type="http://schemas.openxmlformats.org/officeDocument/2006/relationships/image" Target="media/image64.png"/><Relationship Id="rId192" Type="http://schemas.openxmlformats.org/officeDocument/2006/relationships/image" Target="media/image65.png"/><Relationship Id="rId193" Type="http://schemas.openxmlformats.org/officeDocument/2006/relationships/image" Target="media/image66.png"/><Relationship Id="rId194" Type="http://schemas.openxmlformats.org/officeDocument/2006/relationships/image" Target="media/image67.png"/><Relationship Id="rId195" Type="http://schemas.openxmlformats.org/officeDocument/2006/relationships/image" Target="media/image68.png"/><Relationship Id="rId196" Type="http://schemas.openxmlformats.org/officeDocument/2006/relationships/image" Target="media/image69.png"/><Relationship Id="rId197" Type="http://schemas.openxmlformats.org/officeDocument/2006/relationships/image" Target="media/image70.png"/><Relationship Id="rId198" Type="http://schemas.openxmlformats.org/officeDocument/2006/relationships/image" Target="media/image71.png"/><Relationship Id="rId199" Type="http://schemas.openxmlformats.org/officeDocument/2006/relationships/image" Target="media/image72.png"/><Relationship Id="rId200" Type="http://schemas.openxmlformats.org/officeDocument/2006/relationships/image" Target="media/image73.png"/><Relationship Id="rId201" Type="http://schemas.openxmlformats.org/officeDocument/2006/relationships/image" Target="media/image74.png"/><Relationship Id="rId202" Type="http://schemas.openxmlformats.org/officeDocument/2006/relationships/image" Target="media/image75.png"/><Relationship Id="rId203" Type="http://schemas.openxmlformats.org/officeDocument/2006/relationships/image" Target="media/image76.png"/><Relationship Id="rId204" Type="http://schemas.openxmlformats.org/officeDocument/2006/relationships/image" Target="media/image77.png"/><Relationship Id="rId205" Type="http://schemas.openxmlformats.org/officeDocument/2006/relationships/image" Target="media/image78.png"/><Relationship Id="rId206" Type="http://schemas.openxmlformats.org/officeDocument/2006/relationships/image" Target="media/image79.png"/><Relationship Id="rId207" Type="http://schemas.openxmlformats.org/officeDocument/2006/relationships/image" Target="media/image80.png"/><Relationship Id="rId208" Type="http://schemas.openxmlformats.org/officeDocument/2006/relationships/image" Target="media/image81.png"/><Relationship Id="rId209" Type="http://schemas.openxmlformats.org/officeDocument/2006/relationships/image" Target="media/image82.png"/><Relationship Id="rId210" Type="http://schemas.openxmlformats.org/officeDocument/2006/relationships/image" Target="media/image83.png"/><Relationship Id="rId211" Type="http://schemas.openxmlformats.org/officeDocument/2006/relationships/image" Target="media/image84.png"/><Relationship Id="rId212" Type="http://schemas.openxmlformats.org/officeDocument/2006/relationships/image" Target="media/image85.png"/><Relationship Id="rId213" Type="http://schemas.openxmlformats.org/officeDocument/2006/relationships/image" Target="media/image86.png"/><Relationship Id="rId214" Type="http://schemas.openxmlformats.org/officeDocument/2006/relationships/image" Target="media/image87.png"/><Relationship Id="rId215" Type="http://schemas.openxmlformats.org/officeDocument/2006/relationships/image" Target="media/image88.png"/><Relationship Id="rId216" Type="http://schemas.openxmlformats.org/officeDocument/2006/relationships/image" Target="media/image89.png"/><Relationship Id="rId217" Type="http://schemas.openxmlformats.org/officeDocument/2006/relationships/image" Target="media/image90.png"/><Relationship Id="rId218" Type="http://schemas.openxmlformats.org/officeDocument/2006/relationships/image" Target="media/image91.png"/><Relationship Id="rId219" Type="http://schemas.openxmlformats.org/officeDocument/2006/relationships/image" Target="media/image92.png"/><Relationship Id="rId220" Type="http://schemas.openxmlformats.org/officeDocument/2006/relationships/image" Target="media/image93.png"/><Relationship Id="rId221" Type="http://schemas.openxmlformats.org/officeDocument/2006/relationships/image" Target="media/image94.png"/><Relationship Id="rId222" Type="http://schemas.openxmlformats.org/officeDocument/2006/relationships/header" Target="header62.xml"/><Relationship Id="rId223" Type="http://schemas.openxmlformats.org/officeDocument/2006/relationships/footer" Target="footer62.xml"/><Relationship Id="rId224" Type="http://schemas.openxmlformats.org/officeDocument/2006/relationships/image" Target="media/image95.png"/><Relationship Id="rId225" Type="http://schemas.openxmlformats.org/officeDocument/2006/relationships/image" Target="media/image96.png"/><Relationship Id="rId226" Type="http://schemas.openxmlformats.org/officeDocument/2006/relationships/image" Target="media/image97.png"/><Relationship Id="rId227" Type="http://schemas.openxmlformats.org/officeDocument/2006/relationships/image" Target="media/image98.png"/><Relationship Id="rId228" Type="http://schemas.openxmlformats.org/officeDocument/2006/relationships/image" Target="media/image99.png"/><Relationship Id="rId229" Type="http://schemas.openxmlformats.org/officeDocument/2006/relationships/image" Target="media/image100.png"/><Relationship Id="rId230" Type="http://schemas.openxmlformats.org/officeDocument/2006/relationships/image" Target="media/image101.png"/><Relationship Id="rId231" Type="http://schemas.openxmlformats.org/officeDocument/2006/relationships/image" Target="media/image102.png"/><Relationship Id="rId232" Type="http://schemas.openxmlformats.org/officeDocument/2006/relationships/image" Target="media/image103.png"/><Relationship Id="rId233" Type="http://schemas.openxmlformats.org/officeDocument/2006/relationships/image" Target="media/image104.png"/><Relationship Id="rId234" Type="http://schemas.openxmlformats.org/officeDocument/2006/relationships/image" Target="media/image105.png"/><Relationship Id="rId235" Type="http://schemas.openxmlformats.org/officeDocument/2006/relationships/image" Target="media/image106.png"/><Relationship Id="rId236" Type="http://schemas.openxmlformats.org/officeDocument/2006/relationships/image" Target="media/image107.png"/><Relationship Id="rId237" Type="http://schemas.openxmlformats.org/officeDocument/2006/relationships/image" Target="media/image108.png"/><Relationship Id="rId238" Type="http://schemas.openxmlformats.org/officeDocument/2006/relationships/image" Target="media/image109.png"/><Relationship Id="rId239" Type="http://schemas.openxmlformats.org/officeDocument/2006/relationships/header" Target="header63.xml"/><Relationship Id="rId240" Type="http://schemas.openxmlformats.org/officeDocument/2006/relationships/footer" Target="footer63.xml"/><Relationship Id="rId241" Type="http://schemas.openxmlformats.org/officeDocument/2006/relationships/header" Target="header64.xml"/><Relationship Id="rId242" Type="http://schemas.openxmlformats.org/officeDocument/2006/relationships/footer" Target="footer64.xml"/><Relationship Id="rId243" Type="http://schemas.openxmlformats.org/officeDocument/2006/relationships/header" Target="header65.xml"/><Relationship Id="rId244" Type="http://schemas.openxmlformats.org/officeDocument/2006/relationships/footer" Target="footer65.xml"/><Relationship Id="rId245" Type="http://schemas.openxmlformats.org/officeDocument/2006/relationships/header" Target="header66.xml"/><Relationship Id="rId246" Type="http://schemas.openxmlformats.org/officeDocument/2006/relationships/footer" Target="footer66.xml"/><Relationship Id="rId247" Type="http://schemas.openxmlformats.org/officeDocument/2006/relationships/header" Target="header67.xml"/><Relationship Id="rId248" Type="http://schemas.openxmlformats.org/officeDocument/2006/relationships/footer" Target="footer67.xml"/><Relationship Id="rId249" Type="http://schemas.openxmlformats.org/officeDocument/2006/relationships/header" Target="header68.xml"/><Relationship Id="rId250" Type="http://schemas.openxmlformats.org/officeDocument/2006/relationships/footer" Target="footer68.xml"/><Relationship Id="rId251" Type="http://schemas.openxmlformats.org/officeDocument/2006/relationships/header" Target="header69.xml"/><Relationship Id="rId252" Type="http://schemas.openxmlformats.org/officeDocument/2006/relationships/footer" Target="footer69.xml"/><Relationship Id="rId253" Type="http://schemas.openxmlformats.org/officeDocument/2006/relationships/image" Target="media/image110.jpeg"/><Relationship Id="rId254" Type="http://schemas.openxmlformats.org/officeDocument/2006/relationships/image" Target="media/image111.jpeg"/><Relationship Id="rId25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Agenda Divider.doc</dc:title>
  <dcterms:created xsi:type="dcterms:W3CDTF">2021-07-01T18:33:39Z</dcterms:created>
  <dcterms:modified xsi:type="dcterms:W3CDTF">2021-07-01T18:33:39Z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Word</vt:lpwstr>
  </property>
  <property fmtid="{D5CDD505-2E9C-101B-9397-08002B2CF9AE}" pid="4" name="LastSaved">
    <vt:filetime>2021-07-01T00:00:00Z</vt:filetime>
  </property>
</Properties>
</file>