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7"/>
        </w:rPr>
      </w:pPr>
    </w:p>
    <w:p>
      <w:pPr>
        <w:pStyle w:val="BodyText"/>
        <w:spacing w:line="253" w:lineRule="exact" w:before="92"/>
        <w:ind w:left="1423" w:right="1464"/>
        <w:jc w:val="center"/>
      </w:pP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MEETING</w:t>
      </w:r>
    </w:p>
    <w:p>
      <w:pPr>
        <w:pStyle w:val="BodyText"/>
        <w:ind w:left="1438" w:right="1464"/>
        <w:jc w:val="center"/>
      </w:pPr>
      <w:r>
        <w:rPr/>
        <w:t>CAPITAL</w:t>
      </w:r>
      <w:r>
        <w:rPr>
          <w:spacing w:val="7"/>
        </w:rPr>
        <w:t> </w:t>
      </w:r>
      <w:r>
        <w:rPr/>
        <w:t>REGION</w:t>
      </w:r>
      <w:r>
        <w:rPr>
          <w:spacing w:val="3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DISTRICT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115" w:right="159" w:firstLine="679"/>
        <w:jc w:val="both"/>
      </w:pPr>
      <w:r>
        <w:rPr/>
        <w:t>The regular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 the Board</w:t>
      </w:r>
      <w:r>
        <w:rPr>
          <w:spacing w:val="1"/>
        </w:rPr>
        <w:t> </w:t>
      </w:r>
      <w:r>
        <w:rPr/>
        <w:t>of Supervisors</w:t>
      </w:r>
      <w:r>
        <w:rPr>
          <w:spacing w:val="1"/>
        </w:rPr>
        <w:t> </w:t>
      </w:r>
      <w:r>
        <w:rPr/>
        <w:t>of 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District was held Thursday, November 18, 2021 at 6:33 p.m. at the Southwood</w:t>
      </w:r>
      <w:r>
        <w:rPr>
          <w:spacing w:val="1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Center,</w:t>
      </w:r>
      <w:r>
        <w:rPr>
          <w:spacing w:val="7"/>
        </w:rPr>
        <w:t> </w:t>
      </w:r>
      <w:r>
        <w:rPr/>
        <w:t>4675</w:t>
      </w:r>
      <w:r>
        <w:rPr>
          <w:spacing w:val="4"/>
        </w:rPr>
        <w:t> </w:t>
      </w:r>
      <w:r>
        <w:rPr/>
        <w:t>Grove</w:t>
      </w:r>
      <w:r>
        <w:rPr>
          <w:spacing w:val="5"/>
        </w:rPr>
        <w:t> </w:t>
      </w:r>
      <w:r>
        <w:rPr/>
        <w:t>Park</w:t>
      </w:r>
      <w:r>
        <w:rPr>
          <w:spacing w:val="6"/>
        </w:rPr>
        <w:t> </w:t>
      </w:r>
      <w:r>
        <w:rPr/>
        <w:t>Drive,</w:t>
      </w:r>
      <w:r>
        <w:rPr>
          <w:spacing w:val="-1"/>
        </w:rPr>
        <w:t> </w:t>
      </w:r>
      <w:r>
        <w:rPr/>
        <w:t>Tallahassee,</w:t>
      </w:r>
      <w:r>
        <w:rPr>
          <w:spacing w:val="13"/>
        </w:rPr>
        <w:t> </w:t>
      </w:r>
      <w:r>
        <w:rPr/>
        <w:t>Florida.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791"/>
      </w:pPr>
      <w:r>
        <w:rPr/>
        <w:t>Present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constituting</w:t>
      </w:r>
      <w:r>
        <w:rPr>
          <w:spacing w:val="14"/>
        </w:rPr>
        <w:t> </w:t>
      </w:r>
      <w:r>
        <w:rPr/>
        <w:t>a</w:t>
      </w:r>
      <w:r>
        <w:rPr>
          <w:spacing w:val="-4"/>
        </w:rPr>
        <w:t> </w:t>
      </w:r>
      <w:r>
        <w:rPr/>
        <w:t>quorum</w:t>
      </w:r>
      <w:r>
        <w:rPr>
          <w:spacing w:val="5"/>
        </w:rPr>
        <w:t> </w:t>
      </w:r>
      <w:r>
        <w:rPr/>
        <w:t>were: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1600" w:right="1680"/>
        </w:sectPr>
      </w:pPr>
    </w:p>
    <w:p>
      <w:pPr>
        <w:pStyle w:val="BodyText"/>
        <w:spacing w:line="242" w:lineRule="auto" w:before="99"/>
        <w:ind w:left="786" w:right="180" w:firstLine="4"/>
      </w:pPr>
      <w:r>
        <w:rPr/>
        <w:t>Kyle Rojas</w:t>
      </w:r>
      <w:r>
        <w:rPr>
          <w:spacing w:val="1"/>
        </w:rPr>
        <w:t> </w:t>
      </w:r>
      <w:r>
        <w:rPr/>
        <w:t>Corbin</w:t>
      </w:r>
      <w:r>
        <w:rPr>
          <w:spacing w:val="9"/>
        </w:rPr>
        <w:t> </w:t>
      </w:r>
      <w:r>
        <w:rPr/>
        <w:t>deNagy</w:t>
      </w:r>
      <w:r>
        <w:rPr>
          <w:spacing w:val="1"/>
        </w:rPr>
        <w:t> </w:t>
      </w:r>
      <w:r>
        <w:rPr/>
        <w:t>Andrew</w:t>
      </w:r>
      <w:r>
        <w:rPr>
          <w:spacing w:val="1"/>
        </w:rPr>
        <w:t> </w:t>
      </w:r>
      <w:r>
        <w:rPr/>
        <w:t>Wiggins</w:t>
      </w:r>
    </w:p>
    <w:p>
      <w:pPr>
        <w:pStyle w:val="BodyText"/>
        <w:spacing w:before="5"/>
      </w:pPr>
    </w:p>
    <w:p>
      <w:pPr>
        <w:pStyle w:val="BodyText"/>
        <w:ind w:left="792"/>
      </w:pPr>
      <w:r>
        <w:rPr/>
        <w:t>Also</w:t>
      </w:r>
      <w:r>
        <w:rPr>
          <w:spacing w:val="6"/>
        </w:rPr>
        <w:t> </w:t>
      </w:r>
      <w:r>
        <w:rPr/>
        <w:t>present</w:t>
      </w:r>
      <w:r>
        <w:rPr>
          <w:spacing w:val="2"/>
        </w:rPr>
        <w:t> </w:t>
      </w:r>
      <w:r>
        <w:rPr/>
        <w:t>were:</w:t>
      </w:r>
    </w:p>
    <w:p>
      <w:pPr>
        <w:pStyle w:val="BodyText"/>
        <w:spacing w:before="6"/>
      </w:pPr>
    </w:p>
    <w:p>
      <w:pPr>
        <w:pStyle w:val="BodyText"/>
        <w:spacing w:line="242" w:lineRule="auto" w:before="1"/>
        <w:ind w:left="790" w:right="434"/>
      </w:pPr>
      <w:r>
        <w:rPr/>
        <w:t>James Oliver</w:t>
      </w:r>
      <w:r>
        <w:rPr>
          <w:spacing w:val="1"/>
        </w:rPr>
        <w:t> </w:t>
      </w:r>
      <w:r>
        <w:rPr/>
        <w:t>Joseph Brown</w:t>
      </w:r>
      <w:r>
        <w:rPr>
          <w:spacing w:val="-52"/>
        </w:rPr>
        <w:t> </w:t>
      </w:r>
      <w:r>
        <w:rPr/>
        <w:t>Robert</w:t>
      </w:r>
      <w:r>
        <w:rPr>
          <w:spacing w:val="-3"/>
        </w:rPr>
        <w:t> </w:t>
      </w:r>
      <w:r>
        <w:rPr/>
        <w:t>Berlin</w:t>
      </w:r>
    </w:p>
    <w:p>
      <w:pPr>
        <w:pStyle w:val="BodyText"/>
        <w:spacing w:line="242" w:lineRule="auto" w:before="92"/>
        <w:ind w:left="787" w:right="3527" w:firstLine="5"/>
      </w:pPr>
      <w:r>
        <w:rPr/>
        <w:br w:type="column"/>
      </w:r>
      <w:r>
        <w:rPr/>
        <w:t>Chairman</w:t>
      </w:r>
      <w:r>
        <w:rPr>
          <w:spacing w:val="1"/>
        </w:rPr>
        <w:t> </w:t>
      </w:r>
      <w:r>
        <w:rPr/>
        <w:t>Supervisor</w:t>
      </w:r>
      <w:r>
        <w:rPr>
          <w:spacing w:val="-52"/>
        </w:rPr>
        <w:t> </w:t>
      </w: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/>
        <w:ind w:left="790" w:right="2981"/>
      </w:pPr>
      <w:r>
        <w:rPr/>
        <w:t>District Manager</w:t>
      </w:r>
      <w:r>
        <w:rPr>
          <w:spacing w:val="-52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spacing w:line="244" w:lineRule="exact"/>
        <w:ind w:left="786"/>
      </w:pPr>
      <w:r>
        <w:rPr/>
        <w:t>Operations</w:t>
      </w:r>
      <w:r>
        <w:rPr>
          <w:spacing w:val="12"/>
        </w:rPr>
        <w:t> </w:t>
      </w:r>
      <w:r>
        <w:rPr/>
        <w:t>Manager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GMS</w:t>
      </w:r>
    </w:p>
    <w:p>
      <w:pPr>
        <w:spacing w:after="0" w:line="244" w:lineRule="exact"/>
        <w:sectPr>
          <w:type w:val="continuous"/>
          <w:pgSz w:w="12240" w:h="15840"/>
          <w:pgMar w:top="1500" w:bottom="280" w:left="1600" w:right="1680"/>
          <w:cols w:num="2" w:equalWidth="0">
            <w:col w:w="2497" w:space="1175"/>
            <w:col w:w="5288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8640" from="611.669983pt,670.394598pt" to="611.669983pt,615.184998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69" w:lineRule="auto" w:before="91"/>
        <w:ind w:left="112" w:right="149" w:firstLine="676"/>
        <w:jc w:val="both"/>
      </w:pPr>
      <w:r>
        <w:rPr/>
        <w:t>The following is a summary of the discussions and actions taken at the November</w:t>
      </w:r>
      <w:r>
        <w:rPr>
          <w:spacing w:val="55"/>
        </w:rPr>
        <w:t> </w:t>
      </w:r>
      <w:r>
        <w:rPr/>
        <w:t>18,</w:t>
      </w:r>
      <w:r>
        <w:rPr>
          <w:spacing w:val="1"/>
        </w:rPr>
        <w:t> </w:t>
      </w:r>
      <w:r>
        <w:rPr/>
        <w:t>2021 meeting.</w:t>
      </w:r>
      <w:r>
        <w:rPr>
          <w:spacing w:val="1"/>
        </w:rPr>
        <w:t> </w:t>
      </w:r>
      <w:r>
        <w:rPr/>
        <w:t>An audio copy of the proceedings can be obtained by contacting the District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spacing w:before="3"/>
        <w:rPr>
          <w:sz w:val="14"/>
        </w:rPr>
      </w:pPr>
    </w:p>
    <w:p>
      <w:pPr>
        <w:tabs>
          <w:tab w:pos="4462" w:val="left" w:leader="none"/>
        </w:tabs>
        <w:spacing w:before="91"/>
        <w:ind w:left="111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FIRST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Roll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Call</w:t>
      </w:r>
    </w:p>
    <w:p>
      <w:pPr>
        <w:pStyle w:val="BodyText"/>
        <w:spacing w:before="132"/>
        <w:ind w:left="791"/>
      </w:pPr>
      <w:r>
        <w:rPr/>
        <w:t>Mr.</w:t>
      </w:r>
      <w:r>
        <w:rPr>
          <w:spacing w:val="-3"/>
        </w:rPr>
        <w:t> </w:t>
      </w:r>
      <w:r>
        <w:rPr/>
        <w:t>Rojas</w:t>
      </w:r>
      <w:r>
        <w:rPr>
          <w:spacing w:val="-1"/>
        </w:rPr>
        <w:t> </w:t>
      </w:r>
      <w:r>
        <w:rPr/>
        <w:t>called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-5"/>
        </w:rPr>
        <w:t> </w:t>
      </w:r>
      <w:r>
        <w:rPr/>
        <w:t>to order</w:t>
      </w:r>
      <w:r>
        <w:rPr>
          <w:spacing w:val="6"/>
        </w:rPr>
        <w:t> </w:t>
      </w:r>
      <w:r>
        <w:rPr/>
        <w:t>at</w:t>
      </w:r>
      <w:r>
        <w:rPr>
          <w:spacing w:val="-2"/>
        </w:rPr>
        <w:t> </w:t>
      </w:r>
      <w:r>
        <w:rPr/>
        <w:t>6:33</w:t>
      </w:r>
      <w:r>
        <w:rPr>
          <w:spacing w:val="9"/>
        </w:rPr>
        <w:t> </w:t>
      </w:r>
      <w:r>
        <w:rPr/>
        <w:t>p.m.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called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4464" w:val="left" w:leader="none"/>
        </w:tabs>
        <w:spacing w:before="89"/>
        <w:ind w:left="11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SECOND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w w:val="105"/>
          <w:position w:val="1"/>
          <w:sz w:val="21"/>
        </w:rPr>
        <w:t>Audience Comments</w:t>
      </w:r>
    </w:p>
    <w:p>
      <w:pPr>
        <w:pStyle w:val="BodyText"/>
        <w:spacing w:before="139"/>
        <w:ind w:left="792"/>
        <w:jc w:val="both"/>
      </w:pPr>
      <w:r>
        <w:rPr/>
        <w:t>A</w:t>
      </w:r>
      <w:r>
        <w:rPr>
          <w:spacing w:val="5"/>
        </w:rPr>
        <w:t> </w:t>
      </w:r>
      <w:r>
        <w:rPr/>
        <w:t>resident</w:t>
      </w:r>
      <w:r>
        <w:rPr>
          <w:spacing w:val="2"/>
        </w:rPr>
        <w:t> </w:t>
      </w:r>
      <w:r>
        <w:rPr/>
        <w:t>asked</w:t>
      </w:r>
      <w:r>
        <w:rPr>
          <w:spacing w:val="12"/>
        </w:rPr>
        <w:t> </w:t>
      </w:r>
      <w:r>
        <w:rPr/>
        <w:t>I</w:t>
      </w:r>
      <w:r>
        <w:rPr>
          <w:spacing w:val="8"/>
        </w:rPr>
        <w:t> </w:t>
      </w:r>
      <w:r>
        <w:rPr/>
        <w:t>want</w:t>
      </w:r>
      <w:r>
        <w:rPr>
          <w:spacing w:val="-3"/>
        </w:rPr>
        <w:t> </w:t>
      </w:r>
      <w:r>
        <w:rPr/>
        <w:t>to know</w:t>
      </w:r>
      <w:r>
        <w:rPr>
          <w:spacing w:val="4"/>
        </w:rPr>
        <w:t> </w:t>
      </w:r>
      <w:r>
        <w:rPr/>
        <w:t>what's</w:t>
      </w:r>
      <w:r>
        <w:rPr>
          <w:spacing w:val="11"/>
        </w:rPr>
        <w:t> </w:t>
      </w:r>
      <w:r>
        <w:rPr/>
        <w:t>going</w:t>
      </w:r>
      <w:r>
        <w:rPr>
          <w:spacing w:val="3"/>
        </w:rPr>
        <w:t> </w:t>
      </w:r>
      <w:r>
        <w:rPr/>
        <w:t>on</w:t>
      </w:r>
      <w:r>
        <w:rPr>
          <w:spacing w:val="9"/>
        </w:rPr>
        <w:t> </w:t>
      </w:r>
      <w:r>
        <w:rPr/>
        <w:t>with</w:t>
      </w:r>
      <w:r>
        <w:rPr>
          <w:spacing w:val="5"/>
        </w:rPr>
        <w:t> </w:t>
      </w:r>
      <w:r>
        <w:rPr/>
        <w:t>St.</w:t>
      </w:r>
      <w:r>
        <w:rPr>
          <w:spacing w:val="5"/>
        </w:rPr>
        <w:t> </w:t>
      </w:r>
      <w:r>
        <w:rPr/>
        <w:t>Joe.</w:t>
      </w:r>
    </w:p>
    <w:p>
      <w:pPr>
        <w:pStyle w:val="BodyText"/>
        <w:spacing w:line="367" w:lineRule="auto" w:before="122"/>
        <w:ind w:left="108" w:right="147" w:firstLine="683"/>
        <w:jc w:val="both"/>
      </w:pPr>
      <w:r>
        <w:rPr/>
        <w:t>Mr. Berlin stated you are not seeing any new development</w:t>
      </w:r>
      <w:r>
        <w:rPr>
          <w:spacing w:val="55"/>
        </w:rPr>
        <w:t> </w:t>
      </w:r>
      <w:r>
        <w:rPr/>
        <w:t>right now because the city</w:t>
      </w:r>
      <w:r>
        <w:rPr>
          <w:spacing w:val="1"/>
        </w:rPr>
        <w:t> </w:t>
      </w:r>
      <w:r>
        <w:rPr/>
        <w:t>won't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wasn't</w:t>
      </w:r>
      <w:r>
        <w:rPr>
          <w:spacing w:val="1"/>
        </w:rPr>
        <w:t> </w:t>
      </w:r>
      <w:r>
        <w:rPr/>
        <w:t>approved</w:t>
      </w:r>
      <w:r>
        <w:rPr>
          <w:spacing w:val="55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last</w:t>
      </w:r>
      <w:r>
        <w:rPr>
          <w:spacing w:val="55"/>
        </w:rPr>
        <w:t> </w:t>
      </w:r>
      <w:r>
        <w:rPr/>
        <w:t>stormwater</w:t>
      </w:r>
      <w:r>
        <w:rPr>
          <w:spacing w:val="1"/>
        </w:rPr>
        <w:t> </w:t>
      </w:r>
      <w:r>
        <w:rPr/>
        <w:t>facilities management plan approval.</w:t>
      </w:r>
      <w:r>
        <w:rPr>
          <w:spacing w:val="1"/>
        </w:rPr>
        <w:t> </w:t>
      </w:r>
      <w:r>
        <w:rPr/>
        <w:t>There are pieces that could be built but I think they are</w:t>
      </w:r>
      <w:r>
        <w:rPr>
          <w:spacing w:val="1"/>
        </w:rPr>
        <w:t> </w:t>
      </w:r>
      <w:r>
        <w:rPr/>
        <w:t>hesitant to move forward</w:t>
      </w:r>
      <w:r>
        <w:rPr>
          <w:spacing w:val="55"/>
        </w:rPr>
        <w:t> </w:t>
      </w:r>
      <w:r>
        <w:rPr/>
        <w:t>with anything else until they get the next</w:t>
      </w:r>
      <w:r>
        <w:rPr>
          <w:spacing w:val="55"/>
        </w:rPr>
        <w:t> </w:t>
      </w:r>
      <w:r>
        <w:rPr/>
        <w:t>phase of the stormwater</w:t>
      </w:r>
      <w:r>
        <w:rPr>
          <w:spacing w:val="1"/>
        </w:rPr>
        <w:t> </w:t>
      </w:r>
      <w:r>
        <w:rPr/>
        <w:t>master</w:t>
      </w:r>
      <w:r>
        <w:rPr>
          <w:spacing w:val="9"/>
        </w:rPr>
        <w:t> </w:t>
      </w:r>
      <w:r>
        <w:rPr/>
        <w:t>plan</w:t>
      </w:r>
      <w:r>
        <w:rPr>
          <w:spacing w:val="7"/>
        </w:rPr>
        <w:t> </w:t>
      </w:r>
      <w:r>
        <w:rPr/>
        <w:t>approved.</w:t>
      </w:r>
    </w:p>
    <w:p>
      <w:pPr>
        <w:pStyle w:val="BodyText"/>
        <w:spacing w:line="237" w:lineRule="exact"/>
        <w:ind w:left="785"/>
        <w:jc w:val="both"/>
      </w:pPr>
      <w:r>
        <w:rPr/>
        <w:t>A</w:t>
      </w:r>
      <w:r>
        <w:rPr>
          <w:spacing w:val="2"/>
        </w:rPr>
        <w:t> </w:t>
      </w:r>
      <w:r>
        <w:rPr/>
        <w:t>resident</w:t>
      </w:r>
      <w:r>
        <w:rPr>
          <w:spacing w:val="4"/>
        </w:rPr>
        <w:t> </w:t>
      </w:r>
      <w:r>
        <w:rPr/>
        <w:t>stated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wanted</w:t>
      </w:r>
      <w:r>
        <w:rPr>
          <w:spacing w:val="15"/>
        </w:rPr>
        <w:t> </w:t>
      </w:r>
      <w:r>
        <w:rPr/>
        <w:t>to</w:t>
      </w:r>
      <w:r>
        <w:rPr>
          <w:spacing w:val="-2"/>
        </w:rPr>
        <w:t> </w:t>
      </w:r>
      <w:r>
        <w:rPr/>
        <w:t>know</w:t>
      </w:r>
      <w:r>
        <w:rPr>
          <w:spacing w:val="6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9"/>
        </w:rPr>
        <w:t> </w:t>
      </w:r>
      <w:r>
        <w:rPr/>
        <w:t>Unit</w:t>
      </w:r>
      <w:r>
        <w:rPr>
          <w:spacing w:val="7"/>
        </w:rPr>
        <w:t> </w:t>
      </w:r>
      <w:r>
        <w:rPr/>
        <w:t>17</w:t>
      </w:r>
      <w:r>
        <w:rPr>
          <w:spacing w:val="6"/>
        </w:rPr>
        <w:t> </w:t>
      </w:r>
      <w:r>
        <w:rPr/>
        <w:t>parking</w:t>
      </w:r>
      <w:r>
        <w:rPr>
          <w:spacing w:val="3"/>
        </w:rPr>
        <w:t> </w:t>
      </w:r>
      <w:r>
        <w:rPr/>
        <w:t>situation.</w:t>
      </w:r>
      <w:r>
        <w:rPr>
          <w:spacing w:val="59"/>
        </w:rPr>
        <w:t> </w:t>
      </w:r>
      <w:r>
        <w:rPr/>
        <w:t>The</w:t>
      </w:r>
      <w:r>
        <w:rPr>
          <w:spacing w:val="5"/>
        </w:rPr>
        <w:t> </w:t>
      </w:r>
      <w:r>
        <w:rPr/>
        <w:t>plan</w:t>
      </w:r>
      <w:r>
        <w:rPr>
          <w:spacing w:val="3"/>
        </w:rPr>
        <w:t> </w:t>
      </w:r>
      <w:r>
        <w:rPr/>
        <w:t>done</w:t>
      </w:r>
      <w:r>
        <w:rPr>
          <w:spacing w:val="12"/>
        </w:rPr>
        <w:t> </w:t>
      </w:r>
      <w:r>
        <w:rPr/>
        <w:t>by</w:t>
      </w:r>
    </w:p>
    <w:p>
      <w:pPr>
        <w:pStyle w:val="BodyText"/>
        <w:spacing w:before="137"/>
        <w:ind w:left="114"/>
      </w:pPr>
      <w:r>
        <w:rPr/>
        <w:t>the</w:t>
      </w:r>
      <w:r>
        <w:rPr>
          <w:spacing w:val="14"/>
        </w:rPr>
        <w:t> </w:t>
      </w:r>
      <w:r>
        <w:rPr/>
        <w:t>engineer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run</w:t>
      </w:r>
      <w:r>
        <w:rPr>
          <w:spacing w:val="11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city</w:t>
      </w:r>
      <w:r>
        <w:rPr>
          <w:spacing w:val="22"/>
        </w:rPr>
        <w:t> </w:t>
      </w:r>
      <w:r>
        <w:rPr/>
        <w:t>did</w:t>
      </w:r>
      <w:r>
        <w:rPr>
          <w:spacing w:val="22"/>
        </w:rPr>
        <w:t> </w:t>
      </w:r>
      <w:r>
        <w:rPr/>
        <w:t>not</w:t>
      </w:r>
      <w:r>
        <w:rPr>
          <w:spacing w:val="15"/>
        </w:rPr>
        <w:t> </w:t>
      </w:r>
      <w:r>
        <w:rPr/>
        <w:t>get</w:t>
      </w:r>
      <w:r>
        <w:rPr>
          <w:spacing w:val="13"/>
        </w:rPr>
        <w:t> </w:t>
      </w:r>
      <w:r>
        <w:rPr/>
        <w:t>approved</w:t>
      </w:r>
      <w:r>
        <w:rPr>
          <w:spacing w:val="35"/>
        </w:rPr>
        <w:t> </w:t>
      </w:r>
      <w:r>
        <w:rPr/>
        <w:t>the</w:t>
      </w:r>
      <w:r>
        <w:rPr>
          <w:spacing w:val="15"/>
        </w:rPr>
        <w:t> </w:t>
      </w:r>
      <w:r>
        <w:rPr/>
        <w:t>city.</w:t>
      </w:r>
      <w:r>
        <w:rPr>
          <w:spacing w:val="87"/>
        </w:rPr>
        <w:t> </w:t>
      </w:r>
      <w:r>
        <w:rPr/>
        <w:t>Is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possible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tweak</w:t>
      </w:r>
      <w:r>
        <w:rPr>
          <w:spacing w:val="21"/>
        </w:rPr>
        <w:t> </w:t>
      </w:r>
      <w:r>
        <w:rPr/>
        <w:t>that</w:t>
      </w:r>
    </w:p>
    <w:p>
      <w:pPr>
        <w:spacing w:after="0"/>
        <w:sectPr>
          <w:type w:val="continuous"/>
          <w:pgSz w:w="12240" w:h="15840"/>
          <w:pgMar w:top="1500" w:bottom="280" w:left="1600" w:right="1680"/>
        </w:sectPr>
      </w:pPr>
    </w:p>
    <w:p>
      <w:pPr>
        <w:pStyle w:val="BodyText"/>
        <w:spacing w:before="3"/>
        <w:rPr>
          <w:sz w:val="18"/>
        </w:rPr>
      </w:pPr>
    </w:p>
    <w:p>
      <w:pPr>
        <w:spacing w:line="391" w:lineRule="auto" w:before="92"/>
        <w:ind w:left="124" w:right="139" w:firstLine="0"/>
        <w:jc w:val="both"/>
        <w:rPr>
          <w:sz w:val="21"/>
        </w:rPr>
      </w:pPr>
      <w:r>
        <w:rPr>
          <w:w w:val="105"/>
          <w:sz w:val="21"/>
        </w:rPr>
        <w:t>design  to address the city's concerns?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 have talked  to the city engineering  department  they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don't want to give up one of the four-lanes.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Can that plan  be modified to have diagonal  parking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grass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area?</w:t>
      </w:r>
    </w:p>
    <w:p>
      <w:pPr>
        <w:pStyle w:val="BodyText"/>
        <w:spacing w:before="1"/>
        <w:rPr>
          <w:sz w:val="30"/>
        </w:rPr>
      </w:pPr>
    </w:p>
    <w:p>
      <w:pPr>
        <w:tabs>
          <w:tab w:pos="4471" w:val="left" w:leader="none"/>
        </w:tabs>
        <w:spacing w:line="253" w:lineRule="exact" w:before="1"/>
        <w:ind w:left="123" w:right="0" w:firstLine="0"/>
        <w:jc w:val="both"/>
        <w:rPr>
          <w:b/>
          <w:sz w:val="22"/>
        </w:rPr>
      </w:pPr>
      <w:r>
        <w:rPr>
          <w:b/>
          <w:sz w:val="22"/>
        </w:rPr>
        <w:t>THIRD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BUSINESS</w:t>
        <w:tab/>
        <w:t>Approval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Agenda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506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Minutes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14,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Meeting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  <w:tab w:pos="1303" w:val="left" w:leader="none"/>
        </w:tabs>
        <w:spacing w:line="240" w:lineRule="auto" w:before="6" w:after="0"/>
        <w:ind w:left="1302" w:right="0" w:hanging="506"/>
        <w:jc w:val="left"/>
        <w:rPr>
          <w:sz w:val="21"/>
        </w:rPr>
      </w:pPr>
      <w:r>
        <w:rPr>
          <w:b/>
          <w:sz w:val="22"/>
        </w:rPr>
        <w:t>Balance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8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7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73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102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2021</w:t>
      </w:r>
      <w:r>
        <w:rPr>
          <w:b/>
          <w:spacing w:val="9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8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8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Revenues</w:t>
      </w:r>
      <w:r>
        <w:rPr>
          <w:b/>
          <w:spacing w:val="97"/>
          <w:sz w:val="22"/>
        </w:rPr>
        <w:t> </w:t>
      </w:r>
      <w:r>
        <w:rPr>
          <w:sz w:val="21"/>
        </w:rPr>
        <w:t>&amp;</w:t>
      </w:r>
    </w:p>
    <w:p>
      <w:pPr>
        <w:spacing w:before="7"/>
        <w:ind w:left="1302" w:right="0" w:firstLine="0"/>
        <w:jc w:val="left"/>
        <w:rPr>
          <w:b/>
          <w:sz w:val="22"/>
        </w:rPr>
      </w:pPr>
      <w:r>
        <w:rPr>
          <w:b/>
          <w:sz w:val="22"/>
        </w:rPr>
        <w:t>Expenditures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Ending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  <w:tab w:pos="1306" w:val="left" w:leader="none"/>
        </w:tabs>
        <w:spacing w:line="240" w:lineRule="auto" w:before="14" w:after="0"/>
        <w:ind w:left="1305" w:right="0" w:hanging="506"/>
        <w:jc w:val="left"/>
        <w:rPr>
          <w:b/>
          <w:sz w:val="22"/>
        </w:rPr>
      </w:pPr>
      <w:r>
        <w:rPr>
          <w:b/>
          <w:sz w:val="22"/>
        </w:rPr>
        <w:t>Allocation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  <w:tab w:pos="1306" w:val="left" w:leader="none"/>
        </w:tabs>
        <w:spacing w:line="240" w:lineRule="auto" w:before="137" w:after="0"/>
        <w:ind w:left="1305" w:right="0" w:hanging="507"/>
        <w:jc w:val="left"/>
        <w:rPr>
          <w:b/>
          <w:sz w:val="22"/>
        </w:rPr>
      </w:pPr>
      <w:r>
        <w:rPr>
          <w:b/>
          <w:sz w:val="22"/>
        </w:rPr>
        <w:t>Check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group style="position:absolute;margin-left:142.458511pt;margin-top:11.390446pt;width:318.850pt;height:33.6pt;mso-position-horizontal-relative:page;mso-position-vertical-relative:paragraph;z-index:-15728128;mso-wrap-distance-left:0;mso-wrap-distance-right:0" id="docshapegroup4" coordorigin="2849,228" coordsize="6377,672">
            <v:shape style="position:absolute;left:2870;top:227;width:6312;height:672" id="docshape5" coordorigin="2871,228" coordsize="6312,672" path="m2871,899l2871,264m9182,863l9182,228e" filled="false" stroked="true" strokeweight="1.082252pt" strokecolor="#000000">
              <v:path arrowok="t"/>
              <v:stroke dashstyle="solid"/>
            </v:shape>
            <v:shape style="position:absolute;left:2849;top:271;width:6377;height:578" id="docshape6" coordorigin="2849,271" coordsize="6377,578" path="m2849,271l9226,271m2849,848l9226,848e" filled="false" stroked="true" strokeweight=".721502pt" strokecolor="#000000">
              <v:path arrowok="t"/>
              <v:stroke dashstyle="solid"/>
            </v:shape>
            <v:shape style="position:absolute;left:2881;top:278;width:6290;height:563" type="#_x0000_t202" id="docshape7" filled="false" stroked="false">
              <v:textbox inset="0,0,0,0">
                <w:txbxContent>
                  <w:p>
                    <w:pPr>
                      <w:spacing w:line="259" w:lineRule="auto" w:before="52"/>
                      <w:ind w:left="11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</w:t>
                    </w:r>
                    <w:r>
                      <w:rPr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MOTION</w:t>
                    </w:r>
                    <w:r>
                      <w:rPr>
                        <w:spacing w:val="3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Mr.</w:t>
                    </w:r>
                    <w:r>
                      <w:rPr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deNagy</w:t>
                    </w:r>
                    <w:r>
                      <w:rPr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seconded</w:t>
                    </w:r>
                    <w:r>
                      <w:rPr>
                        <w:spacing w:val="3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Mr.</w:t>
                    </w:r>
                    <w:r>
                      <w:rPr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Wiggins</w:t>
                    </w:r>
                    <w:r>
                      <w:rPr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with</w:t>
                    </w:r>
                    <w:r>
                      <w:rPr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all</w:t>
                    </w:r>
                    <w:r>
                      <w:rPr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-5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consent agenda</w:t>
                    </w:r>
                    <w:r>
                      <w:rPr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items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were</w:t>
                    </w:r>
                    <w:r>
                      <w:rPr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23"/>
        </w:rPr>
      </w:pPr>
    </w:p>
    <w:p>
      <w:pPr>
        <w:tabs>
          <w:tab w:pos="4478" w:val="left" w:leader="none"/>
        </w:tabs>
        <w:spacing w:line="263" w:lineRule="exact" w:before="92"/>
        <w:ind w:left="133" w:right="0" w:firstLine="0"/>
        <w:jc w:val="left"/>
        <w:rPr>
          <w:b/>
          <w:sz w:val="22"/>
        </w:rPr>
      </w:pPr>
      <w:r>
        <w:rPr>
          <w:b/>
          <w:position w:val="-1"/>
          <w:sz w:val="22"/>
        </w:rPr>
        <w:t>FOURTH</w:t>
      </w:r>
      <w:r>
        <w:rPr>
          <w:b/>
          <w:spacing w:val="13"/>
          <w:position w:val="-1"/>
          <w:sz w:val="22"/>
        </w:rPr>
        <w:t> </w:t>
      </w:r>
      <w:r>
        <w:rPr>
          <w:b/>
          <w:position w:val="-1"/>
          <w:sz w:val="22"/>
        </w:rPr>
        <w:t>ORDER</w:t>
      </w:r>
      <w:r>
        <w:rPr>
          <w:b/>
          <w:spacing w:val="7"/>
          <w:position w:val="-1"/>
          <w:sz w:val="22"/>
        </w:rPr>
        <w:t> </w:t>
      </w:r>
      <w:r>
        <w:rPr>
          <w:b/>
          <w:position w:val="-1"/>
          <w:sz w:val="22"/>
        </w:rPr>
        <w:t>OF</w:t>
      </w:r>
      <w:r>
        <w:rPr>
          <w:b/>
          <w:spacing w:val="-4"/>
          <w:position w:val="-1"/>
          <w:sz w:val="22"/>
        </w:rPr>
        <w:t> </w:t>
      </w:r>
      <w:r>
        <w:rPr>
          <w:b/>
          <w:position w:val="-1"/>
          <w:sz w:val="22"/>
        </w:rPr>
        <w:t>BUSINESS</w:t>
        <w:tab/>
      </w:r>
      <w:r>
        <w:rPr>
          <w:b/>
          <w:sz w:val="22"/>
        </w:rPr>
        <w:t>Consideration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Revisions</w:t>
      </w:r>
      <w:r>
        <w:rPr>
          <w:b/>
          <w:spacing w:val="9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69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94"/>
          <w:sz w:val="22"/>
        </w:rPr>
        <w:t> </w:t>
      </w:r>
      <w:r>
        <w:rPr>
          <w:b/>
          <w:sz w:val="22"/>
        </w:rPr>
        <w:t>Year</w:t>
      </w:r>
    </w:p>
    <w:p>
      <w:pPr>
        <w:spacing w:line="243" w:lineRule="exact" w:before="0"/>
        <w:ind w:left="4475" w:right="0" w:firstLine="0"/>
        <w:jc w:val="left"/>
        <w:rPr>
          <w:b/>
          <w:sz w:val="22"/>
        </w:rPr>
      </w:pPr>
      <w:r>
        <w:rPr>
          <w:b/>
          <w:sz w:val="22"/>
        </w:rPr>
        <w:t>2021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143.901123pt;margin-top:8.857557pt;width:315.6pt;height:41.15pt;mso-position-horizontal-relative:page;mso-position-vertical-relative:paragraph;z-index:-15727616;mso-wrap-distance-left:0;mso-wrap-distance-right:0" type="#_x0000_t202" id="docshape8" filled="false" stroked="true" strokeweight="1.081963pt" strokecolor="#000000">
            <v:textbox inset="0,0,0,0">
              <w:txbxContent>
                <w:p>
                  <w:pPr>
                    <w:spacing w:line="261" w:lineRule="auto" w:before="34"/>
                    <w:ind w:left="111" w:right="83" w:firstLine="0"/>
                    <w:jc w:val="both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On MOTION by Mr. Wiggins seconded by Mr. deNagy with all in</w:t>
                  </w:r>
                  <w:r>
                    <w:rPr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favor the meeting schedule was revised to reflect monthly meetings</w:t>
                  </w:r>
                  <w:r>
                    <w:rPr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  <w:u w:val="thick"/>
                    </w:rPr>
                    <w:t>beginning</w:t>
                  </w:r>
                  <w:r>
                    <w:rPr>
                      <w:spacing w:val="14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in</w:t>
                  </w:r>
                  <w:r>
                    <w:rPr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January</w:t>
                  </w:r>
                  <w:r>
                    <w:rPr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2022.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4483" w:val="left" w:leader="none"/>
        </w:tabs>
        <w:spacing w:line="253" w:lineRule="exact" w:before="9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FIFTH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BUSINESS</w:t>
        <w:tab/>
        <w:t>Review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Scope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COD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Website</w:t>
      </w:r>
    </w:p>
    <w:p>
      <w:pPr>
        <w:spacing w:before="0"/>
        <w:ind w:left="4483" w:right="0" w:firstLine="0"/>
        <w:jc w:val="both"/>
        <w:rPr>
          <w:b/>
          <w:sz w:val="22"/>
        </w:rPr>
      </w:pPr>
      <w:r>
        <w:rPr>
          <w:b/>
          <w:sz w:val="22"/>
        </w:rPr>
        <w:t>Maintenance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Services</w:t>
      </w:r>
    </w:p>
    <w:p>
      <w:pPr>
        <w:spacing w:line="386" w:lineRule="auto" w:before="23"/>
        <w:ind w:left="145" w:right="118" w:firstLine="675"/>
        <w:jc w:val="both"/>
        <w:rPr>
          <w:sz w:val="21"/>
        </w:rPr>
      </w:pPr>
      <w:r>
        <w:rPr>
          <w:w w:val="105"/>
          <w:sz w:val="21"/>
        </w:rPr>
        <w:t>Mr. Oliver stated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 our existing agreement we have a solid scope of services which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complies with statutory requirements and ADA Guidelines regarding website accessibility for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visually impaired persons. The Board can remove the requirement for the webmaster to send out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two emails announcing each CDD meeting, if that can be accomplished through the HOA.  We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bring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back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proposals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January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meeting.</w:t>
      </w:r>
    </w:p>
    <w:p>
      <w:pPr>
        <w:pStyle w:val="BodyText"/>
        <w:spacing w:before="1"/>
        <w:rPr>
          <w:sz w:val="31"/>
        </w:rPr>
      </w:pPr>
    </w:p>
    <w:p>
      <w:pPr>
        <w:tabs>
          <w:tab w:pos="4497" w:val="left" w:leader="none"/>
        </w:tabs>
        <w:spacing w:before="1"/>
        <w:ind w:left="148" w:right="0" w:firstLine="0"/>
        <w:jc w:val="left"/>
        <w:rPr>
          <w:b/>
          <w:sz w:val="22"/>
        </w:rPr>
      </w:pPr>
      <w:r>
        <w:rPr>
          <w:b/>
          <w:sz w:val="22"/>
        </w:rPr>
        <w:t>SIXTH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2"/>
          <w:sz w:val="22"/>
        </w:rPr>
        <w:t>Staff Reports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  <w:tab w:pos="1334" w:val="left" w:leader="none"/>
        </w:tabs>
        <w:spacing w:line="240" w:lineRule="auto" w:before="129" w:after="0"/>
        <w:ind w:left="1334" w:right="0" w:hanging="505"/>
        <w:jc w:val="left"/>
        <w:rPr>
          <w:b/>
          <w:sz w:val="22"/>
        </w:rPr>
      </w:pPr>
      <w:r>
        <w:rPr>
          <w:b/>
          <w:sz w:val="22"/>
        </w:rPr>
        <w:t>Attorney</w:t>
      </w:r>
    </w:p>
    <w:p>
      <w:pPr>
        <w:pStyle w:val="ListParagraph"/>
        <w:numPr>
          <w:ilvl w:val="1"/>
          <w:numId w:val="2"/>
        </w:numPr>
        <w:tabs>
          <w:tab w:pos="1827" w:val="left" w:leader="none"/>
          <w:tab w:pos="1828" w:val="left" w:leader="none"/>
        </w:tabs>
        <w:spacing w:line="240" w:lineRule="auto" w:before="122" w:after="0"/>
        <w:ind w:left="1827" w:right="0" w:hanging="494"/>
        <w:jc w:val="left"/>
        <w:rPr>
          <w:rFonts w:ascii="Arial"/>
          <w:b/>
          <w:sz w:val="20"/>
        </w:rPr>
      </w:pPr>
      <w:r>
        <w:rPr>
          <w:b/>
          <w:sz w:val="22"/>
        </w:rPr>
        <w:t>Publication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Notices</w:t>
      </w:r>
    </w:p>
    <w:p>
      <w:pPr>
        <w:tabs>
          <w:tab w:pos="2974" w:val="left" w:leader="none"/>
        </w:tabs>
        <w:spacing w:line="386" w:lineRule="auto" w:before="132"/>
        <w:ind w:left="160" w:right="105" w:firstLine="674"/>
        <w:jc w:val="left"/>
        <w:rPr>
          <w:sz w:val="21"/>
        </w:rPr>
      </w:pPr>
      <w:r>
        <w:rPr>
          <w:w w:val="105"/>
          <w:sz w:val="21"/>
        </w:rPr>
        <w:t>Mr.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Brown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there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some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changes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Florida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Statutes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for  the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publication 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48"/>
          <w:w w:val="105"/>
          <w:sz w:val="21"/>
        </w:rPr>
        <w:t> </w:t>
      </w:r>
      <w:r>
        <w:rPr>
          <w:w w:val="105"/>
          <w:sz w:val="21"/>
        </w:rPr>
        <w:t>notices.</w:t>
        <w:tab/>
        <w:t>It</w:t>
      </w:r>
      <w:r>
        <w:rPr>
          <w:spacing w:val="53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attempt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48"/>
          <w:w w:val="105"/>
          <w:sz w:val="21"/>
        </w:rPr>
        <w:t> </w:t>
      </w:r>
      <w:r>
        <w:rPr>
          <w:w w:val="105"/>
          <w:sz w:val="21"/>
        </w:rPr>
        <w:t>try</w:t>
      </w:r>
      <w:r>
        <w:rPr>
          <w:spacing w:val="4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see</w:t>
      </w:r>
      <w:r>
        <w:rPr>
          <w:spacing w:val="44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can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save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some</w:t>
      </w:r>
      <w:r>
        <w:rPr>
          <w:spacing w:val="53"/>
          <w:w w:val="105"/>
          <w:sz w:val="21"/>
        </w:rPr>
        <w:t> </w:t>
      </w:r>
      <w:r>
        <w:rPr>
          <w:w w:val="105"/>
          <w:sz w:val="21"/>
        </w:rPr>
        <w:t>money,</w:t>
      </w:r>
    </w:p>
    <w:p>
      <w:pPr>
        <w:spacing w:after="0" w:line="386" w:lineRule="auto"/>
        <w:jc w:val="left"/>
        <w:rPr>
          <w:sz w:val="21"/>
        </w:rPr>
        <w:sectPr>
          <w:headerReference w:type="default" r:id="rId5"/>
          <w:footerReference w:type="default" r:id="rId6"/>
          <w:pgSz w:w="12240" w:h="15840"/>
          <w:pgMar w:header="1115" w:footer="1318" w:top="1500" w:bottom="1500" w:left="1600" w:right="1680"/>
          <w:pgNumType w:start="2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9" w:lineRule="auto" w:before="92"/>
        <w:ind w:left="138" w:hanging="1"/>
      </w:pPr>
      <w:r>
        <w:rPr/>
        <w:t>unfortunately,</w:t>
      </w:r>
      <w:r>
        <w:rPr>
          <w:spacing w:val="11"/>
        </w:rPr>
        <w:t> </w:t>
      </w:r>
      <w:r>
        <w:rPr/>
        <w:t>for</w:t>
      </w:r>
      <w:r>
        <w:rPr>
          <w:spacing w:val="21"/>
        </w:rPr>
        <w:t> </w:t>
      </w:r>
      <w:r>
        <w:rPr/>
        <w:t>special</w:t>
      </w:r>
      <w:r>
        <w:rPr>
          <w:spacing w:val="26"/>
        </w:rPr>
        <w:t> </w:t>
      </w:r>
      <w:r>
        <w:rPr/>
        <w:t>districts</w:t>
      </w:r>
      <w:r>
        <w:rPr>
          <w:spacing w:val="30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publish</w:t>
      </w:r>
      <w:r>
        <w:rPr>
          <w:spacing w:val="39"/>
        </w:rPr>
        <w:t> </w:t>
      </w:r>
      <w:r>
        <w:rPr/>
        <w:t>online</w:t>
      </w:r>
      <w:r>
        <w:rPr>
          <w:spacing w:val="30"/>
        </w:rPr>
        <w:t> </w:t>
      </w:r>
      <w:r>
        <w:rPr/>
        <w:t>you</w:t>
      </w:r>
      <w:r>
        <w:rPr>
          <w:spacing w:val="31"/>
        </w:rPr>
        <w:t> </w:t>
      </w:r>
      <w:r>
        <w:rPr/>
        <w:t>have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publish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legal</w:t>
      </w:r>
      <w:r>
        <w:rPr>
          <w:spacing w:val="40"/>
        </w:rPr>
        <w:t> </w:t>
      </w:r>
      <w:r>
        <w:rPr/>
        <w:t>notice</w:t>
      </w:r>
      <w:r>
        <w:rPr>
          <w:spacing w:val="-52"/>
        </w:rPr>
        <w:t> </w:t>
      </w:r>
      <w:r>
        <w:rPr/>
        <w:t>letting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public</w:t>
      </w:r>
      <w:r>
        <w:rPr>
          <w:spacing w:val="4"/>
        </w:rPr>
        <w:t> </w:t>
      </w:r>
      <w:r>
        <w:rPr/>
        <w:t>know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notices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print</w:t>
      </w:r>
      <w:r>
        <w:rPr>
          <w:spacing w:val="-3"/>
        </w:rPr>
        <w:t> </w:t>
      </w:r>
      <w:r>
        <w:rPr/>
        <w:t>and</w:t>
      </w:r>
      <w:r>
        <w:rPr>
          <w:spacing w:val="11"/>
        </w:rPr>
        <w:t> </w:t>
      </w:r>
      <w:r>
        <w:rPr/>
        <w:t>you</w:t>
      </w:r>
      <w:r>
        <w:rPr>
          <w:spacing w:val="7"/>
        </w:rPr>
        <w:t> </w:t>
      </w:r>
      <w:r>
        <w:rPr/>
        <w:t>have</w:t>
      </w:r>
      <w:r>
        <w:rPr>
          <w:spacing w:val="2"/>
        </w:rPr>
        <w:t> </w:t>
      </w:r>
      <w:r>
        <w:rPr/>
        <w:t>to go online</w:t>
      </w:r>
      <w:r>
        <w:rPr>
          <w:spacing w:val="7"/>
        </w:rPr>
        <w:t> </w:t>
      </w:r>
      <w:r>
        <w:rPr/>
        <w:t>to</w:t>
      </w:r>
      <w:r>
        <w:rPr>
          <w:spacing w:val="-10"/>
        </w:rPr>
        <w:t> </w:t>
      </w:r>
      <w:r>
        <w:rPr/>
        <w:t>find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802" w:val="left" w:leader="none"/>
        </w:tabs>
        <w:spacing w:line="247" w:lineRule="auto" w:before="0" w:after="0"/>
        <w:ind w:left="1800" w:right="142" w:hanging="506"/>
        <w:jc w:val="both"/>
        <w:rPr>
          <w:b/>
          <w:sz w:val="22"/>
        </w:rPr>
      </w:pPr>
      <w:r>
        <w:rPr>
          <w:b/>
          <w:sz w:val="22"/>
        </w:rPr>
        <w:t>Needs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Districts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Providing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Wastewater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Stormwater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Just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hy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line="372" w:lineRule="auto"/>
        <w:ind w:left="127" w:right="133" w:firstLine="678"/>
        <w:jc w:val="both"/>
      </w:pPr>
      <w:r>
        <w:rPr/>
        <w:t>Mr. Brown stated the next item</w:t>
      </w:r>
      <w:r>
        <w:rPr>
          <w:spacing w:val="1"/>
        </w:rPr>
        <w:t> </w:t>
      </w:r>
      <w:r>
        <w:rPr/>
        <w:t>is regarding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requirements for a wastewater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stormwater management</w:t>
      </w:r>
      <w:r>
        <w:rPr>
          <w:spacing w:val="55"/>
        </w:rPr>
        <w:t> </w:t>
      </w:r>
      <w:r>
        <w:rPr/>
        <w:t>needs analysis that you need to submit to Leon County by June 2022.</w:t>
      </w:r>
      <w:r>
        <w:rPr>
          <w:spacing w:val="1"/>
        </w:rPr>
        <w:t> </w:t>
      </w:r>
      <w:r>
        <w:rPr/>
        <w:t>The most effective thing to do is get a proposal from Atkins, they have all the materials and are</w:t>
      </w:r>
      <w:r>
        <w:rPr>
          <w:spacing w:val="1"/>
        </w:rPr>
        <w:t> </w:t>
      </w:r>
      <w:r>
        <w:rPr/>
        <w:t>familiar</w:t>
      </w:r>
      <w:r>
        <w:rPr>
          <w:spacing w:val="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project.</w:t>
      </w:r>
    </w:p>
    <w:p>
      <w:pPr>
        <w:pStyle w:val="BodyText"/>
        <w:spacing w:before="7"/>
      </w:pPr>
      <w:r>
        <w:rPr/>
        <w:pict>
          <v:group style="position:absolute;margin-left:142.458511pt;margin-top:14.784436pt;width:319.2pt;height:59.55pt;mso-position-horizontal-relative:page;mso-position-vertical-relative:paragraph;z-index:-15727104;mso-wrap-distance-left:0;mso-wrap-distance-right:0" id="docshapegroup9" coordorigin="2849,296" coordsize="6384,1191">
            <v:shape style="position:absolute;left:2870;top:295;width:6326;height:1191" id="docshape10" coordorigin="2871,296" coordsize="6326,1191" path="m2871,1486l2871,361m9197,1450l9197,296e" filled="false" stroked="true" strokeweight="1.082252pt" strokecolor="#000000">
              <v:path arrowok="t"/>
              <v:stroke dashstyle="solid"/>
            </v:shape>
            <v:line style="position:absolute" from="2849,361" to="9226,361" stroked="true" strokeweight=".721694pt" strokecolor="#000000">
              <v:stroke dashstyle="solid"/>
            </v:line>
            <v:line style="position:absolute" from="2856,1450" to="9233,1450" stroked="true" strokeweight="1.082541pt" strokecolor="#000000">
              <v:stroke dashstyle="solid"/>
            </v:line>
            <v:shape style="position:absolute;left:2881;top:367;width:6305;height:1072" type="#_x0000_t202" id="docshape11" filled="false" stroked="false">
              <v:textbox inset="0,0,0,0">
                <w:txbxContent>
                  <w:p>
                    <w:pPr>
                      <w:spacing w:line="247" w:lineRule="auto" w:before="36"/>
                      <w:ind w:left="103" w:right="83" w:firstLine="7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</w:t>
                    </w:r>
                    <w:r>
                      <w:rPr>
                        <w:rFonts w:ascii="Arial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deNagy seconded by </w:t>
                    </w:r>
                    <w:r>
                      <w:rPr>
                        <w:rFonts w:ascii="Arial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Wiggins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staff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authorized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obtain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proposal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Atkins</w:t>
                    </w:r>
                    <w:r>
                      <w:rPr>
                        <w:spacing w:val="5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prepare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20-year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needs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analysis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5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5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wastewater</w:t>
                    </w:r>
                    <w:r>
                      <w:rPr>
                        <w:spacing w:val="5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stormwater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systems.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817" w:val="left" w:leader="none"/>
          <w:tab w:pos="1818" w:val="left" w:leader="none"/>
        </w:tabs>
        <w:spacing w:line="240" w:lineRule="auto" w:before="91" w:after="0"/>
        <w:ind w:left="1817" w:right="0" w:hanging="508"/>
        <w:jc w:val="left"/>
        <w:rPr>
          <w:b/>
          <w:sz w:val="22"/>
        </w:rPr>
      </w:pPr>
      <w:r>
        <w:rPr>
          <w:b/>
          <w:sz w:val="22"/>
        </w:rPr>
        <w:t>Consideration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Prompt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Requirements,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Resolution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2022-01</w:t>
      </w:r>
    </w:p>
    <w:p>
      <w:pPr>
        <w:pStyle w:val="BodyText"/>
        <w:spacing w:line="391" w:lineRule="auto" w:before="130"/>
        <w:ind w:left="144" w:firstLine="669"/>
      </w:pPr>
      <w:r>
        <w:rPr/>
        <w:t>Mr.</w:t>
      </w:r>
      <w:r>
        <w:rPr>
          <w:spacing w:val="54"/>
        </w:rPr>
        <w:t> </w:t>
      </w:r>
      <w:r>
        <w:rPr/>
        <w:t>Brown</w:t>
      </w:r>
      <w:r>
        <w:rPr>
          <w:spacing w:val="4"/>
        </w:rPr>
        <w:t> </w:t>
      </w:r>
      <w:r>
        <w:rPr/>
        <w:t>gave</w:t>
      </w:r>
      <w:r>
        <w:rPr>
          <w:spacing w:val="54"/>
        </w:rPr>
        <w:t> </w:t>
      </w:r>
      <w:r>
        <w:rPr/>
        <w:t>an</w:t>
      </w:r>
      <w:r>
        <w:rPr>
          <w:spacing w:val="3"/>
        </w:rPr>
        <w:t> </w:t>
      </w:r>
      <w:r>
        <w:rPr/>
        <w:t>overview</w:t>
      </w:r>
      <w:r>
        <w:rPr>
          <w:spacing w:val="9"/>
        </w:rPr>
        <w:t> </w:t>
      </w:r>
      <w:r>
        <w:rPr/>
        <w:t>of  Resolution</w:t>
      </w:r>
      <w:r>
        <w:rPr>
          <w:spacing w:val="12"/>
        </w:rPr>
        <w:t> </w:t>
      </w:r>
      <w:r>
        <w:rPr/>
        <w:t>2022-01</w:t>
      </w:r>
      <w:r>
        <w:rPr>
          <w:spacing w:val="11"/>
        </w:rPr>
        <w:t> </w:t>
      </w:r>
      <w:r>
        <w:rPr/>
        <w:t>regarding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prompt</w:t>
      </w:r>
      <w:r>
        <w:rPr>
          <w:spacing w:val="4"/>
        </w:rPr>
        <w:t> </w:t>
      </w:r>
      <w:r>
        <w:rPr/>
        <w:t>payment</w:t>
      </w:r>
      <w:r>
        <w:rPr>
          <w:spacing w:val="-52"/>
        </w:rPr>
        <w:t> </w:t>
      </w:r>
      <w:r>
        <w:rPr/>
        <w:t>requirements.</w:t>
      </w: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143.179825pt;margin-top:14.151186pt;width:319.2pt;height:33.6pt;mso-position-horizontal-relative:page;mso-position-vertical-relative:paragraph;z-index:-15726592;mso-wrap-distance-left:0;mso-wrap-distance-right:0" id="docshapegroup12" coordorigin="2864,283" coordsize="6384,672">
            <v:shape style="position:absolute;left:2885;top:283;width:6319;height:672" id="docshape13" coordorigin="2885,283" coordsize="6319,672" path="m2885,954l2885,319m9204,918l9204,283e" filled="false" stroked="true" strokeweight="1.082252pt" strokecolor="#000000">
              <v:path arrowok="t"/>
              <v:stroke dashstyle="solid"/>
            </v:shape>
            <v:line style="position:absolute" from="2864,334" to="9240,334" stroked="true" strokeweight=".721694pt" strokecolor="#000000">
              <v:stroke dashstyle="solid"/>
            </v:line>
            <v:line style="position:absolute" from="2871,911" to="9247,911" stroked="true" strokeweight="1.082541pt" strokecolor="#000000">
              <v:stroke dashstyle="solid"/>
            </v:line>
            <v:shape style="position:absolute;left:2896;top:340;width:6298;height:560" type="#_x0000_t202" id="docshape14" filled="false" stroked="false">
              <v:textbox inset="0,0,0,0">
                <w:txbxContent>
                  <w:p>
                    <w:pPr>
                      <w:spacing w:line="254" w:lineRule="auto" w:before="35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Resolution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2022:01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was approved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821" w:val="left" w:leader="none"/>
        </w:tabs>
        <w:spacing w:line="247" w:lineRule="auto" w:before="91" w:after="0"/>
        <w:ind w:left="1831" w:right="124" w:hanging="509"/>
        <w:jc w:val="both"/>
        <w:rPr>
          <w:b/>
          <w:sz w:val="22"/>
        </w:rPr>
      </w:pPr>
      <w:r>
        <w:rPr>
          <w:b/>
          <w:sz w:val="22"/>
        </w:rPr>
        <w:t>Public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Exemptions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Addresses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Associates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Certain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Officers,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Judges,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etc.</w:t>
      </w:r>
    </w:p>
    <w:p>
      <w:pPr>
        <w:pStyle w:val="BodyText"/>
        <w:spacing w:line="376" w:lineRule="auto"/>
        <w:ind w:left="158" w:right="112" w:firstLine="669"/>
        <w:jc w:val="both"/>
      </w:pPr>
      <w:r>
        <w:rPr/>
        <w:t>Mr. Brown stated there was a slight change to the public records exemptions dealing with</w:t>
      </w:r>
      <w:r>
        <w:rPr>
          <w:spacing w:val="1"/>
        </w:rPr>
        <w:t> </w:t>
      </w:r>
      <w:r>
        <w:rPr/>
        <w:t>information required for certain public officials to keep their personal information exempt from</w:t>
      </w:r>
      <w:r>
        <w:rPr>
          <w:spacing w:val="1"/>
        </w:rPr>
        <w:t> </w:t>
      </w:r>
      <w:r>
        <w:rPr/>
        <w:t>records</w:t>
      </w:r>
      <w:r>
        <w:rPr>
          <w:spacing w:val="4"/>
        </w:rPr>
        <w:t> </w:t>
      </w:r>
      <w:r>
        <w:rPr/>
        <w:t>requests.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507"/>
        <w:jc w:val="left"/>
        <w:rPr>
          <w:b/>
          <w:sz w:val="22"/>
        </w:rPr>
      </w:pPr>
      <w:r>
        <w:rPr>
          <w:b/>
          <w:sz w:val="22"/>
        </w:rPr>
        <w:t>Dantin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Consulting</w:t>
      </w:r>
    </w:p>
    <w:p>
      <w:pPr>
        <w:pStyle w:val="BodyText"/>
        <w:spacing w:before="130"/>
        <w:ind w:left="824"/>
      </w:pPr>
      <w:r>
        <w:rPr/>
        <w:t>There</w:t>
      </w:r>
      <w:r>
        <w:rPr>
          <w:spacing w:val="12"/>
        </w:rPr>
        <w:t> </w:t>
      </w:r>
      <w:r>
        <w:rPr/>
        <w:t>being</w:t>
      </w:r>
      <w:r>
        <w:rPr>
          <w:spacing w:val="5"/>
        </w:rPr>
        <w:t> </w:t>
      </w:r>
      <w:r>
        <w:rPr/>
        <w:t>none, the</w:t>
      </w:r>
      <w:r>
        <w:rPr>
          <w:spacing w:val="4"/>
        </w:rPr>
        <w:t> </w:t>
      </w:r>
      <w:r>
        <w:rPr/>
        <w:t>next</w:t>
      </w:r>
      <w:r>
        <w:rPr>
          <w:spacing w:val="7"/>
        </w:rPr>
        <w:t> </w:t>
      </w:r>
      <w:r>
        <w:rPr/>
        <w:t>item</w:t>
      </w:r>
      <w:r>
        <w:rPr>
          <w:spacing w:val="3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495"/>
        <w:jc w:val="left"/>
        <w:rPr>
          <w:b/>
          <w:sz w:val="22"/>
        </w:rPr>
      </w:pPr>
      <w:r>
        <w:rPr>
          <w:b/>
          <w:sz w:val="22"/>
        </w:rPr>
        <w:t>Property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Report</w:t>
      </w:r>
    </w:p>
    <w:p>
      <w:pPr>
        <w:pStyle w:val="ListParagraph"/>
        <w:numPr>
          <w:ilvl w:val="1"/>
          <w:numId w:val="2"/>
        </w:numPr>
        <w:tabs>
          <w:tab w:pos="1846" w:val="left" w:leader="none"/>
          <w:tab w:pos="1847" w:val="left" w:leader="none"/>
        </w:tabs>
        <w:spacing w:line="240" w:lineRule="auto" w:before="130" w:after="0"/>
        <w:ind w:left="1846" w:right="0" w:hanging="505"/>
        <w:jc w:val="left"/>
        <w:rPr>
          <w:b/>
          <w:sz w:val="22"/>
        </w:rPr>
      </w:pPr>
      <w:r>
        <w:rPr>
          <w:b/>
          <w:sz w:val="22"/>
        </w:rPr>
        <w:t>All Pro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Reports</w:t>
      </w:r>
    </w:p>
    <w:p>
      <w:pPr>
        <w:pStyle w:val="BodyText"/>
        <w:spacing w:before="122"/>
        <w:ind w:left="836"/>
      </w:pPr>
      <w:r>
        <w:rPr/>
        <w:t>A</w:t>
      </w:r>
      <w:r>
        <w:rPr>
          <w:spacing w:val="4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All</w:t>
      </w:r>
      <w:r>
        <w:rPr>
          <w:spacing w:val="1"/>
        </w:rPr>
        <w:t> </w:t>
      </w:r>
      <w:r>
        <w:rPr/>
        <w:t>Pro</w:t>
      </w:r>
      <w:r>
        <w:rPr>
          <w:spacing w:val="8"/>
        </w:rPr>
        <w:t> </w:t>
      </w:r>
      <w:r>
        <w:rPr/>
        <w:t>reports</w:t>
      </w:r>
      <w:r>
        <w:rPr>
          <w:spacing w:val="-2"/>
        </w:rPr>
        <w:t> </w:t>
      </w:r>
      <w:r>
        <w:rPr/>
        <w:t>was</w:t>
      </w:r>
      <w:r>
        <w:rPr>
          <w:spacing w:val="3"/>
        </w:rPr>
        <w:t> </w:t>
      </w:r>
      <w:r>
        <w:rPr/>
        <w:t>ineluded</w:t>
      </w:r>
      <w:r>
        <w:rPr>
          <w:spacing w:val="1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agenda</w:t>
      </w:r>
      <w:r>
        <w:rPr>
          <w:spacing w:val="12"/>
        </w:rPr>
        <w:t> </w:t>
      </w:r>
      <w:r>
        <w:rPr/>
        <w:t>package.</w:t>
      </w:r>
    </w:p>
    <w:p>
      <w:pPr>
        <w:spacing w:after="0"/>
        <w:sectPr>
          <w:pgSz w:w="12240" w:h="15840"/>
          <w:pgMar w:header="1115" w:footer="1318" w:top="1500" w:bottom="1500" w:left="160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826" w:val="left" w:leader="none"/>
        </w:tabs>
        <w:spacing w:line="240" w:lineRule="auto" w:before="215" w:after="0"/>
        <w:ind w:left="1825" w:right="0" w:hanging="510"/>
        <w:jc w:val="both"/>
        <w:rPr>
          <w:b/>
          <w:sz w:val="22"/>
        </w:rPr>
      </w:pPr>
      <w:r>
        <w:rPr>
          <w:b/>
          <w:sz w:val="22"/>
        </w:rPr>
        <w:t>Operations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Memorandnm</w:t>
      </w:r>
    </w:p>
    <w:p>
      <w:pPr>
        <w:pStyle w:val="BodyText"/>
        <w:spacing w:before="129"/>
        <w:ind w:left="821"/>
      </w:pP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memorandum</w:t>
      </w:r>
      <w:r>
        <w:rPr>
          <w:spacing w:val="18"/>
        </w:rPr>
        <w:t> </w:t>
      </w:r>
      <w:r>
        <w:rPr/>
        <w:t>was</w:t>
      </w:r>
      <w:r>
        <w:rPr>
          <w:spacing w:val="6"/>
        </w:rPr>
        <w:t> </w:t>
      </w:r>
      <w:r>
        <w:rPr/>
        <w:t>included</w:t>
      </w:r>
      <w:r>
        <w:rPr>
          <w:spacing w:val="2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agenda</w:t>
      </w:r>
      <w:r>
        <w:rPr>
          <w:spacing w:val="7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18" w:val="left" w:leader="none"/>
        </w:tabs>
        <w:spacing w:line="240" w:lineRule="auto" w:before="0" w:after="0"/>
        <w:ind w:left="1817" w:right="0" w:hanging="501"/>
        <w:jc w:val="both"/>
        <w:rPr>
          <w:b/>
          <w:sz w:val="22"/>
        </w:rPr>
      </w:pPr>
      <w:r>
        <w:rPr>
          <w:b/>
          <w:sz w:val="22"/>
        </w:rPr>
        <w:t>Variance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Report</w:t>
      </w:r>
    </w:p>
    <w:p>
      <w:pPr>
        <w:pStyle w:val="BodyText"/>
        <w:spacing w:line="367" w:lineRule="auto" w:before="123"/>
        <w:ind w:left="143" w:right="118" w:firstLine="676"/>
        <w:jc w:val="both"/>
      </w:pPr>
      <w:r>
        <w:rPr/>
        <w:t>Mr. Berlin stated I had a homeowner complaint about weeds in the dog park and they</w:t>
      </w:r>
      <w:r>
        <w:rPr>
          <w:spacing w:val="1"/>
        </w:rPr>
        <w:t> </w:t>
      </w:r>
      <w:r>
        <w:rPr/>
        <w:t>requested that we spray.</w:t>
      </w:r>
      <w:r>
        <w:rPr>
          <w:spacing w:val="55"/>
        </w:rPr>
        <w:t> </w:t>
      </w:r>
      <w:r>
        <w:rPr/>
        <w:t>I'm</w:t>
      </w:r>
      <w:r>
        <w:rPr>
          <w:spacing w:val="55"/>
        </w:rPr>
        <w:t> </w:t>
      </w:r>
      <w:r>
        <w:rPr/>
        <w:t>hesitant to put herbicides on the ground and if we did that, we need</w:t>
      </w:r>
      <w:r>
        <w:rPr>
          <w:spacing w:val="1"/>
        </w:rPr>
        <w:t> </w:t>
      </w:r>
      <w:r>
        <w:rPr/>
        <w:t>to</w:t>
      </w:r>
      <w:r>
        <w:rPr>
          <w:spacing w:val="-11"/>
        </w:rPr>
        <w:t> </w:t>
      </w:r>
      <w:r>
        <w:rPr/>
        <w:t>shut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park</w:t>
      </w:r>
      <w:r>
        <w:rPr>
          <w:spacing w:val="-1"/>
        </w:rPr>
        <w:t> </w:t>
      </w:r>
      <w:r>
        <w:rPr/>
        <w:t>down</w:t>
      </w:r>
      <w:r>
        <w:rPr>
          <w:spacing w:val="7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short</w:t>
      </w:r>
      <w:r>
        <w:rPr>
          <w:spacing w:val="16"/>
        </w:rPr>
        <w:t> </w:t>
      </w:r>
      <w:r>
        <w:rPr/>
        <w:t>period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time.</w:t>
      </w:r>
      <w:r>
        <w:rPr>
          <w:spacing w:val="3"/>
        </w:rPr>
        <w:t> </w:t>
      </w:r>
      <w:r>
        <w:rPr/>
        <w:t>They</w:t>
      </w:r>
      <w:r>
        <w:rPr>
          <w:spacing w:val="6"/>
        </w:rPr>
        <w:t> </w:t>
      </w:r>
      <w:r>
        <w:rPr/>
        <w:t>also</w:t>
      </w:r>
      <w:r>
        <w:rPr>
          <w:spacing w:val="3"/>
        </w:rPr>
        <w:t> </w:t>
      </w:r>
      <w:r>
        <w:rPr/>
        <w:t>want</w:t>
      </w:r>
      <w:r>
        <w:rPr>
          <w:spacing w:val="15"/>
        </w:rPr>
        <w:t> </w:t>
      </w:r>
      <w:r>
        <w:rPr/>
        <w:t>us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spray</w:t>
      </w:r>
      <w:r>
        <w:rPr>
          <w:spacing w:val="6"/>
        </w:rPr>
        <w:t> </w:t>
      </w:r>
      <w:r>
        <w:rPr/>
        <w:t>for</w:t>
      </w:r>
      <w:r>
        <w:rPr>
          <w:spacing w:val="-5"/>
        </w:rPr>
        <w:t> </w:t>
      </w:r>
      <w:r>
        <w:rPr/>
        <w:t>fleas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ticks.</w:t>
      </w:r>
    </w:p>
    <w:p>
      <w:pPr>
        <w:pStyle w:val="BodyText"/>
        <w:spacing w:line="369" w:lineRule="auto"/>
        <w:ind w:left="150" w:right="121" w:firstLine="669"/>
        <w:jc w:val="both"/>
      </w:pPr>
      <w:r>
        <w:rPr/>
        <w:t>Mr. Rojas stated the dog park was supposed to be simple.</w:t>
      </w:r>
      <w:r>
        <w:rPr>
          <w:spacing w:val="1"/>
        </w:rPr>
        <w:t> </w:t>
      </w:r>
      <w:r>
        <w:rPr/>
        <w:t>I don't want to start spending</w:t>
      </w:r>
      <w:r>
        <w:rPr>
          <w:spacing w:val="1"/>
        </w:rPr>
        <w:t> </w:t>
      </w:r>
      <w:r>
        <w:rPr/>
        <w:t>money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spraying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weeds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-7"/>
        </w:rPr>
        <w:t> </w:t>
      </w:r>
      <w:r>
        <w:rPr/>
        <w:t>harmful</w:t>
      </w:r>
      <w:r>
        <w:rPr>
          <w:spacing w:val="13"/>
        </w:rPr>
        <w:t> </w:t>
      </w:r>
      <w:r>
        <w:rPr/>
        <w:t>to</w:t>
      </w:r>
      <w:r>
        <w:rPr>
          <w:spacing w:val="-9"/>
        </w:rPr>
        <w:t> </w:t>
      </w:r>
      <w:r>
        <w:rPr/>
        <w:t>dogs</w:t>
      </w:r>
      <w:r>
        <w:rPr>
          <w:spacing w:val="6"/>
        </w:rPr>
        <w:t> </w:t>
      </w:r>
      <w:r>
        <w:rPr/>
        <w:t>or</w:t>
      </w:r>
      <w:r>
        <w:rPr>
          <w:spacing w:val="-10"/>
        </w:rPr>
        <w:t> </w:t>
      </w:r>
      <w:r>
        <w:rPr/>
        <w:t>spraying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fleas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ticks.</w:t>
      </w:r>
    </w:p>
    <w:p>
      <w:pPr>
        <w:pStyle w:val="BodyText"/>
        <w:spacing w:line="376" w:lineRule="auto"/>
        <w:ind w:left="150" w:right="126" w:firstLine="669"/>
        <w:jc w:val="both"/>
      </w:pPr>
      <w:r>
        <w:rPr/>
        <w:t>Mr. Berlin stated I will write a letter and say we are going to try to mechanically</w:t>
      </w:r>
      <w:r>
        <w:rPr>
          <w:spacing w:val="55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weeds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not</w:t>
      </w:r>
      <w:r>
        <w:rPr>
          <w:spacing w:val="-3"/>
        </w:rPr>
        <w:t> </w:t>
      </w:r>
      <w:r>
        <w:rPr/>
        <w:t>spray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you</w:t>
      </w:r>
      <w:r>
        <w:rPr>
          <w:spacing w:val="7"/>
        </w:rPr>
        <w:t> </w:t>
      </w:r>
      <w:r>
        <w:rPr/>
        <w:t>need</w:t>
      </w:r>
      <w:r>
        <w:rPr>
          <w:spacing w:val="9"/>
        </w:rPr>
        <w:t> </w:t>
      </w:r>
      <w:r>
        <w:rPr/>
        <w:t>to</w:t>
      </w:r>
      <w:r>
        <w:rPr>
          <w:spacing w:val="-3"/>
        </w:rPr>
        <w:t> </w:t>
      </w:r>
      <w:r>
        <w:rPr/>
        <w:t>follow</w:t>
      </w:r>
      <w:r>
        <w:rPr>
          <w:spacing w:val="3"/>
        </w:rPr>
        <w:t> </w:t>
      </w:r>
      <w:r>
        <w:rPr/>
        <w:t>the rules.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7" w:right="0" w:hanging="497"/>
        <w:jc w:val="left"/>
        <w:rPr>
          <w:b/>
          <w:sz w:val="22"/>
        </w:rPr>
      </w:pPr>
      <w:r>
        <w:rPr>
          <w:b/>
          <w:sz w:val="22"/>
        </w:rPr>
        <w:t>Manager</w:t>
      </w:r>
    </w:p>
    <w:p>
      <w:pPr>
        <w:pStyle w:val="BodyText"/>
        <w:spacing w:before="123"/>
        <w:ind w:left="816"/>
      </w:pPr>
      <w:r>
        <w:rPr/>
        <w:t>There</w:t>
      </w:r>
      <w:r>
        <w:rPr>
          <w:spacing w:val="7"/>
        </w:rPr>
        <w:t> </w:t>
      </w:r>
      <w:r>
        <w:rPr/>
        <w:t>being</w:t>
      </w:r>
      <w:r>
        <w:rPr>
          <w:spacing w:val="3"/>
        </w:rPr>
        <w:t> </w:t>
      </w:r>
      <w:r>
        <w:rPr/>
        <w:t>none,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13"/>
        </w:rPr>
        <w:t> </w:t>
      </w:r>
      <w:r>
        <w:rPr/>
        <w:t>item</w:t>
      </w:r>
      <w:r>
        <w:rPr>
          <w:spacing w:val="2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4490" w:val="left" w:leader="none"/>
        </w:tabs>
        <w:spacing w:before="0"/>
        <w:ind w:left="148" w:right="0" w:firstLine="0"/>
        <w:jc w:val="left"/>
        <w:rPr>
          <w:b/>
          <w:sz w:val="22"/>
        </w:rPr>
      </w:pPr>
      <w:r>
        <w:rPr>
          <w:b/>
          <w:sz w:val="22"/>
        </w:rPr>
        <w:t>SEVENTH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Supervisor's</w:t>
      </w:r>
      <w:r>
        <w:rPr>
          <w:b/>
          <w:spacing w:val="13"/>
          <w:position w:val="1"/>
          <w:sz w:val="22"/>
        </w:rPr>
        <w:t> </w:t>
      </w:r>
      <w:r>
        <w:rPr>
          <w:b/>
          <w:position w:val="1"/>
          <w:sz w:val="22"/>
        </w:rPr>
        <w:t>Requests</w:t>
      </w:r>
    </w:p>
    <w:p>
      <w:pPr>
        <w:pStyle w:val="BodyText"/>
        <w:spacing w:line="376" w:lineRule="auto" w:before="123"/>
        <w:ind w:left="155" w:right="112" w:firstLine="672"/>
        <w:jc w:val="both"/>
      </w:pPr>
      <w:r>
        <w:rPr/>
        <w:t>Mr. Rojas stated we are going to vote on a new chair soon and we will put that on the</w:t>
      </w:r>
      <w:r>
        <w:rPr>
          <w:spacing w:val="1"/>
        </w:rPr>
        <w:t> </w:t>
      </w:r>
      <w:r>
        <w:rPr/>
        <w:t>January</w:t>
      </w:r>
      <w:r>
        <w:rPr>
          <w:spacing w:val="11"/>
        </w:rPr>
        <w:t> </w:t>
      </w:r>
      <w:r>
        <w:rPr/>
        <w:t>meeting</w:t>
      </w:r>
      <w:r>
        <w:rPr>
          <w:spacing w:val="2"/>
        </w:rPr>
        <w:t> </w:t>
      </w:r>
      <w:r>
        <w:rPr/>
        <w:t>agenda.</w:t>
      </w:r>
    </w:p>
    <w:p>
      <w:pPr>
        <w:pStyle w:val="BodyText"/>
        <w:rPr>
          <w:sz w:val="31"/>
        </w:rPr>
      </w:pPr>
    </w:p>
    <w:p>
      <w:pPr>
        <w:tabs>
          <w:tab w:pos="4493" w:val="left" w:leader="none"/>
        </w:tabs>
        <w:spacing w:before="1"/>
        <w:ind w:left="155" w:right="0" w:firstLine="0"/>
        <w:jc w:val="left"/>
        <w:rPr>
          <w:b/>
          <w:sz w:val="22"/>
        </w:rPr>
      </w:pPr>
      <w:r>
        <w:rPr>
          <w:b/>
          <w:sz w:val="22"/>
        </w:rPr>
        <w:t>EIGHTH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Audience</w:t>
      </w:r>
      <w:r>
        <w:rPr>
          <w:b/>
          <w:spacing w:val="3"/>
          <w:position w:val="1"/>
          <w:sz w:val="22"/>
        </w:rPr>
        <w:t> </w:t>
      </w:r>
      <w:r>
        <w:rPr>
          <w:b/>
          <w:position w:val="1"/>
          <w:sz w:val="22"/>
        </w:rPr>
        <w:t>Comments</w:t>
      </w:r>
    </w:p>
    <w:p>
      <w:pPr>
        <w:pStyle w:val="BodyText"/>
        <w:spacing w:line="369" w:lineRule="auto" w:before="122"/>
        <w:ind w:left="152" w:right="121" w:firstLine="669"/>
        <w:jc w:val="both"/>
      </w:pPr>
      <w:r>
        <w:rPr/>
        <w:t>A resident stated on the website proposal you should have a statement about requiring</w:t>
      </w:r>
      <w:r>
        <w:rPr>
          <w:spacing w:val="1"/>
        </w:rPr>
        <w:t> </w:t>
      </w:r>
      <w:r>
        <w:rPr/>
        <w:t>offsite backups and storage process if something were to happen to the website.</w:t>
      </w:r>
      <w:r>
        <w:rPr>
          <w:spacing w:val="1"/>
        </w:rPr>
        <w:t> </w:t>
      </w:r>
      <w:r>
        <w:rPr/>
        <w:t>There are signs</w:t>
      </w:r>
      <w:r>
        <w:rPr>
          <w:spacing w:val="1"/>
        </w:rPr>
        <w:t> </w:t>
      </w:r>
      <w:r>
        <w:rPr/>
        <w:t>around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park,</w:t>
      </w:r>
      <w:r>
        <w:rPr>
          <w:spacing w:val="7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pictures.</w:t>
      </w:r>
      <w:r>
        <w:rPr>
          <w:spacing w:val="54"/>
        </w:rPr>
        <w:t> </w:t>
      </w:r>
      <w:r>
        <w:rPr/>
        <w:t>Are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again?</w:t>
      </w:r>
    </w:p>
    <w:p>
      <w:pPr>
        <w:pStyle w:val="BodyText"/>
        <w:spacing w:line="239" w:lineRule="exact"/>
        <w:ind w:left="827"/>
        <w:jc w:val="both"/>
      </w:pPr>
      <w:r>
        <w:rPr/>
        <w:t>Mr.</w:t>
      </w:r>
      <w:r>
        <w:rPr>
          <w:spacing w:val="11"/>
        </w:rPr>
        <w:t> </w:t>
      </w:r>
      <w:r>
        <w:rPr/>
        <w:t>Berlin</w:t>
      </w:r>
      <w:r>
        <w:rPr>
          <w:spacing w:val="24"/>
        </w:rPr>
        <w:t> </w:t>
      </w:r>
      <w:r>
        <w:rPr/>
        <w:t>stated</w:t>
      </w:r>
      <w:r>
        <w:rPr>
          <w:spacing w:val="25"/>
        </w:rPr>
        <w:t> </w:t>
      </w:r>
      <w:r>
        <w:rPr/>
        <w:t>we</w:t>
      </w:r>
      <w:r>
        <w:rPr>
          <w:spacing w:val="16"/>
        </w:rPr>
        <w:t> </w:t>
      </w:r>
      <w:r>
        <w:rPr/>
        <w:t>had</w:t>
      </w:r>
      <w:r>
        <w:rPr>
          <w:spacing w:val="21"/>
        </w:rPr>
        <w:t> </w:t>
      </w:r>
      <w:r>
        <w:rPr/>
        <w:t>six</w:t>
      </w:r>
      <w:r>
        <w:rPr>
          <w:spacing w:val="13"/>
        </w:rPr>
        <w:t> </w:t>
      </w:r>
      <w:r>
        <w:rPr/>
        <w:t>brand</w:t>
      </w:r>
      <w:r>
        <w:rPr>
          <w:spacing w:val="30"/>
        </w:rPr>
        <w:t> </w:t>
      </w:r>
      <w:r>
        <w:rPr/>
        <w:t>new</w:t>
      </w:r>
      <w:r>
        <w:rPr>
          <w:spacing w:val="20"/>
        </w:rPr>
        <w:t> </w:t>
      </w:r>
      <w:r>
        <w:rPr/>
        <w:t>signs</w:t>
      </w:r>
      <w:r>
        <w:rPr>
          <w:spacing w:val="24"/>
        </w:rPr>
        <w:t> </w:t>
      </w:r>
      <w:r>
        <w:rPr/>
        <w:t>made</w:t>
      </w:r>
      <w:r>
        <w:rPr>
          <w:spacing w:val="11"/>
        </w:rPr>
        <w:t> </w:t>
      </w:r>
      <w:r>
        <w:rPr/>
        <w:t>and</w:t>
      </w:r>
      <w:r>
        <w:rPr>
          <w:spacing w:val="24"/>
        </w:rPr>
        <w:t> </w:t>
      </w:r>
      <w:r>
        <w:rPr/>
        <w:t>they</w:t>
      </w:r>
      <w:r>
        <w:rPr>
          <w:spacing w:val="30"/>
        </w:rPr>
        <w:t> </w:t>
      </w:r>
      <w:r>
        <w:rPr/>
        <w:t>wouldn't</w:t>
      </w:r>
      <w:r>
        <w:rPr>
          <w:spacing w:val="27"/>
        </w:rPr>
        <w:t> </w:t>
      </w:r>
      <w:r>
        <w:rPr/>
        <w:t>fit.</w:t>
      </w:r>
      <w:r>
        <w:rPr>
          <w:spacing w:val="34"/>
        </w:rPr>
        <w:t> </w:t>
      </w:r>
      <w:r>
        <w:rPr/>
        <w:t>I</w:t>
      </w:r>
      <w:r>
        <w:rPr>
          <w:spacing w:val="20"/>
        </w:rPr>
        <w:t> </w:t>
      </w:r>
      <w:r>
        <w:rPr/>
        <w:t>have</w:t>
      </w:r>
      <w:r>
        <w:rPr>
          <w:spacing w:val="23"/>
        </w:rPr>
        <w:t> </w:t>
      </w:r>
      <w:r>
        <w:rPr/>
        <w:t>some</w:t>
      </w:r>
    </w:p>
    <w:p>
      <w:pPr>
        <w:pStyle w:val="BodyText"/>
        <w:spacing w:before="144"/>
        <w:ind w:left="159"/>
      </w:pPr>
      <w:r>
        <w:rPr/>
        <w:t>coming</w:t>
      </w:r>
      <w:r>
        <w:rPr>
          <w:spacing w:val="-1"/>
        </w:rPr>
        <w:t> </w:t>
      </w:r>
      <w:r>
        <w:rPr/>
        <w:t>from</w:t>
      </w:r>
      <w:r>
        <w:rPr>
          <w:spacing w:val="6"/>
        </w:rPr>
        <w:t> </w:t>
      </w:r>
      <w:r>
        <w:rPr/>
        <w:t>Miami.</w:t>
      </w:r>
    </w:p>
    <w:p>
      <w:pPr>
        <w:pStyle w:val="BodyText"/>
        <w:spacing w:before="122"/>
        <w:ind w:left="829"/>
      </w:pPr>
      <w:r>
        <w:rPr/>
        <w:t>A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stated</w:t>
      </w:r>
      <w:r>
        <w:rPr>
          <w:spacing w:val="15"/>
        </w:rPr>
        <w:t> </w:t>
      </w:r>
      <w:r>
        <w:rPr/>
        <w:t>I</w:t>
      </w:r>
      <w:r>
        <w:rPr>
          <w:spacing w:val="3"/>
        </w:rPr>
        <w:t> </w:t>
      </w:r>
      <w:r>
        <w:rPr/>
        <w:t>hope</w:t>
      </w:r>
      <w:r>
        <w:rPr>
          <w:spacing w:val="3"/>
        </w:rPr>
        <w:t> </w:t>
      </w:r>
      <w:r>
        <w:rPr/>
        <w:t>when</w:t>
      </w:r>
      <w:r>
        <w:rPr>
          <w:spacing w:val="2"/>
        </w:rPr>
        <w:t> </w:t>
      </w:r>
      <w:r>
        <w:rPr/>
        <w:t>St.</w:t>
      </w:r>
      <w:r>
        <w:rPr>
          <w:spacing w:val="-9"/>
        </w:rPr>
        <w:t> </w:t>
      </w:r>
      <w:r>
        <w:rPr/>
        <w:t>Joe completes</w:t>
      </w:r>
      <w:r>
        <w:rPr>
          <w:spacing w:val="1"/>
        </w:rPr>
        <w:t> </w:t>
      </w:r>
      <w:r>
        <w:rPr/>
        <w:t>their</w:t>
      </w:r>
      <w:r>
        <w:rPr>
          <w:spacing w:val="12"/>
        </w:rPr>
        <w:t> </w:t>
      </w:r>
      <w:r>
        <w:rPr/>
        <w:t>plan,</w:t>
      </w:r>
      <w:r>
        <w:rPr>
          <w:spacing w:val="8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8"/>
        </w:rPr>
        <w:t> </w:t>
      </w:r>
      <w:r>
        <w:rPr/>
        <w:t>help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traffic.</w:t>
      </w:r>
    </w:p>
    <w:p>
      <w:pPr>
        <w:pStyle w:val="BodyText"/>
        <w:spacing w:line="369" w:lineRule="auto" w:before="137"/>
        <w:ind w:left="166" w:firstLine="660"/>
      </w:pPr>
      <w:r>
        <w:rPr/>
        <w:t>Mr.</w:t>
      </w:r>
      <w:r>
        <w:rPr>
          <w:spacing w:val="5"/>
        </w:rPr>
        <w:t> </w:t>
      </w:r>
      <w:r>
        <w:rPr/>
        <w:t>Brown</w:t>
      </w:r>
      <w:r>
        <w:rPr>
          <w:spacing w:val="11"/>
        </w:rPr>
        <w:t> </w:t>
      </w:r>
      <w:r>
        <w:rPr/>
        <w:t>stated</w:t>
      </w:r>
      <w:r>
        <w:rPr>
          <w:spacing w:val="16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10"/>
        </w:rPr>
        <w:t> </w:t>
      </w:r>
      <w:r>
        <w:rPr/>
        <w:t>has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hammer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city</w:t>
      </w:r>
      <w:r>
        <w:rPr>
          <w:spacing w:val="1"/>
        </w:rPr>
        <w:t> </w:t>
      </w:r>
      <w:r>
        <w:rPr/>
        <w:t>said</w:t>
      </w:r>
      <w:r>
        <w:rPr>
          <w:spacing w:val="9"/>
        </w:rPr>
        <w:t> </w:t>
      </w:r>
      <w:r>
        <w:rPr/>
        <w:t>they</w:t>
      </w:r>
      <w:r>
        <w:rPr>
          <w:spacing w:val="3"/>
        </w:rPr>
        <w:t> </w:t>
      </w:r>
      <w:r>
        <w:rPr/>
        <w:t>can't</w:t>
      </w:r>
      <w:r>
        <w:rPr>
          <w:spacing w:val="5"/>
        </w:rPr>
        <w:t> </w:t>
      </w:r>
      <w:r>
        <w:rPr/>
        <w:t>continue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52"/>
        </w:rPr>
        <w:t> </w:t>
      </w:r>
      <w:r>
        <w:rPr/>
        <w:t>unless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provide</w:t>
      </w:r>
      <w:r>
        <w:rPr>
          <w:spacing w:val="10"/>
        </w:rPr>
        <w:t> </w:t>
      </w:r>
      <w:r>
        <w:rPr/>
        <w:t>the necessary</w:t>
      </w:r>
      <w:r>
        <w:rPr>
          <w:spacing w:val="14"/>
        </w:rPr>
        <w:t> </w:t>
      </w:r>
      <w:r>
        <w:rPr/>
        <w:t>infrastructure.</w:t>
      </w:r>
    </w:p>
    <w:p>
      <w:pPr>
        <w:spacing w:after="0" w:line="369" w:lineRule="auto"/>
        <w:sectPr>
          <w:pgSz w:w="12240" w:h="15840"/>
          <w:pgMar w:header="1115" w:footer="1318" w:top="1500" w:bottom="1520" w:left="1600" w:right="168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line style="position:absolute;mso-position-horizontal-relative:page;mso-position-vertical-relative:page;z-index:15731712" from="612.030640pt,373.417433pt" to="612.030640pt,163.765289pt" stroked="true" strokeweight=".360654pt" strokecolor="#000000">
            <v:stroke dashstyle="solid"/>
            <w10:wrap type="none"/>
          </v:line>
        </w:pict>
      </w:r>
    </w:p>
    <w:p>
      <w:pPr>
        <w:spacing w:line="386" w:lineRule="auto" w:before="92"/>
        <w:ind w:left="129" w:right="127" w:firstLine="671"/>
        <w:jc w:val="both"/>
        <w:rPr>
          <w:sz w:val="21"/>
        </w:rPr>
      </w:pPr>
      <w:r>
        <w:rPr>
          <w:color w:val="1C1C1C"/>
          <w:w w:val="105"/>
          <w:sz w:val="21"/>
        </w:rPr>
        <w:t>A resident </w:t>
      </w:r>
      <w:r>
        <w:rPr>
          <w:color w:val="2F2F2F"/>
          <w:w w:val="105"/>
          <w:sz w:val="21"/>
        </w:rPr>
        <w:t>stated </w:t>
      </w:r>
      <w:r>
        <w:rPr>
          <w:color w:val="1C1C1C"/>
          <w:w w:val="105"/>
          <w:sz w:val="21"/>
        </w:rPr>
        <w:t>in terms </w:t>
      </w:r>
      <w:r>
        <w:rPr>
          <w:color w:val="2F2F2F"/>
          <w:w w:val="105"/>
          <w:sz w:val="21"/>
        </w:rPr>
        <w:t>of </w:t>
      </w:r>
      <w:r>
        <w:rPr>
          <w:color w:val="1C1C1C"/>
          <w:w w:val="105"/>
          <w:sz w:val="21"/>
        </w:rPr>
        <w:t>paying </w:t>
      </w:r>
      <w:r>
        <w:rPr>
          <w:color w:val="2F2F2F"/>
          <w:w w:val="105"/>
          <w:sz w:val="21"/>
        </w:rPr>
        <w:t>for </w:t>
      </w:r>
      <w:r>
        <w:rPr>
          <w:color w:val="1C1C1C"/>
          <w:w w:val="105"/>
          <w:sz w:val="21"/>
        </w:rPr>
        <w:t>the </w:t>
      </w:r>
      <w:r>
        <w:rPr>
          <w:color w:val="2F2F2F"/>
          <w:w w:val="105"/>
          <w:sz w:val="21"/>
        </w:rPr>
        <w:t>parking,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if </w:t>
      </w:r>
      <w:r>
        <w:rPr>
          <w:color w:val="2F2F2F"/>
          <w:w w:val="105"/>
          <w:sz w:val="21"/>
        </w:rPr>
        <w:t>you divide  </w:t>
      </w:r>
      <w:r>
        <w:rPr>
          <w:color w:val="0E0E0E"/>
          <w:w w:val="105"/>
          <w:sz w:val="21"/>
        </w:rPr>
        <w:t>it </w:t>
      </w:r>
      <w:r>
        <w:rPr>
          <w:color w:val="1C1C1C"/>
          <w:w w:val="105"/>
          <w:sz w:val="21"/>
        </w:rPr>
        <w:t>by </w:t>
      </w:r>
      <w:r>
        <w:rPr>
          <w:color w:val="2F2F2F"/>
          <w:w w:val="105"/>
          <w:sz w:val="21"/>
        </w:rPr>
        <w:t>a </w:t>
      </w:r>
      <w:r>
        <w:rPr>
          <w:color w:val="0E0E0E"/>
          <w:w w:val="105"/>
          <w:sz w:val="21"/>
        </w:rPr>
        <w:t>larger </w:t>
      </w:r>
      <w:r>
        <w:rPr>
          <w:color w:val="1C1C1C"/>
          <w:w w:val="105"/>
          <w:sz w:val="21"/>
        </w:rPr>
        <w:t>number,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the </w:t>
      </w:r>
      <w:r>
        <w:rPr>
          <w:color w:val="2F2F2F"/>
          <w:w w:val="105"/>
          <w:sz w:val="21"/>
        </w:rPr>
        <w:t>number </w:t>
      </w:r>
      <w:r>
        <w:rPr>
          <w:color w:val="1C1C1C"/>
          <w:w w:val="105"/>
          <w:sz w:val="21"/>
        </w:rPr>
        <w:t>will  be </w:t>
      </w:r>
      <w:r>
        <w:rPr>
          <w:color w:val="2F2F2F"/>
          <w:w w:val="105"/>
          <w:sz w:val="21"/>
        </w:rPr>
        <w:t>a </w:t>
      </w:r>
      <w:r>
        <w:rPr>
          <w:color w:val="0E0E0E"/>
          <w:w w:val="105"/>
          <w:sz w:val="21"/>
        </w:rPr>
        <w:t>lot </w:t>
      </w:r>
      <w:r>
        <w:rPr>
          <w:color w:val="1C1C1C"/>
          <w:w w:val="105"/>
          <w:sz w:val="21"/>
        </w:rPr>
        <w:t>lower than if </w:t>
      </w:r>
      <w:r>
        <w:rPr>
          <w:color w:val="2F2F2F"/>
          <w:w w:val="105"/>
          <w:sz w:val="21"/>
        </w:rPr>
        <w:t>you </w:t>
      </w:r>
      <w:r>
        <w:rPr>
          <w:color w:val="1C1C1C"/>
          <w:w w:val="105"/>
          <w:sz w:val="21"/>
        </w:rPr>
        <w:t>divide  it by </w:t>
      </w:r>
      <w:r>
        <w:rPr>
          <w:color w:val="2F2F2F"/>
          <w:w w:val="105"/>
          <w:sz w:val="21"/>
        </w:rPr>
        <w:t>30. 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When </w:t>
      </w:r>
      <w:r>
        <w:rPr>
          <w:color w:val="2F2F2F"/>
          <w:w w:val="105"/>
          <w:sz w:val="21"/>
        </w:rPr>
        <w:t>you cut  the grass for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parking</w:t>
      </w:r>
      <w:r>
        <w:rPr>
          <w:color w:val="1C1C1C"/>
          <w:spacing w:val="-2"/>
          <w:w w:val="105"/>
          <w:sz w:val="21"/>
        </w:rPr>
        <w:t> </w:t>
      </w:r>
      <w:r>
        <w:rPr>
          <w:color w:val="2F2F2F"/>
          <w:w w:val="105"/>
          <w:sz w:val="21"/>
        </w:rPr>
        <w:t>you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don't</w:t>
      </w:r>
      <w:r>
        <w:rPr>
          <w:color w:val="1C1C1C"/>
          <w:spacing w:val="2"/>
          <w:w w:val="105"/>
          <w:sz w:val="21"/>
        </w:rPr>
        <w:t> </w:t>
      </w:r>
      <w:r>
        <w:rPr>
          <w:color w:val="1C1C1C"/>
          <w:w w:val="105"/>
          <w:sz w:val="21"/>
        </w:rPr>
        <w:t>have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mow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it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2F2F2F"/>
          <w:w w:val="105"/>
          <w:sz w:val="21"/>
        </w:rPr>
        <w:t>anymore.</w:t>
      </w:r>
    </w:p>
    <w:p>
      <w:pPr>
        <w:spacing w:line="384" w:lineRule="auto" w:before="0"/>
        <w:ind w:left="124" w:right="122" w:firstLine="674"/>
        <w:jc w:val="both"/>
        <w:rPr>
          <w:sz w:val="21"/>
        </w:rPr>
      </w:pPr>
      <w:r>
        <w:rPr>
          <w:color w:val="2F2F2F"/>
          <w:w w:val="105"/>
          <w:sz w:val="21"/>
        </w:rPr>
        <w:t>Mr. </w:t>
      </w:r>
      <w:r>
        <w:rPr>
          <w:color w:val="1C1C1C"/>
          <w:w w:val="105"/>
          <w:sz w:val="21"/>
        </w:rPr>
        <w:t>Rojas </w:t>
      </w:r>
      <w:r>
        <w:rPr>
          <w:color w:val="2F2F2F"/>
          <w:w w:val="105"/>
          <w:sz w:val="21"/>
        </w:rPr>
        <w:t>stated </w:t>
      </w:r>
      <w:r>
        <w:rPr>
          <w:color w:val="1C1C1C"/>
          <w:w w:val="105"/>
          <w:sz w:val="21"/>
        </w:rPr>
        <w:t>I'm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not </w:t>
      </w:r>
      <w:r>
        <w:rPr>
          <w:color w:val="2F2F2F"/>
          <w:w w:val="105"/>
          <w:sz w:val="21"/>
        </w:rPr>
        <w:t>going to vote for </w:t>
      </w:r>
      <w:r>
        <w:rPr>
          <w:color w:val="1C1C1C"/>
          <w:w w:val="105"/>
          <w:sz w:val="21"/>
        </w:rPr>
        <w:t>the </w:t>
      </w:r>
      <w:r>
        <w:rPr>
          <w:color w:val="2F2F2F"/>
          <w:w w:val="105"/>
          <w:sz w:val="21"/>
        </w:rPr>
        <w:t>CDD </w:t>
      </w:r>
      <w:r>
        <w:rPr>
          <w:color w:val="0E0E0E"/>
          <w:w w:val="105"/>
          <w:sz w:val="21"/>
        </w:rPr>
        <w:t>to </w:t>
      </w:r>
      <w:r>
        <w:rPr>
          <w:color w:val="2F2F2F"/>
          <w:w w:val="105"/>
          <w:sz w:val="21"/>
        </w:rPr>
        <w:t>spend funds for additional street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parking </w:t>
      </w:r>
      <w:r>
        <w:rPr>
          <w:color w:val="2F2F2F"/>
          <w:w w:val="105"/>
          <w:sz w:val="21"/>
        </w:rPr>
        <w:t>or </w:t>
      </w:r>
      <w:r>
        <w:rPr>
          <w:color w:val="1C1C1C"/>
          <w:w w:val="105"/>
          <w:sz w:val="21"/>
        </w:rPr>
        <w:t>parking on common </w:t>
      </w:r>
      <w:r>
        <w:rPr>
          <w:color w:val="2F2F2F"/>
          <w:w w:val="105"/>
          <w:sz w:val="21"/>
        </w:rPr>
        <w:t>areas.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I think it is </w:t>
      </w:r>
      <w:r>
        <w:rPr>
          <w:color w:val="2F2F2F"/>
          <w:w w:val="105"/>
          <w:sz w:val="21"/>
        </w:rPr>
        <w:t>a safety </w:t>
      </w:r>
      <w:r>
        <w:rPr>
          <w:color w:val="1C1C1C"/>
          <w:w w:val="105"/>
          <w:sz w:val="21"/>
        </w:rPr>
        <w:t>issue </w:t>
      </w:r>
      <w:r>
        <w:rPr>
          <w:color w:val="2F2F2F"/>
          <w:w w:val="105"/>
          <w:sz w:val="21"/>
        </w:rPr>
        <w:t>and </w:t>
      </w:r>
      <w:r>
        <w:rPr>
          <w:color w:val="1C1C1C"/>
          <w:w w:val="105"/>
          <w:sz w:val="21"/>
        </w:rPr>
        <w:t>if </w:t>
      </w:r>
      <w:r>
        <w:rPr>
          <w:color w:val="0E0E0E"/>
          <w:w w:val="105"/>
          <w:sz w:val="21"/>
        </w:rPr>
        <w:t>it </w:t>
      </w:r>
      <w:r>
        <w:rPr>
          <w:color w:val="2F2F2F"/>
          <w:w w:val="105"/>
          <w:sz w:val="21"/>
        </w:rPr>
        <w:t>gets </w:t>
      </w:r>
      <w:r>
        <w:rPr>
          <w:color w:val="1C1C1C"/>
          <w:w w:val="105"/>
          <w:sz w:val="21"/>
        </w:rPr>
        <w:t>done </w:t>
      </w:r>
      <w:r>
        <w:rPr>
          <w:color w:val="0E0E0E"/>
          <w:w w:val="105"/>
          <w:sz w:val="21"/>
        </w:rPr>
        <w:t>it </w:t>
      </w:r>
      <w:r>
        <w:rPr>
          <w:color w:val="2F2F2F"/>
          <w:w w:val="105"/>
          <w:sz w:val="21"/>
        </w:rPr>
        <w:t>needs </w:t>
      </w:r>
      <w:r>
        <w:rPr>
          <w:color w:val="1C1C1C"/>
          <w:w w:val="105"/>
          <w:sz w:val="21"/>
        </w:rPr>
        <w:t>to be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done</w:t>
      </w:r>
      <w:r>
        <w:rPr>
          <w:color w:val="1C1C1C"/>
          <w:spacing w:val="-2"/>
          <w:w w:val="105"/>
          <w:sz w:val="21"/>
        </w:rPr>
        <w:t> </w:t>
      </w:r>
      <w:r>
        <w:rPr>
          <w:color w:val="1C1C1C"/>
          <w:w w:val="105"/>
          <w:sz w:val="21"/>
        </w:rPr>
        <w:t>by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10"/>
          <w:w w:val="105"/>
          <w:sz w:val="21"/>
        </w:rPr>
        <w:t> </w:t>
      </w:r>
      <w:r>
        <w:rPr>
          <w:color w:val="2F2F2F"/>
          <w:w w:val="105"/>
          <w:sz w:val="21"/>
        </w:rPr>
        <w:t>city</w:t>
      </w:r>
      <w:r>
        <w:rPr>
          <w:color w:val="2F2F2F"/>
          <w:spacing w:val="2"/>
          <w:w w:val="105"/>
          <w:sz w:val="21"/>
        </w:rPr>
        <w:t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11"/>
          <w:w w:val="105"/>
          <w:sz w:val="21"/>
        </w:rPr>
        <w:t> </w:t>
      </w:r>
      <w:r>
        <w:rPr>
          <w:color w:val="1C1C1C"/>
          <w:w w:val="105"/>
          <w:sz w:val="21"/>
        </w:rPr>
        <w:t>not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2"/>
          <w:w w:val="105"/>
          <w:sz w:val="21"/>
        </w:rPr>
        <w:t> </w:t>
      </w:r>
      <w:r>
        <w:rPr>
          <w:color w:val="2F2F2F"/>
          <w:w w:val="105"/>
          <w:sz w:val="21"/>
        </w:rPr>
        <w:t>CDD.</w:t>
      </w:r>
      <w:r>
        <w:rPr>
          <w:color w:val="2F2F2F"/>
          <w:spacing w:val="52"/>
          <w:w w:val="105"/>
          <w:sz w:val="21"/>
        </w:rPr>
        <w:t> </w:t>
      </w:r>
      <w:r>
        <w:rPr>
          <w:color w:val="1C1C1C"/>
          <w:w w:val="105"/>
          <w:sz w:val="21"/>
        </w:rPr>
        <w:t>I</w:t>
      </w:r>
      <w:r>
        <w:rPr>
          <w:color w:val="1C1C1C"/>
          <w:spacing w:val="-2"/>
          <w:w w:val="105"/>
          <w:sz w:val="21"/>
        </w:rPr>
        <w:t> </w:t>
      </w:r>
      <w:r>
        <w:rPr>
          <w:color w:val="1C1C1C"/>
          <w:w w:val="105"/>
          <w:sz w:val="21"/>
        </w:rPr>
        <w:t>recommend</w:t>
      </w:r>
      <w:r>
        <w:rPr>
          <w:color w:val="1C1C1C"/>
          <w:spacing w:val="16"/>
          <w:w w:val="105"/>
          <w:sz w:val="21"/>
        </w:rPr>
        <w:t> </w:t>
      </w:r>
      <w:r>
        <w:rPr>
          <w:color w:val="2F2F2F"/>
          <w:w w:val="105"/>
          <w:sz w:val="21"/>
        </w:rPr>
        <w:t>you</w:t>
      </w:r>
      <w:r>
        <w:rPr>
          <w:color w:val="2F2F2F"/>
          <w:spacing w:val="3"/>
          <w:w w:val="105"/>
          <w:sz w:val="21"/>
        </w:rPr>
        <w:t> </w:t>
      </w:r>
      <w:r>
        <w:rPr>
          <w:color w:val="2F2F2F"/>
          <w:w w:val="105"/>
          <w:sz w:val="21"/>
        </w:rPr>
        <w:t>go</w:t>
      </w:r>
      <w:r>
        <w:rPr>
          <w:color w:val="2F2F2F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city</w:t>
      </w:r>
      <w:r>
        <w:rPr>
          <w:color w:val="1C1C1C"/>
          <w:spacing w:val="10"/>
          <w:w w:val="105"/>
          <w:sz w:val="21"/>
        </w:rPr>
        <w:t> </w:t>
      </w:r>
      <w:r>
        <w:rPr>
          <w:color w:val="1C1C1C"/>
          <w:w w:val="105"/>
          <w:sz w:val="21"/>
        </w:rPr>
        <w:t>if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2F2F2F"/>
          <w:w w:val="105"/>
          <w:sz w:val="21"/>
        </w:rPr>
        <w:t>you</w:t>
      </w:r>
      <w:r>
        <w:rPr>
          <w:color w:val="2F2F2F"/>
          <w:spacing w:val="8"/>
          <w:w w:val="105"/>
          <w:sz w:val="21"/>
        </w:rPr>
        <w:t> </w:t>
      </w:r>
      <w:r>
        <w:rPr>
          <w:color w:val="2F2F2F"/>
          <w:w w:val="105"/>
          <w:sz w:val="21"/>
        </w:rPr>
        <w:t>want</w:t>
      </w:r>
      <w:r>
        <w:rPr>
          <w:color w:val="2F2F2F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it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2F2F2F"/>
          <w:w w:val="105"/>
          <w:sz w:val="21"/>
        </w:rPr>
        <w:t>done.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470" w:val="left" w:leader="none"/>
        </w:tabs>
        <w:spacing w:line="268" w:lineRule="exact" w:before="1"/>
        <w:ind w:left="128" w:right="0" w:firstLine="0"/>
        <w:jc w:val="left"/>
        <w:rPr>
          <w:b/>
          <w:sz w:val="22"/>
        </w:rPr>
      </w:pPr>
      <w:r>
        <w:rPr>
          <w:b/>
          <w:color w:val="1C1C1C"/>
          <w:position w:val="-2"/>
          <w:sz w:val="22"/>
        </w:rPr>
        <w:t>NINTH ORDER</w:t>
      </w:r>
      <w:r>
        <w:rPr>
          <w:b/>
          <w:color w:val="1C1C1C"/>
          <w:spacing w:val="12"/>
          <w:position w:val="-2"/>
          <w:sz w:val="22"/>
        </w:rPr>
        <w:t> </w:t>
      </w:r>
      <w:r>
        <w:rPr>
          <w:b/>
          <w:color w:val="1C1C1C"/>
          <w:position w:val="-2"/>
          <w:sz w:val="22"/>
        </w:rPr>
        <w:t>OF</w:t>
      </w:r>
      <w:r>
        <w:rPr>
          <w:b/>
          <w:color w:val="1C1C1C"/>
          <w:spacing w:val="-6"/>
          <w:position w:val="-2"/>
          <w:sz w:val="22"/>
        </w:rPr>
        <w:t> </w:t>
      </w:r>
      <w:r>
        <w:rPr>
          <w:b/>
          <w:color w:val="1C1C1C"/>
          <w:position w:val="-2"/>
          <w:sz w:val="22"/>
        </w:rPr>
        <w:t>BUSINESS</w:t>
        <w:tab/>
      </w:r>
      <w:r>
        <w:rPr>
          <w:b/>
          <w:color w:val="1C1C1C"/>
          <w:sz w:val="22"/>
        </w:rPr>
        <w:t>Next</w:t>
      </w:r>
      <w:r>
        <w:rPr>
          <w:b/>
          <w:color w:val="1C1C1C"/>
          <w:spacing w:val="26"/>
          <w:sz w:val="22"/>
        </w:rPr>
        <w:t> </w:t>
      </w:r>
      <w:r>
        <w:rPr>
          <w:b/>
          <w:color w:val="2F2F2F"/>
          <w:sz w:val="22"/>
        </w:rPr>
        <w:t>Scheduled  </w:t>
      </w:r>
      <w:r>
        <w:rPr>
          <w:b/>
          <w:color w:val="1C1C1C"/>
          <w:sz w:val="22"/>
        </w:rPr>
        <w:t>Meeting</w:t>
      </w:r>
      <w:r>
        <w:rPr>
          <w:b/>
          <w:color w:val="1C1C1C"/>
          <w:spacing w:val="19"/>
          <w:sz w:val="22"/>
        </w:rPr>
        <w:t> </w:t>
      </w:r>
      <w:r>
        <w:rPr>
          <w:color w:val="2F2F2F"/>
          <w:sz w:val="22"/>
        </w:rPr>
        <w:t>-</w:t>
      </w:r>
      <w:r>
        <w:rPr>
          <w:color w:val="2F2F2F"/>
          <w:spacing w:val="100"/>
          <w:sz w:val="22"/>
        </w:rPr>
        <w:t> </w:t>
      </w:r>
      <w:r>
        <w:rPr>
          <w:b/>
          <w:color w:val="1C1C1C"/>
          <w:sz w:val="22"/>
        </w:rPr>
        <w:t>January</w:t>
      </w:r>
      <w:r>
        <w:rPr>
          <w:b/>
          <w:color w:val="1C1C1C"/>
          <w:spacing w:val="44"/>
          <w:sz w:val="22"/>
        </w:rPr>
        <w:t> </w:t>
      </w:r>
      <w:r>
        <w:rPr>
          <w:b/>
          <w:color w:val="1C1C1C"/>
          <w:sz w:val="22"/>
        </w:rPr>
        <w:t>13,</w:t>
      </w:r>
      <w:r>
        <w:rPr>
          <w:b/>
          <w:color w:val="1C1C1C"/>
          <w:spacing w:val="22"/>
          <w:sz w:val="22"/>
        </w:rPr>
        <w:t> </w:t>
      </w:r>
      <w:r>
        <w:rPr>
          <w:b/>
          <w:color w:val="2F2F2F"/>
          <w:sz w:val="22"/>
        </w:rPr>
        <w:t>2022</w:t>
      </w:r>
    </w:p>
    <w:p>
      <w:pPr>
        <w:spacing w:line="238" w:lineRule="exact" w:before="0"/>
        <w:ind w:left="4477" w:right="0" w:firstLine="0"/>
        <w:jc w:val="left"/>
        <w:rPr>
          <w:b/>
          <w:sz w:val="22"/>
        </w:rPr>
      </w:pPr>
      <w:r>
        <w:rPr>
          <w:b/>
          <w:color w:val="1C1C1C"/>
          <w:sz w:val="22"/>
        </w:rPr>
        <w:t>at</w:t>
      </w:r>
      <w:r>
        <w:rPr>
          <w:b/>
          <w:color w:val="1C1C1C"/>
          <w:spacing w:val="43"/>
          <w:sz w:val="22"/>
        </w:rPr>
        <w:t> </w:t>
      </w:r>
      <w:r>
        <w:rPr>
          <w:b/>
          <w:color w:val="1C1C1C"/>
          <w:sz w:val="22"/>
        </w:rPr>
        <w:t>6:30</w:t>
      </w:r>
      <w:r>
        <w:rPr>
          <w:b/>
          <w:color w:val="1C1C1C"/>
          <w:spacing w:val="55"/>
          <w:sz w:val="22"/>
        </w:rPr>
        <w:t> </w:t>
      </w:r>
      <w:r>
        <w:rPr>
          <w:b/>
          <w:color w:val="1C1C1C"/>
          <w:sz w:val="22"/>
        </w:rPr>
        <w:t>p.m.</w:t>
      </w:r>
      <w:r>
        <w:rPr>
          <w:b/>
          <w:color w:val="1C1C1C"/>
          <w:spacing w:val="47"/>
          <w:sz w:val="22"/>
        </w:rPr>
        <w:t> </w:t>
      </w:r>
      <w:r>
        <w:rPr>
          <w:b/>
          <w:color w:val="2F2F2F"/>
          <w:sz w:val="22"/>
        </w:rPr>
        <w:t>at</w:t>
      </w:r>
      <w:r>
        <w:rPr>
          <w:b/>
          <w:color w:val="2F2F2F"/>
          <w:spacing w:val="73"/>
          <w:sz w:val="22"/>
        </w:rPr>
        <w:t> </w:t>
      </w:r>
      <w:r>
        <w:rPr>
          <w:b/>
          <w:color w:val="1C1C1C"/>
          <w:sz w:val="22"/>
        </w:rPr>
        <w:t>the</w:t>
      </w:r>
      <w:r>
        <w:rPr>
          <w:b/>
          <w:color w:val="1C1C1C"/>
          <w:spacing w:val="46"/>
          <w:sz w:val="22"/>
        </w:rPr>
        <w:t> </w:t>
      </w:r>
      <w:r>
        <w:rPr>
          <w:b/>
          <w:color w:val="1C1C1C"/>
          <w:sz w:val="22"/>
        </w:rPr>
        <w:t>Southwood</w:t>
      </w:r>
      <w:r>
        <w:rPr>
          <w:b/>
          <w:color w:val="1C1C1C"/>
          <w:spacing w:val="69"/>
          <w:sz w:val="22"/>
        </w:rPr>
        <w:t> </w:t>
      </w:r>
      <w:r>
        <w:rPr>
          <w:b/>
          <w:color w:val="1C1C1C"/>
          <w:sz w:val="22"/>
        </w:rPr>
        <w:t>Community</w:t>
      </w:r>
    </w:p>
    <w:p>
      <w:pPr>
        <w:spacing w:before="14"/>
        <w:ind w:left="4479" w:right="0" w:firstLine="0"/>
        <w:jc w:val="left"/>
        <w:rPr>
          <w:b/>
          <w:sz w:val="22"/>
        </w:rPr>
      </w:pPr>
      <w:r>
        <w:rPr>
          <w:b/>
          <w:color w:val="1C1C1C"/>
          <w:sz w:val="22"/>
        </w:rPr>
        <w:t>Center</w:t>
      </w:r>
    </w:p>
    <w:p>
      <w:pPr>
        <w:spacing w:before="30"/>
        <w:ind w:left="795" w:right="0" w:firstLine="0"/>
        <w:jc w:val="left"/>
        <w:rPr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9"/>
          <w:w w:val="105"/>
          <w:sz w:val="21"/>
        </w:rPr>
        <w:t> </w:t>
      </w:r>
      <w:r>
        <w:rPr>
          <w:color w:val="1C1C1C"/>
          <w:w w:val="105"/>
          <w:sz w:val="21"/>
        </w:rPr>
        <w:t>meeting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adjourned</w:t>
      </w:r>
      <w:r>
        <w:rPr>
          <w:color w:val="1C1C1C"/>
          <w:spacing w:val="20"/>
          <w:w w:val="105"/>
          <w:sz w:val="21"/>
        </w:rPr>
        <w:t> </w:t>
      </w:r>
      <w:r>
        <w:rPr>
          <w:color w:val="2F2F2F"/>
          <w:w w:val="105"/>
          <w:sz w:val="21"/>
        </w:rPr>
        <w:t>at</w:t>
      </w:r>
      <w:r>
        <w:rPr>
          <w:color w:val="2F2F2F"/>
          <w:spacing w:val="5"/>
          <w:w w:val="105"/>
          <w:sz w:val="21"/>
        </w:rPr>
        <w:t> </w:t>
      </w:r>
      <w:r>
        <w:rPr>
          <w:color w:val="2F2F2F"/>
          <w:w w:val="105"/>
          <w:sz w:val="21"/>
        </w:rPr>
        <w:t>6:50</w:t>
      </w:r>
      <w:r>
        <w:rPr>
          <w:color w:val="2F2F2F"/>
          <w:spacing w:val="3"/>
          <w:w w:val="105"/>
          <w:sz w:val="21"/>
        </w:rPr>
        <w:t> </w:t>
      </w:r>
      <w:r>
        <w:rPr>
          <w:color w:val="1C1C1C"/>
          <w:w w:val="105"/>
          <w:sz w:val="21"/>
        </w:rPr>
        <w:t>p.m.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line="1052" w:lineRule="exact" w:before="0"/>
        <w:ind w:left="452" w:right="0" w:firstLine="0"/>
        <w:jc w:val="left"/>
        <w:rPr>
          <w:sz w:val="96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1314549</wp:posOffset>
            </wp:positionH>
            <wp:positionV relativeFrom="paragraph">
              <wp:posOffset>-141209</wp:posOffset>
            </wp:positionV>
            <wp:extent cx="480932" cy="563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2" cy="56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834112" from="86.557068pt,48.06012pt" to="304.392361pt,48.06012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3600" from="329.277527pt,47.699272pt" to="372.556062pt,47.699272pt" stroked="true" strokeweight=".360847pt" strokecolor="#000000">
            <v:stroke dashstyle="solid"/>
            <w10:wrap type="none"/>
          </v:line>
        </w:pict>
      </w:r>
      <w:r>
        <w:rPr/>
        <w:pict>
          <v:shape style="position:absolute;margin-left:336.555115pt;margin-top:-14.396667pt;width:109.3pt;height:74.95pt;mso-position-horizontal-relative:page;mso-position-vertical-relative:paragraph;z-index:-15832064" type="#_x0000_t202" id="docshape15" filled="false" stroked="false">
            <v:textbox inset="0,0,0,0">
              <w:txbxContent>
                <w:p>
                  <w:pPr>
                    <w:tabs>
                      <w:tab w:pos="2185" w:val="left" w:leader="none"/>
                    </w:tabs>
                    <w:spacing w:line="1498" w:lineRule="exact" w:before="0"/>
                    <w:ind w:left="0" w:right="0" w:firstLine="0"/>
                    <w:jc w:val="left"/>
                    <w:rPr>
                      <w:i/>
                      <w:sz w:val="135"/>
                    </w:rPr>
                  </w:pPr>
                  <w:r>
                    <w:rPr>
                      <w:i/>
                      <w:color w:val="6670CF"/>
                      <w:w w:val="80"/>
                      <w:sz w:val="135"/>
                      <w:u w:val="thick" w:color="4149AE"/>
                    </w:rPr>
                    <w:t>A</w:t>
                  </w:r>
                  <w:r>
                    <w:rPr>
                      <w:i/>
                      <w:color w:val="6670CF"/>
                      <w:sz w:val="135"/>
                      <w:u w:val="thick" w:color="4149A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1C4BBA"/>
          <w:w w:val="70"/>
          <w:sz w:val="96"/>
        </w:rPr>
        <w:t>--</w:t>
      </w:r>
      <w:r>
        <w:rPr>
          <w:color w:val="1C4BBA"/>
          <w:w w:val="70"/>
          <w:sz w:val="96"/>
          <w:u w:val="thick" w:color="212B42"/>
        </w:rPr>
        <w:t>--0\</w:t>
      </w:r>
      <w:r>
        <w:rPr>
          <w:color w:val="1C4BBA"/>
          <w:w w:val="70"/>
          <w:sz w:val="96"/>
        </w:rPr>
        <w:t>w</w:t>
      </w:r>
    </w:p>
    <w:p>
      <w:pPr>
        <w:tabs>
          <w:tab w:pos="4984" w:val="left" w:leader="none"/>
        </w:tabs>
        <w:spacing w:line="200" w:lineRule="exact" w:before="0"/>
        <w:ind w:left="132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5833088" from="176.099564pt,7.718173pt" to="217.467131pt,7.718173pt" stroked="true" strokeweight="1.002353pt" strokecolor="#212b4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2576" from="400.297913pt,6.996478pt" to="443.99681pt,6.996478pt" stroked="true" strokeweight="1.002353pt" strokecolor="#1c1c1c">
            <v:stroke dashstyle="solid"/>
            <w10:wrap type="none"/>
          </v:line>
        </w:pict>
      </w:r>
      <w:r>
        <w:rPr>
          <w:color w:val="2F2F2F"/>
          <w:spacing w:val="-1"/>
          <w:w w:val="106"/>
          <w:sz w:val="21"/>
        </w:rPr>
        <w:t>Secretar</w:t>
      </w:r>
      <w:r>
        <w:rPr>
          <w:color w:val="2F2F2F"/>
          <w:spacing w:val="7"/>
          <w:w w:val="106"/>
          <w:sz w:val="21"/>
        </w:rPr>
        <w:t>y</w:t>
      </w:r>
      <w:r>
        <w:rPr>
          <w:color w:val="212B42"/>
          <w:w w:val="213"/>
          <w:sz w:val="21"/>
        </w:rPr>
        <w:t>i</w:t>
      </w:r>
      <w:r>
        <w:rPr>
          <w:color w:val="212B42"/>
          <w:sz w:val="21"/>
        </w:rPr>
        <w:t> </w:t>
      </w:r>
      <w:r>
        <w:rPr>
          <w:color w:val="212B42"/>
          <w:spacing w:val="7"/>
          <w:sz w:val="21"/>
        </w:rPr>
        <w:t> </w:t>
      </w:r>
      <w:r>
        <w:rPr>
          <w:color w:val="212B42"/>
          <w:w w:val="213"/>
          <w:sz w:val="21"/>
        </w:rPr>
        <w:t>t</w:t>
      </w:r>
      <w:r>
        <w:rPr>
          <w:color w:val="212B42"/>
          <w:sz w:val="21"/>
        </w:rPr>
        <w:t> </w:t>
      </w:r>
      <w:r>
        <w:rPr>
          <w:color w:val="212B42"/>
          <w:spacing w:val="7"/>
          <w:sz w:val="21"/>
        </w:rPr>
        <w:t> </w:t>
      </w:r>
      <w:r>
        <w:rPr>
          <w:color w:val="212B42"/>
          <w:w w:val="213"/>
          <w:sz w:val="21"/>
        </w:rPr>
        <w:t>rrt</w:t>
      </w:r>
      <w:r>
        <w:rPr>
          <w:color w:val="212B42"/>
          <w:spacing w:val="-10"/>
          <w:sz w:val="21"/>
        </w:rPr>
        <w:t> </w:t>
      </w:r>
      <w:r>
        <w:rPr>
          <w:color w:val="212B42"/>
          <w:w w:val="109"/>
          <w:sz w:val="20"/>
        </w:rPr>
        <w:t>Scc</w:t>
      </w:r>
      <w:r>
        <w:rPr>
          <w:color w:val="1C1C1C"/>
          <w:spacing w:val="10"/>
          <w:w w:val="109"/>
          <w:sz w:val="20"/>
        </w:rPr>
        <w:t>i</w:t>
      </w:r>
      <w:r>
        <w:rPr>
          <w:color w:val="212B42"/>
          <w:spacing w:val="-1"/>
          <w:w w:val="98"/>
          <w:sz w:val="21"/>
        </w:rPr>
        <w:t>ct'ar</w:t>
      </w:r>
      <w:r>
        <w:rPr>
          <w:color w:val="212B42"/>
          <w:w w:val="98"/>
          <w:sz w:val="21"/>
        </w:rPr>
        <w:t>y</w:t>
      </w:r>
      <w:r>
        <w:rPr>
          <w:color w:val="212B42"/>
          <w:sz w:val="21"/>
        </w:rPr>
        <w:tab/>
      </w:r>
      <w:r>
        <w:rPr>
          <w:color w:val="2F2F2F"/>
          <w:spacing w:val="-1"/>
          <w:w w:val="111"/>
          <w:position w:val="1"/>
          <w:sz w:val="21"/>
        </w:rPr>
        <w:t>ChairmanNic</w:t>
      </w:r>
      <w:r>
        <w:rPr>
          <w:color w:val="2F2F2F"/>
          <w:w w:val="111"/>
          <w:position w:val="1"/>
          <w:sz w:val="21"/>
        </w:rPr>
        <w:t>e</w:t>
      </w:r>
      <w:r>
        <w:rPr>
          <w:color w:val="2F2F2F"/>
          <w:spacing w:val="9"/>
          <w:position w:val="1"/>
          <w:sz w:val="21"/>
        </w:rPr>
        <w:t> </w:t>
      </w:r>
      <w:r>
        <w:rPr>
          <w:color w:val="212B42"/>
          <w:w w:val="97"/>
          <w:position w:val="1"/>
          <w:sz w:val="21"/>
        </w:rPr>
        <w:t>Cha</w:t>
      </w:r>
      <w:r>
        <w:rPr>
          <w:color w:val="1C1C1C"/>
          <w:w w:val="97"/>
          <w:position w:val="1"/>
          <w:sz w:val="21"/>
        </w:rPr>
        <w:t>1r</w:t>
      </w:r>
      <w:r>
        <w:rPr>
          <w:color w:val="212B42"/>
          <w:spacing w:val="-1"/>
          <w:w w:val="97"/>
          <w:position w:val="1"/>
          <w:sz w:val="21"/>
        </w:rPr>
        <w:t>ira</w:t>
      </w:r>
      <w:r>
        <w:rPr>
          <w:color w:val="212B42"/>
          <w:spacing w:val="1"/>
          <w:w w:val="97"/>
          <w:position w:val="1"/>
          <w:sz w:val="21"/>
        </w:rPr>
        <w:t>t</w:t>
      </w:r>
      <w:r>
        <w:rPr>
          <w:color w:val="1C1C1C"/>
          <w:w w:val="97"/>
          <w:position w:val="1"/>
          <w:sz w:val="21"/>
        </w:rPr>
        <w:t>n</w:t>
      </w:r>
    </w:p>
    <w:sectPr>
      <w:pgSz w:w="12240" w:h="15840"/>
      <w:pgMar w:header="1115" w:footer="1318" w:top="1500" w:bottom="152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69092pt;margin-top:715.086975pt;width:12.3pt;height:12.05pt;mso-position-horizontal-relative:page;mso-position-vertical-relative:page;z-index:-15836672" type="#_x0000_t202" id="docshape3" filled="false" stroked="false">
          <v:textbox inset="0,0,0,0">
            <w:txbxContent>
              <w:p>
                <w:pPr>
                  <w:spacing w:before="13"/>
                  <w:ind w:left="72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025604pt;margin-top:54.771709pt;width:79.850pt;height:12pt;mso-position-horizontal-relative:page;mso-position-vertical-relative:page;z-index:-1583769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16"/>
                    <w:sz w:val="18"/>
                  </w:rPr>
                  <w:t> </w:t>
                </w:r>
                <w:r>
                  <w:rPr>
                    <w:sz w:val="18"/>
                  </w:rPr>
                  <w:t>Region</w:t>
                </w:r>
                <w:r>
                  <w:rPr>
                    <w:spacing w:val="14"/>
                    <w:sz w:val="18"/>
                  </w:rPr>
                  <w:t> </w:t>
                </w:r>
                <w:r>
                  <w:rPr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759598pt;margin-top:55.854309pt;width:76pt;height:12pt;mso-position-horizontal-relative:page;mso-position-vertical-relative:page;z-index:-1583718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November</w:t>
                </w:r>
                <w:r>
                  <w:rPr>
                    <w:spacing w:val="27"/>
                    <w:sz w:val="18"/>
                  </w:rPr>
                  <w:t> </w:t>
                </w:r>
                <w:r>
                  <w:rPr>
                    <w:sz w:val="18"/>
                  </w:rPr>
                  <w:t>18,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334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5"/>
        <w:sz w:val="22"/>
        <w:szCs w:val="22"/>
      </w:rPr>
    </w:lvl>
    <w:lvl w:ilvl="1">
      <w:start w:val="1"/>
      <w:numFmt w:val="decimal"/>
      <w:lvlText w:val="%2."/>
      <w:lvlJc w:val="left"/>
      <w:pPr>
        <w:ind w:left="1846" w:hanging="504"/>
        <w:jc w:val="lef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1840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0" w:hanging="5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305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206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05" w:hanging="50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2022-01-20T17:10:47Z</dcterms:created>
  <dcterms:modified xsi:type="dcterms:W3CDTF">2022-01-20T17:10:47Z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2022-01-20T00:00:00Z</vt:filetime>
  </property>
</Properties>
</file>